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C60" w:rsidRPr="00E878A1" w:rsidRDefault="004A1C60" w:rsidP="00E878A1">
      <w:pPr>
        <w:widowControl w:val="0"/>
        <w:autoSpaceDE w:val="0"/>
        <w:autoSpaceDN w:val="0"/>
        <w:adjustRightInd w:val="0"/>
        <w:spacing w:after="0" w:line="360" w:lineRule="auto"/>
        <w:rPr>
          <w:rFonts w:ascii="Times New Roman" w:hAnsi="Times New Roman" w:cs="Times New Roman"/>
          <w:b/>
          <w:bCs/>
          <w:sz w:val="28"/>
          <w:szCs w:val="28"/>
          <w:lang w:val="ru-RU" w:eastAsia="ru-RU"/>
        </w:rPr>
      </w:pPr>
    </w:p>
    <w:p w:rsidR="004A1C60" w:rsidRPr="00B66953" w:rsidRDefault="004A1C60" w:rsidP="00E878A1">
      <w:pPr>
        <w:spacing w:after="0" w:line="240" w:lineRule="auto"/>
        <w:jc w:val="center"/>
        <w:outlineLvl w:val="0"/>
        <w:rPr>
          <w:rFonts w:ascii="Times New Roman" w:hAnsi="Times New Roman" w:cs="Times New Roman"/>
          <w:sz w:val="28"/>
          <w:szCs w:val="28"/>
          <w:lang w:eastAsia="ru-RU"/>
        </w:rPr>
      </w:pPr>
      <w:r w:rsidRPr="00E878A1">
        <w:rPr>
          <w:rFonts w:ascii="Times New Roman" w:hAnsi="Times New Roman" w:cs="Times New Roman"/>
          <w:b/>
          <w:bCs/>
          <w:sz w:val="24"/>
          <w:szCs w:val="24"/>
          <w:lang w:eastAsia="ru-RU"/>
        </w:rPr>
        <w:t xml:space="preserve">                                                            </w:t>
      </w:r>
      <w:r w:rsidRPr="00E878A1">
        <w:rPr>
          <w:rFonts w:ascii="Times New Roman" w:hAnsi="Times New Roman" w:cs="Times New Roman"/>
          <w:b/>
          <w:bCs/>
          <w:sz w:val="24"/>
          <w:szCs w:val="24"/>
          <w:lang w:val="ru-RU" w:eastAsia="ru-RU"/>
        </w:rPr>
        <w:t xml:space="preserve">                                  </w:t>
      </w:r>
      <w:r>
        <w:rPr>
          <w:rFonts w:ascii="Times New Roman" w:hAnsi="Times New Roman" w:cs="Times New Roman"/>
          <w:b/>
          <w:bCs/>
          <w:sz w:val="24"/>
          <w:szCs w:val="24"/>
          <w:lang w:val="ru-RU" w:eastAsia="ru-RU"/>
        </w:rPr>
        <w:t xml:space="preserve">                         </w:t>
      </w:r>
      <w:r w:rsidRPr="00B66953">
        <w:rPr>
          <w:rFonts w:ascii="Times New Roman" w:hAnsi="Times New Roman" w:cs="Times New Roman"/>
          <w:sz w:val="28"/>
          <w:szCs w:val="28"/>
          <w:lang w:eastAsia="ru-RU"/>
        </w:rPr>
        <w:t>Затверджено</w:t>
      </w:r>
    </w:p>
    <w:p w:rsidR="004A1C60" w:rsidRPr="00E878A1"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 xml:space="preserve">на спільному засіданні ради  </w:t>
      </w:r>
    </w:p>
    <w:p w:rsidR="004A1C60" w:rsidRPr="00E878A1"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навчального закладу та адміністрації</w:t>
      </w:r>
    </w:p>
    <w:p w:rsidR="004A1C60" w:rsidRPr="00E878A1"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 xml:space="preserve">протокол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 xml:space="preserve">від  </w:t>
      </w:r>
      <w:r w:rsidRPr="003B774E">
        <w:rPr>
          <w:rFonts w:ascii="Times New Roman" w:hAnsi="Times New Roman" w:cs="Times New Roman"/>
          <w:sz w:val="28"/>
          <w:szCs w:val="28"/>
          <w:lang w:eastAsia="ru-RU"/>
        </w:rPr>
        <w:t>30.08.</w:t>
      </w:r>
      <w:r w:rsidRPr="003B774E">
        <w:rPr>
          <w:rFonts w:ascii="Times New Roman" w:hAnsi="Times New Roman" w:cs="Times New Roman"/>
          <w:sz w:val="28"/>
          <w:szCs w:val="28"/>
          <w:lang w:val="ru-RU" w:eastAsia="ru-RU"/>
        </w:rPr>
        <w:t>20</w:t>
      </w:r>
      <w:r w:rsidRPr="003B774E">
        <w:rPr>
          <w:rFonts w:ascii="Times New Roman" w:hAnsi="Times New Roman" w:cs="Times New Roman"/>
          <w:sz w:val="28"/>
          <w:szCs w:val="28"/>
          <w:lang w:eastAsia="ru-RU"/>
        </w:rPr>
        <w:t>17  № 5</w:t>
      </w:r>
    </w:p>
    <w:p w:rsidR="004A1C60" w:rsidRPr="00E878A1"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Голова ради навчального закладу</w:t>
      </w:r>
    </w:p>
    <w:p w:rsidR="004A1C60" w:rsidRPr="00E878A1"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_________</w:t>
      </w:r>
      <w:r>
        <w:rPr>
          <w:rFonts w:ascii="Times New Roman" w:hAnsi="Times New Roman" w:cs="Times New Roman"/>
          <w:sz w:val="28"/>
          <w:szCs w:val="28"/>
          <w:lang w:eastAsia="ru-RU"/>
        </w:rPr>
        <w:t>_____Т.Г. Вербицька</w:t>
      </w:r>
    </w:p>
    <w:p w:rsidR="004A1C60" w:rsidRPr="00E878A1"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Директор  навчального закладу</w:t>
      </w:r>
    </w:p>
    <w:p w:rsidR="004A1C60" w:rsidRPr="00E878A1"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________</w:t>
      </w:r>
      <w:r>
        <w:rPr>
          <w:rFonts w:ascii="Times New Roman" w:hAnsi="Times New Roman" w:cs="Times New Roman"/>
          <w:sz w:val="28"/>
          <w:szCs w:val="28"/>
          <w:lang w:eastAsia="ru-RU"/>
        </w:rPr>
        <w:t xml:space="preserve">______ </w:t>
      </w:r>
      <w:r w:rsidRPr="00E878A1">
        <w:rPr>
          <w:rFonts w:ascii="Times New Roman" w:hAnsi="Times New Roman" w:cs="Times New Roman"/>
          <w:sz w:val="28"/>
          <w:szCs w:val="28"/>
          <w:lang w:eastAsia="ru-RU"/>
        </w:rPr>
        <w:t xml:space="preserve"> Н.Б. Пушкар</w:t>
      </w:r>
    </w:p>
    <w:p w:rsidR="004A1C60" w:rsidRPr="00255C5B" w:rsidRDefault="004A1C60" w:rsidP="00E878A1">
      <w:pPr>
        <w:spacing w:after="0" w:line="240" w:lineRule="auto"/>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   </w:t>
      </w: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 xml:space="preserve">М.П.              </w:t>
      </w:r>
      <w:r>
        <w:rPr>
          <w:rFonts w:ascii="Times New Roman" w:hAnsi="Times New Roman" w:cs="Times New Roman"/>
          <w:sz w:val="28"/>
          <w:szCs w:val="28"/>
          <w:lang w:eastAsia="ru-RU"/>
        </w:rPr>
        <w:t xml:space="preserve">                               </w:t>
      </w:r>
      <w:r>
        <w:rPr>
          <w:rFonts w:ascii="Times New Roman" w:hAnsi="Times New Roman" w:cs="Times New Roman"/>
          <w:sz w:val="28"/>
          <w:szCs w:val="28"/>
          <w:lang w:val="ru-RU" w:eastAsia="ru-RU"/>
        </w:rPr>
        <w:t xml:space="preserve">              </w:t>
      </w:r>
    </w:p>
    <w:p w:rsidR="004A1C60" w:rsidRPr="00E878A1" w:rsidRDefault="004A1C60" w:rsidP="00E878A1">
      <w:pPr>
        <w:spacing w:after="0" w:line="240" w:lineRule="auto"/>
        <w:rPr>
          <w:rFonts w:ascii="Times New Roman" w:hAnsi="Times New Roman" w:cs="Times New Roman"/>
          <w:b/>
          <w:bCs/>
          <w:sz w:val="28"/>
          <w:szCs w:val="28"/>
          <w:lang w:eastAsia="ru-RU"/>
        </w:rPr>
      </w:pPr>
      <w:r w:rsidRPr="00E878A1">
        <w:rPr>
          <w:rFonts w:ascii="Times New Roman" w:hAnsi="Times New Roman" w:cs="Times New Roman"/>
          <w:b/>
          <w:bCs/>
          <w:sz w:val="28"/>
          <w:szCs w:val="28"/>
          <w:lang w:eastAsia="ru-RU"/>
        </w:rPr>
        <w:t xml:space="preserve">                                     </w:t>
      </w:r>
      <w:r w:rsidRPr="00E878A1">
        <w:rPr>
          <w:rFonts w:ascii="Times New Roman" w:hAnsi="Times New Roman" w:cs="Times New Roman"/>
          <w:b/>
          <w:bCs/>
          <w:sz w:val="28"/>
          <w:szCs w:val="28"/>
          <w:lang w:val="ru-RU" w:eastAsia="ru-RU"/>
        </w:rPr>
        <w:t xml:space="preserve">                                           </w:t>
      </w:r>
    </w:p>
    <w:p w:rsidR="004A1C60" w:rsidRPr="00E878A1" w:rsidRDefault="004A1C60" w:rsidP="00E878A1">
      <w:pPr>
        <w:widowControl w:val="0"/>
        <w:autoSpaceDE w:val="0"/>
        <w:autoSpaceDN w:val="0"/>
        <w:adjustRightInd w:val="0"/>
        <w:spacing w:after="0" w:line="360" w:lineRule="auto"/>
        <w:jc w:val="center"/>
        <w:rPr>
          <w:rFonts w:ascii="Times New Roman" w:hAnsi="Times New Roman" w:cs="Times New Roman"/>
          <w:b/>
          <w:bCs/>
          <w:sz w:val="40"/>
          <w:szCs w:val="40"/>
          <w:lang w:val="ru-RU" w:eastAsia="ru-RU"/>
        </w:rPr>
      </w:pPr>
      <w:r w:rsidRPr="00E878A1">
        <w:rPr>
          <w:rFonts w:ascii="Times New Roman" w:hAnsi="Times New Roman" w:cs="Times New Roman"/>
          <w:b/>
          <w:bCs/>
          <w:sz w:val="28"/>
          <w:szCs w:val="28"/>
          <w:lang w:eastAsia="ru-RU"/>
        </w:rPr>
        <w:tab/>
      </w:r>
      <w:r w:rsidRPr="00E878A1">
        <w:rPr>
          <w:rFonts w:ascii="Times New Roman" w:hAnsi="Times New Roman" w:cs="Times New Roman"/>
          <w:b/>
          <w:bCs/>
          <w:sz w:val="40"/>
          <w:szCs w:val="40"/>
          <w:lang w:val="ru-RU" w:eastAsia="ru-RU"/>
        </w:rPr>
        <w:t>ПЛАН РОБОТИ</w:t>
      </w:r>
    </w:p>
    <w:p w:rsidR="004A1C60" w:rsidRPr="00E878A1" w:rsidRDefault="004A1C60" w:rsidP="00E878A1">
      <w:pPr>
        <w:widowControl w:val="0"/>
        <w:tabs>
          <w:tab w:val="left" w:pos="4170"/>
        </w:tabs>
        <w:autoSpaceDE w:val="0"/>
        <w:autoSpaceDN w:val="0"/>
        <w:adjustRightInd w:val="0"/>
        <w:spacing w:after="0" w:line="360" w:lineRule="auto"/>
        <w:jc w:val="center"/>
        <w:rPr>
          <w:rFonts w:ascii="Times New Roman" w:hAnsi="Times New Roman" w:cs="Times New Roman"/>
          <w:b/>
          <w:bCs/>
          <w:sz w:val="36"/>
          <w:szCs w:val="36"/>
          <w:lang w:val="ru-RU" w:eastAsia="ru-RU"/>
        </w:rPr>
      </w:pPr>
      <w:r w:rsidRPr="00E878A1">
        <w:rPr>
          <w:rFonts w:ascii="Times New Roman" w:hAnsi="Times New Roman" w:cs="Times New Roman"/>
          <w:b/>
          <w:bCs/>
          <w:sz w:val="36"/>
          <w:szCs w:val="36"/>
          <w:lang w:val="ru-RU" w:eastAsia="ru-RU"/>
        </w:rPr>
        <w:t>Комунального закладу «Куп’янський спеціальний навчально-виховний комплекс» Харківської обласної ради</w:t>
      </w:r>
    </w:p>
    <w:p w:rsidR="004A1C60" w:rsidRPr="00E878A1" w:rsidRDefault="004A1C60" w:rsidP="00E878A1">
      <w:pPr>
        <w:widowControl w:val="0"/>
        <w:autoSpaceDE w:val="0"/>
        <w:autoSpaceDN w:val="0"/>
        <w:adjustRightInd w:val="0"/>
        <w:spacing w:after="0" w:line="360" w:lineRule="auto"/>
        <w:jc w:val="center"/>
        <w:rPr>
          <w:rFonts w:ascii="Times New Roman" w:hAnsi="Times New Roman" w:cs="Times New Roman"/>
          <w:b/>
          <w:bCs/>
          <w:sz w:val="36"/>
          <w:szCs w:val="36"/>
          <w:lang w:val="ru-RU" w:eastAsia="ru-RU"/>
        </w:rPr>
      </w:pPr>
      <w:r>
        <w:rPr>
          <w:rFonts w:ascii="Times New Roman" w:hAnsi="Times New Roman" w:cs="Times New Roman"/>
          <w:b/>
          <w:bCs/>
          <w:sz w:val="36"/>
          <w:szCs w:val="36"/>
          <w:lang w:val="ru-RU" w:eastAsia="ru-RU"/>
        </w:rPr>
        <w:t>на 2017/2018</w:t>
      </w:r>
      <w:r w:rsidRPr="00E878A1">
        <w:rPr>
          <w:rFonts w:ascii="Times New Roman" w:hAnsi="Times New Roman" w:cs="Times New Roman"/>
          <w:b/>
          <w:bCs/>
          <w:sz w:val="36"/>
          <w:szCs w:val="36"/>
          <w:lang w:val="ru-RU" w:eastAsia="ru-RU"/>
        </w:rPr>
        <w:t xml:space="preserve"> навчальний рік</w:t>
      </w:r>
    </w:p>
    <w:p w:rsidR="004A1C60" w:rsidRPr="00E878A1" w:rsidRDefault="004A1C60" w:rsidP="00E878A1">
      <w:pPr>
        <w:spacing w:after="0" w:line="240" w:lineRule="auto"/>
        <w:rPr>
          <w:rFonts w:ascii="Times New Roman" w:hAnsi="Times New Roman" w:cs="Times New Roman"/>
          <w:sz w:val="28"/>
          <w:szCs w:val="28"/>
          <w:lang w:val="ru-RU" w:eastAsia="ru-RU"/>
        </w:rPr>
      </w:pPr>
      <w:r w:rsidRPr="00E878A1">
        <w:rPr>
          <w:rFonts w:ascii="Times New Roman" w:hAnsi="Times New Roman" w:cs="Times New Roman"/>
          <w:sz w:val="24"/>
          <w:szCs w:val="24"/>
          <w:lang w:val="ru-RU" w:eastAsia="ru-RU"/>
        </w:rPr>
        <w:t xml:space="preserve">                                                   </w:t>
      </w:r>
    </w:p>
    <w:p w:rsidR="004A1C60" w:rsidRPr="00B66953" w:rsidRDefault="004A1C60" w:rsidP="00E878A1">
      <w:pPr>
        <w:spacing w:after="0" w:line="240" w:lineRule="auto"/>
        <w:rPr>
          <w:rFonts w:ascii="Times New Roman" w:hAnsi="Times New Roman" w:cs="Times New Roman"/>
          <w:sz w:val="28"/>
          <w:szCs w:val="28"/>
          <w:lang w:eastAsia="ru-RU"/>
        </w:rPr>
      </w:pPr>
      <w:r w:rsidRPr="00E878A1">
        <w:rPr>
          <w:rFonts w:ascii="Times New Roman" w:hAnsi="Times New Roman" w:cs="Times New Roman"/>
          <w:sz w:val="28"/>
          <w:szCs w:val="28"/>
          <w:lang w:val="ru-RU" w:eastAsia="ru-RU"/>
        </w:rPr>
        <w:t xml:space="preserve">                                                                                                                                                         </w:t>
      </w:r>
      <w:r w:rsidRPr="00B66953">
        <w:rPr>
          <w:rFonts w:ascii="Times New Roman" w:hAnsi="Times New Roman" w:cs="Times New Roman"/>
          <w:sz w:val="28"/>
          <w:szCs w:val="28"/>
          <w:lang w:eastAsia="ru-RU"/>
        </w:rPr>
        <w:t>Погоджено</w:t>
      </w:r>
    </w:p>
    <w:p w:rsidR="004A1C60" w:rsidRPr="00E878A1" w:rsidRDefault="004A1C60" w:rsidP="00E878A1">
      <w:pPr>
        <w:spacing w:after="0" w:line="240" w:lineRule="auto"/>
        <w:ind w:left="-709"/>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на засіданні педагогічної ради</w:t>
      </w:r>
    </w:p>
    <w:p w:rsidR="004A1C60" w:rsidRPr="00E878A1" w:rsidRDefault="004A1C60" w:rsidP="00E878A1">
      <w:pPr>
        <w:spacing w:after="0" w:line="240" w:lineRule="auto"/>
        <w:ind w:left="-709"/>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Pr>
          <w:rFonts w:ascii="Times New Roman" w:hAnsi="Times New Roman" w:cs="Times New Roman"/>
          <w:sz w:val="28"/>
          <w:szCs w:val="28"/>
          <w:lang w:eastAsia="ru-RU"/>
        </w:rPr>
        <w:t xml:space="preserve">протокол </w:t>
      </w:r>
      <w:r w:rsidRPr="00C73351">
        <w:rPr>
          <w:rFonts w:ascii="Times New Roman" w:hAnsi="Times New Roman" w:cs="Times New Roman"/>
          <w:sz w:val="28"/>
          <w:szCs w:val="28"/>
          <w:lang w:eastAsia="ru-RU"/>
        </w:rPr>
        <w:t xml:space="preserve">від  </w:t>
      </w:r>
      <w:r w:rsidRPr="007B43E3">
        <w:rPr>
          <w:rFonts w:ascii="Times New Roman" w:hAnsi="Times New Roman" w:cs="Times New Roman"/>
          <w:sz w:val="28"/>
          <w:szCs w:val="28"/>
          <w:lang w:eastAsia="ru-RU"/>
        </w:rPr>
        <w:t>30.08.2017  №  5</w:t>
      </w:r>
    </w:p>
    <w:p w:rsidR="004A1C60" w:rsidRPr="00E878A1" w:rsidRDefault="004A1C60" w:rsidP="00E878A1">
      <w:pPr>
        <w:spacing w:after="0" w:line="240" w:lineRule="auto"/>
        <w:ind w:left="-709"/>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Pr>
          <w:rFonts w:ascii="Times New Roman" w:hAnsi="Times New Roman" w:cs="Times New Roman"/>
          <w:sz w:val="28"/>
          <w:szCs w:val="28"/>
          <w:lang w:eastAsia="ru-RU"/>
        </w:rPr>
        <w:t>Г</w:t>
      </w:r>
      <w:r w:rsidRPr="00E878A1">
        <w:rPr>
          <w:rFonts w:ascii="Times New Roman" w:hAnsi="Times New Roman" w:cs="Times New Roman"/>
          <w:sz w:val="28"/>
          <w:szCs w:val="28"/>
          <w:lang w:eastAsia="ru-RU"/>
        </w:rPr>
        <w:t>олова педагогічної ради</w:t>
      </w:r>
    </w:p>
    <w:p w:rsidR="004A1C60" w:rsidRPr="00E878A1" w:rsidRDefault="004A1C60" w:rsidP="00E878A1">
      <w:pPr>
        <w:spacing w:after="0" w:line="240" w:lineRule="auto"/>
        <w:ind w:left="-709"/>
        <w:rPr>
          <w:rFonts w:ascii="Times New Roman" w:hAnsi="Times New Roman" w:cs="Times New Roman"/>
          <w:sz w:val="28"/>
          <w:szCs w:val="28"/>
          <w:lang w:eastAsia="ru-RU"/>
        </w:rPr>
      </w:pPr>
      <w:r w:rsidRPr="00E878A1">
        <w:rPr>
          <w:rFonts w:ascii="Times New Roman" w:hAnsi="Times New Roman" w:cs="Times New Roman"/>
          <w:sz w:val="28"/>
          <w:szCs w:val="28"/>
          <w:lang w:eastAsia="ru-RU"/>
        </w:rPr>
        <w:t xml:space="preserve">                                                                                                                 </w:t>
      </w:r>
      <w:r w:rsidRPr="00E878A1">
        <w:rPr>
          <w:rFonts w:ascii="Times New Roman" w:hAnsi="Times New Roman" w:cs="Times New Roman"/>
          <w:sz w:val="28"/>
          <w:szCs w:val="28"/>
          <w:lang w:val="ru-RU" w:eastAsia="ru-RU"/>
        </w:rPr>
        <w:t xml:space="preserve">                                                  </w:t>
      </w:r>
      <w:r w:rsidRPr="00E878A1">
        <w:rPr>
          <w:rFonts w:ascii="Times New Roman" w:hAnsi="Times New Roman" w:cs="Times New Roman"/>
          <w:sz w:val="28"/>
          <w:szCs w:val="28"/>
          <w:lang w:eastAsia="ru-RU"/>
        </w:rPr>
        <w:t>___________</w:t>
      </w:r>
      <w:r>
        <w:rPr>
          <w:rFonts w:ascii="Times New Roman" w:hAnsi="Times New Roman" w:cs="Times New Roman"/>
          <w:sz w:val="28"/>
          <w:szCs w:val="28"/>
          <w:lang w:eastAsia="ru-RU"/>
        </w:rPr>
        <w:t>___</w:t>
      </w:r>
      <w:r w:rsidRPr="00E878A1">
        <w:rPr>
          <w:rFonts w:ascii="Times New Roman" w:hAnsi="Times New Roman" w:cs="Times New Roman"/>
          <w:sz w:val="28"/>
          <w:szCs w:val="28"/>
          <w:lang w:eastAsia="ru-RU"/>
        </w:rPr>
        <w:t xml:space="preserve">  Н.Б. Пушкар</w:t>
      </w:r>
    </w:p>
    <w:p w:rsidR="004A1C60" w:rsidRPr="00E878A1" w:rsidRDefault="004A1C60" w:rsidP="00E878A1">
      <w:pPr>
        <w:spacing w:after="0" w:line="240" w:lineRule="auto"/>
        <w:rPr>
          <w:rFonts w:ascii="Times New Roman" w:hAnsi="Times New Roman" w:cs="Times New Roman"/>
          <w:sz w:val="24"/>
          <w:szCs w:val="24"/>
          <w:lang w:eastAsia="ru-RU"/>
        </w:rPr>
      </w:pPr>
    </w:p>
    <w:p w:rsidR="004A1C60" w:rsidRPr="00E878A1" w:rsidRDefault="004A1C60" w:rsidP="00E878A1">
      <w:pPr>
        <w:spacing w:after="0" w:line="240" w:lineRule="auto"/>
        <w:jc w:val="both"/>
        <w:rPr>
          <w:rFonts w:ascii="Times New Roman" w:hAnsi="Times New Roman" w:cs="Times New Roman"/>
          <w:b/>
          <w:bCs/>
          <w:sz w:val="28"/>
          <w:szCs w:val="28"/>
          <w:lang w:val="ru-RU" w:eastAsia="ru-RU"/>
        </w:rPr>
      </w:pPr>
    </w:p>
    <w:p w:rsidR="004A1C60" w:rsidRPr="00E878A1" w:rsidRDefault="004A1C60" w:rsidP="00E878A1">
      <w:pPr>
        <w:spacing w:after="0" w:line="240" w:lineRule="auto"/>
        <w:jc w:val="both"/>
        <w:rPr>
          <w:rFonts w:ascii="Times New Roman" w:hAnsi="Times New Roman" w:cs="Times New Roman"/>
          <w:b/>
          <w:bCs/>
          <w:sz w:val="28"/>
          <w:szCs w:val="28"/>
          <w:lang w:val="ru-RU" w:eastAsia="ru-RU"/>
        </w:rPr>
      </w:pPr>
    </w:p>
    <w:p w:rsidR="004A1C60" w:rsidRPr="00E878A1" w:rsidRDefault="004A1C60" w:rsidP="00E878A1">
      <w:pPr>
        <w:spacing w:after="0" w:line="240" w:lineRule="auto"/>
        <w:jc w:val="both"/>
        <w:outlineLvl w:val="0"/>
        <w:rPr>
          <w:rFonts w:ascii="Times New Roman" w:hAnsi="Times New Roman" w:cs="Times New Roman"/>
          <w:b/>
          <w:bCs/>
          <w:sz w:val="28"/>
          <w:szCs w:val="28"/>
          <w:lang w:eastAsia="ru-RU"/>
        </w:rPr>
      </w:pPr>
      <w:r w:rsidRPr="00E878A1">
        <w:rPr>
          <w:rFonts w:ascii="Times New Roman" w:hAnsi="Times New Roman" w:cs="Times New Roman"/>
          <w:b/>
          <w:bCs/>
          <w:sz w:val="28"/>
          <w:szCs w:val="28"/>
          <w:lang w:eastAsia="ru-RU"/>
        </w:rPr>
        <w:t xml:space="preserve">                                                                                              </w:t>
      </w:r>
      <w:r w:rsidRPr="00E878A1">
        <w:rPr>
          <w:rFonts w:ascii="Times New Roman" w:hAnsi="Times New Roman" w:cs="Times New Roman"/>
          <w:b/>
          <w:bCs/>
          <w:sz w:val="28"/>
          <w:szCs w:val="28"/>
          <w:lang w:val="ru-RU" w:eastAsia="ru-RU"/>
        </w:rPr>
        <w:t xml:space="preserve">                                </w:t>
      </w:r>
    </w:p>
    <w:tbl>
      <w:tblPr>
        <w:tblW w:w="15451" w:type="dxa"/>
        <w:tblInd w:w="-16" w:type="dxa"/>
        <w:tblLayout w:type="fixed"/>
        <w:tblCellMar>
          <w:left w:w="10" w:type="dxa"/>
          <w:right w:w="10" w:type="dxa"/>
        </w:tblCellMar>
        <w:tblLook w:val="0000"/>
      </w:tblPr>
      <w:tblGrid>
        <w:gridCol w:w="851"/>
        <w:gridCol w:w="13466"/>
        <w:gridCol w:w="1134"/>
      </w:tblGrid>
      <w:tr w:rsidR="004A1C60" w:rsidRPr="000067A8">
        <w:trPr>
          <w:trHeight w:val="552"/>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ind w:right="-1584"/>
              <w:jc w:val="both"/>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 xml:space="preserve">   № </w:t>
            </w:r>
          </w:p>
          <w:p w:rsidR="004A1C60" w:rsidRPr="00E878A1" w:rsidRDefault="004A1C60" w:rsidP="00E878A1">
            <w:pPr>
              <w:widowControl w:val="0"/>
              <w:autoSpaceDE w:val="0"/>
              <w:autoSpaceDN w:val="0"/>
              <w:adjustRightInd w:val="0"/>
              <w:spacing w:after="0" w:line="240" w:lineRule="auto"/>
              <w:ind w:right="-1584"/>
              <w:jc w:val="both"/>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 xml:space="preserve">  з/п</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Зміст роботи</w:t>
            </w:r>
          </w:p>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sz w:val="28"/>
                <w:szCs w:val="28"/>
                <w:lang w:val="ru-RU" w:eastAsia="ru-RU"/>
              </w:rPr>
            </w:pP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sz w:val="24"/>
                <w:szCs w:val="24"/>
                <w:lang w:val="ru-RU" w:eastAsia="ru-RU"/>
              </w:rPr>
            </w:pPr>
            <w:r w:rsidRPr="00E878A1">
              <w:rPr>
                <w:rFonts w:ascii="Times New Roman CYR" w:hAnsi="Times New Roman CYR" w:cs="Times New Roman CYR"/>
                <w:b/>
                <w:bCs/>
                <w:sz w:val="24"/>
                <w:szCs w:val="24"/>
                <w:lang w:val="ru-RU" w:eastAsia="ru-RU"/>
              </w:rPr>
              <w:t xml:space="preserve">Сторінки </w:t>
            </w: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Аналіз роботи навчального закладу за минулий на</w:t>
            </w:r>
            <w:r>
              <w:rPr>
                <w:rFonts w:ascii="Times New Roman" w:hAnsi="Times New Roman" w:cs="Times New Roman"/>
                <w:b/>
                <w:bCs/>
                <w:sz w:val="28"/>
                <w:szCs w:val="28"/>
                <w:lang w:val="ru-RU" w:eastAsia="ru-RU"/>
              </w:rPr>
              <w:t>вчальний рік та завдання на 2016/2017</w:t>
            </w:r>
            <w:r w:rsidRPr="00E878A1">
              <w:rPr>
                <w:rFonts w:ascii="Times New Roman" w:hAnsi="Times New Roman" w:cs="Times New Roman"/>
                <w:b/>
                <w:bCs/>
                <w:sz w:val="28"/>
                <w:szCs w:val="28"/>
                <w:lang w:val="ru-RU" w:eastAsia="ru-RU"/>
              </w:rPr>
              <w:t xml:space="preserve"> навчальний рік</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ІІ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Організація навчально-виховного  процесу у навчальному закладі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Створення оптимальних умов щодо організованого початку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Створення оптимальних умов  щодо організованого закінчення навчального року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ІІІ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Учасники навчально-виховного процесу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3.1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Учні (вихованці)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3.1.1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Соціальний захист учнів</w:t>
            </w:r>
            <w:r>
              <w:rPr>
                <w:rFonts w:ascii="Times New Roman" w:hAnsi="Times New Roman" w:cs="Times New Roman"/>
                <w:sz w:val="28"/>
                <w:szCs w:val="28"/>
                <w:lang w:val="ru-RU" w:eastAsia="ru-RU"/>
              </w:rPr>
              <w:t xml:space="preserve"> (вихованців)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E878A1">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3</w:t>
            </w:r>
            <w:r>
              <w:rPr>
                <w:rFonts w:ascii="Times New Roman" w:hAnsi="Times New Roman" w:cs="Times New Roman"/>
                <w:sz w:val="28"/>
                <w:szCs w:val="28"/>
                <w:lang w:val="ru-RU" w:eastAsia="ru-RU"/>
              </w:rPr>
              <w:t>.1.2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 xml:space="preserve">Професійна орієнтація </w:t>
            </w:r>
            <w:r>
              <w:rPr>
                <w:rFonts w:ascii="Times New Roman" w:hAnsi="Times New Roman" w:cs="Times New Roman"/>
                <w:sz w:val="28"/>
                <w:szCs w:val="28"/>
                <w:lang w:val="ru-RU" w:eastAsia="ru-RU"/>
              </w:rPr>
              <w:t>учнів (вихованців)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center"/>
              <w:rPr>
                <w:rFonts w:ascii="Times New Roman" w:hAnsi="Times New Roman" w:cs="Times New Roman"/>
                <w:sz w:val="28"/>
                <w:szCs w:val="28"/>
                <w:lang w:val="ru-RU" w:eastAsia="ru-RU"/>
              </w:rPr>
            </w:pPr>
            <w:r>
              <w:rPr>
                <w:rFonts w:ascii="Times New Roman" w:hAnsi="Times New Roman" w:cs="Times New Roman"/>
                <w:sz w:val="28"/>
                <w:szCs w:val="28"/>
                <w:lang w:val="ru-RU" w:eastAsia="ru-RU"/>
              </w:rPr>
              <w:t>3.1.3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Безпека життєдіяльності, охорона і зміцнення здоров’я та оздоровлення  учнів (вихованців)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3.2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Педагогічні працівники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3.2.1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Робота з кадрами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3.2.2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Атестація педагогічних працівників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3.2.3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Курсове підвищення кваліфікації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3.3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Батьки або особи, які їх замінюють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b/>
                <w:bCs/>
                <w:sz w:val="28"/>
                <w:szCs w:val="28"/>
                <w:lang w:val="ru-RU" w:eastAsia="ru-RU"/>
              </w:rPr>
              <w:t>І</w:t>
            </w:r>
            <w:r w:rsidRPr="00E878A1">
              <w:rPr>
                <w:rFonts w:ascii="Times New Roman" w:hAnsi="Times New Roman" w:cs="Times New Roman"/>
                <w:b/>
                <w:bCs/>
                <w:sz w:val="28"/>
                <w:szCs w:val="28"/>
                <w:lang w:val="en-US" w:eastAsia="ru-RU"/>
              </w:rPr>
              <w:t>V</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 xml:space="preserve">Управління та громадське самоврядування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4</w:t>
            </w:r>
            <w:r w:rsidRPr="00E878A1">
              <w:rPr>
                <w:rFonts w:ascii="Times New Roman" w:hAnsi="Times New Roman" w:cs="Times New Roman"/>
                <w:sz w:val="28"/>
                <w:szCs w:val="28"/>
                <w:lang w:val="ru-RU" w:eastAsia="ru-RU"/>
              </w:rPr>
              <w:t>.1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Контрольно-аналітична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4</w:t>
            </w:r>
            <w:r w:rsidRPr="00E878A1">
              <w:rPr>
                <w:rFonts w:ascii="Times New Roman" w:hAnsi="Times New Roman" w:cs="Times New Roman"/>
                <w:sz w:val="28"/>
                <w:szCs w:val="28"/>
                <w:lang w:val="ru-RU" w:eastAsia="ru-RU"/>
              </w:rPr>
              <w:t>.1.2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Перспективний план вивчення стану навчання предметів</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4.1.3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План-графік здійснення внутрішньошкільного контролю за навчально-виховним процесом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4</w:t>
            </w:r>
            <w:r w:rsidRPr="00E878A1">
              <w:rPr>
                <w:rFonts w:ascii="Times New Roman" w:hAnsi="Times New Roman" w:cs="Times New Roman"/>
                <w:sz w:val="28"/>
                <w:szCs w:val="28"/>
                <w:lang w:val="ru-RU" w:eastAsia="ru-RU"/>
              </w:rPr>
              <w:t>.1.4</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Тематика засідань педагогічн</w:t>
            </w:r>
            <w:r>
              <w:rPr>
                <w:rFonts w:ascii="Times New Roman" w:hAnsi="Times New Roman" w:cs="Times New Roman"/>
                <w:sz w:val="28"/>
                <w:szCs w:val="28"/>
                <w:lang w:val="ru-RU" w:eastAsia="ru-RU"/>
              </w:rPr>
              <w:t>ої</w:t>
            </w:r>
            <w:r w:rsidRPr="00E878A1">
              <w:rPr>
                <w:rFonts w:ascii="Times New Roman" w:hAnsi="Times New Roman" w:cs="Times New Roman"/>
                <w:sz w:val="28"/>
                <w:szCs w:val="28"/>
                <w:lang w:val="ru-RU" w:eastAsia="ru-RU"/>
              </w:rPr>
              <w:t xml:space="preserve"> рад</w:t>
            </w:r>
            <w:r>
              <w:rPr>
                <w:rFonts w:ascii="Times New Roman" w:hAnsi="Times New Roman" w:cs="Times New Roman"/>
                <w:sz w:val="28"/>
                <w:szCs w:val="28"/>
                <w:lang w:val="ru-RU" w:eastAsia="ru-RU"/>
              </w:rPr>
              <w:t>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4</w:t>
            </w:r>
            <w:r w:rsidRPr="00E878A1">
              <w:rPr>
                <w:rFonts w:ascii="Times New Roman" w:hAnsi="Times New Roman" w:cs="Times New Roman"/>
                <w:sz w:val="28"/>
                <w:szCs w:val="28"/>
                <w:lang w:val="ru-RU" w:eastAsia="ru-RU"/>
              </w:rPr>
              <w:t>.1.5</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Наради при директорові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4</w:t>
            </w:r>
            <w:r w:rsidRPr="00E878A1">
              <w:rPr>
                <w:rFonts w:ascii="Times New Roman" w:hAnsi="Times New Roman" w:cs="Times New Roman"/>
                <w:sz w:val="28"/>
                <w:szCs w:val="28"/>
                <w:lang w:val="ru-RU" w:eastAsia="ru-RU"/>
              </w:rPr>
              <w:t>.2.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Робота органів громадського самоврядування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4.2.1.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Загальні збори колективу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4.2.2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Тематика засідань</w:t>
            </w:r>
            <w:r w:rsidRPr="00E878A1">
              <w:rPr>
                <w:rFonts w:ascii="Times New Roman" w:hAnsi="Times New Roman" w:cs="Times New Roman"/>
                <w:sz w:val="28"/>
                <w:szCs w:val="28"/>
                <w:lang w:val="ru-RU" w:eastAsia="ru-RU"/>
              </w:rPr>
              <w:t xml:space="preserve"> піклувальної ради</w:t>
            </w:r>
            <w:r>
              <w:rPr>
                <w:rFonts w:ascii="Times New Roman" w:hAnsi="Times New Roman" w:cs="Times New Roman"/>
                <w:sz w:val="28"/>
                <w:szCs w:val="28"/>
                <w:lang w:val="ru-RU"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en-US" w:eastAsia="ru-RU"/>
              </w:rPr>
            </w:pPr>
            <w:r w:rsidRPr="00E878A1">
              <w:rPr>
                <w:rFonts w:ascii="Times New Roman" w:hAnsi="Times New Roman" w:cs="Times New Roman"/>
                <w:b/>
                <w:bCs/>
                <w:sz w:val="28"/>
                <w:szCs w:val="28"/>
                <w:lang w:val="en-US" w:eastAsia="ru-RU"/>
              </w:rPr>
              <w:t>V</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 xml:space="preserve">Організаційно-методична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5</w:t>
            </w:r>
            <w:r w:rsidRPr="00E878A1">
              <w:rPr>
                <w:rFonts w:ascii="Times New Roman" w:hAnsi="Times New Roman" w:cs="Times New Roman"/>
                <w:sz w:val="28"/>
                <w:szCs w:val="28"/>
                <w:lang w:val="ru-RU" w:eastAsia="ru-RU"/>
              </w:rPr>
              <w:t>.1.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Робота над єдиною педагогічною темою</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5</w:t>
            </w:r>
            <w:r w:rsidRPr="00E878A1">
              <w:rPr>
                <w:rFonts w:ascii="Times New Roman" w:hAnsi="Times New Roman" w:cs="Times New Roman"/>
                <w:sz w:val="28"/>
                <w:szCs w:val="28"/>
                <w:lang w:val="ru-RU" w:eastAsia="ru-RU"/>
              </w:rPr>
              <w:t>.2.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Організація роботи з педагогічними працівниками щодо підвищення рівня професійної майстерності у міжкурсовий період</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ru-RU" w:eastAsia="ru-RU"/>
              </w:rPr>
            </w:pPr>
            <w:r w:rsidRPr="00E878A1">
              <w:rPr>
                <w:rFonts w:ascii="Times New Roman" w:hAnsi="Times New Roman" w:cs="Times New Roman"/>
                <w:sz w:val="28"/>
                <w:szCs w:val="28"/>
                <w:lang w:val="en-US" w:eastAsia="ru-RU"/>
              </w:rPr>
              <w:t>5</w:t>
            </w:r>
            <w:r w:rsidRPr="00E878A1">
              <w:rPr>
                <w:rFonts w:ascii="Times New Roman" w:hAnsi="Times New Roman" w:cs="Times New Roman"/>
                <w:sz w:val="28"/>
                <w:szCs w:val="28"/>
                <w:lang w:val="ru-RU" w:eastAsia="ru-RU"/>
              </w:rPr>
              <w:t>.2.1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Робота з педагогічними працівниками працівниками – спеціалістами і спеціалістами ІІ категорії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val="en-US" w:eastAsia="ru-RU"/>
              </w:rPr>
              <w:t>5</w:t>
            </w:r>
            <w:r w:rsidRPr="00E878A1">
              <w:rPr>
                <w:rFonts w:ascii="Times New Roman" w:hAnsi="Times New Roman" w:cs="Times New Roman"/>
                <w:sz w:val="28"/>
                <w:szCs w:val="28"/>
                <w:lang w:val="ru-RU" w:eastAsia="ru-RU"/>
              </w:rPr>
              <w:t>.2.2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Робота з педагогічними працівниками – спеціалістами І категорії</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val="en-US" w:eastAsia="ru-RU"/>
              </w:rPr>
              <w:t>5</w:t>
            </w:r>
            <w:r w:rsidRPr="00E878A1">
              <w:rPr>
                <w:rFonts w:ascii="Times New Roman" w:hAnsi="Times New Roman" w:cs="Times New Roman"/>
                <w:sz w:val="28"/>
                <w:szCs w:val="28"/>
                <w:lang w:val="ru-RU" w:eastAsia="ru-RU"/>
              </w:rPr>
              <w:t>.2.3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E878A1">
              <w:rPr>
                <w:rFonts w:ascii="Times New Roman" w:hAnsi="Times New Roman" w:cs="Times New Roman"/>
                <w:sz w:val="28"/>
                <w:szCs w:val="28"/>
                <w:lang w:eastAsia="ru-RU"/>
              </w:rPr>
              <w:t>Робота з педагогічними працівниками – спеціалістами вищої категорії та тими, хто має педагогічне звання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825687"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5.2.4.</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Тематика проведення заходів з психолого-педагогічних та дефектологічних знань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val="en-US" w:eastAsia="ru-RU"/>
              </w:rPr>
              <w:t>5</w:t>
            </w:r>
            <w:r>
              <w:rPr>
                <w:rFonts w:ascii="Times New Roman" w:hAnsi="Times New Roman" w:cs="Times New Roman"/>
                <w:sz w:val="28"/>
                <w:szCs w:val="28"/>
                <w:lang w:val="ru-RU" w:eastAsia="ru-RU"/>
              </w:rPr>
              <w:t>.3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Тематика </w:t>
            </w:r>
            <w:r w:rsidRPr="00E878A1">
              <w:rPr>
                <w:rFonts w:ascii="Times New Roman" w:hAnsi="Times New Roman" w:cs="Times New Roman"/>
                <w:sz w:val="28"/>
                <w:szCs w:val="28"/>
                <w:lang w:val="ru-RU" w:eastAsia="ru-RU"/>
              </w:rPr>
              <w:t>засідань методичної ради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5.4</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Робота методичних об’єднань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val="en-US" w:eastAsia="ru-RU"/>
              </w:rPr>
            </w:pPr>
            <w:r w:rsidRPr="00E878A1">
              <w:rPr>
                <w:rFonts w:ascii="Times New Roman" w:hAnsi="Times New Roman" w:cs="Times New Roman"/>
                <w:b/>
                <w:bCs/>
                <w:sz w:val="28"/>
                <w:szCs w:val="28"/>
                <w:lang w:val="en-US" w:eastAsia="ru-RU"/>
              </w:rPr>
              <w:t>VI</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Організація виховної роботи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b/>
                <w:bCs/>
                <w:sz w:val="28"/>
                <w:szCs w:val="28"/>
                <w:lang w:val="en-US" w:eastAsia="ru-RU"/>
              </w:rPr>
            </w:pPr>
            <w:r w:rsidRPr="00E878A1">
              <w:rPr>
                <w:rFonts w:ascii="Times New Roman" w:hAnsi="Times New Roman" w:cs="Times New Roman"/>
                <w:b/>
                <w:bCs/>
                <w:sz w:val="28"/>
                <w:szCs w:val="28"/>
                <w:lang w:val="en-US" w:eastAsia="ru-RU"/>
              </w:rPr>
              <w:t>VII</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b/>
                <w:bCs/>
                <w:sz w:val="28"/>
                <w:szCs w:val="28"/>
                <w:lang w:eastAsia="ru-RU"/>
              </w:rPr>
            </w:pPr>
            <w:r w:rsidRPr="00E878A1">
              <w:rPr>
                <w:rFonts w:ascii="Times New Roman" w:hAnsi="Times New Roman" w:cs="Times New Roman"/>
                <w:b/>
                <w:bCs/>
                <w:sz w:val="28"/>
                <w:szCs w:val="28"/>
                <w:lang w:eastAsia="ru-RU"/>
              </w:rPr>
              <w:t xml:space="preserve">Спортивно-оздоровча робота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both"/>
              <w:rPr>
                <w:rFonts w:ascii="Times New Roman" w:hAnsi="Times New Roman" w:cs="Times New Roman"/>
                <w:b/>
                <w:bCs/>
                <w:sz w:val="28"/>
                <w:szCs w:val="28"/>
                <w:lang w:val="en-US" w:eastAsia="ru-RU"/>
              </w:rPr>
            </w:pPr>
            <w:r w:rsidRPr="00E878A1">
              <w:rPr>
                <w:rFonts w:ascii="Times New Roman" w:hAnsi="Times New Roman" w:cs="Times New Roman"/>
                <w:b/>
                <w:bCs/>
                <w:sz w:val="28"/>
                <w:szCs w:val="28"/>
                <w:lang w:val="ru-RU" w:eastAsia="ru-RU"/>
              </w:rPr>
              <w:t xml:space="preserve"> </w:t>
            </w:r>
            <w:r w:rsidRPr="00E878A1">
              <w:rPr>
                <w:rFonts w:ascii="Times New Roman" w:hAnsi="Times New Roman" w:cs="Times New Roman"/>
                <w:b/>
                <w:bCs/>
                <w:sz w:val="28"/>
                <w:szCs w:val="28"/>
                <w:lang w:val="en-US" w:eastAsia="ru-RU"/>
              </w:rPr>
              <w:t>VIII</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Охорона праці</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5B781E">
            <w:pPr>
              <w:widowControl w:val="0"/>
              <w:tabs>
                <w:tab w:val="left" w:pos="750"/>
              </w:tabs>
              <w:autoSpaceDE w:val="0"/>
              <w:autoSpaceDN w:val="0"/>
              <w:adjustRightInd w:val="0"/>
              <w:spacing w:after="0" w:line="240" w:lineRule="auto"/>
              <w:jc w:val="center"/>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en-US" w:eastAsia="ru-RU"/>
              </w:rPr>
              <w:t>IX</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Цивільний захист</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5B781E"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b/>
                <w:bCs/>
                <w:sz w:val="28"/>
                <w:szCs w:val="28"/>
                <w:lang w:eastAsia="ru-RU"/>
              </w:rPr>
            </w:pPr>
            <w:r>
              <w:rPr>
                <w:rFonts w:ascii="Times New Roman" w:hAnsi="Times New Roman" w:cs="Times New Roman"/>
                <w:b/>
                <w:bCs/>
                <w:sz w:val="28"/>
                <w:szCs w:val="28"/>
                <w:lang w:eastAsia="ru-RU"/>
              </w:rPr>
              <w:t>Х</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 xml:space="preserve">Фінансово-господарська діяльність </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E878A1">
              <w:rPr>
                <w:rFonts w:ascii="Times New Roman" w:hAnsi="Times New Roman" w:cs="Times New Roman"/>
                <w:sz w:val="28"/>
                <w:szCs w:val="28"/>
                <w:lang w:eastAsia="ru-RU"/>
              </w:rPr>
              <w:t>.1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План роботи фінансової служби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10</w:t>
            </w:r>
            <w:r w:rsidRPr="00E878A1">
              <w:rPr>
                <w:rFonts w:ascii="Times New Roman" w:hAnsi="Times New Roman" w:cs="Times New Roman"/>
                <w:sz w:val="28"/>
                <w:szCs w:val="28"/>
                <w:lang w:eastAsia="ru-RU"/>
              </w:rPr>
              <w:t>.2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Господарська діяльність</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b/>
                <w:bCs/>
                <w:sz w:val="28"/>
                <w:szCs w:val="28"/>
                <w:lang w:eastAsia="ru-RU"/>
              </w:rPr>
            </w:pPr>
            <w:r w:rsidRPr="00E878A1">
              <w:rPr>
                <w:rFonts w:ascii="Times New Roman" w:hAnsi="Times New Roman" w:cs="Times New Roman"/>
                <w:b/>
                <w:bCs/>
                <w:sz w:val="28"/>
                <w:szCs w:val="28"/>
                <w:lang w:eastAsia="ru-RU"/>
              </w:rPr>
              <w:t>Х</w:t>
            </w:r>
            <w:r>
              <w:rPr>
                <w:rFonts w:ascii="Times New Roman" w:hAnsi="Times New Roman" w:cs="Times New Roman"/>
                <w:b/>
                <w:bCs/>
                <w:sz w:val="28"/>
                <w:szCs w:val="28"/>
                <w:lang w:eastAsia="ru-RU"/>
              </w:rPr>
              <w:t>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b/>
                <w:bCs/>
                <w:sz w:val="28"/>
                <w:szCs w:val="28"/>
                <w:lang w:val="ru-RU" w:eastAsia="ru-RU"/>
              </w:rPr>
            </w:pPr>
            <w:r w:rsidRPr="00E878A1">
              <w:rPr>
                <w:rFonts w:ascii="Times New Roman" w:hAnsi="Times New Roman" w:cs="Times New Roman"/>
                <w:b/>
                <w:bCs/>
                <w:sz w:val="28"/>
                <w:szCs w:val="28"/>
                <w:lang w:val="ru-RU" w:eastAsia="ru-RU"/>
              </w:rPr>
              <w:t>Реалізація державних і регіональних програм</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b/>
                <w:bCs/>
                <w:sz w:val="28"/>
                <w:szCs w:val="28"/>
                <w:lang w:eastAsia="ru-RU"/>
              </w:rPr>
            </w:pPr>
            <w:r w:rsidRPr="00E878A1">
              <w:rPr>
                <w:rFonts w:ascii="Times New Roman" w:hAnsi="Times New Roman" w:cs="Times New Roman"/>
                <w:b/>
                <w:bCs/>
                <w:sz w:val="28"/>
                <w:szCs w:val="28"/>
                <w:lang w:val="en-US" w:eastAsia="ru-RU"/>
              </w:rPr>
              <w:t>X</w:t>
            </w:r>
            <w:r w:rsidRPr="00E878A1">
              <w:rPr>
                <w:rFonts w:ascii="Times New Roman" w:hAnsi="Times New Roman" w:cs="Times New Roman"/>
                <w:b/>
                <w:bCs/>
                <w:sz w:val="28"/>
                <w:szCs w:val="28"/>
                <w:lang w:eastAsia="ru-RU"/>
              </w:rPr>
              <w:t>І</w:t>
            </w:r>
            <w:r>
              <w:rPr>
                <w:rFonts w:ascii="Times New Roman" w:hAnsi="Times New Roman" w:cs="Times New Roman"/>
                <w:b/>
                <w:bCs/>
                <w:sz w:val="28"/>
                <w:szCs w:val="28"/>
                <w:lang w:eastAsia="ru-RU"/>
              </w:rPr>
              <w:t>І</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b/>
                <w:bCs/>
                <w:sz w:val="28"/>
                <w:szCs w:val="28"/>
                <w:lang w:val="ru-RU" w:eastAsia="ru-RU"/>
              </w:rPr>
              <w:t>Додатки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1</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План розвитку матеріально-технічної бази навчального закладу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2</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План роботи бібліотеки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sidRPr="00E878A1">
              <w:rPr>
                <w:rFonts w:ascii="Times New Roman" w:hAnsi="Times New Roman" w:cs="Times New Roman"/>
                <w:sz w:val="28"/>
                <w:szCs w:val="28"/>
                <w:lang w:eastAsia="ru-RU"/>
              </w:rPr>
              <w:t>3</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План роботи практичного психолога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4</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План роботи соціального педагога</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5</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 xml:space="preserve">План роботи </w:t>
            </w:r>
            <w:r>
              <w:rPr>
                <w:rFonts w:ascii="Times New Roman" w:hAnsi="Times New Roman" w:cs="Times New Roman"/>
                <w:sz w:val="28"/>
                <w:szCs w:val="28"/>
                <w:lang w:val="ru-RU" w:eastAsia="ru-RU"/>
              </w:rPr>
              <w:t>шкільної психолого-медико-педагогічної комісії (</w:t>
            </w:r>
            <w:r w:rsidRPr="00E878A1">
              <w:rPr>
                <w:rFonts w:ascii="Times New Roman" w:hAnsi="Times New Roman" w:cs="Times New Roman"/>
                <w:sz w:val="28"/>
                <w:szCs w:val="28"/>
                <w:lang w:val="ru-RU" w:eastAsia="ru-RU"/>
              </w:rPr>
              <w:t>ШПМПК</w:t>
            </w:r>
            <w:r>
              <w:rPr>
                <w:rFonts w:ascii="Times New Roman" w:hAnsi="Times New Roman" w:cs="Times New Roman"/>
                <w:sz w:val="28"/>
                <w:szCs w:val="28"/>
                <w:lang w:val="ru-RU" w:eastAsia="ru-RU"/>
              </w:rPr>
              <w:t>)</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6</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План роботи медичної служби</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r w:rsidR="004A1C60" w:rsidRPr="000067A8">
        <w:trPr>
          <w:trHeight w:val="1"/>
        </w:trPr>
        <w:tc>
          <w:tcPr>
            <w:tcW w:w="851"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617219">
            <w:pPr>
              <w:widowControl w:val="0"/>
              <w:tabs>
                <w:tab w:val="left" w:pos="750"/>
              </w:tabs>
              <w:autoSpaceDE w:val="0"/>
              <w:autoSpaceDN w:val="0"/>
              <w:adjustRightInd w:val="0"/>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7</w:t>
            </w:r>
          </w:p>
        </w:tc>
        <w:tc>
          <w:tcPr>
            <w:tcW w:w="1346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617219">
            <w:pPr>
              <w:widowControl w:val="0"/>
              <w:autoSpaceDE w:val="0"/>
              <w:autoSpaceDN w:val="0"/>
              <w:adjustRightInd w:val="0"/>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План роботи ради навчального закладу</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D76FD" w:rsidRDefault="004A1C60" w:rsidP="00617219">
            <w:pPr>
              <w:widowControl w:val="0"/>
              <w:autoSpaceDE w:val="0"/>
              <w:autoSpaceDN w:val="0"/>
              <w:adjustRightInd w:val="0"/>
              <w:spacing w:after="0" w:line="240" w:lineRule="auto"/>
              <w:jc w:val="center"/>
              <w:rPr>
                <w:rFonts w:ascii="Times New Roman" w:hAnsi="Times New Roman" w:cs="Times New Roman"/>
                <w:b/>
                <w:bCs/>
                <w:sz w:val="28"/>
                <w:szCs w:val="28"/>
                <w:lang w:val="ru-RU" w:eastAsia="ru-RU"/>
              </w:rPr>
            </w:pPr>
          </w:p>
        </w:tc>
      </w:tr>
    </w:tbl>
    <w:p w:rsidR="004A1C60" w:rsidRPr="00617219" w:rsidRDefault="004A1C60" w:rsidP="00E878A1">
      <w:pPr>
        <w:widowControl w:val="0"/>
        <w:autoSpaceDE w:val="0"/>
        <w:autoSpaceDN w:val="0"/>
        <w:adjustRightInd w:val="0"/>
        <w:spacing w:after="0" w:line="240" w:lineRule="auto"/>
        <w:rPr>
          <w:rFonts w:ascii="Times New Roman" w:hAnsi="Times New Roman" w:cs="Times New Roman"/>
          <w:b/>
          <w:bCs/>
          <w:i/>
          <w:iCs/>
          <w:sz w:val="24"/>
          <w:szCs w:val="24"/>
          <w:highlight w:val="yellow"/>
          <w:lang w:val="ru-RU" w:eastAsia="ru-RU"/>
        </w:rPr>
      </w:pPr>
    </w:p>
    <w:p w:rsidR="004A1C60" w:rsidRPr="00FF746D" w:rsidRDefault="004A1C60" w:rsidP="00E878A1">
      <w:pPr>
        <w:widowControl w:val="0"/>
        <w:autoSpaceDE w:val="0"/>
        <w:autoSpaceDN w:val="0"/>
        <w:adjustRightInd w:val="0"/>
        <w:spacing w:after="0" w:line="240" w:lineRule="auto"/>
        <w:rPr>
          <w:rFonts w:ascii="Times New Roman" w:hAnsi="Times New Roman" w:cs="Times New Roman"/>
          <w:b/>
          <w:bCs/>
          <w:i/>
          <w:iCs/>
          <w:sz w:val="40"/>
          <w:szCs w:val="40"/>
          <w:highlight w:val="yellow"/>
          <w:lang w:val="ru-RU" w:eastAsia="ru-RU"/>
        </w:rPr>
      </w:pPr>
    </w:p>
    <w:p w:rsidR="004A1C60" w:rsidRDefault="004A1C60" w:rsidP="00E878A1">
      <w:pPr>
        <w:widowControl w:val="0"/>
        <w:autoSpaceDE w:val="0"/>
        <w:autoSpaceDN w:val="0"/>
        <w:adjustRightInd w:val="0"/>
        <w:spacing w:after="0" w:line="240" w:lineRule="auto"/>
        <w:rPr>
          <w:rFonts w:ascii="Times New Roman" w:hAnsi="Times New Roman" w:cs="Times New Roman"/>
          <w:sz w:val="32"/>
          <w:szCs w:val="32"/>
          <w:lang w:val="ru-RU" w:eastAsia="ru-RU"/>
        </w:rPr>
      </w:pPr>
      <w:r w:rsidRPr="00D314DF">
        <w:rPr>
          <w:rFonts w:ascii="Times New Roman" w:hAnsi="Times New Roman" w:cs="Times New Roman"/>
          <w:b/>
          <w:bCs/>
          <w:i/>
          <w:iCs/>
          <w:sz w:val="32"/>
          <w:szCs w:val="32"/>
          <w:lang w:val="ru-RU" w:eastAsia="ru-RU"/>
        </w:rPr>
        <w:t>І. АНАЛІЗ РОБОТИ НАВЧАЛЬНОГО ЗАКЛАДУ ЗА МИНУЛИЙ НАВЧАЛЬНИЙ РІК ТА ЗАВДАННЯ НА 2017/2018 НАВЧАЛЬНИЙ РІК</w:t>
      </w:r>
      <w:r w:rsidRPr="00F75533">
        <w:rPr>
          <w:rFonts w:ascii="Times New Roman" w:hAnsi="Times New Roman" w:cs="Times New Roman"/>
          <w:sz w:val="32"/>
          <w:szCs w:val="32"/>
          <w:lang w:val="ru-RU" w:eastAsia="ru-RU"/>
        </w:rPr>
        <w:t xml:space="preserve"> </w:t>
      </w:r>
    </w:p>
    <w:p w:rsidR="004A1C60" w:rsidRDefault="004A1C60" w:rsidP="00E878A1">
      <w:pPr>
        <w:widowControl w:val="0"/>
        <w:autoSpaceDE w:val="0"/>
        <w:autoSpaceDN w:val="0"/>
        <w:adjustRightInd w:val="0"/>
        <w:spacing w:after="0" w:line="240" w:lineRule="auto"/>
        <w:rPr>
          <w:rFonts w:ascii="Times New Roman" w:hAnsi="Times New Roman" w:cs="Times New Roman"/>
          <w:sz w:val="32"/>
          <w:szCs w:val="32"/>
          <w:lang w:val="ru-RU" w:eastAsia="ru-RU"/>
        </w:rPr>
      </w:pPr>
    </w:p>
    <w:p w:rsidR="004A1C60" w:rsidRPr="00DE1967" w:rsidRDefault="004A1C60" w:rsidP="00DE1967">
      <w:pPr>
        <w:rPr>
          <w:rFonts w:ascii="Times New Roman" w:hAnsi="Times New Roman" w:cs="Times New Roman"/>
          <w:b/>
          <w:bCs/>
          <w:i/>
          <w:iCs/>
          <w:sz w:val="28"/>
          <w:szCs w:val="28"/>
        </w:rPr>
      </w:pPr>
      <w:r>
        <w:rPr>
          <w:rFonts w:ascii="Times New Roman" w:hAnsi="Times New Roman" w:cs="Times New Roman"/>
          <w:b/>
          <w:bCs/>
          <w:i/>
          <w:iCs/>
          <w:sz w:val="28"/>
          <w:szCs w:val="28"/>
        </w:rPr>
        <w:t>М</w:t>
      </w:r>
      <w:r w:rsidRPr="00DE1967">
        <w:rPr>
          <w:rFonts w:ascii="Times New Roman" w:hAnsi="Times New Roman" w:cs="Times New Roman"/>
          <w:b/>
          <w:bCs/>
          <w:i/>
          <w:iCs/>
          <w:sz w:val="28"/>
          <w:szCs w:val="28"/>
        </w:rPr>
        <w:t xml:space="preserve">етодична робота </w:t>
      </w:r>
    </w:p>
    <w:p w:rsidR="004A1C60" w:rsidRPr="009E26F1" w:rsidRDefault="004A1C60" w:rsidP="00C73351">
      <w:pPr>
        <w:spacing w:line="240" w:lineRule="auto"/>
        <w:ind w:firstLine="708"/>
        <w:jc w:val="both"/>
        <w:rPr>
          <w:rFonts w:ascii="Times New Roman" w:hAnsi="Times New Roman" w:cs="Times New Roman"/>
          <w:sz w:val="28"/>
          <w:szCs w:val="28"/>
        </w:rPr>
      </w:pPr>
      <w:r w:rsidRPr="009E26F1">
        <w:rPr>
          <w:rFonts w:ascii="Times New Roman" w:hAnsi="Times New Roman" w:cs="Times New Roman"/>
          <w:sz w:val="28"/>
          <w:szCs w:val="28"/>
        </w:rPr>
        <w:t>Методична робота − одна з найбільш важ</w:t>
      </w:r>
      <w:r w:rsidRPr="009E26F1">
        <w:rPr>
          <w:rFonts w:ascii="Times New Roman" w:hAnsi="Times New Roman" w:cs="Times New Roman"/>
          <w:sz w:val="28"/>
          <w:szCs w:val="28"/>
        </w:rPr>
        <w:softHyphen/>
        <w:t>ливих ланок навчально-виховного проце</w:t>
      </w:r>
      <w:r w:rsidRPr="009E26F1">
        <w:rPr>
          <w:rFonts w:ascii="Times New Roman" w:hAnsi="Times New Roman" w:cs="Times New Roman"/>
          <w:sz w:val="28"/>
          <w:szCs w:val="28"/>
        </w:rPr>
        <w:softHyphen/>
        <w:t>су – це систематична колективна та інди</w:t>
      </w:r>
      <w:r w:rsidRPr="009E26F1">
        <w:rPr>
          <w:rFonts w:ascii="Times New Roman" w:hAnsi="Times New Roman" w:cs="Times New Roman"/>
          <w:sz w:val="28"/>
          <w:szCs w:val="28"/>
        </w:rPr>
        <w:softHyphen/>
        <w:t>відуальна діяльність педагогічних кадрів, спрямована на підвищення науково-те</w:t>
      </w:r>
      <w:r w:rsidRPr="009E26F1">
        <w:rPr>
          <w:rFonts w:ascii="Times New Roman" w:hAnsi="Times New Roman" w:cs="Times New Roman"/>
          <w:sz w:val="28"/>
          <w:szCs w:val="28"/>
        </w:rPr>
        <w:softHyphen/>
        <w:t>оретичного, загальнокультурного рівня, психолого-педагогічної підготовки і про</w:t>
      </w:r>
      <w:r w:rsidRPr="009E26F1">
        <w:rPr>
          <w:rFonts w:ascii="Times New Roman" w:hAnsi="Times New Roman" w:cs="Times New Roman"/>
          <w:sz w:val="28"/>
          <w:szCs w:val="28"/>
        </w:rPr>
        <w:softHyphen/>
        <w:t>фесійної майстерності.</w:t>
      </w:r>
    </w:p>
    <w:p w:rsidR="004A1C60" w:rsidRPr="009E26F1" w:rsidRDefault="004A1C60" w:rsidP="00C73351">
      <w:pPr>
        <w:spacing w:line="240" w:lineRule="auto"/>
        <w:ind w:firstLine="708"/>
        <w:jc w:val="both"/>
        <w:rPr>
          <w:rFonts w:ascii="Times New Roman" w:hAnsi="Times New Roman" w:cs="Times New Roman"/>
          <w:sz w:val="28"/>
          <w:szCs w:val="28"/>
        </w:rPr>
      </w:pPr>
      <w:r w:rsidRPr="009E26F1">
        <w:rPr>
          <w:rFonts w:ascii="Times New Roman" w:hAnsi="Times New Roman" w:cs="Times New Roman"/>
          <w:sz w:val="28"/>
          <w:szCs w:val="28"/>
        </w:rPr>
        <w:t>У навчальному закладі методична робота організована на виконання чинних урядовчих, нормативно-правових документів щодо організації методичної діяльності педагогічних працівників та відповідно до наказу по навчальному закладу від  31.08.2016  № 150 «Про організацію методичної роботи з педагогічними працівниками  в 2016/2017 навчальному році», в якому визначені єдина педагогічна тема навчального закладу, завдання та заходи щодо їх реалізації.</w:t>
      </w:r>
    </w:p>
    <w:p w:rsidR="004A1C60" w:rsidRPr="00803D35" w:rsidRDefault="004A1C60" w:rsidP="00C73351">
      <w:pPr>
        <w:pStyle w:val="NormalWeb"/>
        <w:shd w:val="clear" w:color="auto" w:fill="FFFFFF"/>
        <w:spacing w:before="0" w:beforeAutospacing="0" w:after="0" w:afterAutospacing="0"/>
        <w:jc w:val="both"/>
        <w:rPr>
          <w:b/>
          <w:bCs/>
          <w:sz w:val="28"/>
          <w:szCs w:val="28"/>
        </w:rPr>
      </w:pPr>
      <w:r w:rsidRPr="00F13DFC">
        <w:rPr>
          <w:sz w:val="28"/>
          <w:szCs w:val="28"/>
          <w:lang w:val="uk-UA"/>
        </w:rPr>
        <w:tab/>
      </w:r>
      <w:r w:rsidRPr="00803D35">
        <w:rPr>
          <w:b/>
          <w:bCs/>
          <w:sz w:val="28"/>
          <w:szCs w:val="28"/>
        </w:rPr>
        <w:t>Основні завдання методичної роботи</w:t>
      </w:r>
      <w:r>
        <w:rPr>
          <w:b/>
          <w:bCs/>
          <w:sz w:val="28"/>
          <w:szCs w:val="28"/>
        </w:rPr>
        <w:t xml:space="preserve"> в 2016/2017  навчальному році реалізовано через</w:t>
      </w:r>
      <w:r w:rsidRPr="00803D35">
        <w:rPr>
          <w:b/>
          <w:bCs/>
          <w:sz w:val="28"/>
          <w:szCs w:val="28"/>
        </w:rPr>
        <w:t>:</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удосконалення методичної роботи шляхом урахування фахового рівня кожного педагога, застосування методів і форм роботи компетентнісного та особистісно-орієнтованого підходу до педагогів та учнів;</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залучення педагогів, що мають вищу кваліфікаційну категорію та педагогічні звання, до участі в інноваційних проектах різних рівнів;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створення організаційних, методичних, інформаційних умов для безперервного фахового вдосконалення кваліфікацій кожного педагогічного працівника (відповідно до діагностики та кваліфікації) і рівня інформаційної компетентності для активізації творчих здібностей педагогів навчального закладу;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підвищення теоретичної, методичної та професійної підготовки педагогічних працівників шляхом організації роботи «Школи молодого педагога», методичних об’єднань, творчих груп, проведення предметних та методичних тижнів;</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забезпечення роботи  практичних семінарів з актуальних питань навчання і виховання дітей з особливими потребами;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удосконалення психолого-педагогічної та спеціальної освіти педагогічних працівників;</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створення дієвого механізму щодо впровадження ефективної системи національно-патріотичного виховання на засадах козацької педагогіки, кращих традиціях українського народу;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координування роботи бібліотеки, гуртків, проведення позакласних заходів згідно єдиної педагогічної теми навчального закладу;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сприяння систематичній і неперервній самоосвіті  педагогів.</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популяризація ефективного педагогічного досвіду педагогічних працівників навчального закладу через друковані фахові видання, методичні інтернет-портали;</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поповнення банку друкованих робіт та електронних публікацій педагогічних працівників навчального закладу;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забезпечення  керівниками структурних підрозділів змістовного наповнення веб-сайту навчального закладу;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аналіз і узагальнення результативності роботи педагогічного колективу над єдиною педагогічною темою навчального закладу.</w:t>
      </w:r>
    </w:p>
    <w:p w:rsidR="004A1C60" w:rsidRPr="00803D35" w:rsidRDefault="004A1C60" w:rsidP="00C73351">
      <w:pPr>
        <w:pStyle w:val="NormalWeb"/>
        <w:shd w:val="clear" w:color="auto" w:fill="FFFFFF"/>
        <w:spacing w:before="0" w:beforeAutospacing="0" w:after="0" w:afterAutospacing="0"/>
        <w:jc w:val="both"/>
        <w:rPr>
          <w:rStyle w:val="Strong"/>
          <w:sz w:val="28"/>
          <w:szCs w:val="28"/>
        </w:rPr>
      </w:pPr>
      <w:r w:rsidRPr="00803D35">
        <w:rPr>
          <w:rStyle w:val="Strong"/>
          <w:sz w:val="28"/>
          <w:szCs w:val="28"/>
        </w:rPr>
        <w:t>Визначені форми діяльності методичної роботи:</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 xml:space="preserve">- </w:t>
      </w:r>
      <w:r>
        <w:rPr>
          <w:sz w:val="28"/>
          <w:szCs w:val="28"/>
        </w:rPr>
        <w:t>методичні</w:t>
      </w:r>
      <w:r w:rsidRPr="00803D35">
        <w:rPr>
          <w:sz w:val="28"/>
          <w:szCs w:val="28"/>
        </w:rPr>
        <w:t xml:space="preserve"> об</w:t>
      </w:r>
      <w:r w:rsidRPr="00803D35">
        <w:rPr>
          <w:rFonts w:ascii="Arial" w:hAnsi="Arial" w:cs="Arial"/>
          <w:sz w:val="28"/>
          <w:szCs w:val="28"/>
        </w:rPr>
        <w:t>᾿</w:t>
      </w:r>
      <w:r w:rsidRPr="00803D35">
        <w:rPr>
          <w:sz w:val="28"/>
          <w:szCs w:val="28"/>
        </w:rPr>
        <w:t>єднан</w:t>
      </w:r>
      <w:r>
        <w:rPr>
          <w:sz w:val="28"/>
          <w:szCs w:val="28"/>
        </w:rPr>
        <w:t>ня</w:t>
      </w:r>
      <w:r w:rsidRPr="00803D35">
        <w:rPr>
          <w:sz w:val="28"/>
          <w:szCs w:val="28"/>
        </w:rPr>
        <w:t>;</w:t>
      </w:r>
    </w:p>
    <w:p w:rsidR="004A1C60" w:rsidRDefault="004A1C60" w:rsidP="00C73351">
      <w:pPr>
        <w:pStyle w:val="NormalWeb"/>
        <w:shd w:val="clear" w:color="auto" w:fill="FFFFFF"/>
        <w:spacing w:before="0" w:beforeAutospacing="0" w:after="0" w:afterAutospacing="0"/>
        <w:jc w:val="both"/>
        <w:rPr>
          <w:sz w:val="28"/>
          <w:szCs w:val="28"/>
        </w:rPr>
      </w:pPr>
      <w:r w:rsidRPr="00803D35">
        <w:rPr>
          <w:sz w:val="28"/>
          <w:szCs w:val="28"/>
        </w:rPr>
        <w:t xml:space="preserve">- інструктивно-методичні наради; </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 xml:space="preserve">- </w:t>
      </w:r>
      <w:r>
        <w:rPr>
          <w:sz w:val="28"/>
          <w:szCs w:val="28"/>
        </w:rPr>
        <w:t>науково-методичні конференції та психолого-педагогічні семінари;</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 курсова перепідготовка, самоосвіта;</w:t>
      </w:r>
    </w:p>
    <w:p w:rsidR="004A1C60" w:rsidRPr="00803D35" w:rsidRDefault="004A1C60" w:rsidP="00C73351">
      <w:pPr>
        <w:pStyle w:val="NormalWeb"/>
        <w:shd w:val="clear" w:color="auto" w:fill="FFFFFF"/>
        <w:spacing w:before="0" w:beforeAutospacing="0" w:after="0" w:afterAutospacing="0"/>
        <w:jc w:val="both"/>
        <w:rPr>
          <w:sz w:val="28"/>
          <w:szCs w:val="28"/>
        </w:rPr>
      </w:pPr>
      <w:r>
        <w:rPr>
          <w:sz w:val="28"/>
          <w:szCs w:val="28"/>
        </w:rPr>
        <w:t xml:space="preserve">- </w:t>
      </w:r>
      <w:r w:rsidRPr="00803D35">
        <w:rPr>
          <w:sz w:val="28"/>
          <w:szCs w:val="28"/>
        </w:rPr>
        <w:t>ділові ігри, інтерактивні заняття;</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 відкриті уроки;</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 предметні тижні;</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 xml:space="preserve">- </w:t>
      </w:r>
      <w:r>
        <w:rPr>
          <w:sz w:val="28"/>
          <w:szCs w:val="28"/>
        </w:rPr>
        <w:t>педагогічні читання та фестивалі.</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 xml:space="preserve"> </w:t>
      </w:r>
      <w:r w:rsidRPr="00803D35">
        <w:rPr>
          <w:sz w:val="28"/>
          <w:szCs w:val="28"/>
        </w:rPr>
        <w:tab/>
        <w:t xml:space="preserve">Така організація методичної  роботи   позитивно впливає на якість навчального процесу та на діяльність педагогічних працівників. </w:t>
      </w:r>
    </w:p>
    <w:p w:rsidR="004A1C60" w:rsidRDefault="004A1C60" w:rsidP="00C73351">
      <w:pPr>
        <w:pStyle w:val="NormalWeb"/>
        <w:shd w:val="clear" w:color="auto" w:fill="FFFFFF"/>
        <w:spacing w:before="0" w:beforeAutospacing="0" w:after="0" w:afterAutospacing="0"/>
        <w:jc w:val="center"/>
        <w:rPr>
          <w:sz w:val="28"/>
          <w:szCs w:val="28"/>
        </w:rPr>
      </w:pPr>
      <w:r w:rsidRPr="00803D35">
        <w:rPr>
          <w:sz w:val="28"/>
          <w:szCs w:val="28"/>
        </w:rPr>
        <w:t>Якісний склад педагогічного колективу навчального закладу становив у 2016/2017 навчальному році:</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551"/>
        <w:gridCol w:w="1468"/>
        <w:gridCol w:w="1462"/>
        <w:gridCol w:w="1462"/>
        <w:gridCol w:w="1434"/>
        <w:gridCol w:w="1436"/>
        <w:gridCol w:w="1605"/>
        <w:gridCol w:w="1436"/>
        <w:gridCol w:w="1466"/>
        <w:gridCol w:w="1466"/>
      </w:tblGrid>
      <w:tr w:rsidR="004A1C60" w:rsidRPr="009E26F1">
        <w:tc>
          <w:tcPr>
            <w:tcW w:w="1551"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«Спеціаліст»</w:t>
            </w:r>
          </w:p>
        </w:tc>
        <w:tc>
          <w:tcPr>
            <w:tcW w:w="1468"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«Спеціаліст першої категорії»</w:t>
            </w:r>
          </w:p>
        </w:tc>
        <w:tc>
          <w:tcPr>
            <w:tcW w:w="1462"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«Спеціаліст другої категорії»</w:t>
            </w:r>
          </w:p>
        </w:tc>
        <w:tc>
          <w:tcPr>
            <w:tcW w:w="1462"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«Спеціаліст вищої категорії»</w:t>
            </w:r>
          </w:p>
        </w:tc>
        <w:tc>
          <w:tcPr>
            <w:tcW w:w="1434"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«Старший вчитель»</w:t>
            </w:r>
          </w:p>
        </w:tc>
        <w:tc>
          <w:tcPr>
            <w:tcW w:w="143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«Вчитель-методист»</w:t>
            </w:r>
          </w:p>
        </w:tc>
        <w:tc>
          <w:tcPr>
            <w:tcW w:w="1605"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«Вихователь-методист»</w:t>
            </w:r>
          </w:p>
        </w:tc>
        <w:tc>
          <w:tcPr>
            <w:tcW w:w="143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Відмінник освіти України</w:t>
            </w:r>
          </w:p>
        </w:tc>
        <w:tc>
          <w:tcPr>
            <w:tcW w:w="146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Заслужений вчитель України</w:t>
            </w:r>
          </w:p>
        </w:tc>
        <w:tc>
          <w:tcPr>
            <w:tcW w:w="146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Заслужений працівник України</w:t>
            </w:r>
          </w:p>
        </w:tc>
      </w:tr>
      <w:tr w:rsidR="004A1C60" w:rsidRPr="009E26F1">
        <w:tc>
          <w:tcPr>
            <w:tcW w:w="1551" w:type="dxa"/>
            <w:vAlign w:val="center"/>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10</w:t>
            </w:r>
          </w:p>
        </w:tc>
        <w:tc>
          <w:tcPr>
            <w:tcW w:w="1468" w:type="dxa"/>
            <w:vAlign w:val="center"/>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18</w:t>
            </w:r>
          </w:p>
        </w:tc>
        <w:tc>
          <w:tcPr>
            <w:tcW w:w="1462" w:type="dxa"/>
            <w:vAlign w:val="center"/>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7</w:t>
            </w:r>
          </w:p>
        </w:tc>
        <w:tc>
          <w:tcPr>
            <w:tcW w:w="1462" w:type="dxa"/>
            <w:vAlign w:val="center"/>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21</w:t>
            </w:r>
          </w:p>
        </w:tc>
        <w:tc>
          <w:tcPr>
            <w:tcW w:w="1434" w:type="dxa"/>
            <w:vAlign w:val="center"/>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4</w:t>
            </w:r>
          </w:p>
        </w:tc>
        <w:tc>
          <w:tcPr>
            <w:tcW w:w="143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1</w:t>
            </w:r>
          </w:p>
        </w:tc>
        <w:tc>
          <w:tcPr>
            <w:tcW w:w="1605" w:type="dxa"/>
            <w:vAlign w:val="center"/>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1</w:t>
            </w:r>
          </w:p>
        </w:tc>
        <w:tc>
          <w:tcPr>
            <w:tcW w:w="143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4</w:t>
            </w:r>
          </w:p>
        </w:tc>
        <w:tc>
          <w:tcPr>
            <w:tcW w:w="146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1</w:t>
            </w:r>
          </w:p>
        </w:tc>
        <w:tc>
          <w:tcPr>
            <w:tcW w:w="1466" w:type="dxa"/>
          </w:tcPr>
          <w:p w:rsidR="004A1C60" w:rsidRPr="009E26F1" w:rsidRDefault="004A1C60" w:rsidP="00C73351">
            <w:pPr>
              <w:spacing w:line="240" w:lineRule="auto"/>
              <w:rPr>
                <w:rFonts w:ascii="Times New Roman" w:hAnsi="Times New Roman" w:cs="Times New Roman"/>
                <w:sz w:val="24"/>
                <w:szCs w:val="24"/>
              </w:rPr>
            </w:pPr>
            <w:r w:rsidRPr="009E26F1">
              <w:rPr>
                <w:rFonts w:ascii="Times New Roman" w:hAnsi="Times New Roman" w:cs="Times New Roman"/>
                <w:sz w:val="24"/>
                <w:szCs w:val="24"/>
              </w:rPr>
              <w:t>1</w:t>
            </w:r>
          </w:p>
        </w:tc>
      </w:tr>
    </w:tbl>
    <w:p w:rsidR="004A1C60" w:rsidRDefault="004A1C60" w:rsidP="00C73351">
      <w:pPr>
        <w:pStyle w:val="NormalWeb"/>
        <w:shd w:val="clear" w:color="auto" w:fill="FFFFFF"/>
        <w:spacing w:before="0" w:beforeAutospacing="0" w:after="0" w:afterAutospacing="0"/>
        <w:ind w:firstLine="708"/>
        <w:jc w:val="both"/>
        <w:rPr>
          <w:sz w:val="28"/>
          <w:szCs w:val="28"/>
          <w:lang w:val="uk-UA"/>
        </w:rPr>
      </w:pPr>
    </w:p>
    <w:p w:rsidR="004A1C60" w:rsidRPr="009E26F1" w:rsidRDefault="004A1C60" w:rsidP="00C73351">
      <w:pPr>
        <w:pStyle w:val="NormalWeb"/>
        <w:shd w:val="clear" w:color="auto" w:fill="FFFFFF"/>
        <w:spacing w:before="0" w:beforeAutospacing="0" w:after="0" w:afterAutospacing="0"/>
        <w:ind w:firstLine="708"/>
        <w:jc w:val="both"/>
        <w:rPr>
          <w:sz w:val="28"/>
          <w:szCs w:val="28"/>
          <w:lang w:val="uk-UA"/>
        </w:rPr>
      </w:pPr>
      <w:r w:rsidRPr="00803D35">
        <w:rPr>
          <w:sz w:val="28"/>
          <w:szCs w:val="28"/>
        </w:rPr>
        <w:t xml:space="preserve">У 2016/2017 навчальному році у навчальному закладі  </w:t>
      </w:r>
      <w:r>
        <w:rPr>
          <w:sz w:val="28"/>
          <w:szCs w:val="28"/>
        </w:rPr>
        <w:t xml:space="preserve">склад педагогів налічує </w:t>
      </w:r>
      <w:r w:rsidRPr="00803D35">
        <w:rPr>
          <w:sz w:val="28"/>
          <w:szCs w:val="28"/>
        </w:rPr>
        <w:t>55</w:t>
      </w:r>
      <w:r w:rsidRPr="00803D35">
        <w:rPr>
          <w:rStyle w:val="apple-converted-space"/>
          <w:sz w:val="28"/>
          <w:szCs w:val="28"/>
        </w:rPr>
        <w:t> </w:t>
      </w:r>
      <w:r>
        <w:rPr>
          <w:sz w:val="28"/>
          <w:szCs w:val="28"/>
        </w:rPr>
        <w:t xml:space="preserve">осіб, </w:t>
      </w:r>
      <w:r w:rsidRPr="00803D35">
        <w:rPr>
          <w:sz w:val="28"/>
          <w:szCs w:val="28"/>
        </w:rPr>
        <w:t>з них</w:t>
      </w:r>
      <w:r>
        <w:rPr>
          <w:sz w:val="28"/>
          <w:szCs w:val="28"/>
        </w:rPr>
        <w:t>:</w:t>
      </w:r>
      <w:r w:rsidRPr="00803D35">
        <w:rPr>
          <w:sz w:val="28"/>
          <w:szCs w:val="28"/>
        </w:rPr>
        <w:t xml:space="preserve"> </w:t>
      </w:r>
      <w:r w:rsidRPr="00D314DF">
        <w:rPr>
          <w:sz w:val="28"/>
          <w:szCs w:val="28"/>
        </w:rPr>
        <w:t>51 (92,8%)</w:t>
      </w:r>
      <w:r w:rsidRPr="00D314DF">
        <w:rPr>
          <w:rStyle w:val="apple-converted-space"/>
          <w:sz w:val="28"/>
          <w:szCs w:val="28"/>
        </w:rPr>
        <w:t> </w:t>
      </w:r>
      <w:r w:rsidRPr="00D314DF">
        <w:rPr>
          <w:sz w:val="28"/>
          <w:szCs w:val="28"/>
        </w:rPr>
        <w:t>жінка і 6 (7,2%)</w:t>
      </w:r>
      <w:r>
        <w:rPr>
          <w:sz w:val="28"/>
          <w:szCs w:val="28"/>
        </w:rPr>
        <w:t xml:space="preserve"> чоловіків.</w:t>
      </w:r>
      <w:r w:rsidRPr="00803D35">
        <w:rPr>
          <w:sz w:val="28"/>
          <w:szCs w:val="28"/>
        </w:rPr>
        <w:t xml:space="preserve"> </w:t>
      </w:r>
      <w:r>
        <w:rPr>
          <w:sz w:val="28"/>
          <w:szCs w:val="28"/>
        </w:rPr>
        <w:t xml:space="preserve">Із загальної кількості педагогів повну </w:t>
      </w:r>
      <w:r w:rsidRPr="00803D35">
        <w:rPr>
          <w:sz w:val="28"/>
          <w:szCs w:val="28"/>
        </w:rPr>
        <w:t>вищ</w:t>
      </w:r>
      <w:r>
        <w:rPr>
          <w:sz w:val="28"/>
          <w:szCs w:val="28"/>
        </w:rPr>
        <w:t>у</w:t>
      </w:r>
      <w:r w:rsidRPr="00803D35">
        <w:rPr>
          <w:sz w:val="28"/>
          <w:szCs w:val="28"/>
        </w:rPr>
        <w:t xml:space="preserve"> педагогічн</w:t>
      </w:r>
      <w:r>
        <w:rPr>
          <w:sz w:val="28"/>
          <w:szCs w:val="28"/>
        </w:rPr>
        <w:t>у</w:t>
      </w:r>
      <w:r w:rsidRPr="00803D35">
        <w:rPr>
          <w:sz w:val="28"/>
          <w:szCs w:val="28"/>
        </w:rPr>
        <w:t xml:space="preserve"> освіт</w:t>
      </w:r>
      <w:r>
        <w:rPr>
          <w:sz w:val="28"/>
          <w:szCs w:val="28"/>
        </w:rPr>
        <w:t xml:space="preserve">у </w:t>
      </w:r>
      <w:r w:rsidRPr="00803D35">
        <w:rPr>
          <w:sz w:val="28"/>
          <w:szCs w:val="28"/>
        </w:rPr>
        <w:t xml:space="preserve"> </w:t>
      </w:r>
      <w:r>
        <w:rPr>
          <w:sz w:val="28"/>
          <w:szCs w:val="28"/>
        </w:rPr>
        <w:t xml:space="preserve">мають </w:t>
      </w:r>
      <w:r w:rsidRPr="00803D35">
        <w:rPr>
          <w:sz w:val="28"/>
          <w:szCs w:val="28"/>
        </w:rPr>
        <w:t>52</w:t>
      </w:r>
      <w:r>
        <w:rPr>
          <w:sz w:val="28"/>
          <w:szCs w:val="28"/>
        </w:rPr>
        <w:t xml:space="preserve"> особи, що складає (92,9 %). 12 педагогів здобули другу вищу педагогічну освіту</w:t>
      </w:r>
      <w:r>
        <w:rPr>
          <w:sz w:val="28"/>
          <w:szCs w:val="28"/>
          <w:lang w:val="uk-UA"/>
        </w:rPr>
        <w:t>.</w:t>
      </w:r>
    </w:p>
    <w:p w:rsidR="004A1C60" w:rsidRPr="009E26F1" w:rsidRDefault="004A1C60" w:rsidP="00C73351">
      <w:pPr>
        <w:spacing w:line="240" w:lineRule="auto"/>
        <w:ind w:firstLine="708"/>
        <w:jc w:val="both"/>
        <w:rPr>
          <w:rFonts w:ascii="Times New Roman" w:hAnsi="Times New Roman" w:cs="Times New Roman"/>
          <w:sz w:val="28"/>
          <w:szCs w:val="28"/>
        </w:rPr>
      </w:pPr>
      <w:r w:rsidRPr="009E26F1">
        <w:rPr>
          <w:rFonts w:ascii="Times New Roman" w:hAnsi="Times New Roman" w:cs="Times New Roman"/>
          <w:sz w:val="28"/>
          <w:szCs w:val="28"/>
        </w:rPr>
        <w:t>Діяльність педагогічного колективу навчального закладу за своїм змістом і результативністю спрямована на реалізацію задач, поставле</w:t>
      </w:r>
      <w:r w:rsidRPr="009E26F1">
        <w:rPr>
          <w:rFonts w:ascii="Times New Roman" w:hAnsi="Times New Roman" w:cs="Times New Roman"/>
          <w:sz w:val="28"/>
          <w:szCs w:val="28"/>
        </w:rPr>
        <w:softHyphen/>
        <w:t>них на початку навчального року в справі навчання та виховання підростаючого по</w:t>
      </w:r>
      <w:r w:rsidRPr="009E26F1">
        <w:rPr>
          <w:rFonts w:ascii="Times New Roman" w:hAnsi="Times New Roman" w:cs="Times New Roman"/>
          <w:sz w:val="28"/>
          <w:szCs w:val="28"/>
        </w:rPr>
        <w:softHyphen/>
        <w:t>коління, а також на реалізацію чітко ви</w:t>
      </w:r>
      <w:r w:rsidRPr="009E26F1">
        <w:rPr>
          <w:rFonts w:ascii="Times New Roman" w:hAnsi="Times New Roman" w:cs="Times New Roman"/>
          <w:sz w:val="28"/>
          <w:szCs w:val="28"/>
        </w:rPr>
        <w:softHyphen/>
        <w:t>значених принципів організації методичної роботи, на основі яких здійснювався системно-культурний підхід до вдоскона</w:t>
      </w:r>
      <w:r w:rsidRPr="009E26F1">
        <w:rPr>
          <w:rFonts w:ascii="Times New Roman" w:hAnsi="Times New Roman" w:cs="Times New Roman"/>
          <w:sz w:val="28"/>
          <w:szCs w:val="28"/>
        </w:rPr>
        <w:softHyphen/>
        <w:t>лення особистості педагога й розвитку його творчого потенціалу.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r>
      <w:r w:rsidRPr="00D314DF">
        <w:rPr>
          <w:rFonts w:ascii="Times New Roman" w:hAnsi="Times New Roman" w:cs="Times New Roman"/>
          <w:sz w:val="28"/>
          <w:szCs w:val="28"/>
        </w:rPr>
        <w:t>Раціонально організува</w:t>
      </w:r>
      <w:r w:rsidRPr="00D314DF">
        <w:rPr>
          <w:rFonts w:ascii="Times New Roman" w:hAnsi="Times New Roman" w:cs="Times New Roman"/>
          <w:sz w:val="28"/>
          <w:szCs w:val="28"/>
        </w:rPr>
        <w:softHyphen/>
        <w:t>ти, продумати та спланувати роботу методичної ради, спрямува</w:t>
      </w:r>
      <w:r w:rsidRPr="00D314DF">
        <w:rPr>
          <w:rFonts w:ascii="Times New Roman" w:hAnsi="Times New Roman" w:cs="Times New Roman"/>
          <w:sz w:val="28"/>
          <w:szCs w:val="28"/>
        </w:rPr>
        <w:softHyphen/>
        <w:t>ти діяльність методичних об’єднань, педагогів допомагає діагностика, яка лежить в основі співпраці адміністрації з педагогічними кадрами. Таке співробіт</w:t>
      </w:r>
      <w:r w:rsidRPr="00D314DF">
        <w:rPr>
          <w:rFonts w:ascii="Times New Roman" w:hAnsi="Times New Roman" w:cs="Times New Roman"/>
          <w:sz w:val="28"/>
          <w:szCs w:val="28"/>
        </w:rPr>
        <w:softHyphen/>
        <w:t>ництво є добре продуманим, має внутріш</w:t>
      </w:r>
      <w:r w:rsidRPr="00D314DF">
        <w:rPr>
          <w:rFonts w:ascii="Times New Roman" w:hAnsi="Times New Roman" w:cs="Times New Roman"/>
          <w:sz w:val="28"/>
          <w:szCs w:val="28"/>
        </w:rPr>
        <w:softHyphen/>
        <w:t>ньо чітку систему з комплексом алгоритмів діяльності.</w:t>
      </w:r>
      <w:r w:rsidRPr="009E26F1">
        <w:rPr>
          <w:rFonts w:ascii="Times New Roman" w:hAnsi="Times New Roman" w:cs="Times New Roman"/>
          <w:sz w:val="28"/>
          <w:szCs w:val="28"/>
        </w:rPr>
        <w:t xml:space="preserve"> Зосередившись у 2016/2017 навчальному році навколо аналізу та узагальнення роботи над єдиною педагогічною темою навчального закладу та методичних тем, над якими працювали методичні об’єднання, передбачалось систематизація та упорядкування матеріалів, напрацьованих колективом; оприлюднення позитивного досвіду педагогів закладу, його презентація в творчих звітах, конференціях; оформлення і підготовку матеріалів до друку; оформлення результатів дослідження у вигляді методичних рекомендацій; сформування нових традицій навчального закладу.</w:t>
      </w:r>
    </w:p>
    <w:p w:rsidR="004A1C60" w:rsidRPr="009E26F1" w:rsidRDefault="004A1C60" w:rsidP="00C73351">
      <w:pPr>
        <w:shd w:val="clear" w:color="auto" w:fill="FFFFFF"/>
        <w:spacing w:line="240" w:lineRule="auto"/>
        <w:jc w:val="both"/>
        <w:rPr>
          <w:rFonts w:ascii="Times New Roman" w:hAnsi="Times New Roman" w:cs="Times New Roman"/>
          <w:sz w:val="28"/>
          <w:szCs w:val="28"/>
        </w:rPr>
      </w:pPr>
      <w:r w:rsidRPr="00803D35">
        <w:rPr>
          <w:sz w:val="28"/>
          <w:szCs w:val="28"/>
        </w:rPr>
        <w:tab/>
      </w:r>
      <w:r w:rsidRPr="009E26F1">
        <w:rPr>
          <w:rFonts w:ascii="Times New Roman" w:hAnsi="Times New Roman" w:cs="Times New Roman"/>
          <w:sz w:val="28"/>
          <w:szCs w:val="28"/>
        </w:rPr>
        <w:t>У процесі роботи над темою на осно</w:t>
      </w:r>
      <w:r w:rsidRPr="009E26F1">
        <w:rPr>
          <w:rFonts w:ascii="Times New Roman" w:hAnsi="Times New Roman" w:cs="Times New Roman"/>
          <w:sz w:val="28"/>
          <w:szCs w:val="28"/>
        </w:rPr>
        <w:softHyphen/>
        <w:t>ві особистісного підходу до кожного педагога, глибокого вивчення та аналізу ре</w:t>
      </w:r>
      <w:r w:rsidRPr="009E26F1">
        <w:rPr>
          <w:rFonts w:ascii="Times New Roman" w:hAnsi="Times New Roman" w:cs="Times New Roman"/>
          <w:sz w:val="28"/>
          <w:szCs w:val="28"/>
        </w:rPr>
        <w:softHyphen/>
        <w:t>зультативності роботи активізувалися форми методичної роботи, які сприяли підготовці педагогів до робо</w:t>
      </w:r>
      <w:r w:rsidRPr="009E26F1">
        <w:rPr>
          <w:rFonts w:ascii="Times New Roman" w:hAnsi="Times New Roman" w:cs="Times New Roman"/>
          <w:sz w:val="28"/>
          <w:szCs w:val="28"/>
        </w:rPr>
        <w:softHyphen/>
        <w:t>ти тільки на високому рівні, а також ви</w:t>
      </w:r>
      <w:r w:rsidRPr="009E26F1">
        <w:rPr>
          <w:rFonts w:ascii="Times New Roman" w:hAnsi="Times New Roman" w:cs="Times New Roman"/>
          <w:sz w:val="28"/>
          <w:szCs w:val="28"/>
        </w:rPr>
        <w:softHyphen/>
        <w:t>хованню педколективу на певних мето</w:t>
      </w:r>
      <w:r w:rsidRPr="009E26F1">
        <w:rPr>
          <w:rFonts w:ascii="Times New Roman" w:hAnsi="Times New Roman" w:cs="Times New Roman"/>
          <w:sz w:val="28"/>
          <w:szCs w:val="28"/>
        </w:rPr>
        <w:softHyphen/>
        <w:t>дичних засадах, виробленню правильних шляхів і методів удосконалення навчального процесу.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t xml:space="preserve">Найяскравішим проявом творчої взаємодії педагогів щодо підведення підсумків роботи над єдиною педагогічною  темою, стали масові форми методичної роботи: </w:t>
      </w:r>
    </w:p>
    <w:p w:rsidR="004A1C60" w:rsidRPr="00803D35" w:rsidRDefault="004A1C60" w:rsidP="00C73351">
      <w:pPr>
        <w:widowControl w:val="0"/>
        <w:autoSpaceDE w:val="0"/>
        <w:autoSpaceDN w:val="0"/>
        <w:adjustRightInd w:val="0"/>
        <w:spacing w:line="240" w:lineRule="auto"/>
        <w:jc w:val="both"/>
        <w:rPr>
          <w:rFonts w:ascii="Times New Roman CYR" w:hAnsi="Times New Roman CYR" w:cs="Times New Roman CYR"/>
          <w:sz w:val="28"/>
          <w:szCs w:val="28"/>
        </w:rPr>
      </w:pPr>
      <w:r w:rsidRPr="009E26F1">
        <w:rPr>
          <w:rFonts w:ascii="Times New Roman" w:hAnsi="Times New Roman" w:cs="Times New Roman"/>
          <w:sz w:val="28"/>
          <w:szCs w:val="28"/>
        </w:rPr>
        <w:t xml:space="preserve">- засідання педагогічної ради: </w:t>
      </w:r>
      <w:r w:rsidRPr="00803D35">
        <w:rPr>
          <w:rFonts w:ascii="Times New Roman CYR" w:hAnsi="Times New Roman CYR" w:cs="Times New Roman CYR"/>
          <w:sz w:val="24"/>
          <w:szCs w:val="24"/>
        </w:rPr>
        <w:t>«</w:t>
      </w:r>
      <w:r w:rsidRPr="00803D35">
        <w:rPr>
          <w:rFonts w:ascii="Times New Roman CYR" w:hAnsi="Times New Roman CYR" w:cs="Times New Roman CYR"/>
          <w:sz w:val="28"/>
          <w:szCs w:val="28"/>
        </w:rPr>
        <w:t xml:space="preserve">Про стимулювання позитивного ставлення до навчання учнів та створення умов для ефективної мотивації на уроках української мови у     7-10-х класах», «Про стан соціальної та психологічної роботи у навчальному закладі по захисту прав дітей», «Про роботу педагогічного колективу  щодо формування особистісних якостей учня – громадянина – патріота України»;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засідання методичної ради на теми «Про інноваційні підходи до корекції компенсаторного впливу на дітей з вадами психофізичного розвитку» та «Про добір, аналіз та перевагу використання мультимедійних презентацій і можливостей Інтернету для підвищення пізнавальних і мисленнєвих процесів учнів під час навчально-виховного процесу»;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конференції з психолого-педагогічних та дефектологічних знань: «Мотиваційний компонент як один з основних складових особистісно-орієнтованого навчання учнів зі стійкими порушеннями пізнавальної діяльності», «Організація превентивного виховання з дітьми, які мають особливі освітні потреби», «Світ на кінчиків пальчиків» – пальчикова гімнастика як засіб розвитку дрібної моторики у дітей з інтелектуальними порушеннями», «Результати впровадження гуманно-особистісної педагогіки у роботу з дітьми  з порушенням інтелекту»;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педагогічні читання «Формування життєвих компетентностей  дітей з особливими потребами в процесі підготовки до профільного навчання», «Гуманно-особистісний підхід у роботі з дітьми молодшого шкільного віку»;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практичне заняття для педагогів «Методика проведення майстер-класу»;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лекторій на тему «Основні поняття компетентісно орієнтованого підходу до навчання учнів»;</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методична конференція за підсумками роботи над єдиною педагогічною темою навчального закладу «Гуманно-особистісний підхід до дітей у навчально-виховному процесі»; </w:t>
      </w:r>
    </w:p>
    <w:p w:rsidR="004A1C60" w:rsidRPr="009E26F1" w:rsidRDefault="004A1C60" w:rsidP="00C73351">
      <w:pPr>
        <w:spacing w:line="240" w:lineRule="auto"/>
        <w:rPr>
          <w:rFonts w:ascii="Times New Roman" w:hAnsi="Times New Roman" w:cs="Times New Roman"/>
          <w:sz w:val="28"/>
          <w:szCs w:val="28"/>
        </w:rPr>
      </w:pPr>
      <w:r w:rsidRPr="009E26F1">
        <w:rPr>
          <w:rFonts w:ascii="Times New Roman" w:hAnsi="Times New Roman" w:cs="Times New Roman"/>
          <w:sz w:val="28"/>
          <w:szCs w:val="28"/>
        </w:rPr>
        <w:t xml:space="preserve">- творчі звіти  методичних об’єднань про наслідки роботи над єдиною педагогічною темою навчального закладу;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анкетування педагогів по виявленню методичної кваліфікації;</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підсумкова методична конференція за підсумками роботи над єдиною педагогічною темою навчального закладу «Гуманно-особистісний підхід до дітей в навчально-виховному процесі».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за сприяння Департаменту науки і освіти Харківської обласної державної адміністрації на базі Харківського санаторного навчально-виховного комплексу №13 відбулася регіональна (не) конференція міні-EdCamp  «Навчальний заклад як простір освітніх можливостей», учасниками якої стали і  педагоги нашого навчального закладу.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регіональна (не) конференція міні-EdCamp «Навчальний заклад як простір освітніх можливостей» за сприяння Департаменту науки і освіти Харківської обласної державної адміністрації, яка відбулася на базі Харківського санаторного навчально-виховного комплексу № 13;</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практичний семінарі Консула Європейської асоціації «Аутизм-Європа» Інни Сергієнко за темою «Аутизм: діагноз, сенсорна інтеграція, навчання» м. Харків;</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фестиваль гуманної педагогіки «Як любити дітей» (16 годин) м. Львів; </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Всеукраїнська науково-практична конференція «Проблеми та досягнення в сфері аутизму в Україні та інших країнах світу» м. Київ.</w:t>
      </w:r>
    </w:p>
    <w:p w:rsidR="004A1C60" w:rsidRPr="009E26F1" w:rsidRDefault="004A1C60" w:rsidP="00C73351">
      <w:pPr>
        <w:spacing w:line="240" w:lineRule="auto"/>
        <w:jc w:val="both"/>
        <w:rPr>
          <w:rFonts w:ascii="Times New Roman" w:hAnsi="Times New Roman" w:cs="Times New Roman"/>
          <w:sz w:val="28"/>
          <w:szCs w:val="28"/>
        </w:rPr>
      </w:pPr>
      <w:r>
        <w:rPr>
          <w:sz w:val="28"/>
          <w:szCs w:val="28"/>
        </w:rPr>
        <w:tab/>
      </w:r>
      <w:r w:rsidRPr="009E26F1">
        <w:rPr>
          <w:rFonts w:ascii="Times New Roman" w:hAnsi="Times New Roman" w:cs="Times New Roman"/>
          <w:sz w:val="28"/>
          <w:szCs w:val="28"/>
        </w:rPr>
        <w:t>Педагогами складені плани самоосвіти.</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t>За звітний період було проведено наступну роботу:</w:t>
      </w:r>
    </w:p>
    <w:p w:rsidR="004A1C60" w:rsidRPr="009E26F1" w:rsidRDefault="004A1C60" w:rsidP="00C73351">
      <w:pPr>
        <w:shd w:val="clear" w:color="auto" w:fill="FFFFFF"/>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проведення підсумкових контрольних робіт, зрізів знань, з метою вивчення впливу запропонованих інновацій на рівень навчальних досягнень учнів;</w:t>
      </w:r>
    </w:p>
    <w:p w:rsidR="004A1C60" w:rsidRPr="009E26F1" w:rsidRDefault="004A1C60" w:rsidP="00C73351">
      <w:pPr>
        <w:shd w:val="clear" w:color="auto" w:fill="FFFFFF"/>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вивчення й аналіз діагностування рівня вихованості, розвитку учнів;</w:t>
      </w:r>
    </w:p>
    <w:p w:rsidR="004A1C60" w:rsidRPr="009E26F1" w:rsidRDefault="004A1C60" w:rsidP="00C73351">
      <w:pPr>
        <w:shd w:val="clear" w:color="auto" w:fill="FFFFFF"/>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проведення творчих звітів шкільних методичних об’єднань.</w:t>
      </w:r>
    </w:p>
    <w:p w:rsidR="004A1C60" w:rsidRPr="009E26F1" w:rsidRDefault="004A1C60" w:rsidP="00C73351">
      <w:pPr>
        <w:shd w:val="clear" w:color="auto" w:fill="FFFFFF"/>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t>У 2016/2017 навчального року згідно з планом діяльності навчального закладу проведено предметні тижні:</w:t>
      </w:r>
    </w:p>
    <w:p w:rsidR="004A1C60" w:rsidRPr="009E26F1" w:rsidRDefault="004A1C60" w:rsidP="00C73351">
      <w:pPr>
        <w:widowControl w:val="0"/>
        <w:tabs>
          <w:tab w:val="left" w:pos="4000"/>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здорового способу життя та фізичної культури (вересень 2016 року);</w:t>
      </w:r>
    </w:p>
    <w:p w:rsidR="004A1C60" w:rsidRPr="009E26F1" w:rsidRDefault="004A1C60" w:rsidP="00C73351">
      <w:pPr>
        <w:widowControl w:val="0"/>
        <w:tabs>
          <w:tab w:val="left" w:pos="4000"/>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безпеки дорожнього руху (жовтень 2016 року);</w:t>
      </w:r>
    </w:p>
    <w:p w:rsidR="004A1C60" w:rsidRPr="009E26F1" w:rsidRDefault="004A1C60" w:rsidP="00C73351">
      <w:pPr>
        <w:widowControl w:val="0"/>
        <w:tabs>
          <w:tab w:val="left" w:pos="4000"/>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літературно-історичний (листопад  2016 року);</w:t>
      </w:r>
    </w:p>
    <w:p w:rsidR="004A1C60" w:rsidRPr="009E26F1" w:rsidRDefault="004A1C60" w:rsidP="00C73351">
      <w:pPr>
        <w:widowControl w:val="0"/>
        <w:tabs>
          <w:tab w:val="left" w:pos="4000"/>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дефектології  (листопад  2016 року);</w:t>
      </w:r>
    </w:p>
    <w:p w:rsidR="004A1C60" w:rsidRPr="009E26F1" w:rsidRDefault="004A1C60" w:rsidP="00C73351">
      <w:pPr>
        <w:widowControl w:val="0"/>
        <w:tabs>
          <w:tab w:val="left" w:pos="4000"/>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правових знань (грудень  2016 року);</w:t>
      </w:r>
    </w:p>
    <w:p w:rsidR="004A1C60" w:rsidRPr="009E26F1" w:rsidRDefault="004A1C60" w:rsidP="00C73351">
      <w:pPr>
        <w:widowControl w:val="0"/>
        <w:tabs>
          <w:tab w:val="left" w:pos="4000"/>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природничо-математичний (грудень 2016 року);</w:t>
      </w:r>
    </w:p>
    <w:p w:rsidR="004A1C60" w:rsidRPr="009E26F1" w:rsidRDefault="004A1C60" w:rsidP="00C73351">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початкових класів (січень 2017 року);</w:t>
      </w:r>
    </w:p>
    <w:p w:rsidR="004A1C60" w:rsidRPr="009E26F1" w:rsidRDefault="004A1C60" w:rsidP="00C73351">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декада трудового навчання та профорієнтації (лютий 2017 року);</w:t>
      </w:r>
    </w:p>
    <w:p w:rsidR="004A1C60" w:rsidRPr="009E26F1" w:rsidRDefault="004A1C60" w:rsidP="00C73351">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мистецтв (березень 2017 року);</w:t>
      </w:r>
    </w:p>
    <w:p w:rsidR="004A1C60" w:rsidRPr="009E26F1" w:rsidRDefault="004A1C60" w:rsidP="00C73351">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Шевченківські дні (березень 2017 року);</w:t>
      </w:r>
    </w:p>
    <w:p w:rsidR="004A1C60" w:rsidRPr="009E26F1" w:rsidRDefault="004A1C60" w:rsidP="00C73351">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екологічних знань (квітень 2017 року);</w:t>
      </w:r>
    </w:p>
    <w:p w:rsidR="004A1C60" w:rsidRPr="009E26F1" w:rsidRDefault="004A1C60" w:rsidP="00C73351">
      <w:pPr>
        <w:widowControl w:val="0"/>
        <w:tabs>
          <w:tab w:val="left" w:pos="567"/>
        </w:tabs>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основ знань з безпеки життєдіяльності </w:t>
      </w:r>
      <w:r w:rsidRPr="009E26F1">
        <w:rPr>
          <w:rFonts w:ascii="Times New Roman" w:hAnsi="Times New Roman" w:cs="Times New Roman"/>
          <w:sz w:val="28"/>
          <w:szCs w:val="28"/>
        </w:rPr>
        <w:tab/>
        <w:t>(квітень 2017 року).</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ab/>
        <w:t>Всі заходи в межах Тижнів пройшли на належному рівні. Було складено плани проведення тижнів, педагоги проводили різноманітні уроки та позаурочні заходи з учнями. Під час їх проведення учні навчального закладу залучалися до різних видів діяльності, мали змогу поглибити і розширити знання з базових дисциплін, продемонструвати свої знання і вміння у конкурсах інтелекту, творчості, фізичної підготовки, задовольнити потребу у професійному самовизначенні відповідно до їх інтересів та здібностей. В рамках тижнів провод</w:t>
      </w:r>
      <w:r>
        <w:rPr>
          <w:sz w:val="28"/>
          <w:szCs w:val="28"/>
        </w:rPr>
        <w:t>илися</w:t>
      </w:r>
      <w:r w:rsidRPr="00803D35">
        <w:rPr>
          <w:sz w:val="28"/>
          <w:szCs w:val="28"/>
        </w:rPr>
        <w:t xml:space="preserve">  цікаві  змагання,  вікторини,  тематичні свята, майстер-класи, презентації предметів тощо. </w:t>
      </w:r>
    </w:p>
    <w:p w:rsidR="004A1C60" w:rsidRPr="009E26F1" w:rsidRDefault="004A1C60" w:rsidP="00C73351">
      <w:pPr>
        <w:spacing w:line="240" w:lineRule="auto"/>
        <w:jc w:val="both"/>
        <w:rPr>
          <w:rFonts w:ascii="Times New Roman" w:hAnsi="Times New Roman" w:cs="Times New Roman"/>
          <w:sz w:val="28"/>
          <w:szCs w:val="28"/>
        </w:rPr>
      </w:pPr>
      <w:r w:rsidRPr="00803D35">
        <w:rPr>
          <w:sz w:val="28"/>
          <w:szCs w:val="28"/>
        </w:rPr>
        <w:tab/>
      </w:r>
      <w:r w:rsidRPr="009E26F1">
        <w:rPr>
          <w:rFonts w:ascii="Times New Roman" w:hAnsi="Times New Roman" w:cs="Times New Roman"/>
          <w:sz w:val="28"/>
          <w:szCs w:val="28"/>
        </w:rPr>
        <w:t xml:space="preserve"> У 2016/2017 навчальному році основними формами методичної роботи з педагогічними працівниками навчального закладу стали: педагогічна рада,  методична рада,  методичні об’єднання, самоосвіта. </w:t>
      </w:r>
    </w:p>
    <w:p w:rsidR="004A1C60" w:rsidRPr="009E26F1" w:rsidRDefault="004A1C60" w:rsidP="00C73351">
      <w:pPr>
        <w:tabs>
          <w:tab w:val="left" w:pos="8740"/>
        </w:tabs>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 xml:space="preserve">           Робота методичних об’єднань спрямована на удосконалення методичної підготовки, фахової майстерності педагогів, удосконалення методики проведення уроку. Проведені заплановані засідання методичних об’єднань, на яких обговорювалися як організаційні питання, так і методичні питання </w:t>
      </w:r>
    </w:p>
    <w:p w:rsidR="004A1C60" w:rsidRPr="00803D35" w:rsidRDefault="004A1C60" w:rsidP="00C73351">
      <w:pPr>
        <w:widowControl w:val="0"/>
        <w:tabs>
          <w:tab w:val="left" w:pos="567"/>
        </w:tabs>
        <w:autoSpaceDE w:val="0"/>
        <w:autoSpaceDN w:val="0"/>
        <w:adjustRightInd w:val="0"/>
        <w:spacing w:line="240" w:lineRule="auto"/>
        <w:jc w:val="both"/>
        <w:rPr>
          <w:sz w:val="28"/>
          <w:szCs w:val="28"/>
        </w:rPr>
      </w:pPr>
      <w:r w:rsidRPr="009E26F1">
        <w:rPr>
          <w:rFonts w:ascii="Times New Roman" w:hAnsi="Times New Roman" w:cs="Times New Roman"/>
          <w:i/>
          <w:iCs/>
          <w:sz w:val="28"/>
          <w:szCs w:val="28"/>
        </w:rPr>
        <w:tab/>
      </w:r>
      <w:r w:rsidRPr="009E26F1">
        <w:rPr>
          <w:rFonts w:ascii="Times New Roman" w:hAnsi="Times New Roman" w:cs="Times New Roman"/>
          <w:sz w:val="28"/>
          <w:szCs w:val="28"/>
        </w:rPr>
        <w:t>На   належному   рівні   велась   робо</w:t>
      </w:r>
      <w:r w:rsidRPr="009E26F1">
        <w:rPr>
          <w:rFonts w:ascii="Times New Roman" w:hAnsi="Times New Roman" w:cs="Times New Roman"/>
          <w:sz w:val="28"/>
          <w:szCs w:val="28"/>
        </w:rPr>
        <w:softHyphen/>
        <w:t>та   в   методичних   об’єднаннях  вчителів</w:t>
      </w:r>
      <w:r w:rsidRPr="00803D35">
        <w:rPr>
          <w:sz w:val="28"/>
          <w:szCs w:val="28"/>
        </w:rPr>
        <w:t xml:space="preserve">  г</w:t>
      </w:r>
      <w:r w:rsidRPr="00803D35">
        <w:rPr>
          <w:rFonts w:ascii="Times New Roman CYR" w:hAnsi="Times New Roman CYR" w:cs="Times New Roman CYR"/>
          <w:sz w:val="28"/>
          <w:szCs w:val="28"/>
        </w:rPr>
        <w:t>уманітарного  циклу</w:t>
      </w:r>
      <w:r w:rsidRPr="00803D35">
        <w:rPr>
          <w:rFonts w:ascii="Times New Roman CYR" w:hAnsi="Times New Roman CYR" w:cs="Times New Roman CYR"/>
          <w:i/>
          <w:iCs/>
          <w:sz w:val="28"/>
          <w:szCs w:val="28"/>
        </w:rPr>
        <w:t xml:space="preserve"> </w:t>
      </w:r>
      <w:r w:rsidRPr="00803D35">
        <w:rPr>
          <w:rFonts w:ascii="Times New Roman CYR" w:hAnsi="Times New Roman CYR" w:cs="Times New Roman CYR"/>
          <w:sz w:val="28"/>
          <w:szCs w:val="28"/>
        </w:rPr>
        <w:t xml:space="preserve"> (керівник Шварева Н.В.),   природничо-математичного   циклу   (керівник   Мезиненко Н.В.),   трудового   навчання   (керівник </w:t>
      </w:r>
      <w:r>
        <w:rPr>
          <w:rFonts w:ascii="Times New Roman CYR" w:hAnsi="Times New Roman CYR" w:cs="Times New Roman CYR"/>
          <w:sz w:val="28"/>
          <w:szCs w:val="28"/>
        </w:rPr>
        <w:t xml:space="preserve"> </w:t>
      </w:r>
      <w:r w:rsidRPr="00803D35">
        <w:rPr>
          <w:rFonts w:ascii="Times New Roman CYR" w:hAnsi="Times New Roman CYR" w:cs="Times New Roman CYR"/>
          <w:sz w:val="28"/>
          <w:szCs w:val="28"/>
        </w:rPr>
        <w:t>Кусяк З.В.); початкових  класів, фізичної культури та мистецтв (керівник Гончарова О.М.)</w:t>
      </w:r>
      <w:r w:rsidRPr="00803D35">
        <w:rPr>
          <w:sz w:val="28"/>
          <w:szCs w:val="28"/>
        </w:rPr>
        <w:t>, к</w:t>
      </w:r>
      <w:r w:rsidRPr="00803D35">
        <w:rPr>
          <w:rFonts w:ascii="Times New Roman CYR" w:hAnsi="Times New Roman CYR" w:cs="Times New Roman CYR"/>
          <w:sz w:val="28"/>
          <w:szCs w:val="28"/>
        </w:rPr>
        <w:t>ласних  керівників (керівник Шип М.І.), вихователів (керівник Ткаченко С.Л.).</w:t>
      </w:r>
    </w:p>
    <w:p w:rsidR="004A1C60" w:rsidRPr="009E26F1"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9E26F1">
        <w:rPr>
          <w:rFonts w:ascii="Times New Roman" w:hAnsi="Times New Roman" w:cs="Times New Roman"/>
          <w:sz w:val="28"/>
          <w:szCs w:val="28"/>
        </w:rPr>
        <w:t>Всі методичні об'єднання пов'язували свою роботу із загальношкільною єдиною педагогічною темою, вивчали та впроваджува</w:t>
      </w:r>
      <w:r w:rsidRPr="009E26F1">
        <w:rPr>
          <w:rFonts w:ascii="Times New Roman" w:hAnsi="Times New Roman" w:cs="Times New Roman"/>
          <w:sz w:val="28"/>
          <w:szCs w:val="28"/>
        </w:rPr>
        <w:softHyphen/>
        <w:t>ли сучасні технології навчання, розглядали актуальні питання з дидактики, педагогі</w:t>
      </w:r>
      <w:r w:rsidRPr="009E26F1">
        <w:rPr>
          <w:rFonts w:ascii="Times New Roman" w:hAnsi="Times New Roman" w:cs="Times New Roman"/>
          <w:sz w:val="28"/>
          <w:szCs w:val="28"/>
        </w:rPr>
        <w:softHyphen/>
        <w:t xml:space="preserve">ки, психології, корекційної педагогіки. </w:t>
      </w:r>
    </w:p>
    <w:p w:rsidR="004A1C60" w:rsidRPr="009E26F1" w:rsidRDefault="004A1C60" w:rsidP="00C73351">
      <w:pPr>
        <w:shd w:val="clear" w:color="auto" w:fill="FFFFFF"/>
        <w:autoSpaceDE w:val="0"/>
        <w:autoSpaceDN w:val="0"/>
        <w:adjustRightInd w:val="0"/>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t>У планах методичних об’єднань визначено обліковий склад, графік проведення відкритих уроків та виховних заходів, розроблені методичні заходи, теми, над якими працюють члени методичного об’єднання. Робота проводилась ефективно за зміс</w:t>
      </w:r>
      <w:r w:rsidRPr="009E26F1">
        <w:rPr>
          <w:rFonts w:ascii="Times New Roman" w:hAnsi="Times New Roman" w:cs="Times New Roman"/>
          <w:sz w:val="28"/>
          <w:szCs w:val="28"/>
        </w:rPr>
        <w:softHyphen/>
        <w:t>том, за формою, заняття відповідали інтересам і потребам педагогів. Водночас керівни</w:t>
      </w:r>
      <w:r w:rsidRPr="009E26F1">
        <w:rPr>
          <w:rFonts w:ascii="Times New Roman" w:hAnsi="Times New Roman" w:cs="Times New Roman"/>
          <w:sz w:val="28"/>
          <w:szCs w:val="28"/>
        </w:rPr>
        <w:softHyphen/>
        <w:t>кам цих методичних об’єднань  слід конкретніше враховува</w:t>
      </w:r>
      <w:r w:rsidRPr="009E26F1">
        <w:rPr>
          <w:rFonts w:ascii="Times New Roman" w:hAnsi="Times New Roman" w:cs="Times New Roman"/>
          <w:sz w:val="28"/>
          <w:szCs w:val="28"/>
        </w:rPr>
        <w:softHyphen/>
        <w:t>ти особистісні якості педагога, стиль і ме</w:t>
      </w:r>
      <w:r w:rsidRPr="009E26F1">
        <w:rPr>
          <w:rFonts w:ascii="Times New Roman" w:hAnsi="Times New Roman" w:cs="Times New Roman"/>
          <w:sz w:val="28"/>
          <w:szCs w:val="28"/>
        </w:rPr>
        <w:softHyphen/>
        <w:t>тоди його діяльності; робота повинна мати більше практичну спрямованість.</w:t>
      </w:r>
    </w:p>
    <w:p w:rsidR="004A1C60" w:rsidRPr="00803D35" w:rsidRDefault="004A1C60" w:rsidP="00C73351">
      <w:pPr>
        <w:pStyle w:val="ListParagraph"/>
        <w:spacing w:after="0" w:line="240" w:lineRule="auto"/>
        <w:ind w:left="0"/>
        <w:jc w:val="both"/>
        <w:rPr>
          <w:rFonts w:ascii="Times New Roman" w:hAnsi="Times New Roman" w:cs="Times New Roman"/>
          <w:sz w:val="28"/>
          <w:szCs w:val="28"/>
        </w:rPr>
      </w:pPr>
      <w:r w:rsidRPr="00803D35">
        <w:rPr>
          <w:rFonts w:ascii="Times New Roman" w:hAnsi="Times New Roman" w:cs="Times New Roman"/>
          <w:i/>
          <w:iCs/>
          <w:sz w:val="28"/>
          <w:szCs w:val="28"/>
        </w:rPr>
        <w:tab/>
      </w:r>
      <w:r w:rsidRPr="00803D35">
        <w:rPr>
          <w:rFonts w:ascii="Times New Roman" w:hAnsi="Times New Roman" w:cs="Times New Roman"/>
          <w:sz w:val="28"/>
          <w:szCs w:val="28"/>
        </w:rPr>
        <w:t>В основу роботи вчителів природничо-ма</w:t>
      </w:r>
      <w:r w:rsidRPr="00803D35">
        <w:rPr>
          <w:rFonts w:ascii="Times New Roman" w:hAnsi="Times New Roman" w:cs="Times New Roman"/>
          <w:sz w:val="28"/>
          <w:szCs w:val="28"/>
        </w:rPr>
        <w:softHyphen/>
        <w:t>тематичного циклу покладено розвиток творчих здібностей педагогічних працівників, підвищення рівня професійної компетентності, удосконалення рівня самоосвіти педагогів; удосконалення методичного забезпечення уроку;  втілення нових підходів щодо професійного зростання педагогів методичного об’єднання; спрямування системи виховання на формування та розвиток загальнолюдських цінностей, морально-психологічних якостей громадянина-патріота. Тема, над якою працювало методичне об’єднання «Здійснення     навчально-виховного процесу на засадах особистісно зорієнтованого підходу до учнів, упровадження в практику роботи інноваційних форм і методів».  До складу</w:t>
      </w:r>
      <w:r w:rsidRPr="00803D35">
        <w:rPr>
          <w:rFonts w:ascii="Times New Roman" w:hAnsi="Times New Roman" w:cs="Times New Roman"/>
          <w:b/>
          <w:bCs/>
          <w:sz w:val="28"/>
          <w:szCs w:val="28"/>
        </w:rPr>
        <w:t xml:space="preserve"> </w:t>
      </w:r>
      <w:r w:rsidRPr="00803D35">
        <w:rPr>
          <w:rFonts w:ascii="Times New Roman" w:hAnsi="Times New Roman" w:cs="Times New Roman"/>
          <w:sz w:val="28"/>
          <w:szCs w:val="28"/>
        </w:rPr>
        <w:t xml:space="preserve">методичного об’єднання </w:t>
      </w:r>
      <w:r>
        <w:rPr>
          <w:rFonts w:ascii="Times New Roman" w:hAnsi="Times New Roman" w:cs="Times New Roman"/>
          <w:sz w:val="28"/>
          <w:szCs w:val="28"/>
        </w:rPr>
        <w:t>входять 4 вчителі</w:t>
      </w:r>
      <w:r w:rsidRPr="00803D35">
        <w:rPr>
          <w:rFonts w:ascii="Times New Roman" w:hAnsi="Times New Roman" w:cs="Times New Roman"/>
          <w:sz w:val="28"/>
          <w:szCs w:val="28"/>
        </w:rPr>
        <w:t>. У 2016/2017 навчальному році проведено 4</w:t>
      </w:r>
      <w:r>
        <w:rPr>
          <w:rFonts w:ascii="Times New Roman" w:hAnsi="Times New Roman" w:cs="Times New Roman"/>
          <w:sz w:val="28"/>
          <w:szCs w:val="28"/>
        </w:rPr>
        <w:t xml:space="preserve"> засідання</w:t>
      </w:r>
      <w:r w:rsidRPr="00803D35">
        <w:rPr>
          <w:rFonts w:ascii="Times New Roman" w:hAnsi="Times New Roman" w:cs="Times New Roman"/>
          <w:sz w:val="28"/>
          <w:szCs w:val="28"/>
        </w:rPr>
        <w:t xml:space="preserve"> методичного об’єднання, де розглядалися нормативно-правові документи щодо організації навчально-виховного процесу в закладах освіти, актуальні питання методики навчання шкільних дисциплін,   календарно-тематичне    планування   на І та ІІ семестри 2016/2017 навчального року, рівень навчальних досягнень   учнів за 2016/2017 навчальний рік, стан роботи з учнями, які мають початковий рівень навчальних досягнень, питання щодо проведення позакласної роботи, здійснювався огляд та обговорення новинок методичної та психолого-педагогічної літератури. Всі члени методичного об’єднання у 2016/2017 навчальному році провели відкриті уроки</w:t>
      </w:r>
      <w:r w:rsidRPr="00803D35">
        <w:rPr>
          <w:sz w:val="28"/>
          <w:szCs w:val="28"/>
        </w:rPr>
        <w:t>.</w:t>
      </w:r>
      <w:r w:rsidRPr="00803D35">
        <w:rPr>
          <w:rFonts w:ascii="Times New Roman" w:hAnsi="Times New Roman" w:cs="Times New Roman"/>
          <w:sz w:val="28"/>
          <w:szCs w:val="28"/>
        </w:rPr>
        <w:t xml:space="preserve"> </w:t>
      </w:r>
      <w:r w:rsidRPr="00803D35">
        <w:rPr>
          <w:sz w:val="28"/>
          <w:szCs w:val="28"/>
        </w:rPr>
        <w:t>З</w:t>
      </w:r>
      <w:r w:rsidRPr="00803D35">
        <w:rPr>
          <w:rFonts w:ascii="Times New Roman" w:hAnsi="Times New Roman" w:cs="Times New Roman"/>
          <w:sz w:val="28"/>
          <w:szCs w:val="28"/>
        </w:rPr>
        <w:t>дійснювалось взаємовідвідування уроків з метою обміну досвідом, удосконалення педагогічної майстерності. Відвідано 23 уроки. Значне місце в роботі методичного об’єднання вчителів природничо-математичного циклу займає позакласна робота. Проведені предметні тижні: ти</w:t>
      </w:r>
      <w:r>
        <w:rPr>
          <w:rFonts w:ascii="Times New Roman" w:hAnsi="Times New Roman" w:cs="Times New Roman"/>
          <w:sz w:val="28"/>
          <w:szCs w:val="28"/>
        </w:rPr>
        <w:t>ждень здорового способу життя,</w:t>
      </w:r>
      <w:r w:rsidRPr="00803D35">
        <w:rPr>
          <w:rFonts w:ascii="Times New Roman" w:hAnsi="Times New Roman" w:cs="Times New Roman"/>
          <w:sz w:val="28"/>
          <w:szCs w:val="28"/>
        </w:rPr>
        <w:t xml:space="preserve"> фізичної культури та природничо-математичний.</w:t>
      </w:r>
    </w:p>
    <w:p w:rsidR="004A1C60" w:rsidRPr="009E26F1" w:rsidRDefault="004A1C60" w:rsidP="00C73351">
      <w:pPr>
        <w:spacing w:line="240" w:lineRule="auto"/>
        <w:ind w:firstLine="708"/>
        <w:jc w:val="both"/>
        <w:rPr>
          <w:rFonts w:ascii="Times New Roman" w:hAnsi="Times New Roman" w:cs="Times New Roman"/>
          <w:sz w:val="28"/>
          <w:szCs w:val="28"/>
        </w:rPr>
      </w:pPr>
      <w:r w:rsidRPr="009E26F1">
        <w:rPr>
          <w:rFonts w:ascii="Times New Roman" w:hAnsi="Times New Roman" w:cs="Times New Roman"/>
          <w:sz w:val="28"/>
          <w:szCs w:val="28"/>
        </w:rPr>
        <w:t>Члени гуртка «Юні туристи-краєзнавці», учні 7-8-х класів під керівництвом заступника директора з навчально-виховної роботи Тімко М.М., вчителя географії Мезиненко Н.В. взяли участь у обласному етапі Всеукраїнської краєзнавчої експедиції учнівської молоді «Моя Батьківщина – Україна», який проводився з січня по листопад 2016 року. Тема роботи: «Дослідження екологічного стану басейну річки Оскіл».</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t xml:space="preserve">Робота методичного об’єднання вчителів початкових класів, фізичної культури та мистецтв у 2016/2017 навчальному році підпорядкована педагогічній темі над якою працювало методичне об’єднання </w:t>
      </w:r>
      <w:r w:rsidRPr="009E26F1">
        <w:rPr>
          <w:rFonts w:ascii="Times New Roman" w:hAnsi="Times New Roman" w:cs="Times New Roman"/>
          <w:b/>
          <w:bCs/>
          <w:sz w:val="28"/>
          <w:szCs w:val="28"/>
        </w:rPr>
        <w:t>«</w:t>
      </w:r>
      <w:r w:rsidRPr="009E26F1">
        <w:rPr>
          <w:rFonts w:ascii="Times New Roman" w:hAnsi="Times New Roman" w:cs="Times New Roman"/>
          <w:sz w:val="28"/>
          <w:szCs w:val="28"/>
        </w:rPr>
        <w:t>Розвиток творчого потенціалу учнів</w:t>
      </w:r>
      <w:r w:rsidRPr="009E26F1">
        <w:rPr>
          <w:rFonts w:ascii="Times New Roman" w:hAnsi="Times New Roman" w:cs="Times New Roman"/>
          <w:b/>
          <w:bCs/>
          <w:sz w:val="28"/>
          <w:szCs w:val="28"/>
        </w:rPr>
        <w:t xml:space="preserve"> </w:t>
      </w:r>
      <w:r w:rsidRPr="009E26F1">
        <w:rPr>
          <w:rFonts w:ascii="Times New Roman" w:hAnsi="Times New Roman" w:cs="Times New Roman"/>
          <w:sz w:val="28"/>
          <w:szCs w:val="28"/>
        </w:rPr>
        <w:t>засобами компенсаторного впливу». До складу</w:t>
      </w:r>
      <w:r w:rsidRPr="009E26F1">
        <w:rPr>
          <w:rFonts w:ascii="Times New Roman" w:hAnsi="Times New Roman" w:cs="Times New Roman"/>
          <w:b/>
          <w:bCs/>
          <w:sz w:val="28"/>
          <w:szCs w:val="28"/>
        </w:rPr>
        <w:t xml:space="preserve"> </w:t>
      </w:r>
      <w:r w:rsidRPr="009E26F1">
        <w:rPr>
          <w:rFonts w:ascii="Times New Roman" w:hAnsi="Times New Roman" w:cs="Times New Roman"/>
          <w:sz w:val="28"/>
          <w:szCs w:val="28"/>
        </w:rPr>
        <w:t xml:space="preserve">методичного об’єднання входять: 7 вчителів початкових класів, 3 вчителі фізичної культури, вчитель музичного мистецтва, вчитель-логопед та практичний психолог.             </w:t>
      </w:r>
      <w:r w:rsidRPr="009E26F1">
        <w:rPr>
          <w:rFonts w:ascii="Times New Roman" w:hAnsi="Times New Roman" w:cs="Times New Roman"/>
          <w:sz w:val="28"/>
          <w:szCs w:val="28"/>
        </w:rPr>
        <w:tab/>
        <w:t>Робота  методичного об’єднання спрямована на впровадження елементів освітньої технології особистісно-орієнтованого навчання, набуття професійної майстерності і розвиток творчої ініціативи вчителів, підвищення ефективності уроку через диференціацію і особистісно-зорієнтований підхід до навчання, інтересу учнів до предметів з використанням різноманітних форм і методів навчання, адаптацію новоприбулих дітей до школи, індивідуальні заняття з  невстигаючими учнями, створення на уроці позитивного емоційного мікроклімату, уміле використання різноманітних засобів стимулювання дитини, організацію ігрової діяльності молодших школярів, використання ефективних корекційних технологій навчання і виховання; створення умов для формування ключових компетентностей учнів та професійної компетентності педагогів, реалізацію єдиної педагогічної теми, над якою працює педагогічний колектив закладу: «Гуманно-особистісний підхід до дітей у навчально-виховному процесі».</w:t>
      </w:r>
    </w:p>
    <w:p w:rsidR="004A1C60" w:rsidRPr="00803D35" w:rsidRDefault="004A1C60" w:rsidP="00C73351">
      <w:pPr>
        <w:pStyle w:val="NormalWeb"/>
        <w:shd w:val="clear" w:color="auto" w:fill="FFFFFF"/>
        <w:spacing w:before="0" w:beforeAutospacing="0" w:after="0" w:afterAutospacing="0"/>
        <w:jc w:val="both"/>
        <w:rPr>
          <w:sz w:val="28"/>
          <w:szCs w:val="28"/>
        </w:rPr>
      </w:pPr>
      <w:r w:rsidRPr="00F13DFC">
        <w:rPr>
          <w:sz w:val="28"/>
          <w:szCs w:val="28"/>
          <w:lang w:val="uk-UA"/>
        </w:rPr>
        <w:tab/>
      </w:r>
      <w:r w:rsidRPr="00803D35">
        <w:rPr>
          <w:sz w:val="28"/>
          <w:szCs w:val="28"/>
        </w:rPr>
        <w:t>Відповідно до плану роботи проведено 5 засідань методичного об’єднання.</w:t>
      </w:r>
      <w:r w:rsidRPr="00803D35">
        <w:rPr>
          <w:sz w:val="28"/>
          <w:szCs w:val="28"/>
        </w:rPr>
        <w:tab/>
        <w:t>Вчителями проведено 13 відкритих уроків. Здійснювалось взаємовідвідування уроків з метою обміну досвідом, удосконалення педагогічної майстерності. Відвідано 78 уроків.</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ab/>
        <w:t xml:space="preserve">Вчителі початкових класів та їх учні взяли активну участь у Всеукраїнській природоохоронній акції «Птах року – 2016», а саме у конкурсах малюнку, оповідання та казки про повзика. Складені казка «Повзик-рятівник» вчителем 4-А класу Семикоз В.О.,оповідання «Повзик» вчитель 3-го класу Гордієнко Н.О. та їх учнями надіслані до Українського товариства охорони птахів в місто Київ. Учителі та учні підготовчого,1-4-х класів взяли активну участь у реалізації Міжнародного проекту «Шість цеглинок» з </w:t>
      </w:r>
      <w:r w:rsidRPr="00803D35">
        <w:rPr>
          <w:sz w:val="28"/>
          <w:szCs w:val="28"/>
          <w:lang w:val="en-US"/>
        </w:rPr>
        <w:t>LEGO</w:t>
      </w:r>
      <w:r w:rsidRPr="00803D35">
        <w:rPr>
          <w:sz w:val="28"/>
          <w:szCs w:val="28"/>
        </w:rPr>
        <w:t>-конструювання. Використання цієї технології дає можливість вчителям адаптувати і, звичайно, створювати власні завдання відповідно до вмінь та інтересів дітей.</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ab/>
        <w:t xml:space="preserve">Вчителями фізичної культури Погребняк Т.Ю., Молчановою І.В., Крупко Д.А., проведені тижні фізичної культури та основ здоров’я «Досягнення українського спорту», здорового способу життя та фізичної культури, лижну естафету. </w:t>
      </w:r>
    </w:p>
    <w:p w:rsidR="004A1C60" w:rsidRPr="009E26F1" w:rsidRDefault="004A1C60" w:rsidP="00C73351">
      <w:pPr>
        <w:spacing w:line="240" w:lineRule="auto"/>
        <w:ind w:firstLine="567"/>
        <w:jc w:val="both"/>
        <w:rPr>
          <w:rFonts w:ascii="Times New Roman" w:hAnsi="Times New Roman" w:cs="Times New Roman"/>
          <w:sz w:val="28"/>
          <w:szCs w:val="28"/>
        </w:rPr>
      </w:pPr>
      <w:r w:rsidRPr="009E26F1">
        <w:rPr>
          <w:rStyle w:val="Strong"/>
          <w:rFonts w:ascii="Times New Roman" w:hAnsi="Times New Roman" w:cs="Times New Roman"/>
          <w:b w:val="0"/>
          <w:bCs w:val="0"/>
          <w:sz w:val="28"/>
          <w:szCs w:val="28"/>
        </w:rPr>
        <w:t>Робота методичного об’єднання</w:t>
      </w:r>
      <w:r w:rsidRPr="009E26F1">
        <w:rPr>
          <w:rStyle w:val="Strong"/>
          <w:rFonts w:ascii="Times New Roman" w:hAnsi="Times New Roman" w:cs="Times New Roman"/>
          <w:sz w:val="28"/>
          <w:szCs w:val="28"/>
        </w:rPr>
        <w:t xml:space="preserve"> </w:t>
      </w:r>
      <w:r w:rsidRPr="009E26F1">
        <w:rPr>
          <w:rFonts w:ascii="Times New Roman" w:hAnsi="Times New Roman" w:cs="Times New Roman"/>
          <w:sz w:val="28"/>
          <w:szCs w:val="28"/>
        </w:rPr>
        <w:t>вчителів трудового навчання підпорядкована педагогічній темі над якою працює методичне об’єднання: «Формування в учнів з інтелектуальними вадами життєвих компетентностей в процесі їхньої соціалізації». За 2016/2017 навчальний рік  проведено 5 засідань методичного об’єднання. Перше засідання проведено у формі інструкційно-методичного семінару за темою «Удосконалення технології трудової підготовки учнів у сучасних умовах». Друге засідання проводилося у формі круглого столу за темою «Різноманітність форм та засобів навчання  − запорука успіху». Тема  третього  засідання «Проектно-технологічна діяльність учнів на уроках трудового навчання».</w:t>
      </w:r>
    </w:p>
    <w:p w:rsidR="004A1C60" w:rsidRPr="009E26F1" w:rsidRDefault="004A1C60" w:rsidP="00C73351">
      <w:pPr>
        <w:spacing w:line="240" w:lineRule="auto"/>
        <w:ind w:firstLine="567"/>
        <w:jc w:val="both"/>
        <w:rPr>
          <w:rFonts w:ascii="Times New Roman" w:hAnsi="Times New Roman" w:cs="Times New Roman"/>
          <w:sz w:val="28"/>
          <w:szCs w:val="28"/>
        </w:rPr>
      </w:pPr>
      <w:r w:rsidRPr="009E26F1">
        <w:rPr>
          <w:rFonts w:ascii="Times New Roman" w:hAnsi="Times New Roman" w:cs="Times New Roman"/>
          <w:sz w:val="28"/>
          <w:szCs w:val="28"/>
        </w:rPr>
        <w:t>Учителі    методичного    об’єднання    взяли    участь у роботі   вебінарів  ВГ «Основа»  для педагогів усіх категорій за темою «Ключові компетентності і загально навчальні вміння випускників шкіл як умова їх конкурентоспроможності» (Кусяк З.В.); «Використання книг соціальних історій та інтерактивних книг в умовах інклюзивної освіти» (Олійник О.М.), що підтверджено сертифікатами.</w:t>
      </w:r>
    </w:p>
    <w:p w:rsidR="004A1C60" w:rsidRPr="009E26F1" w:rsidRDefault="004A1C60" w:rsidP="00C73351">
      <w:pPr>
        <w:spacing w:line="240" w:lineRule="auto"/>
        <w:ind w:firstLine="567"/>
        <w:jc w:val="both"/>
        <w:rPr>
          <w:rFonts w:ascii="Times New Roman" w:hAnsi="Times New Roman" w:cs="Times New Roman"/>
          <w:sz w:val="28"/>
          <w:szCs w:val="28"/>
        </w:rPr>
      </w:pPr>
      <w:r w:rsidRPr="009E26F1">
        <w:rPr>
          <w:rFonts w:ascii="Times New Roman" w:hAnsi="Times New Roman" w:cs="Times New Roman"/>
          <w:sz w:val="28"/>
          <w:szCs w:val="28"/>
        </w:rPr>
        <w:t>Започатковано висвітлення розробок уроків на сайті навчального закладу у рубриці «Мій кращий урок». Вчителі надали 3 розробки уроків для розміщення на сайті навчального закладу.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t xml:space="preserve">Поповнився банк даних  друкованих робіт  розробкою уроку з декоративно-ужиткового мистецтва вчителя Олійник О.М. на тему «Базові форми в орігамі. Складання за базовими формами моделі журавлика»  опублікованому на порталі «Учительський журнал </w:t>
      </w:r>
      <w:r w:rsidRPr="009E26F1">
        <w:rPr>
          <w:rFonts w:ascii="Times New Roman" w:hAnsi="Times New Roman" w:cs="Times New Roman"/>
          <w:sz w:val="28"/>
          <w:szCs w:val="28"/>
          <w:lang w:val="en-US"/>
        </w:rPr>
        <w:t>on</w:t>
      </w:r>
      <w:r w:rsidRPr="009E26F1">
        <w:rPr>
          <w:rFonts w:ascii="Times New Roman" w:hAnsi="Times New Roman" w:cs="Times New Roman"/>
          <w:sz w:val="28"/>
          <w:szCs w:val="28"/>
        </w:rPr>
        <w:t>-</w:t>
      </w:r>
      <w:r w:rsidRPr="009E26F1">
        <w:rPr>
          <w:rFonts w:ascii="Times New Roman" w:hAnsi="Times New Roman" w:cs="Times New Roman"/>
          <w:sz w:val="28"/>
          <w:szCs w:val="28"/>
          <w:lang w:val="en-US"/>
        </w:rPr>
        <w:t>line</w:t>
      </w:r>
      <w:r w:rsidRPr="009E26F1">
        <w:rPr>
          <w:rFonts w:ascii="Times New Roman" w:hAnsi="Times New Roman" w:cs="Times New Roman"/>
          <w:sz w:val="28"/>
          <w:szCs w:val="28"/>
        </w:rPr>
        <w:t>», що підтверджено сертифікатом та  розробкою заняття з майстер-класу «Декоративне оформлення кухонної лопатки з елементами української символіки» в журналі ВГ «Основа» «Трудове навчання в школі»; розробкою уроку з швейної справи вчителя Рожко І.В. на тему: «Виготовлення рукава. Обробка нижнього зрізу рукава замкнутою манжетою» в журналі ВГ «Основа» «Трудове навчання в школі».</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ab/>
        <w:t>Виконуючи рішення методичного об'єднання про покращення та організацію  проведення позакласної роботи з предмету в цьому навчальному році вперше проведена декада трудового навчання та профорієнтаційної роботи.</w:t>
      </w:r>
    </w:p>
    <w:p w:rsidR="004A1C60" w:rsidRPr="009E26F1"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9E26F1">
        <w:rPr>
          <w:rFonts w:ascii="Times New Roman" w:hAnsi="Times New Roman" w:cs="Times New Roman"/>
          <w:sz w:val="28"/>
          <w:szCs w:val="28"/>
        </w:rPr>
        <w:t>Учні під керівництвом вчителів трудового навчання взяли участь в обласному етапі Всеукраїнського конкурсу декоративно-ужиткового та образотворчого мистецтва «Знай і люби свій край»; обласній виставці-конкурсі «Різдвяна писанка» − учні нагороджені грамотами за І та ІІ місце та подяками за активну участь; обласній  виставці-акції «SOS вернісаж, або друге життя сміття» (до «Дня Землі – 2017»). Двоє учнів нагороджені грамотами за І та ІІ місце.</w:t>
      </w:r>
    </w:p>
    <w:p w:rsidR="004A1C60" w:rsidRPr="009E26F1" w:rsidRDefault="004A1C60" w:rsidP="00C73351">
      <w:pPr>
        <w:spacing w:line="240" w:lineRule="auto"/>
        <w:ind w:firstLine="567"/>
        <w:jc w:val="both"/>
        <w:rPr>
          <w:rFonts w:ascii="Times New Roman" w:hAnsi="Times New Roman" w:cs="Times New Roman"/>
          <w:sz w:val="28"/>
          <w:szCs w:val="28"/>
        </w:rPr>
      </w:pPr>
      <w:r w:rsidRPr="009E26F1">
        <w:rPr>
          <w:rFonts w:ascii="Times New Roman" w:hAnsi="Times New Roman" w:cs="Times New Roman"/>
          <w:sz w:val="28"/>
          <w:szCs w:val="28"/>
        </w:rPr>
        <w:tab/>
        <w:t>Практикуються взаємовідвідування уроків членами методичного об’єднання за напрямками: «Реалізація теми самоосвіти» − 8 уроків; «Методика проведення уроку» − 2 уроки; «Методика проведення уроку з елементами інноваційних технологій» − 10 уроків;  «Використання міжпредметних зв’язків. Прикладна спрямованість уроку» − 10 уроків; «Реалізація виховної та розвивальної мети уроку. професійна спрямованість» − 2 уроки.</w:t>
      </w:r>
    </w:p>
    <w:p w:rsidR="004A1C60" w:rsidRPr="009E26F1" w:rsidRDefault="004A1C60" w:rsidP="00C73351">
      <w:pPr>
        <w:spacing w:line="240" w:lineRule="auto"/>
        <w:ind w:firstLine="708"/>
        <w:jc w:val="both"/>
        <w:rPr>
          <w:rFonts w:ascii="Times New Roman" w:hAnsi="Times New Roman" w:cs="Times New Roman"/>
          <w:sz w:val="28"/>
          <w:szCs w:val="28"/>
        </w:rPr>
      </w:pPr>
      <w:r w:rsidRPr="009E26F1">
        <w:rPr>
          <w:rFonts w:ascii="Times New Roman" w:hAnsi="Times New Roman" w:cs="Times New Roman"/>
          <w:sz w:val="28"/>
          <w:szCs w:val="28"/>
        </w:rPr>
        <w:t>У 2016/2017 навчальному році методичне об’єднання гуманітарного циклу спрямувало роботу на реалізацію педагогічної теми методичного об’єднання  «Впровадження технології особистісно орієнтованого уроку». Виходячи з цього, у 2016/2017 навчальному році вчителі методичного об’єднання  продовжили роботу над навчально-методичним забезпеченням дисциплін; виробляли уміння доцільного використання набутих знань в різних життєвих ситуаціях; удосконалювали українську мову, органічно поєднуючи з історією України та  основами християнської етики;  вчили учнів творчо сприймати естетичні та духовні цінності; формували духовний світ учнів шляхом залучення  до культурних  надбань рідного краю, народу і людства.</w:t>
      </w:r>
    </w:p>
    <w:p w:rsidR="004A1C60" w:rsidRPr="009E26F1" w:rsidRDefault="004A1C60" w:rsidP="00C73351">
      <w:pPr>
        <w:spacing w:line="240" w:lineRule="auto"/>
        <w:ind w:firstLine="708"/>
        <w:jc w:val="both"/>
        <w:rPr>
          <w:rFonts w:ascii="Times New Roman" w:hAnsi="Times New Roman" w:cs="Times New Roman"/>
          <w:sz w:val="28"/>
          <w:szCs w:val="28"/>
        </w:rPr>
      </w:pPr>
      <w:r w:rsidRPr="009E26F1">
        <w:rPr>
          <w:rFonts w:ascii="Times New Roman" w:hAnsi="Times New Roman" w:cs="Times New Roman"/>
          <w:sz w:val="28"/>
          <w:szCs w:val="28"/>
        </w:rPr>
        <w:t>Проведено 5 засідання методичного об’єднання. Вчителі визначили свої індивідуальні методичні теми та працювали протягом навчального року над їх теоретичним та практичним удосконаленням. Цьому сприяли взаємоконсультації,  відвідування  уроків,  проведення  4-х  відкритих  уроків,  які  проведено  згідно  графіку,</w:t>
      </w:r>
    </w:p>
    <w:p w:rsidR="004A1C60" w:rsidRPr="009E26F1" w:rsidRDefault="004A1C60" w:rsidP="00C73351">
      <w:pPr>
        <w:spacing w:line="240" w:lineRule="auto"/>
        <w:jc w:val="both"/>
        <w:rPr>
          <w:rFonts w:ascii="Times New Roman" w:hAnsi="Times New Roman" w:cs="Times New Roman"/>
          <w:sz w:val="28"/>
          <w:szCs w:val="28"/>
        </w:rPr>
      </w:pPr>
      <w:r w:rsidRPr="009E26F1">
        <w:rPr>
          <w:rFonts w:ascii="Times New Roman" w:hAnsi="Times New Roman" w:cs="Times New Roman"/>
          <w:sz w:val="28"/>
          <w:szCs w:val="28"/>
        </w:rPr>
        <w:t>12 взаємовідвідувань уроків.</w:t>
      </w:r>
    </w:p>
    <w:p w:rsidR="004A1C60" w:rsidRPr="009E26F1" w:rsidRDefault="004A1C60" w:rsidP="00C73351">
      <w:pPr>
        <w:spacing w:line="240" w:lineRule="auto"/>
        <w:jc w:val="both"/>
        <w:rPr>
          <w:rStyle w:val="submenu-table"/>
          <w:rFonts w:ascii="Times New Roman" w:hAnsi="Times New Roman" w:cs="Times New Roman"/>
          <w:sz w:val="28"/>
          <w:szCs w:val="28"/>
        </w:rPr>
      </w:pPr>
      <w:r w:rsidRPr="009E26F1">
        <w:rPr>
          <w:rFonts w:ascii="Times New Roman" w:hAnsi="Times New Roman" w:cs="Times New Roman"/>
          <w:sz w:val="28"/>
          <w:szCs w:val="28"/>
        </w:rPr>
        <w:tab/>
        <w:t>Відповідно до   плану роботи навчального закладу на навчальний рік, з метою контролю за навчально-виховним процесом та станом роботи зі шкільною документацією, адміністрацією навчального закладу у 2016/2017 навчальному році проводилося вивчення системи роботи із зошитами з української мови учнів 5-10-х класів, в яких працюють вчителі української мови Шварева Н.В., Мерзлікіна О.О., Салова Н.І., Герасименко Н.О.. Проведено літературно-історичний тиждень «Україна у моєму серці», «Шевченківські дні», «До дня рідної мови». Заходи, проведені під час тижнів, пройшли на високому рівні і спрямовані на формування почуття національної свідомості, активної життєвої позиції, розвиток пізнавальної діяльності, мовленнєвої активності, удосконаленню виразності читання вголос, збагачення словникового запасу учнів, за результатами видано наказ.</w:t>
      </w:r>
      <w:r w:rsidRPr="009E26F1">
        <w:rPr>
          <w:rStyle w:val="submenu-table"/>
          <w:rFonts w:ascii="Times New Roman" w:hAnsi="Times New Roman" w:cs="Times New Roman"/>
          <w:sz w:val="28"/>
          <w:szCs w:val="28"/>
        </w:rPr>
        <w:t xml:space="preserve"> </w:t>
      </w:r>
    </w:p>
    <w:p w:rsidR="004A1C60" w:rsidRPr="009E26F1" w:rsidRDefault="004A1C60" w:rsidP="00C73351">
      <w:pPr>
        <w:pStyle w:val="ListParagraph"/>
        <w:spacing w:after="0" w:line="240" w:lineRule="auto"/>
        <w:ind w:left="0" w:firstLine="206"/>
        <w:jc w:val="both"/>
        <w:rPr>
          <w:rFonts w:ascii="Times New Roman" w:hAnsi="Times New Roman" w:cs="Times New Roman"/>
          <w:sz w:val="28"/>
          <w:szCs w:val="28"/>
        </w:rPr>
      </w:pPr>
      <w:r w:rsidRPr="009E26F1">
        <w:rPr>
          <w:rStyle w:val="submenu-table"/>
          <w:rFonts w:ascii="Times New Roman" w:hAnsi="Times New Roman" w:cs="Times New Roman"/>
          <w:sz w:val="28"/>
          <w:szCs w:val="28"/>
        </w:rPr>
        <w:tab/>
      </w:r>
      <w:r w:rsidRPr="009E26F1">
        <w:rPr>
          <w:rFonts w:ascii="Times New Roman" w:hAnsi="Times New Roman" w:cs="Times New Roman"/>
          <w:sz w:val="28"/>
          <w:szCs w:val="28"/>
        </w:rPr>
        <w:t>Вчителі мають публікації за 2016/2017 навчальний рік  у фаховому журналі « Вивчаємо українську мову та літературу»: вчитель Салова Н.І. − урок з української мови у 5 класі: «Види речень за метою висловлювання та інтонацією»; вчитель Мерзлікіна О.О. − бінарний урок з географії та української літератури у 7-му  класі: «Річка» Панас Мирний «У день на Купала».</w:t>
      </w:r>
    </w:p>
    <w:p w:rsidR="004A1C60" w:rsidRPr="009E26F1" w:rsidRDefault="004A1C60" w:rsidP="00C73351">
      <w:pPr>
        <w:spacing w:line="240" w:lineRule="auto"/>
        <w:ind w:firstLine="708"/>
        <w:jc w:val="both"/>
        <w:rPr>
          <w:rFonts w:ascii="Times New Roman" w:hAnsi="Times New Roman" w:cs="Times New Roman"/>
          <w:sz w:val="28"/>
          <w:szCs w:val="28"/>
        </w:rPr>
      </w:pPr>
      <w:r w:rsidRPr="00D314DF">
        <w:rPr>
          <w:rStyle w:val="Strong"/>
          <w:rFonts w:ascii="Times New Roman" w:hAnsi="Times New Roman" w:cs="Times New Roman"/>
          <w:b w:val="0"/>
          <w:bCs w:val="0"/>
          <w:sz w:val="28"/>
          <w:szCs w:val="28"/>
        </w:rPr>
        <w:t>Робота методичного об’єднання класних керівників</w:t>
      </w:r>
      <w:r w:rsidRPr="009E26F1">
        <w:rPr>
          <w:rStyle w:val="Strong"/>
          <w:rFonts w:ascii="Times New Roman" w:hAnsi="Times New Roman" w:cs="Times New Roman"/>
          <w:sz w:val="28"/>
          <w:szCs w:val="28"/>
        </w:rPr>
        <w:t xml:space="preserve"> </w:t>
      </w:r>
      <w:r w:rsidRPr="009E26F1">
        <w:rPr>
          <w:rFonts w:ascii="Times New Roman" w:hAnsi="Times New Roman" w:cs="Times New Roman"/>
          <w:sz w:val="28"/>
          <w:szCs w:val="28"/>
        </w:rPr>
        <w:t>у 2016/2017 навчальному році підпорядкована педагогічній темі методичного об’єднання «Формування загальнолюдських моральних норм через залучення учнів до системи культурних цінностей». Головною метою роботи методичного об’єднання  є створення умов для виховання особистості здатної приймати рішення у ситуації морального вибору, нести відповідальність перед собою, суспільством і державою.</w:t>
      </w:r>
    </w:p>
    <w:p w:rsidR="004A1C60" w:rsidRPr="009E26F1" w:rsidRDefault="004A1C60" w:rsidP="00C73351">
      <w:pPr>
        <w:spacing w:line="240" w:lineRule="auto"/>
        <w:ind w:firstLine="567"/>
        <w:jc w:val="both"/>
        <w:rPr>
          <w:rFonts w:ascii="Times New Roman" w:hAnsi="Times New Roman" w:cs="Times New Roman"/>
          <w:sz w:val="28"/>
          <w:szCs w:val="28"/>
        </w:rPr>
      </w:pPr>
      <w:r w:rsidRPr="009E26F1">
        <w:rPr>
          <w:rFonts w:ascii="Times New Roman" w:hAnsi="Times New Roman" w:cs="Times New Roman"/>
          <w:sz w:val="28"/>
          <w:szCs w:val="28"/>
        </w:rPr>
        <w:t xml:space="preserve">За минулий навчальний рік проведено 5 засідань методичного об’єднання, які проходили у вигляді теоретичних семінарів з обговореннями та дискусіями. </w:t>
      </w:r>
    </w:p>
    <w:p w:rsidR="004A1C60" w:rsidRPr="009E26F1" w:rsidRDefault="004A1C60" w:rsidP="00C73351">
      <w:pPr>
        <w:pStyle w:val="ListParagraph"/>
        <w:spacing w:line="240" w:lineRule="auto"/>
        <w:ind w:left="0" w:firstLine="708"/>
        <w:jc w:val="both"/>
        <w:rPr>
          <w:rFonts w:ascii="Times New Roman" w:hAnsi="Times New Roman" w:cs="Times New Roman"/>
          <w:sz w:val="28"/>
          <w:szCs w:val="28"/>
        </w:rPr>
      </w:pPr>
      <w:r w:rsidRPr="009E26F1">
        <w:rPr>
          <w:rFonts w:ascii="Times New Roman" w:hAnsi="Times New Roman" w:cs="Times New Roman"/>
          <w:sz w:val="28"/>
          <w:szCs w:val="28"/>
        </w:rPr>
        <w:t>Класні керівники співпрацюють з практичним психологом закладу, та  спрямовують свою роботу  на вирішення таких питань: «Психологічна робота з учнями», «Розв'язання проблем адаптації учнів  5-х класів до навчання в середній школі».</w:t>
      </w:r>
    </w:p>
    <w:p w:rsidR="004A1C60" w:rsidRPr="009E26F1" w:rsidRDefault="004A1C60" w:rsidP="00C73351">
      <w:pPr>
        <w:pStyle w:val="ListParagraph"/>
        <w:spacing w:line="240" w:lineRule="auto"/>
        <w:ind w:left="0" w:firstLine="708"/>
        <w:jc w:val="both"/>
        <w:rPr>
          <w:rFonts w:ascii="Times New Roman" w:hAnsi="Times New Roman" w:cs="Times New Roman"/>
          <w:sz w:val="28"/>
          <w:szCs w:val="28"/>
        </w:rPr>
      </w:pPr>
      <w:r w:rsidRPr="009E26F1">
        <w:rPr>
          <w:rFonts w:ascii="Times New Roman" w:hAnsi="Times New Roman" w:cs="Times New Roman"/>
          <w:sz w:val="28"/>
          <w:szCs w:val="28"/>
        </w:rPr>
        <w:t>На засіданнях методичного об’єднання відбувається обмін досвідом з питань співпраці з батьками учнів щодо правового, екологічного, естетичного, морального, духовного, громадянського, патріотичного виховання. У вересні, грудні 2016 року та травні 2017 року класними керівниками проведені батьківські збори.</w:t>
      </w:r>
    </w:p>
    <w:p w:rsidR="004A1C60" w:rsidRPr="009E26F1" w:rsidRDefault="004A1C60" w:rsidP="00C73351">
      <w:pPr>
        <w:pStyle w:val="ListParagraph"/>
        <w:spacing w:after="0" w:line="240" w:lineRule="auto"/>
        <w:ind w:left="0" w:firstLine="709"/>
        <w:jc w:val="both"/>
        <w:rPr>
          <w:rFonts w:ascii="Times New Roman" w:hAnsi="Times New Roman" w:cs="Times New Roman"/>
          <w:sz w:val="28"/>
          <w:szCs w:val="28"/>
        </w:rPr>
      </w:pPr>
      <w:r w:rsidRPr="009E26F1">
        <w:rPr>
          <w:rFonts w:ascii="Times New Roman" w:hAnsi="Times New Roman" w:cs="Times New Roman"/>
          <w:sz w:val="28"/>
          <w:szCs w:val="28"/>
        </w:rPr>
        <w:t>Протягом навчального року класними керівниками 5-10-х класів проведено 9 відкритих години спілкування. Аналіз роботи методичного об'єднання за 2016/2017 навчальний рік показав, що підвищився методичний рівень роботи з учнівськими колективами, посилилась увага до виховної та розвивальної функції  навчання, до пошуку ефективних форм і методів виховання.</w:t>
      </w:r>
    </w:p>
    <w:p w:rsidR="004A1C60" w:rsidRPr="009E26F1" w:rsidRDefault="004A1C60" w:rsidP="00C73351">
      <w:pPr>
        <w:spacing w:line="240" w:lineRule="auto"/>
        <w:ind w:firstLine="700"/>
        <w:jc w:val="both"/>
        <w:rPr>
          <w:rFonts w:ascii="Times New Roman" w:hAnsi="Times New Roman" w:cs="Times New Roman"/>
          <w:sz w:val="28"/>
          <w:szCs w:val="28"/>
        </w:rPr>
      </w:pPr>
      <w:r w:rsidRPr="009E26F1">
        <w:rPr>
          <w:rFonts w:ascii="Times New Roman" w:hAnsi="Times New Roman" w:cs="Times New Roman"/>
          <w:sz w:val="28"/>
          <w:szCs w:val="28"/>
        </w:rPr>
        <w:tab/>
        <w:t>У 2016/2017 навчальному році методичне об’єднання вихователів спрямувало свою роботу на підсумкове завершення роботи над методичною темою «Морально-духовний розвиток та соціалізація особистості через організацію особистісно-орієнтованого креативного простору» та на підсумкове завершення методичної теми навчального закладу «Гуманно-особистісний підхід до дітей в освітньому процесі».</w:t>
      </w:r>
    </w:p>
    <w:p w:rsidR="004A1C60" w:rsidRPr="00F516AE" w:rsidRDefault="004A1C60" w:rsidP="00C73351">
      <w:pPr>
        <w:spacing w:line="240" w:lineRule="auto"/>
        <w:jc w:val="both"/>
        <w:rPr>
          <w:rFonts w:ascii="Times New Roman" w:hAnsi="Times New Roman" w:cs="Times New Roman"/>
          <w:sz w:val="28"/>
          <w:szCs w:val="28"/>
        </w:rPr>
      </w:pPr>
      <w:r w:rsidRPr="00803D35">
        <w:rPr>
          <w:sz w:val="28"/>
          <w:szCs w:val="28"/>
        </w:rPr>
        <w:tab/>
      </w:r>
      <w:r w:rsidRPr="00F516AE">
        <w:rPr>
          <w:rFonts w:ascii="Times New Roman" w:hAnsi="Times New Roman" w:cs="Times New Roman"/>
          <w:sz w:val="28"/>
          <w:szCs w:val="28"/>
        </w:rPr>
        <w:t>Проведено 5 засідань методичного об’єднання, на яких розглядалися актуальні для педагогів питання. У складі методичного об’єднання працювало 20 вихователів.</w:t>
      </w:r>
      <w:r w:rsidRPr="00F516AE">
        <w:rPr>
          <w:rFonts w:ascii="Times New Roman" w:hAnsi="Times New Roman" w:cs="Times New Roman"/>
          <w:sz w:val="28"/>
          <w:szCs w:val="28"/>
        </w:rPr>
        <w:tab/>
      </w:r>
    </w:p>
    <w:p w:rsidR="004A1C60" w:rsidRPr="00F516AE" w:rsidRDefault="004A1C60" w:rsidP="00C73351">
      <w:pPr>
        <w:spacing w:line="240" w:lineRule="auto"/>
        <w:jc w:val="both"/>
        <w:rPr>
          <w:rFonts w:ascii="Times New Roman" w:hAnsi="Times New Roman" w:cs="Times New Roman"/>
          <w:sz w:val="28"/>
          <w:szCs w:val="28"/>
        </w:rPr>
      </w:pPr>
      <w:r w:rsidRPr="00F516AE">
        <w:rPr>
          <w:rFonts w:ascii="Times New Roman" w:hAnsi="Times New Roman" w:cs="Times New Roman"/>
          <w:sz w:val="28"/>
          <w:szCs w:val="28"/>
        </w:rPr>
        <w:tab/>
        <w:t>Відповідно до графіку проведення відкритих виховних заходів, вихователями проведено 40 відкритих виховних годин в класах.</w:t>
      </w:r>
      <w:r w:rsidRPr="00F516AE">
        <w:rPr>
          <w:rFonts w:ascii="Times New Roman" w:hAnsi="Times New Roman" w:cs="Times New Roman"/>
          <w:sz w:val="28"/>
          <w:szCs w:val="28"/>
        </w:rPr>
        <w:tab/>
      </w:r>
    </w:p>
    <w:p w:rsidR="004A1C60" w:rsidRPr="00F516AE" w:rsidRDefault="004A1C60" w:rsidP="00C73351">
      <w:pPr>
        <w:spacing w:line="240" w:lineRule="auto"/>
        <w:jc w:val="both"/>
        <w:rPr>
          <w:rFonts w:ascii="Times New Roman" w:hAnsi="Times New Roman" w:cs="Times New Roman"/>
          <w:sz w:val="28"/>
          <w:szCs w:val="28"/>
        </w:rPr>
      </w:pPr>
      <w:r w:rsidRPr="00F516AE">
        <w:rPr>
          <w:rFonts w:ascii="Times New Roman" w:hAnsi="Times New Roman" w:cs="Times New Roman"/>
          <w:sz w:val="28"/>
          <w:szCs w:val="28"/>
        </w:rPr>
        <w:tab/>
        <w:t>З метою підвищення педагогічної майстерності вихователів налагоджена робота по взаємовідвідуванню виховних заходів. За 2016/2017 навчальний рік відвідано 102 виховних заходи.</w:t>
      </w:r>
    </w:p>
    <w:p w:rsidR="004A1C60" w:rsidRPr="00F516AE" w:rsidRDefault="004A1C60" w:rsidP="00C73351">
      <w:pPr>
        <w:spacing w:line="240" w:lineRule="auto"/>
        <w:jc w:val="both"/>
        <w:rPr>
          <w:rFonts w:ascii="Times New Roman" w:hAnsi="Times New Roman" w:cs="Times New Roman"/>
          <w:sz w:val="28"/>
          <w:szCs w:val="28"/>
        </w:rPr>
      </w:pPr>
      <w:r w:rsidRPr="00F516AE">
        <w:rPr>
          <w:rFonts w:ascii="Times New Roman" w:hAnsi="Times New Roman" w:cs="Times New Roman"/>
          <w:sz w:val="28"/>
          <w:szCs w:val="28"/>
        </w:rPr>
        <w:tab/>
        <w:t>Вихователі ділилися своїм досвідом на сторінках «Методичного порталу» – Вербицька Т.Г., Долгополова О.В.,  Мартиненко Л.О., Михальчук Н.Г., Мозгова О.І., Печерицця О.Г., Прибилова О.В., Пушкар О.Ю., Ткаченко С.Л., Трещова Т.Б., Христенко В.М..</w:t>
      </w:r>
    </w:p>
    <w:p w:rsidR="004A1C60" w:rsidRPr="00F516AE" w:rsidRDefault="004A1C60" w:rsidP="00C73351">
      <w:pPr>
        <w:spacing w:line="240" w:lineRule="auto"/>
        <w:jc w:val="both"/>
        <w:rPr>
          <w:rFonts w:ascii="Times New Roman" w:hAnsi="Times New Roman" w:cs="Times New Roman"/>
          <w:sz w:val="28"/>
          <w:szCs w:val="28"/>
        </w:rPr>
      </w:pPr>
      <w:r w:rsidRPr="00F516AE">
        <w:rPr>
          <w:rFonts w:ascii="Times New Roman" w:hAnsi="Times New Roman" w:cs="Times New Roman"/>
          <w:sz w:val="28"/>
          <w:szCs w:val="28"/>
        </w:rPr>
        <w:tab/>
        <w:t xml:space="preserve">Свою діяльність вихователі спрямували на пошук методичних новинок, на створення творчої атмосфери, модернізацію форм, методів та засобів навчання і виховання дітей, а головне на реалізацію принципу рівноправного діалогу між вихователем та учнем. Вихователі вели постійну роботу з диференціації та індивідуалізації навчання та виховання під час виховних заходів та самопідготовок. Вдало впроваджували у роботу інтерактивні методи, які спонукали учнів до розвитку пізнавальних та творчих здібностей. Використовували різні види діяльності, що відповідали рівню розвитку дітей і спрямовували на активне навчання, спонукали дітей мислити, стимулювали розвиток мовних навичок. </w:t>
      </w:r>
    </w:p>
    <w:p w:rsidR="004A1C60" w:rsidRPr="00F516AE" w:rsidRDefault="004A1C60" w:rsidP="00C73351">
      <w:pPr>
        <w:spacing w:line="240" w:lineRule="auto"/>
        <w:jc w:val="both"/>
        <w:rPr>
          <w:rFonts w:ascii="Times New Roman" w:hAnsi="Times New Roman" w:cs="Times New Roman"/>
          <w:sz w:val="28"/>
          <w:szCs w:val="28"/>
        </w:rPr>
      </w:pPr>
      <w:r w:rsidRPr="00F516AE">
        <w:rPr>
          <w:rFonts w:ascii="Times New Roman" w:hAnsi="Times New Roman" w:cs="Times New Roman"/>
          <w:sz w:val="28"/>
          <w:szCs w:val="28"/>
        </w:rPr>
        <w:t xml:space="preserve">   </w:t>
      </w:r>
      <w:r w:rsidRPr="00F516AE">
        <w:rPr>
          <w:rFonts w:ascii="Times New Roman" w:hAnsi="Times New Roman" w:cs="Times New Roman"/>
          <w:sz w:val="28"/>
          <w:szCs w:val="28"/>
        </w:rPr>
        <w:tab/>
        <w:t>В класних колективах під керівництвом вихователів був проведений моніторинг визначення рівня  вихованості учнів в І семестрі та ІІ семестрі.</w:t>
      </w:r>
    </w:p>
    <w:p w:rsidR="004A1C60" w:rsidRPr="00F516AE" w:rsidRDefault="004A1C60" w:rsidP="00C73351">
      <w:pPr>
        <w:spacing w:line="240" w:lineRule="auto"/>
        <w:jc w:val="both"/>
        <w:rPr>
          <w:rFonts w:ascii="Times New Roman" w:hAnsi="Times New Roman" w:cs="Times New Roman"/>
          <w:sz w:val="28"/>
          <w:szCs w:val="28"/>
        </w:rPr>
      </w:pPr>
      <w:r w:rsidRPr="00F516AE">
        <w:rPr>
          <w:rFonts w:ascii="Times New Roman" w:hAnsi="Times New Roman" w:cs="Times New Roman"/>
          <w:sz w:val="28"/>
          <w:szCs w:val="28"/>
        </w:rPr>
        <w:tab/>
        <w:t>Класні колективи під керівництвом вихователів брали участь у предметних тижнях: здорового способу життя, права та природничо-математичного; конкурсах: «Слобожаночка», «Молода Січ».</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У цілому роботу шкільних методичних об᾿єднань протягом 2016/2017 навчальному році можна оцінювати як задовільну.</w:t>
      </w:r>
      <w:r w:rsidRPr="00803D35">
        <w:rPr>
          <w:sz w:val="28"/>
          <w:szCs w:val="28"/>
        </w:rPr>
        <w:tab/>
      </w:r>
      <w:r w:rsidRPr="001378F0">
        <w:rPr>
          <w:rFonts w:ascii="Times New Roman" w:hAnsi="Times New Roman" w:cs="Times New Roman"/>
          <w:sz w:val="28"/>
          <w:szCs w:val="28"/>
        </w:rPr>
        <w:t>Якщо проаналізувати все позитивне, що зазначено вище, можна назвати компетентними у своїй діяльності більшість педагогів закладу. Це професіонали, які розуміють, що, як і для чого їм треба впроваджувати і мати відповідний результат.  У них є чим поділитися з колегами, беруть участь у професійних конкурсах і у цьому є прикладом для своїх учнів, друкуються у педагогічній пресі. Вони мають  потенціал та бажання його реалізувати. Це вчителі  Гонтар З.М., Гончарова О.М., Жигайлова Г.І., Кусяк З.В., Мезиненко Н.В., Мерзлікіна О.О., Пономарьова Н.С., Рожко І.В., Рожко О.Д.; вихователі Вербицька Т.Г., Довгополова О.В., Карпенко Т.В., Мозгова О.І., Прибилова О.В., Старагіна І.В., Ткаченко С.Л..</w:t>
      </w:r>
    </w:p>
    <w:p w:rsidR="004A1C60" w:rsidRPr="001378F0" w:rsidRDefault="004A1C60" w:rsidP="00C73351">
      <w:pPr>
        <w:spacing w:line="240" w:lineRule="auto"/>
        <w:jc w:val="both"/>
        <w:rPr>
          <w:rFonts w:ascii="Times New Roman" w:hAnsi="Times New Roman" w:cs="Times New Roman"/>
          <w:b/>
          <w:bCs/>
          <w:sz w:val="28"/>
          <w:szCs w:val="28"/>
        </w:rPr>
      </w:pPr>
      <w:r w:rsidRPr="001378F0">
        <w:rPr>
          <w:rFonts w:ascii="Times New Roman" w:hAnsi="Times New Roman" w:cs="Times New Roman"/>
          <w:sz w:val="28"/>
          <w:szCs w:val="28"/>
        </w:rPr>
        <w:t xml:space="preserve">       У 2016/2017 навчальному році вивчався досвід роботи вчителя трудового навчання Рожко І.В. за темою «Індивідуальний підхід до учнів на уроках трудового навчання» (протокол засідання методичної ради від 29.11.2016  №2).</w:t>
      </w:r>
    </w:p>
    <w:p w:rsidR="004A1C60" w:rsidRPr="001378F0" w:rsidRDefault="004A1C60" w:rsidP="00C73351">
      <w:pPr>
        <w:tabs>
          <w:tab w:val="left" w:pos="8740"/>
        </w:tabs>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xml:space="preserve">       Одним із напрямків методичної роботи школи була організація занять з різними категоріями педагогічних працівників. Протягом навчального року працювала «Школі молодого педагога», завдання якої – надання необхідної допомоги молодим спеціалістам в оволодінні методикою викладання свого предмета, розвиток вмінь використовувати у своїй роботі досягнення сучасної психолого-педагогічної науки; загальнокультурної, фахової підготовки 4-х молодих педагогів. </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На початку навчального року складено план роботи «Школи молодого педагога» на 2016/2017 навчальний рік, за кожним молодим педагогом був закріплений наставник.</w:t>
      </w:r>
    </w:p>
    <w:p w:rsidR="004A1C60" w:rsidRPr="00803D35" w:rsidRDefault="004A1C60" w:rsidP="00C73351">
      <w:pPr>
        <w:spacing w:line="240" w:lineRule="auto"/>
        <w:ind w:firstLine="708"/>
        <w:jc w:val="both"/>
        <w:rPr>
          <w:sz w:val="28"/>
          <w:szCs w:val="28"/>
        </w:rPr>
      </w:pPr>
      <w:r w:rsidRPr="001378F0">
        <w:rPr>
          <w:rFonts w:ascii="Times New Roman" w:hAnsi="Times New Roman" w:cs="Times New Roman"/>
          <w:sz w:val="28"/>
          <w:szCs w:val="28"/>
        </w:rPr>
        <w:t>Згідно плану проводились семінарські, практичні заняття, діагностування та анкетування молодих педагогів. Молоді педагоги разом зі своїми наставниками опрацювали «Пам’ятку молодому педагогу», алгоритм плану-конспекту уроку, плану роботи вихователя. Протягом вересня-жовтня 2016 року молоді педагоги відвідували уроки, виховні години, самопідготовки у  досвідчених педагогів, з метою набуття практичного досвіду роботи з учнями. За 2016/2017 навчальний рік молоді педагоги провели 5 відкритих уроків та виховних заходів. Взаємовідвідування уроків молодими педагогами показали, що кожен з них набирається досвіду роботи, намагається використовувати у свої практиці окремі елементи інноваційного навчання. Але слід організувати самоосвітню роботу, брати участь у методичній роботі навчального закладу. Звітування на педагогічній раді у травні кожного навчального року про виконану роботу та результати щодо формування професійних компетентностей молодого педагога є підсумком роботи наставництва і молодого педагога за рік. На сайті КЗ «Куп’янський СНВК» ХОР у розділі «Школа молодого педагога» розміщено публікацій від молодих педагогів «Мої перші педагогічні знахідки».</w:t>
      </w:r>
    </w:p>
    <w:p w:rsidR="004A1C60" w:rsidRPr="00803D35" w:rsidRDefault="004A1C60" w:rsidP="00C73351">
      <w:pPr>
        <w:pStyle w:val="NormalWeb"/>
        <w:shd w:val="clear" w:color="auto" w:fill="FFFFFF"/>
        <w:spacing w:before="0" w:beforeAutospacing="0" w:after="0" w:afterAutospacing="0"/>
        <w:jc w:val="both"/>
        <w:rPr>
          <w:sz w:val="28"/>
          <w:szCs w:val="28"/>
        </w:rPr>
      </w:pPr>
      <w:r w:rsidRPr="00F13DFC">
        <w:rPr>
          <w:b/>
          <w:bCs/>
          <w:lang w:val="uk-UA"/>
        </w:rPr>
        <w:t xml:space="preserve">     </w:t>
      </w:r>
      <w:r w:rsidRPr="00F13DFC">
        <w:rPr>
          <w:b/>
          <w:bCs/>
          <w:lang w:val="uk-UA"/>
        </w:rPr>
        <w:tab/>
        <w:t xml:space="preserve"> </w:t>
      </w:r>
      <w:r w:rsidRPr="00803D35">
        <w:rPr>
          <w:sz w:val="28"/>
          <w:szCs w:val="28"/>
        </w:rPr>
        <w:t xml:space="preserve">В цілому роботу ШМП протягом 2016/2017 навчального року можна оцінювати на достатньому рівні. </w:t>
      </w:r>
    </w:p>
    <w:p w:rsidR="004A1C60" w:rsidRPr="001378F0" w:rsidRDefault="004A1C60" w:rsidP="00C73351">
      <w:pPr>
        <w:spacing w:line="240" w:lineRule="auto"/>
        <w:jc w:val="both"/>
        <w:rPr>
          <w:rFonts w:ascii="Times New Roman" w:hAnsi="Times New Roman" w:cs="Times New Roman"/>
          <w:sz w:val="28"/>
          <w:szCs w:val="28"/>
        </w:rPr>
      </w:pPr>
      <w:r w:rsidRPr="00803D35">
        <w:rPr>
          <w:sz w:val="28"/>
          <w:szCs w:val="28"/>
        </w:rPr>
        <w:tab/>
      </w:r>
      <w:r w:rsidRPr="001378F0">
        <w:rPr>
          <w:rFonts w:ascii="Times New Roman" w:hAnsi="Times New Roman" w:cs="Times New Roman"/>
          <w:sz w:val="28"/>
          <w:szCs w:val="28"/>
        </w:rPr>
        <w:t>Педагоги навчального закладу взяли участь у регіональній (не) конференції міні-EdCamp «Навчальний заклад як простір освітніх можливостей» за сприяння Департаменту науки і освіти Харківської обласної державної адміністрації, яка відбулася на базі Харківського санаторного навчально-виховного комплексу № 13.</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25 березня 2016 року директор навчального закладу Пушкар Н.Б., заступник директора з навчально-виховної роботи Тімко М.М., вчитель початкових класів Кохан Т.М. взяли участь у Всеукраїнській науково-практичній конференції «Проблеми та досягнення в сфері аутизму в Україні та інших країнах світу» м. Київ.</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 xml:space="preserve">25 травня 2017 року 13 педагогів навчального закладу взяли участь у практичному семінарі Консула Європейської асоціації «Аутизм-Європа» Інни Сергієнко за темою «Аутизм: діагноз, сенсорна інтеграція, навчання» м. Харків. </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 xml:space="preserve">З 9-го по 11 червня 2017 року 4 педагоги навчального закладу взяли участь у ІІІ Львівському фестивалі гуманної педагогіки «Як любити дітей» (16 годин) м. Львів. </w:t>
      </w:r>
    </w:p>
    <w:p w:rsidR="004A1C60" w:rsidRPr="001378F0"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1378F0">
        <w:rPr>
          <w:rFonts w:ascii="Times New Roman" w:hAnsi="Times New Roman" w:cs="Times New Roman"/>
          <w:sz w:val="28"/>
          <w:szCs w:val="28"/>
        </w:rPr>
        <w:t>Систематично і цілеспрямовано проводи</w:t>
      </w:r>
      <w:r w:rsidRPr="001378F0">
        <w:rPr>
          <w:rFonts w:ascii="Times New Roman" w:hAnsi="Times New Roman" w:cs="Times New Roman"/>
          <w:sz w:val="28"/>
          <w:szCs w:val="28"/>
        </w:rPr>
        <w:softHyphen/>
        <w:t xml:space="preserve">лись тематичні консультації, індивідуальна робота, </w:t>
      </w:r>
      <w:r w:rsidRPr="001378F0">
        <w:rPr>
          <w:rFonts w:ascii="Times New Roman" w:hAnsi="Times New Roman" w:cs="Times New Roman"/>
          <w:sz w:val="28"/>
          <w:szCs w:val="28"/>
        </w:rPr>
        <w:tab/>
        <w:t>разом з практичними порадами та глибо</w:t>
      </w:r>
      <w:r w:rsidRPr="001378F0">
        <w:rPr>
          <w:rFonts w:ascii="Times New Roman" w:hAnsi="Times New Roman" w:cs="Times New Roman"/>
          <w:sz w:val="28"/>
          <w:szCs w:val="28"/>
        </w:rPr>
        <w:softHyphen/>
        <w:t>ким аналізом роботи педагогам допомагали заступники директора з НВР та виховної роботи.</w:t>
      </w:r>
    </w:p>
    <w:p w:rsidR="004A1C60" w:rsidRPr="001378F0"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1378F0">
        <w:rPr>
          <w:rFonts w:ascii="Times New Roman" w:hAnsi="Times New Roman" w:cs="Times New Roman"/>
          <w:sz w:val="28"/>
          <w:szCs w:val="28"/>
        </w:rPr>
        <w:t>На основі колективної думки готував</w:t>
      </w:r>
      <w:r w:rsidRPr="001378F0">
        <w:rPr>
          <w:rFonts w:ascii="Times New Roman" w:hAnsi="Times New Roman" w:cs="Times New Roman"/>
          <w:sz w:val="28"/>
          <w:szCs w:val="28"/>
        </w:rPr>
        <w:softHyphen/>
        <w:t>ся узагальнений аналіз відвіданих уроків та виховних заходів, в основу якого був покладений синтез най</w:t>
      </w:r>
      <w:r w:rsidRPr="001378F0">
        <w:rPr>
          <w:rFonts w:ascii="Times New Roman" w:hAnsi="Times New Roman" w:cs="Times New Roman"/>
          <w:sz w:val="28"/>
          <w:szCs w:val="28"/>
        </w:rPr>
        <w:softHyphen/>
        <w:t>більш суттєвих позитивних і негативних тенденцій, що переважають у навчально-ви</w:t>
      </w:r>
      <w:r w:rsidRPr="001378F0">
        <w:rPr>
          <w:rFonts w:ascii="Times New Roman" w:hAnsi="Times New Roman" w:cs="Times New Roman"/>
          <w:sz w:val="28"/>
          <w:szCs w:val="28"/>
        </w:rPr>
        <w:softHyphen/>
        <w:t>ховному процесі, було вироблено рекомен</w:t>
      </w:r>
      <w:r w:rsidRPr="001378F0">
        <w:rPr>
          <w:rFonts w:ascii="Times New Roman" w:hAnsi="Times New Roman" w:cs="Times New Roman"/>
          <w:sz w:val="28"/>
          <w:szCs w:val="28"/>
        </w:rPr>
        <w:softHyphen/>
        <w:t>дації щодо подальшого розвитку перших й усунення інших.</w:t>
      </w:r>
    </w:p>
    <w:p w:rsidR="004A1C60" w:rsidRPr="001378F0"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1378F0">
        <w:rPr>
          <w:rFonts w:ascii="Times New Roman" w:hAnsi="Times New Roman" w:cs="Times New Roman"/>
          <w:sz w:val="28"/>
          <w:szCs w:val="28"/>
        </w:rPr>
        <w:t>Контроль  за  навчально-виховним процесом протягом 2016/2017 навчального року здійснювався згідно з планом, а саме:</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вивчення стану навчання  предмета «Фізична культура» у 4-10-х класах</w:t>
      </w:r>
      <w:r w:rsidRPr="001378F0">
        <w:rPr>
          <w:rFonts w:ascii="Times New Roman" w:hAnsi="Times New Roman" w:cs="Times New Roman"/>
          <w:sz w:val="28"/>
          <w:szCs w:val="28"/>
          <w:lang w:val="ru-RU"/>
        </w:rPr>
        <w:t xml:space="preserve">;         </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вивчення стану навчання  предмета «Географія»;</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вивчення стану навчання  предмета «Художня обробка деревини та металу»;</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виконання навчальних планів і програм за 2016/2017 навчальний рік;</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роботу методичної ради;</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проведення предметних тижнів;</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вивчення системи роботи педагогічних працівників, що атестуються;</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стан техніки читання і  обчислювальних навичок;</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xml:space="preserve">- проводились підсумкові перевірочні  контрольні роботи; </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xml:space="preserve">- відвідувались уроки, самопідготовки та виховні заходи; </w:t>
      </w:r>
    </w:p>
    <w:p w:rsidR="004A1C60" w:rsidRPr="001378F0" w:rsidRDefault="004A1C60" w:rsidP="00C73351">
      <w:pPr>
        <w:shd w:val="clear" w:color="auto" w:fill="FFFFFF"/>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xml:space="preserve">- періодично перевірялись класні журнали, ведення  учнівських  зошитів, збереження підручників, виконання навчальних програм з предметів, проведення підсумкової атестації тощо. </w:t>
      </w:r>
    </w:p>
    <w:p w:rsidR="004A1C60" w:rsidRPr="00803D35" w:rsidRDefault="004A1C60" w:rsidP="00C73351">
      <w:pPr>
        <w:pStyle w:val="BodyText"/>
        <w:spacing w:after="0"/>
        <w:jc w:val="both"/>
        <w:rPr>
          <w:sz w:val="28"/>
          <w:szCs w:val="28"/>
        </w:rPr>
      </w:pPr>
      <w:r w:rsidRPr="00803D35">
        <w:rPr>
          <w:rFonts w:cs="Times New Roman"/>
          <w:sz w:val="28"/>
          <w:szCs w:val="28"/>
        </w:rPr>
        <w:tab/>
      </w:r>
      <w:r w:rsidRPr="00803D35">
        <w:rPr>
          <w:sz w:val="28"/>
          <w:szCs w:val="28"/>
        </w:rPr>
        <w:t>Матеріали за результатами перевірки були узагальнені і обговорені на засіданнях методичних об’єднань, прийнято рекомендації щодо усунення недоліків, виявлених під час перевірки, намічені заходи щодо підвищення результативності роботи педагогів.</w:t>
      </w:r>
    </w:p>
    <w:p w:rsidR="004A1C60" w:rsidRPr="00803D35" w:rsidRDefault="004A1C60" w:rsidP="00C73351">
      <w:pPr>
        <w:pStyle w:val="NormalWeb"/>
        <w:shd w:val="clear" w:color="auto" w:fill="FFFFFF"/>
        <w:spacing w:before="0" w:beforeAutospacing="0" w:after="0" w:afterAutospacing="0"/>
        <w:ind w:firstLine="708"/>
        <w:jc w:val="both"/>
        <w:rPr>
          <w:sz w:val="28"/>
          <w:szCs w:val="28"/>
        </w:rPr>
      </w:pPr>
      <w:r w:rsidRPr="00F13DFC">
        <w:rPr>
          <w:sz w:val="28"/>
          <w:szCs w:val="28"/>
          <w:lang w:val="uk-UA" w:eastAsia="en-US"/>
        </w:rPr>
        <w:t xml:space="preserve">Протягом 2016/2017 навчального року здійснювалася комплексна оцінка рівня кваліфікації і професійної майстерності педагогічних працівників та результатів їхньої діяльності. </w:t>
      </w:r>
      <w:r w:rsidRPr="00803D35">
        <w:rPr>
          <w:sz w:val="28"/>
          <w:szCs w:val="28"/>
          <w:lang w:eastAsia="en-US"/>
        </w:rPr>
        <w:t>Питання атестації розглянуті на засіданнях педагогічної ради, методичних об’єднань,  нарадах при директорові. Забезпечувалася гласність проведення атестації.</w:t>
      </w:r>
      <w:r w:rsidRPr="00803D35">
        <w:rPr>
          <w:sz w:val="28"/>
          <w:szCs w:val="28"/>
        </w:rPr>
        <w:t xml:space="preserve"> </w:t>
      </w:r>
      <w:r w:rsidRPr="00803D35">
        <w:rPr>
          <w:sz w:val="28"/>
          <w:szCs w:val="28"/>
        </w:rPr>
        <w:tab/>
        <w:t>Атестація проходила різнопланово, розглядалася в єдиному комплексі з роботою щодо підвищення фахового рівня та педагогічної майстерності кожного з тих, хто атестується, через курсову перепідготовку,  проведення відкритих заходів, діагностичних досліджень та моніторингу рівня педагогічної майстерності педагогічних працівників. Вчителі та вихователі успішно провели відкриті уроки та виховні заходи. Кожен атестуючий презентував свій досвід на засіданнях шкільних методичних об’єднаннях, виступав з різних методичних  тем на педагогічних нарадах  та засіданнях методичних об’єднань, семінарах, тощо. Педагоги підготували мультимедійні портфоліо, творчо узагальнивши свої досягнення в міжатестаційний період. Досвід досвідчених педагогів заслуговує на узагальнення та застосування в педагогічній практиці.</w:t>
      </w:r>
    </w:p>
    <w:p w:rsidR="004A1C60" w:rsidRPr="001378F0" w:rsidRDefault="004A1C60" w:rsidP="00C73351">
      <w:pPr>
        <w:spacing w:line="240" w:lineRule="auto"/>
        <w:jc w:val="both"/>
        <w:rPr>
          <w:rFonts w:ascii="Times New Roman" w:hAnsi="Times New Roman" w:cs="Times New Roman"/>
          <w:sz w:val="28"/>
          <w:szCs w:val="28"/>
        </w:rPr>
      </w:pPr>
      <w:r w:rsidRPr="00803D35">
        <w:rPr>
          <w:sz w:val="28"/>
          <w:szCs w:val="28"/>
        </w:rPr>
        <w:tab/>
      </w:r>
      <w:r w:rsidRPr="001378F0">
        <w:rPr>
          <w:rFonts w:ascii="Times New Roman" w:hAnsi="Times New Roman" w:cs="Times New Roman"/>
          <w:sz w:val="28"/>
          <w:szCs w:val="28"/>
        </w:rPr>
        <w:t>У 2016/2017 навчальному році було проатестовано 5 педагогічних працівників (3 вчителя та 2 вихователя). На підставі рішення атестаційної комісії ( протокол № 5  від 21.03.2017): підтверджено відповідність займаній посаді та раніше присвоєній кваліфікаційній категорії «спеціаліст» вихователю Дяченко Л.І., присвоєно кваліфікаційну категорію «спеціаліст першої категорії» вихователю Мозговій О.І.; підтверджено відповідність займаній посаді та раніше присвоєній кваліфікаційній категорії «спеціаліст першої категорії» вчителю Сизонову М.В.</w:t>
      </w:r>
      <w:r w:rsidRPr="001378F0">
        <w:rPr>
          <w:rFonts w:ascii="Times New Roman" w:hAnsi="Times New Roman" w:cs="Times New Roman"/>
          <w:sz w:val="28"/>
          <w:szCs w:val="28"/>
        </w:rPr>
        <w:tab/>
        <w:t xml:space="preserve"> Атестаційною комісією ІІІ рівня при Департаменті науки і освіти Харківської обласної адміністрації підтверджено  відповідність раніше присвоєній кваліфікаційній категорії  «спеціаліст  вищої  категорії» та педагогічного звання «старший учитель»: Рожко І.В. – вчителю трудового навчання; відповідність раніше присвоєній кваліфікаційній категорії  «спеціаліст  вищої  категорії» Саловій Н.І. ‒ вчителю української мови та літератури. </w:t>
      </w:r>
    </w:p>
    <w:p w:rsidR="004A1C60" w:rsidRPr="00803D35" w:rsidRDefault="004A1C60" w:rsidP="00C73351">
      <w:pPr>
        <w:pStyle w:val="NormalWeb"/>
        <w:shd w:val="clear" w:color="auto" w:fill="FFFFFF"/>
        <w:spacing w:before="0" w:beforeAutospacing="0" w:after="0" w:afterAutospacing="0"/>
        <w:jc w:val="both"/>
        <w:rPr>
          <w:sz w:val="28"/>
          <w:szCs w:val="28"/>
        </w:rPr>
      </w:pPr>
      <w:r w:rsidRPr="00F13DFC">
        <w:rPr>
          <w:sz w:val="28"/>
          <w:szCs w:val="28"/>
          <w:lang w:val="uk-UA"/>
        </w:rPr>
        <w:tab/>
      </w:r>
      <w:r w:rsidRPr="00C73351">
        <w:rPr>
          <w:sz w:val="28"/>
          <w:szCs w:val="28"/>
          <w:lang w:val="uk-UA"/>
        </w:rPr>
        <w:t xml:space="preserve">Підвищення кваліфікації педагогічних працівників здійснюється в закладі відповідно до нормативних вимог. </w:t>
      </w:r>
      <w:r>
        <w:rPr>
          <w:sz w:val="28"/>
          <w:szCs w:val="28"/>
        </w:rPr>
        <w:t xml:space="preserve">Щорічно </w:t>
      </w:r>
      <w:r w:rsidRPr="00803D35">
        <w:rPr>
          <w:sz w:val="28"/>
          <w:szCs w:val="28"/>
        </w:rPr>
        <w:t>план</w:t>
      </w:r>
      <w:r>
        <w:rPr>
          <w:sz w:val="28"/>
          <w:szCs w:val="28"/>
        </w:rPr>
        <w:t xml:space="preserve">уються </w:t>
      </w:r>
      <w:r w:rsidRPr="00803D35">
        <w:rPr>
          <w:sz w:val="28"/>
          <w:szCs w:val="28"/>
        </w:rPr>
        <w:t xml:space="preserve"> </w:t>
      </w:r>
      <w:r>
        <w:rPr>
          <w:sz w:val="28"/>
          <w:szCs w:val="28"/>
        </w:rPr>
        <w:t xml:space="preserve">курси </w:t>
      </w:r>
      <w:r w:rsidRPr="00803D35">
        <w:rPr>
          <w:sz w:val="28"/>
          <w:szCs w:val="28"/>
        </w:rPr>
        <w:t xml:space="preserve">підвищення кваліфікації на поточний навчальний рік та </w:t>
      </w:r>
      <w:r>
        <w:rPr>
          <w:sz w:val="28"/>
          <w:szCs w:val="28"/>
        </w:rPr>
        <w:t xml:space="preserve">на наступні </w:t>
      </w:r>
      <w:r w:rsidRPr="00803D35">
        <w:rPr>
          <w:sz w:val="28"/>
          <w:szCs w:val="28"/>
        </w:rPr>
        <w:t xml:space="preserve"> п’ять років. Курси підвищення кваліфікації  педагоги навчального закладу проходять своєчасно, що підкріплюється відповідними свідоцтвами. Протягом 2016/2017 навчального року були створені необхідні умови для підвищення теоретичного професійного рівня  на курсах підвищення кваліфікації при Харківській Академії неперервної освіти педагогів Рожко І.В., Малікової В.В., Олійник О.М., Крупко Д.А., Молчанова І.В..</w:t>
      </w:r>
    </w:p>
    <w:p w:rsidR="004A1C60" w:rsidRPr="001378F0" w:rsidRDefault="004A1C60" w:rsidP="00C73351">
      <w:pPr>
        <w:spacing w:line="240" w:lineRule="auto"/>
        <w:jc w:val="both"/>
        <w:rPr>
          <w:rFonts w:ascii="Times New Roman" w:hAnsi="Times New Roman" w:cs="Times New Roman"/>
          <w:sz w:val="28"/>
          <w:szCs w:val="28"/>
        </w:rPr>
      </w:pPr>
      <w:r w:rsidRPr="00803D35">
        <w:rPr>
          <w:sz w:val="28"/>
          <w:szCs w:val="28"/>
        </w:rPr>
        <w:tab/>
      </w:r>
      <w:r w:rsidRPr="001378F0">
        <w:rPr>
          <w:rFonts w:ascii="Times New Roman" w:hAnsi="Times New Roman" w:cs="Times New Roman"/>
          <w:sz w:val="28"/>
          <w:szCs w:val="28"/>
        </w:rPr>
        <w:t xml:space="preserve">Підвищення кваліфікації відбувалося також через самоосвіту; участь в роботі методичних об’єднань, загальношкільних семінарських заняттях, конкурсах, виставках. </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У 2016/2017 навчальному році вивчався досвід роботи вчителя трудового навчання Рожко І.В. за темою «Індивідуальний підхід до учнів на уроках трудового навчання» (протокол засідання методичної ради від 29.11.2016  №2).</w:t>
      </w:r>
    </w:p>
    <w:p w:rsidR="004A1C60" w:rsidRPr="00803D35" w:rsidRDefault="004A1C60" w:rsidP="00C73351">
      <w:pPr>
        <w:pStyle w:val="NormalWeb"/>
        <w:spacing w:before="0" w:beforeAutospacing="0" w:after="0" w:afterAutospacing="0"/>
        <w:jc w:val="both"/>
        <w:rPr>
          <w:sz w:val="28"/>
          <w:szCs w:val="28"/>
        </w:rPr>
      </w:pPr>
      <w:r w:rsidRPr="00803D35">
        <w:rPr>
          <w:sz w:val="28"/>
          <w:szCs w:val="28"/>
        </w:rPr>
        <w:tab/>
        <w:t>З метою вивчення, узагальнення та поширення ефективного педагогічного досвіду педагогів, розкриття та пропагування інноваційних засобів, прийомів, форм роботи, які відповідають вимогам сучасності, відповідно до законів України «Про освіту», «Про загальну середню освіту», «Про позашкільну освіту», Національної доктрини розвитку освіти, затвердженої Указом Президента України від 17.04.2002  № 347/2002; Положення про загальноосвітній навчальний заклад, затвердженого Постановою КМУ від 27.08.2010 № 778,</w:t>
      </w:r>
      <w:r w:rsidRPr="00803D35">
        <w:rPr>
          <w:i/>
          <w:iCs/>
          <w:sz w:val="28"/>
          <w:szCs w:val="28"/>
        </w:rPr>
        <w:t xml:space="preserve"> </w:t>
      </w:r>
      <w:r w:rsidRPr="00803D35">
        <w:rPr>
          <w:sz w:val="28"/>
          <w:szCs w:val="28"/>
        </w:rPr>
        <w:t>адміністрація закладу приділяла належну увагу роботі з кожним педагогом. Відповідно до технології узагальнення, індивідуально проводилися бесіди для з′ясування: теми досвіду, педагогічної ідеї досвіду; ознак його прояву: методів, форм, прийомів та засобів організації навчання; особливостей діяльності педагога та учнів; конкретних умов функціонування; тривалості часу існування досвіду.</w:t>
      </w:r>
    </w:p>
    <w:p w:rsidR="004A1C60" w:rsidRPr="00803D35" w:rsidRDefault="004A1C60" w:rsidP="00C73351">
      <w:pPr>
        <w:pStyle w:val="NormalWeb"/>
        <w:spacing w:before="0" w:beforeAutospacing="0" w:after="0" w:afterAutospacing="0"/>
        <w:jc w:val="both"/>
        <w:rPr>
          <w:sz w:val="28"/>
          <w:szCs w:val="28"/>
        </w:rPr>
      </w:pPr>
      <w:r w:rsidRPr="00803D35">
        <w:rPr>
          <w:sz w:val="28"/>
          <w:szCs w:val="28"/>
        </w:rPr>
        <w:tab/>
        <w:t>Крім того для педагогів розроблені вимоги щодо оформлення папки ефективного педагогічного досвіду (алгоритм опису досвіду, можливі додатки, що розкривають зміст та умови педагогічної діяльності носія досвіду).</w:t>
      </w:r>
    </w:p>
    <w:p w:rsidR="004A1C60" w:rsidRPr="001378F0" w:rsidRDefault="004A1C60" w:rsidP="00C73351">
      <w:pPr>
        <w:spacing w:line="240" w:lineRule="auto"/>
        <w:jc w:val="both"/>
        <w:rPr>
          <w:rFonts w:ascii="Times New Roman" w:hAnsi="Times New Roman" w:cs="Times New Roman"/>
          <w:sz w:val="28"/>
          <w:szCs w:val="28"/>
        </w:rPr>
      </w:pPr>
      <w:r w:rsidRPr="00803D35">
        <w:rPr>
          <w:sz w:val="28"/>
          <w:szCs w:val="28"/>
        </w:rPr>
        <w:tab/>
      </w:r>
      <w:r w:rsidRPr="001378F0">
        <w:rPr>
          <w:rFonts w:ascii="Times New Roman" w:hAnsi="Times New Roman" w:cs="Times New Roman"/>
          <w:sz w:val="28"/>
          <w:szCs w:val="28"/>
        </w:rPr>
        <w:t>На виконання наказу по Комунальному  закладу «Куп’янський спеціальний навчально-виховний комплекс»</w:t>
      </w:r>
      <w:r>
        <w:rPr>
          <w:rFonts w:ascii="Times New Roman" w:hAnsi="Times New Roman" w:cs="Times New Roman"/>
          <w:sz w:val="28"/>
          <w:szCs w:val="28"/>
        </w:rPr>
        <w:t xml:space="preserve"> Х</w:t>
      </w:r>
      <w:r w:rsidRPr="001378F0">
        <w:rPr>
          <w:rFonts w:ascii="Times New Roman" w:hAnsi="Times New Roman" w:cs="Times New Roman"/>
          <w:sz w:val="28"/>
          <w:szCs w:val="28"/>
        </w:rPr>
        <w:t>арківськоїобласної ради від 10.10.2016 № 179, плану роботи навчального  закладу на  2016/2017 навчальний  рік; з  метою</w:t>
      </w:r>
      <w:r>
        <w:rPr>
          <w:rFonts w:ascii="Times New Roman" w:hAnsi="Times New Roman" w:cs="Times New Roman"/>
          <w:sz w:val="28"/>
          <w:szCs w:val="28"/>
        </w:rPr>
        <w:t xml:space="preserve"> </w:t>
      </w:r>
      <w:r w:rsidRPr="001378F0">
        <w:rPr>
          <w:rFonts w:ascii="Times New Roman" w:hAnsi="Times New Roman" w:cs="Times New Roman"/>
          <w:sz w:val="28"/>
          <w:szCs w:val="28"/>
        </w:rPr>
        <w:t>створення додаткових умов для творчості педагогів, активізації їх творчої діяльності, підвищення  професійного рівня, вивчення та впровадження ефективного педагогічного досвіду, виявлення і підтримки творчих здобутків учителів, підвищення їхньої професійної компетентності, популяризації педагогічних надбань  з 20.10.2016 по 30.04.2017 серед учителів та вихователів навчального закладу  проведено конкурсу педагогічної майстерності «Кращий урок або виховний захід ‒ 2017».</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 xml:space="preserve">На конкурс представлено 20 робіт учителів та вихователів. Конкурс проводився у три етапи. Учасниками першого етапу стали педагоги, які подали до оргкомітету відповідні матеріали: анкету-заявку на участь у Конкурсі, план-конспект уроку або виховного заходу (з додатками). На другому етапі учасники проводили відкриті  уроки або виховні заходи  у присутності журі Конкурсу, давали самооцінку уроку (виховного заходу).  На третьому етапі учасники представляли власний педагогічний досвід, захищали свої педагогічні ідеї з використанням інформаційно-комунікаційних технологій. </w:t>
      </w:r>
    </w:p>
    <w:p w:rsidR="004A1C60" w:rsidRPr="00803D35" w:rsidRDefault="004A1C60" w:rsidP="00C73351">
      <w:pPr>
        <w:pStyle w:val="NormalWeb"/>
        <w:shd w:val="clear" w:color="auto" w:fill="FFFFFF"/>
        <w:spacing w:before="0" w:beforeAutospacing="0" w:after="0" w:afterAutospacing="0"/>
        <w:jc w:val="both"/>
        <w:rPr>
          <w:sz w:val="28"/>
          <w:szCs w:val="28"/>
        </w:rPr>
      </w:pPr>
      <w:r w:rsidRPr="00803D35">
        <w:rPr>
          <w:sz w:val="28"/>
          <w:szCs w:val="28"/>
        </w:rPr>
        <w:tab/>
        <w:t xml:space="preserve">Аналіз відкритих уроків та позаурочних заходів в межах Конкурсу показали,  що учителі нашого навчального закладу добре володіють теоретичною підготовкою сучасного уроку,  фактичним матеріалом, вдало застосовують методи і форми роботи з учнями,  перспективний педагогічний досвід. </w:t>
      </w:r>
      <w:r>
        <w:rPr>
          <w:sz w:val="28"/>
          <w:szCs w:val="28"/>
        </w:rPr>
        <w:t>Проведені відкриті уроки</w:t>
      </w:r>
      <w:r w:rsidRPr="00803D35">
        <w:rPr>
          <w:sz w:val="28"/>
          <w:szCs w:val="28"/>
        </w:rPr>
        <w:t xml:space="preserve"> </w:t>
      </w:r>
      <w:r>
        <w:rPr>
          <w:sz w:val="28"/>
          <w:szCs w:val="28"/>
        </w:rPr>
        <w:t>довели</w:t>
      </w:r>
      <w:r w:rsidRPr="00803D35">
        <w:rPr>
          <w:sz w:val="28"/>
          <w:szCs w:val="28"/>
        </w:rPr>
        <w:t xml:space="preserve">, що вчителі в цілому знають структуру уроку, своєчасно повідомляють тему й мету, володіють фактичним матеріалом, використовують </w:t>
      </w:r>
      <w:r>
        <w:rPr>
          <w:sz w:val="28"/>
          <w:szCs w:val="28"/>
        </w:rPr>
        <w:t xml:space="preserve">інтерактивну </w:t>
      </w:r>
      <w:r w:rsidRPr="00803D35">
        <w:rPr>
          <w:sz w:val="28"/>
          <w:szCs w:val="28"/>
        </w:rPr>
        <w:t xml:space="preserve">дошку, необхідне обладнання, застосовують інноваційні комп’ютерні технології. </w:t>
      </w:r>
    </w:p>
    <w:p w:rsidR="004A1C60" w:rsidRPr="001378F0" w:rsidRDefault="004A1C60" w:rsidP="00C73351">
      <w:pPr>
        <w:spacing w:line="240" w:lineRule="auto"/>
        <w:rPr>
          <w:rFonts w:ascii="Times New Roman" w:hAnsi="Times New Roman" w:cs="Times New Roman"/>
          <w:sz w:val="28"/>
          <w:szCs w:val="28"/>
        </w:rPr>
      </w:pPr>
      <w:r w:rsidRPr="00803D35">
        <w:rPr>
          <w:sz w:val="28"/>
          <w:szCs w:val="28"/>
        </w:rPr>
        <w:tab/>
      </w:r>
      <w:r w:rsidRPr="001378F0">
        <w:rPr>
          <w:rFonts w:ascii="Times New Roman" w:hAnsi="Times New Roman" w:cs="Times New Roman"/>
          <w:sz w:val="28"/>
          <w:szCs w:val="28"/>
        </w:rPr>
        <w:t xml:space="preserve">Переможцями Конкурсу стали: </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у номінації «Уроки з базових дисциплін у початкових класах»: І місце – вчитель музичного мистецтва та ритміки Малікова В.В., ІІ місце − вчитель початкових класів Копійка Л.П., ІІІ місце − вчитель початкових класів Семикоз В.О.;</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у номінації «Уроки трудового навчання»: І місце − вчитель трудового навчання Олійник О.М., ІІ місце − вчитель трудового навчання Коваленко А.В.;</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у номінації «Уроки природничо-математичного циклу»: І місце  − вчитель математики Жигайлова Г.І.;</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у номінації «Позакласний захід»: І місце – вихователь Трещова Т.Б., ІІ місце – вихователь Печериця О.Ю., ІІ місце – вихователь Мозгова О.В..</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ab/>
        <w:t xml:space="preserve">У навчальному закладі працюють класні батьківські комітети та здійснюється педагогічна освіта батьків. Педагог-організатор та заступник директора з виховної роботи проводять моніторинг роботи вихователів та класних керівників, вивчають індивідуальні особливості учнів, ведуть спостереження за учнями з метою превентивного виховання. </w:t>
      </w:r>
    </w:p>
    <w:p w:rsidR="004A1C60" w:rsidRPr="001378F0"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1378F0">
        <w:rPr>
          <w:rFonts w:ascii="Times New Roman" w:hAnsi="Times New Roman" w:cs="Times New Roman"/>
          <w:sz w:val="28"/>
          <w:szCs w:val="28"/>
        </w:rPr>
        <w:t>В перспективі передбачається створення динамічних груп педагогів, творчих лабо</w:t>
      </w:r>
      <w:r w:rsidRPr="001378F0">
        <w:rPr>
          <w:rFonts w:ascii="Times New Roman" w:hAnsi="Times New Roman" w:cs="Times New Roman"/>
          <w:sz w:val="28"/>
          <w:szCs w:val="28"/>
        </w:rPr>
        <w:softHyphen/>
        <w:t>раторій та майстерень, здійснення заходів щодо трансформації в педагогічну практи</w:t>
      </w:r>
      <w:r w:rsidRPr="001378F0">
        <w:rPr>
          <w:rFonts w:ascii="Times New Roman" w:hAnsi="Times New Roman" w:cs="Times New Roman"/>
          <w:sz w:val="28"/>
          <w:szCs w:val="28"/>
        </w:rPr>
        <w:softHyphen/>
        <w:t>ку ефективний педагогічний досвід, які мають працювати за тематич</w:t>
      </w:r>
      <w:r w:rsidRPr="001378F0">
        <w:rPr>
          <w:rFonts w:ascii="Times New Roman" w:hAnsi="Times New Roman" w:cs="Times New Roman"/>
          <w:sz w:val="28"/>
          <w:szCs w:val="28"/>
        </w:rPr>
        <w:softHyphen/>
        <w:t>ними, проблемними принципами втілення концеп</w:t>
      </w:r>
      <w:r w:rsidRPr="001378F0">
        <w:rPr>
          <w:rFonts w:ascii="Times New Roman" w:hAnsi="Times New Roman" w:cs="Times New Roman"/>
          <w:sz w:val="28"/>
          <w:szCs w:val="28"/>
        </w:rPr>
        <w:softHyphen/>
        <w:t>ції розвитку загальної середньої освіти «Нова українська школа». Це зумовлено важливістю оволодіння педаго</w:t>
      </w:r>
      <w:r w:rsidRPr="001378F0">
        <w:rPr>
          <w:rFonts w:ascii="Times New Roman" w:hAnsi="Times New Roman" w:cs="Times New Roman"/>
          <w:sz w:val="28"/>
          <w:szCs w:val="28"/>
        </w:rPr>
        <w:softHyphen/>
        <w:t>гами мистецтвом індивідуалізації навчан</w:t>
      </w:r>
      <w:r w:rsidRPr="001378F0">
        <w:rPr>
          <w:rFonts w:ascii="Times New Roman" w:hAnsi="Times New Roman" w:cs="Times New Roman"/>
          <w:sz w:val="28"/>
          <w:szCs w:val="28"/>
        </w:rPr>
        <w:softHyphen/>
        <w:t>ня та виховання, технічного спілкування, психологічного тренінгу, застосування особистісно орієнтованих педагогічних техно</w:t>
      </w:r>
      <w:r w:rsidRPr="001378F0">
        <w:rPr>
          <w:rFonts w:ascii="Times New Roman" w:hAnsi="Times New Roman" w:cs="Times New Roman"/>
          <w:sz w:val="28"/>
          <w:szCs w:val="28"/>
        </w:rPr>
        <w:softHyphen/>
        <w:t>логій, виходу на експериментальні май</w:t>
      </w:r>
      <w:r w:rsidRPr="001378F0">
        <w:rPr>
          <w:rFonts w:ascii="Times New Roman" w:hAnsi="Times New Roman" w:cs="Times New Roman"/>
          <w:sz w:val="28"/>
          <w:szCs w:val="28"/>
        </w:rPr>
        <w:softHyphen/>
        <w:t>данчики, видання посібників, збірників з досвіду роботи вчителів.</w:t>
      </w:r>
    </w:p>
    <w:p w:rsidR="004A1C60" w:rsidRPr="001378F0"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1378F0">
        <w:rPr>
          <w:rFonts w:ascii="Times New Roman" w:hAnsi="Times New Roman" w:cs="Times New Roman"/>
          <w:sz w:val="28"/>
          <w:szCs w:val="28"/>
        </w:rPr>
        <w:t>Тому в змісті, структурі методичної робо</w:t>
      </w:r>
      <w:r w:rsidRPr="001378F0">
        <w:rPr>
          <w:rFonts w:ascii="Times New Roman" w:hAnsi="Times New Roman" w:cs="Times New Roman"/>
          <w:sz w:val="28"/>
          <w:szCs w:val="28"/>
        </w:rPr>
        <w:softHyphen/>
        <w:t>ти слід звернути увагу на пріоритетні на</w:t>
      </w:r>
      <w:r w:rsidRPr="001378F0">
        <w:rPr>
          <w:rFonts w:ascii="Times New Roman" w:hAnsi="Times New Roman" w:cs="Times New Roman"/>
          <w:sz w:val="28"/>
          <w:szCs w:val="28"/>
        </w:rPr>
        <w:softHyphen/>
        <w:t>прямки розвитку освіти, процеси вивчен</w:t>
      </w:r>
      <w:r w:rsidRPr="001378F0">
        <w:rPr>
          <w:rFonts w:ascii="Times New Roman" w:hAnsi="Times New Roman" w:cs="Times New Roman"/>
          <w:sz w:val="28"/>
          <w:szCs w:val="28"/>
        </w:rPr>
        <w:softHyphen/>
        <w:t>ня і впровадження ефективного педагогічного досвіду, вироблення навичок самостійної робо</w:t>
      </w:r>
      <w:r w:rsidRPr="001378F0">
        <w:rPr>
          <w:rFonts w:ascii="Times New Roman" w:hAnsi="Times New Roman" w:cs="Times New Roman"/>
          <w:sz w:val="28"/>
          <w:szCs w:val="28"/>
        </w:rPr>
        <w:softHyphen/>
        <w:t>ти педагогів з літературою, аналізу і само</w:t>
      </w:r>
      <w:r w:rsidRPr="001378F0">
        <w:rPr>
          <w:rFonts w:ascii="Times New Roman" w:hAnsi="Times New Roman" w:cs="Times New Roman"/>
          <w:sz w:val="28"/>
          <w:szCs w:val="28"/>
        </w:rPr>
        <w:softHyphen/>
        <w:t>аналізу, вибору ними педагогічної пози</w:t>
      </w:r>
      <w:r w:rsidRPr="001378F0">
        <w:rPr>
          <w:rFonts w:ascii="Times New Roman" w:hAnsi="Times New Roman" w:cs="Times New Roman"/>
          <w:sz w:val="28"/>
          <w:szCs w:val="28"/>
        </w:rPr>
        <w:softHyphen/>
        <w:t>ції, технології, підручників, методів, форм навчання.</w:t>
      </w:r>
    </w:p>
    <w:p w:rsidR="004A1C60" w:rsidRPr="001378F0"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1378F0">
        <w:rPr>
          <w:rFonts w:ascii="Times New Roman" w:hAnsi="Times New Roman" w:cs="Times New Roman"/>
          <w:sz w:val="28"/>
          <w:szCs w:val="28"/>
        </w:rPr>
        <w:t>Завдання методичної роботи мають розв'я</w:t>
      </w:r>
      <w:r w:rsidRPr="001378F0">
        <w:rPr>
          <w:rFonts w:ascii="Times New Roman" w:hAnsi="Times New Roman" w:cs="Times New Roman"/>
          <w:sz w:val="28"/>
          <w:szCs w:val="28"/>
        </w:rPr>
        <w:softHyphen/>
        <w:t>зуватись на шляху пошуку не тільки ново</w:t>
      </w:r>
      <w:r w:rsidRPr="001378F0">
        <w:rPr>
          <w:rFonts w:ascii="Times New Roman" w:hAnsi="Times New Roman" w:cs="Times New Roman"/>
          <w:sz w:val="28"/>
          <w:szCs w:val="28"/>
        </w:rPr>
        <w:softHyphen/>
        <w:t>го змісту, форм і методів цієї роботи, але й нового погляду на особистість педагога.</w:t>
      </w:r>
    </w:p>
    <w:p w:rsidR="004A1C60" w:rsidRPr="001378F0" w:rsidRDefault="004A1C60" w:rsidP="00C73351">
      <w:pPr>
        <w:shd w:val="clear" w:color="auto" w:fill="FFFFFF"/>
        <w:autoSpaceDE w:val="0"/>
        <w:autoSpaceDN w:val="0"/>
        <w:adjustRightInd w:val="0"/>
        <w:spacing w:line="240" w:lineRule="auto"/>
        <w:ind w:firstLine="567"/>
        <w:jc w:val="both"/>
        <w:rPr>
          <w:rFonts w:ascii="Times New Roman" w:hAnsi="Times New Roman" w:cs="Times New Roman"/>
          <w:sz w:val="28"/>
          <w:szCs w:val="28"/>
        </w:rPr>
      </w:pPr>
      <w:r w:rsidRPr="001378F0">
        <w:rPr>
          <w:rFonts w:ascii="Times New Roman" w:hAnsi="Times New Roman" w:cs="Times New Roman"/>
          <w:sz w:val="28"/>
          <w:szCs w:val="28"/>
        </w:rPr>
        <w:t>Основними завданнями роботи з педагогічними кадрами в 2017/2018 навчальному році будуть:</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удосконалення методичної роботи шляхом урахування особистісної компетентності кожного педагога, впровадження інформаційних методів і форм роботи, проведення відповідної корекції системи освітніх технологічних взаємодій;</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підвищення теоретичної, методичної та професійної підготовки педагогічних працівників шляхом організації роботи «Школи молодого педагога», методичних об’єднань, творчих груп, проведення предметних та методичних тижнів;</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забезпечення роботи  практичних семінарів з актуальних питань навчання і виховання дітей з особливими освітніми потребами, удосконалення психолого-педагогічної освіти педагогічних працівників;</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сприяння пошуку та використанню в навчально-виховному процесі сучасних форм, методів і прийомів навчання й виховання;</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створення організаційних, методичних, інформаційних умов для безперервного фахового вдосконалення кваліфікації кожного педагогічного працівника;</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забезпечення взаємодії та відповідальності між усіма ланками методичної роботи, психолого-педагогічних умов для формування компетентної особистості;</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допомога педагогічним працівникам, які атестуються, в підготовці презентації власних фахових напрацювань;</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створення дієвого механізму щодо впровадження ефективної системи національного виховання на засадах козацької педагогіки в кращих традиціях українського народу;</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сприяння систематичній и неперервній самоосвіті  педагогів;</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створення умов для використання в роботі педагогів діагностичних методик і моніторингових програм з прогнозування, узагальнення та оцінки результатів педагогічної діяльності;</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xml:space="preserve"> - вивчення та популяризація ефективного педагогічного досвіду педагогічних працівників навчального закладу через друковані фахові видання, освітні інтернет-портали, збірники та буклети;</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поповнення банку друкованих робіт педагогічних працівників навчального закладу;</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xml:space="preserve">- забезпечення  змістовного наповнення веб-сайту навчального закладу керівниками методичних об’єднань.                                           </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розробка і впровадження інформаційного забезпечення освітнього процесу.</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надання консультативної допомоги педагогам з питань корекційно-розвиткової роботи, створення ситуації успіху та технологій використання творчих завдань;</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 затвердження графіку проведення засідань методичних об᾿єднань та педагогічної ради.</w:t>
      </w:r>
    </w:p>
    <w:p w:rsidR="004A1C60" w:rsidRPr="00F75533" w:rsidRDefault="004A1C60" w:rsidP="00C73351">
      <w:pPr>
        <w:widowControl w:val="0"/>
        <w:autoSpaceDE w:val="0"/>
        <w:autoSpaceDN w:val="0"/>
        <w:adjustRightInd w:val="0"/>
        <w:spacing w:after="0" w:line="240" w:lineRule="auto"/>
        <w:rPr>
          <w:rFonts w:ascii="Times New Roman" w:hAnsi="Times New Roman" w:cs="Times New Roman"/>
          <w:sz w:val="32"/>
          <w:szCs w:val="32"/>
          <w:lang w:val="ru-RU" w:eastAsia="ru-RU"/>
        </w:rPr>
      </w:pPr>
    </w:p>
    <w:p w:rsidR="004A1C60" w:rsidRPr="00AB2BE1" w:rsidRDefault="004A1C60" w:rsidP="00C73351">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s="Times New Roman"/>
          <w:sz w:val="28"/>
          <w:szCs w:val="28"/>
          <w:lang w:val="ru-RU" w:eastAsia="ru-RU"/>
        </w:rPr>
      </w:pPr>
      <w:r w:rsidRPr="00E878A1">
        <w:rPr>
          <w:rFonts w:ascii="Times New Roman" w:hAnsi="Times New Roman" w:cs="Times New Roman"/>
          <w:sz w:val="28"/>
          <w:szCs w:val="28"/>
          <w:lang w:val="ru-RU" w:eastAsia="ru-RU"/>
        </w:rPr>
        <w:tab/>
      </w:r>
      <w:r w:rsidRPr="00AB2BE1">
        <w:rPr>
          <w:rFonts w:ascii="Times New Roman" w:hAnsi="Times New Roman" w:cs="Times New Roman"/>
          <w:sz w:val="28"/>
          <w:szCs w:val="28"/>
          <w:lang w:val="ru-RU" w:eastAsia="ru-RU"/>
        </w:rPr>
        <w:t xml:space="preserve"> </w:t>
      </w:r>
    </w:p>
    <w:p w:rsidR="004A1C60" w:rsidRPr="00D31A2D" w:rsidRDefault="004A1C60" w:rsidP="00C73351">
      <w:pPr>
        <w:spacing w:line="240" w:lineRule="auto"/>
        <w:rPr>
          <w:rFonts w:ascii="Times New Roman" w:hAnsi="Times New Roman" w:cs="Times New Roman"/>
          <w:sz w:val="24"/>
          <w:szCs w:val="24"/>
        </w:rPr>
      </w:pPr>
      <w:r w:rsidRPr="00C73351">
        <w:rPr>
          <w:rFonts w:ascii="Times New Roman" w:hAnsi="Times New Roman" w:cs="Times New Roman"/>
          <w:b/>
          <w:bCs/>
          <w:i/>
          <w:iCs/>
          <w:sz w:val="28"/>
          <w:szCs w:val="28"/>
        </w:rPr>
        <w:t>Соціальний захист учасників навчально-виховного процесу</w:t>
      </w:r>
      <w:r w:rsidRPr="00D31A2D">
        <w:rPr>
          <w:rFonts w:ascii="Times New Roman" w:hAnsi="Times New Roman" w:cs="Times New Roman"/>
          <w:b/>
          <w:bCs/>
          <w:i/>
          <w:iCs/>
          <w:sz w:val="28"/>
          <w:szCs w:val="28"/>
        </w:rPr>
        <w:t xml:space="preserve"> </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Робота  соціального педагога у 2016/2017 навчальному році була спрямована на реалізацію основних завдань відповідно до реалізації єдиної педагогічної теми навчального закладу «Гуманно-особистісний підхід до дітей у навчально-виховному процесі».</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 xml:space="preserve">Соціальний педагог навчального закладу в своїй роботі  керувався такими документами: Конвенція ООН «Про права дитини», «Загальна декларація прав людини», законами України: «Про охорону дитинства», «Про освіту», «Про забезпечення організаційно-правових умов соціального захисту дітей-сиріт та дітей, позбавлених батьківського піклування», «Положення  про психологічну службу системи освіти України», затвердженим наказом Міністерства освіти і науки України 02.07.2009 року № 616, та основними нормативно-правовими документами Харківської обласної державної адміністрації, які впливають на розвиток психологічної служби в системі освіти. </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 xml:space="preserve">За 2016/2017 навчальний рік вивчено та реально оцінено соціальний статус кожного учня. Оформлені соціальні паспорти новоприбулих учнів (вихованців),  класів та навчального закладу, які протягом навчального року своєчасно доповнювалися, коригувалися. Надавались індивідуальні консультації батькам учнів, опікунам, вихователям, класним керівникам з питань соціально-правового захисту та підтримки учнів. Використовувався комплекс правових норм, спрямованих на захист прав та інтересів дітей. </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Протягом навчального року вивчалися такі питання:</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забезпечення нормативно-правовими документами  дітей пільгового контингенту;</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стан профорієнтаційної роботи та подальше влаштування на навчання учнів (вихованців) закладу;</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xml:space="preserve"> -  організація та проведення соціально-педагогічного супроводу учнів з девіантною поведінкою та ускладненими умовами виховання;</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стан соціальної і психологічної роботи у навчальному закладі по захисту прав дітей;</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стан роботи щодо сприяння  проведення заходів, спрямованих на охорону життя та здоров’я учасників навчально-виховного процесу.</w:t>
      </w:r>
    </w:p>
    <w:p w:rsidR="004A1C60" w:rsidRPr="001378F0" w:rsidRDefault="004A1C60" w:rsidP="00C73351">
      <w:pPr>
        <w:spacing w:line="240" w:lineRule="auto"/>
        <w:ind w:firstLine="708"/>
        <w:rPr>
          <w:rFonts w:ascii="Times New Roman" w:hAnsi="Times New Roman" w:cs="Times New Roman"/>
          <w:sz w:val="28"/>
          <w:szCs w:val="28"/>
        </w:rPr>
      </w:pPr>
      <w:r w:rsidRPr="001378F0">
        <w:rPr>
          <w:rFonts w:ascii="Times New Roman" w:hAnsi="Times New Roman" w:cs="Times New Roman"/>
          <w:sz w:val="28"/>
          <w:szCs w:val="28"/>
        </w:rPr>
        <w:t>Здійснювався психолого-педагогічний супровід дітей пільгових категорій, метою якого було відстеження динаміки розвитку особистості кожної дитини, вивчення загальних тенденцій та закономірностей їх психічного, особистісного розвитку, процесів соціалізації та адаптації.</w:t>
      </w:r>
    </w:p>
    <w:p w:rsidR="004A1C60" w:rsidRPr="001378F0" w:rsidRDefault="004A1C60" w:rsidP="00C73351">
      <w:pPr>
        <w:spacing w:line="240" w:lineRule="auto"/>
        <w:ind w:firstLine="708"/>
        <w:rPr>
          <w:rFonts w:ascii="Times New Roman" w:hAnsi="Times New Roman" w:cs="Times New Roman"/>
          <w:sz w:val="28"/>
          <w:szCs w:val="28"/>
        </w:rPr>
      </w:pPr>
      <w:r w:rsidRPr="001378F0">
        <w:rPr>
          <w:rFonts w:ascii="Times New Roman" w:hAnsi="Times New Roman" w:cs="Times New Roman"/>
          <w:sz w:val="28"/>
          <w:szCs w:val="28"/>
        </w:rPr>
        <w:t xml:space="preserve">Організація роботи  по соціальному захисту дітей розглядалась:. на нараді при директорові – 6 питань, на  педагогічних нарадах – 1 питання, на засіданнях піклувальної ради – 4 питання, на засіданнях ради закладу – 2 питання.    </w:t>
      </w:r>
    </w:p>
    <w:p w:rsidR="004A1C60" w:rsidRPr="001378F0" w:rsidRDefault="004A1C60" w:rsidP="00C73351">
      <w:pPr>
        <w:spacing w:line="240" w:lineRule="auto"/>
        <w:ind w:firstLine="708"/>
        <w:rPr>
          <w:rFonts w:ascii="Times New Roman" w:hAnsi="Times New Roman" w:cs="Times New Roman"/>
          <w:sz w:val="28"/>
          <w:szCs w:val="28"/>
        </w:rPr>
      </w:pPr>
      <w:r w:rsidRPr="001378F0">
        <w:rPr>
          <w:rFonts w:ascii="Times New Roman" w:hAnsi="Times New Roman" w:cs="Times New Roman"/>
          <w:sz w:val="28"/>
          <w:szCs w:val="28"/>
        </w:rPr>
        <w:t>У навчальному закладі створено банк даних на 176 дітей та розроблені відповідні заходи щодо роботи з дітьми всіх категорїй. Усього на обліку перебувають такі категорії учнів: діти-сироти та діти, позбавлені батьківського піклування – 21, із яких:   перебувають під опікою – 8, у прийомних сім'ях – 7, у ДБСТ – 3, під опікою адміністрації навчального закладу – 3; діти з неповних сімей – 26, діти із багатодітних сімей – 46, діти із сімей, які опинилися у складних життєвих обставинах – 6,  діти-інваліди – 29.</w:t>
      </w:r>
    </w:p>
    <w:p w:rsidR="004A1C60" w:rsidRPr="001378F0" w:rsidRDefault="004A1C60" w:rsidP="00C73351">
      <w:pPr>
        <w:spacing w:line="240" w:lineRule="auto"/>
        <w:ind w:firstLine="708"/>
        <w:rPr>
          <w:rFonts w:ascii="Times New Roman" w:hAnsi="Times New Roman" w:cs="Times New Roman"/>
          <w:sz w:val="28"/>
          <w:szCs w:val="28"/>
        </w:rPr>
      </w:pPr>
      <w:r w:rsidRPr="001378F0">
        <w:rPr>
          <w:rFonts w:ascii="Times New Roman" w:hAnsi="Times New Roman" w:cs="Times New Roman"/>
          <w:sz w:val="28"/>
          <w:szCs w:val="28"/>
        </w:rPr>
        <w:t>Особлива увага приділялася роботі з дітьми-сиротами та дітьми, позбавленими батьківського піклування: оформлені особові справи, в яких зібрані необхідні документи.</w:t>
      </w:r>
    </w:p>
    <w:p w:rsidR="004A1C60" w:rsidRPr="001378F0" w:rsidRDefault="004A1C60" w:rsidP="00C73351">
      <w:pPr>
        <w:spacing w:line="240" w:lineRule="auto"/>
        <w:ind w:firstLine="708"/>
        <w:rPr>
          <w:rFonts w:ascii="Times New Roman" w:hAnsi="Times New Roman" w:cs="Times New Roman"/>
          <w:sz w:val="28"/>
          <w:szCs w:val="28"/>
        </w:rPr>
      </w:pPr>
      <w:r w:rsidRPr="001378F0">
        <w:rPr>
          <w:rFonts w:ascii="Times New Roman" w:hAnsi="Times New Roman" w:cs="Times New Roman"/>
          <w:sz w:val="28"/>
          <w:szCs w:val="28"/>
        </w:rPr>
        <w:t>Постійно здійснювався контроль щодо утримання та виховання дітей, захисту їх майнових та житлових прав (співбесіди – 22, відвідування вдома –  8, спільна робота зі службами у справах дітей Харківської області, соціальними службами, ювенальною поліцією).</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Педагогічним колективом здійснювався постійний психолого-педагогічний супровід учнів, які схильні до правопорушень та потребують підвищеної педагогічної уваги. На внутрішньошкільний облік поставлено 7 учнів, які мають порушення дисципліни, за ними закріплені громадські  наставники (учень 4-А класу Сівірський Д. – наставник Семикоз В.О., учень 7 класу Зубков О. – наставник Мерзлікіна О.О., учень 7 класу Раклевський Б. – наставник Вербицька Т.Г., учень 8-А класу Кривенко Д. – наставник Жигайлова Г.І., учень 8-Б класу Подзолков С. – наставник Долгополова О.В., учень 8-Б класу Лютий М. – наставник Мезиненко Н.В., учень 10-Б класу Медяник О. – наставник Кусяк З.В.). На засіданнях   ради закладу з профілактики правопорушень розглядалися питання щодо обліку дітей з неблагополучних сімей, батьки яких не створили належних умов для навчання і виховання дітей, обговорювались результати обстеження житлово-побутових умов проживання таких учнів, здійснювався аналіз роботи педагогів з дітьми, які стоять на внутрішньошкільному обліку (9 засідань). Жоден з наших вихованців не знаходиться на обліку у відділі ювенальної поліції.</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На початку навчального року (вересень-жовтень) складено плани індивідуальної роботи з учнями, які порушують шкільний режим, мають пропуски навчальних занять без поважних причин. Постійно протягом навчального  року здійснюється щоденний контроль за відвідуванням учнями навчального закладу, щотижня проводився моніторинг причин відсутності їх на заняттях, організовувалися зустрічі з батьками та опікунами (піклувальниками) учнів, які мають пропуски занять без поважних причин.</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Батьки учнів залучалися до проведення виховних заходів, свят, ремонту класних кімнат. З батьками учнів, які не приділяють належної уваги створенню необхідних умов для утримання, навчання, виховання та лікування дітей, проводилася роз'яснювальна робота, організовувалися консультації практичного психолога, соціального педагога, лікаря-психіатра.</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У навчальному закладі створені всі необхідні умови для корекційно-розвиткової роботи, виховання учнів всіх категорій. З дітьми працюють дефектологи, логопед, соціальний педагог, практичний психолог.</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Організована спільна робота зі службою у справах дітей Куп’янського міськвиконкому,  Куп’янським  центром соціальних служб для сім'ї, дітей та молоді, Куп’янської ювенальної поліції: проведено цикл лекцій з профілактики правопорушень та злочинів, алкоголізму та тютюнопаління, індивідуальні бесіди.</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Протягом  навчального року соціальним педагогом проведено наступні заходи: індивідуальне консультування учнів 5-10-х класів з питань соціально-правового захисту, з актуальних питань соціальної педагогіки (84 особи); консультування педагогічного колективу з питань соціального захисту дітей, нормативно-правового забезпечення захисту дітей (50 осіб); тренінгові вправи щодо профілактики негативних явищ серед учнівського середовища (50 осіб); просвітницькі заходи на теми: «Свобода чи вседозволеність. Знаємо та реалізуємо свої права» (учні 6-10-х класів), комплекс занять та ігор з метою розвитку інтелектуальної сфери; (учні 5, 7 класів), ігрова корекція соціально і педагогічно занедбаних дітей (13 осіб); корекційні групові заняття «Формування позитивного ставлення до себе та оточуючих» (учні 10-х класів); індивідуальна робота з дітьми пільгових категорій для надання їм допомоги з питань соціальної адаптації (15 осіб).  Проведено роботу з усіма службами у справах дітей та органами місцевого самоврядування Харківської області щодо збереження закріплення житла з отриманням актів обстеження житлово-побутових умов – 14 учнів, отримують пенсії по втраті годувальника – 2 учні, отримують аліменти – 1 учень, щоквартально проводився контроль за надходженням коштів на особисті рахунки дітей, які отримують аліменти та  пенсії по втраті годувальника, оформлено  3 паспорта на дітей, які досягли 16-річного віку, пройдено обласний медичний огляд та поставлено на військовий облік – 3 учні.</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xml:space="preserve">Відповідно до плану спільних дій проведено: </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xml:space="preserve"> - з представниками правоохоронних органів цикл лекцій: «Наслідки бродяжництва та жебрацтва», «Правопорушення та злочини серед неповнолітніх» (учні 3-10-х класів).</w:t>
      </w:r>
    </w:p>
    <w:p w:rsidR="004A1C60" w:rsidRPr="001378F0" w:rsidRDefault="004A1C60" w:rsidP="00C73351">
      <w:pPr>
        <w:spacing w:line="240" w:lineRule="auto"/>
        <w:rPr>
          <w:rFonts w:ascii="Times New Roman" w:hAnsi="Times New Roman" w:cs="Times New Roman"/>
          <w:sz w:val="28"/>
          <w:szCs w:val="28"/>
        </w:rPr>
      </w:pPr>
      <w:r w:rsidRPr="001378F0">
        <w:rPr>
          <w:rFonts w:ascii="Times New Roman" w:hAnsi="Times New Roman" w:cs="Times New Roman"/>
          <w:sz w:val="28"/>
          <w:szCs w:val="28"/>
        </w:rPr>
        <w:t xml:space="preserve"> - з представниками центру соціальних служб для сім'ї, дітей та молоді Куп’янського району лекції: «Негативні звички та здоровий спосіб життя», «Підкорення насильству – не гарантія твоєї безпеки» (учні 6-10-х класів).</w:t>
      </w:r>
    </w:p>
    <w:p w:rsidR="004A1C60" w:rsidRPr="001378F0" w:rsidRDefault="004A1C60" w:rsidP="00C73351">
      <w:pPr>
        <w:spacing w:line="240" w:lineRule="auto"/>
        <w:ind w:firstLine="708"/>
        <w:rPr>
          <w:rFonts w:ascii="Times New Roman" w:hAnsi="Times New Roman" w:cs="Times New Roman"/>
          <w:sz w:val="28"/>
          <w:szCs w:val="28"/>
        </w:rPr>
      </w:pPr>
      <w:r w:rsidRPr="001378F0">
        <w:rPr>
          <w:rFonts w:ascii="Times New Roman" w:hAnsi="Times New Roman" w:cs="Times New Roman"/>
          <w:sz w:val="28"/>
          <w:szCs w:val="28"/>
        </w:rPr>
        <w:t>Аналізуючи вищезазначене, у 2017/2018 навчальному році перед  соціальної службою постають такі завдання:</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виявляти інтереси та потреби учнів, труднощі та проблеми, відхилення у поведінці, рівень соціальної захищеності та адаптованості до соціального середовища;</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своєчасно надавати соціально-педагогічну допомогу та підтримку учням, які цього  потребують;</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xml:space="preserve">- </w:t>
      </w:r>
      <w:r>
        <w:rPr>
          <w:rFonts w:ascii="Times New Roman" w:hAnsi="Times New Roman" w:cs="Times New Roman"/>
          <w:sz w:val="28"/>
          <w:szCs w:val="28"/>
        </w:rPr>
        <w:t>п</w:t>
      </w:r>
      <w:r w:rsidRPr="00F34164">
        <w:rPr>
          <w:rFonts w:ascii="Times New Roman" w:hAnsi="Times New Roman" w:cs="Times New Roman"/>
          <w:sz w:val="28"/>
          <w:szCs w:val="28"/>
        </w:rPr>
        <w:t>осередництво</w:t>
      </w:r>
      <w:r w:rsidRPr="001378F0">
        <w:rPr>
          <w:rFonts w:ascii="Times New Roman" w:hAnsi="Times New Roman" w:cs="Times New Roman"/>
          <w:sz w:val="28"/>
          <w:szCs w:val="28"/>
        </w:rPr>
        <w:t xml:space="preserve"> між особистістю учня та закладом, сім'єю, середовищем, адміністративними органами, здійснення  заходів щодо соціального захисту.</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підсилити контроль за  виконанням батьківських обов’язків батьками учнів;</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сприяти створенню психологічного комфорту та безпеки особистості учнів у навчальному закладі, сім'ї, оточуючому соціальному середовищі;</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xml:space="preserve">- </w:t>
      </w:r>
      <w:r w:rsidRPr="00F34164">
        <w:rPr>
          <w:rFonts w:ascii="Times New Roman" w:hAnsi="Times New Roman" w:cs="Times New Roman"/>
          <w:sz w:val="28"/>
          <w:szCs w:val="28"/>
        </w:rPr>
        <w:t>профілактика</w:t>
      </w:r>
      <w:r w:rsidRPr="001378F0">
        <w:rPr>
          <w:rFonts w:ascii="Times New Roman" w:hAnsi="Times New Roman" w:cs="Times New Roman"/>
          <w:sz w:val="28"/>
          <w:szCs w:val="28"/>
        </w:rPr>
        <w:t xml:space="preserve"> асоціальної поведінки та правопорушень, охорона життя й здоров’я;</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налагодити взаємодію педагогів, батьків вихованців, представників адміністрації для надання допомоги учням;</w:t>
      </w:r>
    </w:p>
    <w:p w:rsidR="004A1C60" w:rsidRPr="001378F0" w:rsidRDefault="004A1C60" w:rsidP="00C73351">
      <w:pPr>
        <w:spacing w:after="0" w:line="240" w:lineRule="auto"/>
        <w:rPr>
          <w:rFonts w:ascii="Times New Roman" w:hAnsi="Times New Roman" w:cs="Times New Roman"/>
          <w:sz w:val="28"/>
          <w:szCs w:val="28"/>
        </w:rPr>
      </w:pPr>
      <w:r w:rsidRPr="001378F0">
        <w:rPr>
          <w:rFonts w:ascii="Times New Roman" w:hAnsi="Times New Roman" w:cs="Times New Roman"/>
          <w:sz w:val="28"/>
          <w:szCs w:val="28"/>
        </w:rPr>
        <w:t>- продовжити роботу по соціальному супроводу учнів (вихованців).</w:t>
      </w:r>
    </w:p>
    <w:p w:rsidR="004A1C60" w:rsidRPr="001378F0" w:rsidRDefault="004A1C60" w:rsidP="00C73351">
      <w:pPr>
        <w:spacing w:line="240" w:lineRule="auto"/>
        <w:rPr>
          <w:rFonts w:ascii="Times New Roman" w:hAnsi="Times New Roman" w:cs="Times New Roman"/>
          <w:b/>
          <w:bCs/>
          <w:i/>
          <w:iCs/>
          <w:sz w:val="28"/>
          <w:szCs w:val="28"/>
          <w:lang w:eastAsia="ru-RU"/>
        </w:rPr>
      </w:pPr>
      <w:r w:rsidRPr="00C73351">
        <w:rPr>
          <w:rFonts w:ascii="Times New Roman" w:hAnsi="Times New Roman" w:cs="Times New Roman"/>
          <w:b/>
          <w:bCs/>
          <w:i/>
          <w:iCs/>
          <w:sz w:val="28"/>
          <w:szCs w:val="28"/>
          <w:lang w:eastAsia="ru-RU"/>
        </w:rPr>
        <w:t>Профорієнтаційна робота</w:t>
      </w:r>
      <w:r w:rsidRPr="001378F0">
        <w:rPr>
          <w:rFonts w:ascii="Times New Roman" w:hAnsi="Times New Roman" w:cs="Times New Roman"/>
          <w:b/>
          <w:bCs/>
          <w:i/>
          <w:iCs/>
          <w:sz w:val="28"/>
          <w:szCs w:val="28"/>
          <w:lang w:eastAsia="ru-RU"/>
        </w:rPr>
        <w:t xml:space="preserve">    </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 xml:space="preserve">Робота щодо професійного орієнтування учнів (вихованців) та їхнього  подальшого навчання та працевлаштування проводиться  відповідно до  законів України, указів Президента України, положень про професійну орієнтацію молоді та наказів Департаменту науки і освіти Харківської обласної  державної адміністрації з урахуванням особливостей психофізичного розвитку дітей. </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 xml:space="preserve">Профорієнтація учнів  спеціальних  навчальних закладів − один з найважливіших шляхів вирішення завдань соціального захисту. Соціальним педагогом систематично проводилась робота з учнями 10-х класів щодо професійного визначення випускників. Учні отримували  консультаційну допомогу і рекомендації.  </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Для проведення профорієнтаційної роботи у закладі створена достатня матеріально-технічна база: 8 майстерень,  комп’ютерний клас, кабінет соціально-побутового орієнтування, живий куточок.</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З учнями проводиться наступна  робота: профорієнтація на уроках, під час проведення екскурсій, на гурткових заняттях, зустріч з випускниками, які обрали робочу професію; спільна робота з представниками професійно-технічних навчальних закладів та Куп’янського центру зайнятості;  індивідуальна робота з учнями; індивідуальна робота з батьками дітей-випускників.</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Початкова професійна підготовка здійснюється за напрямками: швейна,  слюсарна,  столярна справи,  допрофесійна підготовка оператора комп’ютерного набору, декоративно-ужиткового мистецтва, квітникарства. Уроки трудового навчання, екскурсії до професійних ліцеїв, зустрічі з  людьми робітничих професій, спільна робота з Харківським обласним та Куп’янським районним центрами зайнятості  формують в учнів схильність і зацікавленість до професій, які хочуть обрати   діти з особливими освітніми потребами. З метою ознайомлення учнів з різними професіями та правовими основами трудових відносин вчителі трудового навчання використовують різноманітні форми та методи для зацікавлення вихованців у майбутній професії. Уроки трудового навчання мають практичну спрямованість та максимально наближені до умов реального життя  (робота на шкільних клумбах, приготування страв, шиття одягу, постільної білизни, вишивання сорочок, рушників, картин, ремонт меблів, виготовлення дерев’яних виробів, догляд за квітами та тваринами у живому куточку, навчання та виконання практичних робіт у комп’ютерному класі).</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У лютому 2017 року  проведено декаду трудового навчання та профорієнтації, у рамках якої  здійснено 7 віртуальних екскурсій  щодо ознайомлення учнів з різноманітними професіями, проведена навколосвітка «Світ професій», всі вчителі трудового навчання провели майстер-класи з учнями середньої та старшої ланки.</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Навчальний заклад співпрацює  з професійно-технічними закладами, з якими укладені угоди на подальше навчання учнів за вибраними спеціальностями:</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 xml:space="preserve">- ДНЗ «Харківський професійний ліцей будівельних технологій; </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 Харківським вищим механіко-технологічним училищем;</w:t>
      </w:r>
    </w:p>
    <w:p w:rsidR="004A1C60" w:rsidRPr="001378F0" w:rsidRDefault="004A1C60" w:rsidP="00C73351">
      <w:pPr>
        <w:spacing w:line="240" w:lineRule="auto"/>
        <w:jc w:val="both"/>
        <w:rPr>
          <w:rFonts w:ascii="Times New Roman" w:hAnsi="Times New Roman" w:cs="Times New Roman"/>
          <w:sz w:val="28"/>
          <w:szCs w:val="28"/>
        </w:rPr>
      </w:pPr>
      <w:r w:rsidRPr="001378F0">
        <w:rPr>
          <w:rFonts w:ascii="Times New Roman" w:hAnsi="Times New Roman" w:cs="Times New Roman"/>
          <w:sz w:val="28"/>
          <w:szCs w:val="28"/>
        </w:rPr>
        <w:tab/>
        <w:t>- Чугуївським професійним ліцеєм.</w:t>
      </w:r>
    </w:p>
    <w:p w:rsidR="004A1C6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Більшість випускників 2017 року виявили бажання продовжити навчання  у Чугуївському професійному ліцеї та ДНЗ «Харківський професійний ліцей будівельних технологій».</w:t>
      </w:r>
    </w:p>
    <w:p w:rsidR="004A1C60" w:rsidRPr="001378F0" w:rsidRDefault="004A1C60" w:rsidP="00C73351">
      <w:pPr>
        <w:spacing w:line="240" w:lineRule="auto"/>
        <w:ind w:firstLine="708"/>
        <w:jc w:val="both"/>
        <w:rPr>
          <w:rFonts w:ascii="Times New Roman" w:hAnsi="Times New Roman" w:cs="Times New Roman"/>
          <w:sz w:val="28"/>
          <w:szCs w:val="28"/>
        </w:rPr>
      </w:pPr>
      <w:r w:rsidRPr="001378F0">
        <w:rPr>
          <w:rFonts w:ascii="Times New Roman" w:hAnsi="Times New Roman" w:cs="Times New Roman"/>
          <w:sz w:val="28"/>
          <w:szCs w:val="28"/>
        </w:rPr>
        <w:t>Відстеження та аналіз працевлаштування випускників дають змогу враховувати позитивний досвід профорієнтаційної роботи, яка проводиться педагогічним колективом, і  надавати допомогу вихованцям у виборі майбутньої професії, враховуючи їх бажання та здібності.</w:t>
      </w:r>
    </w:p>
    <w:p w:rsidR="004A1C60" w:rsidRPr="001378F0" w:rsidRDefault="004A1C60" w:rsidP="00C73351">
      <w:pPr>
        <w:spacing w:line="240" w:lineRule="auto"/>
        <w:ind w:firstLine="708"/>
        <w:rPr>
          <w:rFonts w:ascii="Times New Roman" w:hAnsi="Times New Roman" w:cs="Times New Roman"/>
          <w:sz w:val="28"/>
          <w:szCs w:val="28"/>
        </w:rPr>
      </w:pPr>
      <w:r w:rsidRPr="001378F0">
        <w:rPr>
          <w:rFonts w:ascii="Times New Roman" w:hAnsi="Times New Roman" w:cs="Times New Roman"/>
          <w:sz w:val="28"/>
          <w:szCs w:val="28"/>
        </w:rPr>
        <w:t>Працевлаштування випускників Комунального закладу «Куп’янський спеціальний навчально-виховний комплекс» Харківської обласної ради за 2013 - 2017 роки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82"/>
        <w:gridCol w:w="3841"/>
        <w:gridCol w:w="1020"/>
        <w:gridCol w:w="1015"/>
        <w:gridCol w:w="903"/>
        <w:gridCol w:w="903"/>
        <w:gridCol w:w="1743"/>
      </w:tblGrid>
      <w:tr w:rsidR="004A1C60" w:rsidRPr="00D31A2D">
        <w:trPr>
          <w:trHeight w:val="953"/>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 з/п</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Куди влаштовані</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2013 рік</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2014 рік</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 xml:space="preserve">2015 </w:t>
            </w:r>
          </w:p>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рік</w:t>
            </w:r>
          </w:p>
          <w:p w:rsidR="004A1C60" w:rsidRPr="00D31A2D" w:rsidRDefault="004A1C60" w:rsidP="00C73351">
            <w:pPr>
              <w:spacing w:line="240" w:lineRule="auto"/>
              <w:rPr>
                <w:rFonts w:ascii="Times New Roman" w:hAnsi="Times New Roman" w:cs="Times New Roman"/>
                <w:sz w:val="24"/>
                <w:szCs w:val="24"/>
              </w:rPr>
            </w:pP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2016</w:t>
            </w:r>
          </w:p>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рік</w:t>
            </w:r>
          </w:p>
          <w:p w:rsidR="004A1C60" w:rsidRPr="00D31A2D" w:rsidRDefault="004A1C60" w:rsidP="00C73351">
            <w:pPr>
              <w:spacing w:line="240" w:lineRule="auto"/>
              <w:rPr>
                <w:rFonts w:ascii="Times New Roman" w:hAnsi="Times New Roman" w:cs="Times New Roman"/>
                <w:sz w:val="24"/>
                <w:szCs w:val="24"/>
              </w:rPr>
            </w:pP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2017</w:t>
            </w:r>
          </w:p>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рік(попереднє)</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ДНЗ «Харківський професійний ліцей будівельних технологій»</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Харківське вище механіко-технологічне училище</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3</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КЗ «Богодухівський СНВК» Харківської обласної ради</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6</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9</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4</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Чугуївський професійний ліцей</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11</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11</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12</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5</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Куп’янський професійний ліцей</w:t>
            </w:r>
          </w:p>
        </w:tc>
        <w:tc>
          <w:tcPr>
            <w:tcW w:w="904" w:type="dxa"/>
          </w:tcPr>
          <w:p w:rsidR="004A1C60" w:rsidRPr="00D31A2D" w:rsidRDefault="004A1C60" w:rsidP="00C73351">
            <w:pPr>
              <w:spacing w:line="240" w:lineRule="auto"/>
              <w:rPr>
                <w:rFonts w:ascii="Times New Roman" w:hAnsi="Times New Roman" w:cs="Times New Roman"/>
                <w:sz w:val="24"/>
                <w:szCs w:val="24"/>
              </w:rPr>
            </w:pP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1496" w:type="dxa"/>
          </w:tcPr>
          <w:p w:rsidR="004A1C60" w:rsidRPr="00D31A2D" w:rsidRDefault="004A1C60" w:rsidP="00C73351">
            <w:pPr>
              <w:spacing w:line="240" w:lineRule="auto"/>
              <w:rPr>
                <w:rFonts w:ascii="Times New Roman" w:hAnsi="Times New Roman" w:cs="Times New Roman"/>
                <w:sz w:val="24"/>
                <w:szCs w:val="24"/>
              </w:rPr>
            </w:pP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6</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Куп’янський аграрний ліцей</w:t>
            </w:r>
          </w:p>
        </w:tc>
        <w:tc>
          <w:tcPr>
            <w:tcW w:w="904" w:type="dxa"/>
          </w:tcPr>
          <w:p w:rsidR="004A1C60" w:rsidRPr="00D31A2D" w:rsidRDefault="004A1C60" w:rsidP="00C73351">
            <w:pPr>
              <w:spacing w:line="240" w:lineRule="auto"/>
              <w:rPr>
                <w:rFonts w:ascii="Times New Roman" w:hAnsi="Times New Roman" w:cs="Times New Roman"/>
                <w:sz w:val="24"/>
                <w:szCs w:val="24"/>
              </w:rPr>
            </w:pP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7</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Працевлаштовано на підприємства</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4</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8</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Не пр</w:t>
            </w:r>
            <w:r>
              <w:rPr>
                <w:rFonts w:ascii="Times New Roman" w:hAnsi="Times New Roman" w:cs="Times New Roman"/>
                <w:sz w:val="24"/>
                <w:szCs w:val="24"/>
              </w:rPr>
              <w:t>а</w:t>
            </w:r>
            <w:r w:rsidRPr="00D31A2D">
              <w:rPr>
                <w:rFonts w:ascii="Times New Roman" w:hAnsi="Times New Roman" w:cs="Times New Roman"/>
                <w:sz w:val="24"/>
                <w:szCs w:val="24"/>
              </w:rPr>
              <w:t>цевлаштовано</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w:t>
            </w:r>
          </w:p>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 – дитина-інвалід)</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w:t>
            </w:r>
          </w:p>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 – дитина-інвалід, 1 – виїзд в Росію)</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3</w:t>
            </w:r>
          </w:p>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(діти-інваліди)</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9</w:t>
            </w: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Вечірня школа</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w:t>
            </w:r>
          </w:p>
        </w:tc>
      </w:tr>
      <w:tr w:rsidR="004A1C60" w:rsidRPr="00D31A2D">
        <w:trPr>
          <w:jc w:val="center"/>
        </w:trPr>
        <w:tc>
          <w:tcPr>
            <w:tcW w:w="582" w:type="dxa"/>
          </w:tcPr>
          <w:p w:rsidR="004A1C60" w:rsidRPr="00D31A2D" w:rsidRDefault="004A1C60" w:rsidP="00C73351">
            <w:pPr>
              <w:spacing w:line="240" w:lineRule="auto"/>
              <w:rPr>
                <w:rFonts w:ascii="Times New Roman" w:hAnsi="Times New Roman" w:cs="Times New Roman"/>
                <w:sz w:val="24"/>
                <w:szCs w:val="24"/>
              </w:rPr>
            </w:pPr>
          </w:p>
        </w:tc>
        <w:tc>
          <w:tcPr>
            <w:tcW w:w="3841"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Всього випускників:</w:t>
            </w:r>
          </w:p>
        </w:tc>
        <w:tc>
          <w:tcPr>
            <w:tcW w:w="904"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18</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20</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w:t>
            </w:r>
          </w:p>
        </w:tc>
        <w:tc>
          <w:tcPr>
            <w:tcW w:w="903"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12</w:t>
            </w:r>
          </w:p>
        </w:tc>
        <w:tc>
          <w:tcPr>
            <w:tcW w:w="1496" w:type="dxa"/>
          </w:tcPr>
          <w:p w:rsidR="004A1C60" w:rsidRPr="00D31A2D" w:rsidRDefault="004A1C60" w:rsidP="00C73351">
            <w:pPr>
              <w:spacing w:line="240" w:lineRule="auto"/>
              <w:rPr>
                <w:rFonts w:ascii="Times New Roman" w:hAnsi="Times New Roman" w:cs="Times New Roman"/>
                <w:sz w:val="24"/>
                <w:szCs w:val="24"/>
              </w:rPr>
            </w:pPr>
            <w:r w:rsidRPr="00D31A2D">
              <w:rPr>
                <w:rFonts w:ascii="Times New Roman" w:hAnsi="Times New Roman" w:cs="Times New Roman"/>
                <w:sz w:val="24"/>
                <w:szCs w:val="24"/>
              </w:rPr>
              <w:t>20</w:t>
            </w:r>
          </w:p>
        </w:tc>
      </w:tr>
    </w:tbl>
    <w:p w:rsidR="004A1C60" w:rsidRPr="00023D11" w:rsidRDefault="004A1C60" w:rsidP="00C73351">
      <w:pPr>
        <w:widowControl w:val="0"/>
        <w:tabs>
          <w:tab w:val="left" w:pos="0"/>
          <w:tab w:val="left" w:pos="3555"/>
        </w:tabs>
        <w:autoSpaceDE w:val="0"/>
        <w:autoSpaceDN w:val="0"/>
        <w:adjustRightInd w:val="0"/>
        <w:spacing w:after="0" w:line="240" w:lineRule="auto"/>
        <w:jc w:val="both"/>
        <w:rPr>
          <w:rFonts w:ascii="Times New Roman" w:hAnsi="Times New Roman" w:cs="Times New Roman"/>
          <w:b/>
          <w:bCs/>
          <w:sz w:val="28"/>
          <w:szCs w:val="28"/>
          <w:lang w:eastAsia="ru-RU"/>
        </w:rPr>
      </w:pPr>
    </w:p>
    <w:p w:rsidR="004A1C60" w:rsidRDefault="004A1C60" w:rsidP="00C73351">
      <w:pPr>
        <w:widowControl w:val="0"/>
        <w:autoSpaceDE w:val="0"/>
        <w:autoSpaceDN w:val="0"/>
        <w:adjustRightInd w:val="0"/>
        <w:spacing w:line="240" w:lineRule="auto"/>
        <w:rPr>
          <w:rFonts w:ascii="Times New Roman CYR" w:hAnsi="Times New Roman CYR" w:cs="Times New Roman CYR"/>
          <w:b/>
          <w:bCs/>
          <w:i/>
          <w:iCs/>
          <w:sz w:val="32"/>
          <w:szCs w:val="32"/>
          <w:lang w:eastAsia="ru-RU"/>
        </w:rPr>
      </w:pPr>
      <w:r w:rsidRPr="00C73351">
        <w:rPr>
          <w:rFonts w:ascii="Times New Roman CYR" w:hAnsi="Times New Roman CYR" w:cs="Times New Roman CYR"/>
          <w:b/>
          <w:bCs/>
          <w:i/>
          <w:iCs/>
          <w:sz w:val="32"/>
          <w:szCs w:val="32"/>
          <w:lang w:eastAsia="ru-RU"/>
        </w:rPr>
        <w:t>Виховна робота</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 xml:space="preserve">Основні завдання з виховання підростаючого покоління визначено законами України «Про освіту», «Про вищу освіту», «Про загальну середню освіту», «Про дошкільну освіту», «Про позашкільну освіту»; указами Президента України від 12.01.2015 № 5/2015 «Про Стратегію сталого розвитку «Україна-2020», від 12.06.2015 № 334/2015 «Про заходи щодо поліпшення національно-патріотичного виховання дітей та молоді», від 13.10.2015 № 580/2015 «Про Стратегію національно-патріотичного виховання дітей та молоді на 2016-2020 роки» та ін.; також наказами Міністерства освіти і науки України від 16.06.2015 № 641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y загальноосвітніх навчальних закладах», від 16.07.2015 № 768 «Про національно-патріотичне виховання в системі освіти». </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 xml:space="preserve">Основні орієнтири виховання учнів 1-11 класів загальноосвітніх навчальних закладів України, затверджені наказом Міністерства освіти і науки, молоді та спорту України від 31.10.2011 № 1243, визначають головним завданням педагогічної практики створення виховного простору розвитку особистості. Пріоритетним у вихованні підростаючого покоління в навчальному закладі визначається формування та розвиток духовності молоді, соціально значущих цінностей, громадянськості й патріотизму, формування високих моральних цінностей, етнічної та національної самосвідомості, любові до рідної землі, держави, зміцнення духовної єдності всіх регіонів України. </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В навчальному закладі діє ефективна виховна система: сформовані методичні об’єднання класних керівників, вихователів (систематично проводяться оперативні наради класних керівників, вихователів, проводиться збір і аналіз методичного матеріалу, надається методична допомога педагогам); створена система додаткової освіти (учні закладу відвідують секції та гуртки); сформовано традиції проведення заходів: Дня знань, Дня працівників освіти, Дня українського козацтва, Новорічних свят, проведення предметних тижнів, міжнародного дня 8 березня та ін., встановлено зовнішні зв'язки з соціальними партнерами. Робота класних керівників і вихователів спрямована на щоденне виховання учнів, турботу про їх здоров'я і здоровий спосіб життя, позаурочну діяльність, екскурсійну роботу, контроль за відвідуванням уроків, роботу з учнями «групи ризику», співпрацю з батьками учнів.</w:t>
      </w:r>
    </w:p>
    <w:p w:rsidR="004A1C60" w:rsidRPr="00670C8F" w:rsidRDefault="004A1C60" w:rsidP="00C73351">
      <w:pPr>
        <w:pStyle w:val="BodyTextIndent2"/>
        <w:spacing w:line="240" w:lineRule="auto"/>
        <w:ind w:left="0" w:right="-7" w:firstLine="708"/>
        <w:jc w:val="both"/>
        <w:rPr>
          <w:rFonts w:ascii="Times New Roman" w:hAnsi="Times New Roman" w:cs="Times New Roman"/>
          <w:sz w:val="28"/>
          <w:szCs w:val="28"/>
          <w:lang w:val="uk-UA"/>
        </w:rPr>
      </w:pPr>
      <w:r w:rsidRPr="00670C8F">
        <w:rPr>
          <w:rFonts w:ascii="Times New Roman" w:hAnsi="Times New Roman" w:cs="Times New Roman"/>
          <w:sz w:val="28"/>
          <w:szCs w:val="28"/>
          <w:lang w:val="uk-UA"/>
        </w:rPr>
        <w:t xml:space="preserve">Забезпечено неухильне виконання вимог наказів та інструктивно-методичних листів Міністерства освіти і науки України з питань виховної роботи, ознайомлено із рекомендованими Міністерством освіти і науки України періодичними виданнями. </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 xml:space="preserve">Розглянуті питання якості і вдосконалення організації виховної, методичної роботи у 2016/2017 навчальному році на нарадах при директорові, оперативних нарадах при заступнику директора, засіданнях методичних об’єднань класних керівників і вихователів. </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З метою забезпечення відповідності діяльності школи державним стандартам в закладі постійно здійснюється управління та внутріш</w:t>
      </w:r>
      <w:r>
        <w:rPr>
          <w:rFonts w:ascii="Times New Roman" w:hAnsi="Times New Roman" w:cs="Times New Roman"/>
          <w:sz w:val="28"/>
          <w:szCs w:val="28"/>
        </w:rPr>
        <w:t>ньош</w:t>
      </w:r>
      <w:r w:rsidRPr="005A717D">
        <w:rPr>
          <w:rFonts w:ascii="Times New Roman" w:hAnsi="Times New Roman" w:cs="Times New Roman"/>
          <w:sz w:val="28"/>
          <w:szCs w:val="28"/>
        </w:rPr>
        <w:t>кільний контроль за виховною роботою. Аналіз відвіданих виховних заходів показав, що педагогами використовуються педагогічні технології: особистісно-орієнтованого навчання, розвивального навчання, колективного творчого виховання, проектні та ігрові технології тощо, Виховну роботу в групах у позаурочний час сплановано і проведено відповідно до педагогічної теми навчального закладу «Гуманно-особистісний підхід до дітей в навчально-виховному процесі» і відображено в календарних і щоденних планах роботи  вихователів.</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У виховній діяльності з формування ціннісного ставлення до суспільства і держави педагогічний колектив ставив перед собою завдання виховувати патріотів України, які шанують державні символи, вільно володіють рідною мовою, знають і шанують історію України, рідного краю та поважають історичні надбання інших народів, знають права і обов’язки та дотримуються їх. На виконання основних заходів з реалізації освітнього проекту «Виховний простір Харківщини», схваленої рішенням розширеної Колегії Департаменту науки і освіти Харківської обласної державної адміністрації  19 жовтня 2016 року, в навчальному закладі проведено наступну роботу:</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xml:space="preserve">участь у Всеукраїнських та обласних заходах: </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у Всеукраїнській природоохоронній акції «Птах року - 2016» з метою привернення уваги учнівської молоді до проблем охорони птахів та їх природних біотопів, залучення учнів до активної природоохоронної роботи;</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в обласному етапі Всеукраїнської краєзнавчої  експедиції учнівської молоді «Моя Батьківщина – Україна». Представлено на конкурс пошукову роботу «Дослідження екологічного стану басейну річки Оскіл». Тези роботи учнів нашого навчального закладу увійшли до збірки «Моя Батьківщина – Україна», в якій опубліковані тези пошукових робіт всіх учасників Харківської області;</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у Всеукраїнському конкурсі «Український сувенір»;</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в обласній виставці-конкурсі писанкарства «Українська Великодня Писанка», який організовує Комунальний заклад «Харківський обласний Палац дитячої та юнацької творчості»;</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в обласному святі художньої творчості  «Весняні посмішки»;</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в обласній виставці юних природоохоронців «Зимовий вернісаж»;</w:t>
      </w:r>
    </w:p>
    <w:p w:rsidR="004A1C60" w:rsidRPr="005A717D" w:rsidRDefault="004A1C60" w:rsidP="00C73351">
      <w:pPr>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у Всеукраїнських та обласних змаганнях Спеціальної Олімпіади України, фестивалях творчості для людей з інвалідністю.</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Проведено виховні заходи на тему патріотичного виховання: «Чим може пишатись Українець», «Ми – нація єдина», «Україну любіть!», конкурс малюнку на асфальті «Діти малюють мир!» до Дня закінчення Другої світової війни, Дня партизанської слави, загальношкільне свято до Дня захисника України, тематичні виховні заходи до Дня пам’яті жертв голодомору та політичних репресій,  літературно-історичний тиждень «Україна у моєму серці», загальношкільну лінійку до Дня гідності і свободи «Подвиг в ім’я України» та зустрічі з земляками — учасниками АТО, виставку в шкільній бібліотеці «Права та юридична освіта»,  конкурс патріотичної пісні «Нас єднає Україна», Марафон єдності «Теплота наших рук і сердець єднає мости українських душ в усьому світі» з нагоди Дня Соборності України, лінійку-ревієм до Міжнародного Дня пам’яті жертв Голокосту, тематичну лінійку «Пам’яті героїв Крут», лінійку пам’яті «Герої не вмирають», на якій згадали події, що сталися на Майдані, в столиці України 2013-2014 року, тематичну лінійку до Дня українського добровольця,  перегляд у навчальному закладі фільму «Герої не вмирають», уроки мужності, вечори пам’яті, виховні години до Дня визволення України від нацизму у Другій світовій війні, 2 тури спортивної військово-патріотичної гри «Молода січ», в якості суддів були запрошені учасники АТО.</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 xml:space="preserve">Формуючи ціннісне ставлення до сім’ї, родини, людей, класні керівники та вихователі сприяли засвоєнню сімейних, родинних, суспільних цінностей, усвідомленню ідеалів сім’ї, виховували особисті, родинні, національні цінності, формували моральні якості особистості, критичне ставлення до особистої поведінки та поведінки людей. Завдяки щоденній роботі учні стали помітно ввічливішими, звертають увагу на культуру мовлення, уміють звернутися до старших за віком, привітатися. Діти вміють попросити вибачення, вчаться самі прощати. Вчителі школи власним прикладом та прикладами з літератури, історії вчать дітей дотримуватися даного слова, бути чесними, справедливими. У класах сформовано колективи, де діти вчаться працювати у групі, поєднуючи і співвідносячи власні потреби з потребами товаришів, закладу. З учнями були проведені такі форми виховної діяльності як: тематичні виставки в шкільній бібліотеці до Міжнародного Дня грамотності, тематичні заходи до Всенародного дня Батька, Міжнародного дня хліба, </w:t>
      </w:r>
      <w:r w:rsidRPr="005A717D">
        <w:rPr>
          <w:rFonts w:ascii="Times New Roman" w:hAnsi="Times New Roman" w:cs="Times New Roman"/>
          <w:color w:val="000000"/>
          <w:spacing w:val="10"/>
          <w:sz w:val="28"/>
          <w:szCs w:val="28"/>
        </w:rPr>
        <w:t xml:space="preserve">заходи в рамках Всеукраїнської акції «16 днів проти насильства», </w:t>
      </w:r>
      <w:r w:rsidRPr="005A717D">
        <w:rPr>
          <w:rFonts w:ascii="Times New Roman" w:hAnsi="Times New Roman" w:cs="Times New Roman"/>
          <w:sz w:val="28"/>
          <w:szCs w:val="28"/>
        </w:rPr>
        <w:t>тематичні виховні заходи до  Міжнародного дня толерантності; загальношкільне свято «В ніч на Святого Миколая», квест «Лунай, прекрасна наша мово!» до Дня української мови та писемності, виховний захід «Обличчя української історії  —  Т.Г. Шевченко»,  година безперервного читання віршів Т.Г. Шевченка «Свіча пам’яті», участь у міському параді вишиванок, урок історії «Народ, який заслуговує поваги». Учні почули розповідь про давню історію народів, які населяли Кримський півострів  та переглянули відеофільм «Депортація» про трагедію кримськотатарського народу в 40-і роки минулого століття.</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Багато уваги протягом року приділялось правовому вихованню учнів. Правові знання  людини виявляються в усвідомленні нею своїх прав, свобод, обов’язків, свідомому ставленні до законів, держави, влади. Формуючи правову свідомість, класні керівники виховували в учнів розуміння правил взаємодії людей у колективі, суспільстві, безконфліктне вирішення проблемних ситуацій.</w:t>
      </w:r>
    </w:p>
    <w:p w:rsidR="004A1C60" w:rsidRDefault="004A1C60" w:rsidP="00C73351">
      <w:pPr>
        <w:spacing w:line="240" w:lineRule="auto"/>
        <w:ind w:firstLine="708"/>
        <w:jc w:val="both"/>
        <w:rPr>
          <w:sz w:val="28"/>
          <w:szCs w:val="28"/>
        </w:rPr>
      </w:pPr>
      <w:r w:rsidRPr="005A717D">
        <w:rPr>
          <w:rFonts w:ascii="Times New Roman" w:hAnsi="Times New Roman" w:cs="Times New Roman"/>
          <w:sz w:val="28"/>
          <w:szCs w:val="28"/>
        </w:rPr>
        <w:t>Найбільш значущими можна вважати загальношкільні заходи: зустріч учнів з представниками Куп’янського центру зайнятості  та Центру соціальних служб для сім’ї, дітей та молоді Куп’янської міської ради. Учням було прочитано лекції на такі теми: «Офіційне працевлаштування – твоя матеріальна безпека», «Насильство в сім’ї та його моральні, фізичні та юридичні наслідки», «Сучасне рабство. Торгівля людьми», «Негативні звички та здоровий спосіб життя», засідання «круглого столу», «У чому небезпека поїздки за кордон?», година запитань та відповідей «Що означає бути вільною людиною та як протидіяти насильству?», усний журнал «Рабство та його сучасні прояви», виставка в шкільній бібліотеці «Права та юридична освіта», зустріч з інспектором ЮП Куп’янський ВП ГУНП в Харківській області, який провів бесіду на тему: «Правопорушення і злочини серед неповнолітніх.  Кримінальна та адміністративна відповідальність», проведення правового місячника та тижня права.</w:t>
      </w:r>
    </w:p>
    <w:p w:rsidR="004A1C60" w:rsidRPr="005A717D" w:rsidRDefault="004A1C60" w:rsidP="00C73351">
      <w:pPr>
        <w:keepNext/>
        <w:widowControl w:val="0"/>
        <w:autoSpaceDE w:val="0"/>
        <w:autoSpaceDN w:val="0"/>
        <w:adjustRightInd w:val="0"/>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 xml:space="preserve">Виховуючи в учнів ціннісне ставлення до себе, педагоги закладу формували в учнів уміння цінувати себе як носіїв фізичних, духовних та соціальних сил, що є важливою умовою активної життєвої позиції. В результаті цієї роботи учні (вихованці) стали більш ініціативними і творчими: організовують у класі вітання однокласників з днем народження. Школярі знають, що кожен з них – унікальна особистість, тому у повсякденному спілкуванні з однолітками, іншими школярами, дорослими виявляють потребу у повазі до себе. Уявлення про норми поведінки діти запозичують у дорослих і оволодівають ними через реальні стосунки. Педагоги багато уваги приділяли індивідуальній роботі з учнями, обговорюючи культуру та норми поведінки, спілкування, зовнішній вигляд, стосунки хлопців і дівчат тощо. Багато уваги приділяли виробленню в учнів уміння уникати конфліктних ситуацій, вирішення спірних питань мирним шляхом. Основні заходи: </w:t>
      </w:r>
      <w:r w:rsidRPr="005A717D">
        <w:rPr>
          <w:rFonts w:ascii="Times New Roman" w:hAnsi="Times New Roman" w:cs="Times New Roman"/>
          <w:spacing w:val="-4"/>
          <w:sz w:val="28"/>
          <w:szCs w:val="28"/>
        </w:rPr>
        <w:t xml:space="preserve">Тиждень знань Правил Дорожнього руху </w:t>
      </w:r>
      <w:r w:rsidRPr="005A717D">
        <w:rPr>
          <w:rFonts w:ascii="Times New Roman" w:hAnsi="Times New Roman" w:cs="Times New Roman"/>
          <w:sz w:val="28"/>
          <w:szCs w:val="28"/>
        </w:rPr>
        <w:t>на тему «Дорожня грамота», виховні години з вивчення Правил Дорожнього руху, правил поведінки на залізничному транспорті, колективна творча справа «Подаруй другу смайлик» до Всесвітнього дня посмішок», тематичні виховні заходи  до Всесвітнього Дня боротьби зі СНІДом, інформаційний захід  «Його ім’я – підступний СНІД», складання пам’ятки «Як не захворіти», «Профілактика інфекційних захворювань», колективне ігрове спілкування «Дитинства чисте джерело» до Міжнародного дня щастя,  просвітницькі години «Що ми знаємо про туберкульоз» до Всесвітнього дня боротьби з туберкульозом, педагогічний марафон «Безцінний дар здоров’я» в межах кампанії з питань пропаганди та збереження психічного здоров’я підлітків, інформаційний мікс «Будьте здоровими, сильними, дружними!», психолого-педагогічний проект «Життя прекрасне!»,  виступ агітбригади  «Здоровим бути модно», цикл виховних заходів до Всесвітнього Дня здоров’я.</w:t>
      </w:r>
    </w:p>
    <w:p w:rsidR="004A1C60" w:rsidRPr="005A717D" w:rsidRDefault="004A1C60" w:rsidP="00C73351">
      <w:pPr>
        <w:keepNext/>
        <w:widowControl w:val="0"/>
        <w:autoSpaceDE w:val="0"/>
        <w:autoSpaceDN w:val="0"/>
        <w:adjustRightInd w:val="0"/>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 xml:space="preserve">Ціннісне ставлення до праці є важливою складовою змісту виховання особистості. Протягом навчального року класні керівники, вихователі формували в учнів уявлення про важливість праці для суспільства і кожного з них. У початкових класах більше уваги звертали на розвиток навичок самообслуговування, у середніх – на виховання почуття відповідальності, </w:t>
      </w:r>
    </w:p>
    <w:p w:rsidR="004A1C60" w:rsidRPr="005A717D" w:rsidRDefault="004A1C60" w:rsidP="00C73351">
      <w:pPr>
        <w:keepNext/>
        <w:widowControl w:val="0"/>
        <w:autoSpaceDE w:val="0"/>
        <w:autoSpaceDN w:val="0"/>
        <w:adjustRightInd w:val="0"/>
        <w:spacing w:line="240" w:lineRule="auto"/>
        <w:jc w:val="both"/>
        <w:rPr>
          <w:rFonts w:ascii="Times New Roman" w:hAnsi="Times New Roman" w:cs="Times New Roman"/>
          <w:sz w:val="28"/>
          <w:szCs w:val="28"/>
        </w:rPr>
      </w:pPr>
      <w:r w:rsidRPr="005A717D">
        <w:rPr>
          <w:rFonts w:ascii="Times New Roman" w:hAnsi="Times New Roman" w:cs="Times New Roman"/>
          <w:sz w:val="28"/>
          <w:szCs w:val="28"/>
        </w:rPr>
        <w:t xml:space="preserve">охайності, дисципліни. Старшокласників орієнтували на вибір напряму майбутньої трудової діяльності, усвідомлений вибір професії. Проведено ряд форм виховної діяльності, зокрема: естетичне оформлення класних кімнат, території школи, ремонт навчальних посібників, цикл бесід: «Я – господар  школи», «Правила внутрішнього розпорядку», «Правила для учнів», «Положення про чергування», акція «Осінні клопоти», конкурс-огляд класних кімнат «До нас завітали зимові свята", виготовлення ялинкових іграшок, новорічних костюмів в «Майстерні Діда Мороза», майстер-клас гуртківців «Новорічний бал салатів» та ін. </w:t>
      </w:r>
    </w:p>
    <w:p w:rsidR="004A1C60" w:rsidRPr="005A717D" w:rsidRDefault="004A1C60" w:rsidP="00C73351">
      <w:pPr>
        <w:keepNext/>
        <w:spacing w:line="240" w:lineRule="auto"/>
        <w:ind w:firstLine="709"/>
        <w:jc w:val="both"/>
        <w:rPr>
          <w:rFonts w:ascii="Times New Roman" w:hAnsi="Times New Roman" w:cs="Times New Roman"/>
          <w:sz w:val="28"/>
          <w:szCs w:val="28"/>
        </w:rPr>
      </w:pPr>
      <w:r w:rsidRPr="005A717D">
        <w:rPr>
          <w:rFonts w:ascii="Times New Roman" w:hAnsi="Times New Roman" w:cs="Times New Roman"/>
          <w:sz w:val="28"/>
          <w:szCs w:val="28"/>
        </w:rPr>
        <w:t>У процесі екологічного виховання педагоги формували в учнів ціннісне ставлення до природи, а на його основі – екологічну культуру школярів: розуміння необхідності гармонійного співіснування людини і природи, дбайливого ставлення до природи в традиціях українського народу, бажання займатися природоохоронною роботою, моральну відповідальність за збереження природного довкілля. Треба відмітити проведення наступних заходів: виставка-аукціон виробів з природного матеріалу «Королева Осінь» до Міжнародного дня краси, конкурс «Ми у відповіді за тих, кого приручили» до Всесвітнього дня тварин, акція «Збережемо чистим довкілля», конкурс стіннівок «Я не скривджу рідної землі», колективне творче спілкування «Аптека бабусі Медуниці», гра-репортаж «Жити в злагоді з природою» До Міжнародного дня лісу, виставка виробів «</w:t>
      </w:r>
      <w:r w:rsidRPr="005A717D">
        <w:rPr>
          <w:rFonts w:ascii="Times New Roman" w:hAnsi="Times New Roman" w:cs="Times New Roman"/>
          <w:sz w:val="28"/>
          <w:szCs w:val="28"/>
          <w:lang w:val="en-US"/>
        </w:rPr>
        <w:t>SOS</w:t>
      </w:r>
      <w:r w:rsidRPr="005A717D">
        <w:rPr>
          <w:rFonts w:ascii="Times New Roman" w:hAnsi="Times New Roman" w:cs="Times New Roman"/>
          <w:sz w:val="28"/>
          <w:szCs w:val="28"/>
        </w:rPr>
        <w:t>-вернісаж, або друге життя відходів» до Дня довкілля.</w:t>
      </w:r>
    </w:p>
    <w:p w:rsidR="004A1C60" w:rsidRPr="005A717D" w:rsidRDefault="004A1C60" w:rsidP="00C73351">
      <w:pPr>
        <w:keepNext/>
        <w:spacing w:line="240" w:lineRule="auto"/>
        <w:ind w:firstLine="709"/>
        <w:jc w:val="both"/>
        <w:rPr>
          <w:rFonts w:ascii="Times New Roman" w:hAnsi="Times New Roman" w:cs="Times New Roman"/>
        </w:rPr>
      </w:pPr>
      <w:r w:rsidRPr="005A717D">
        <w:rPr>
          <w:rFonts w:ascii="Times New Roman" w:hAnsi="Times New Roman" w:cs="Times New Roman"/>
          <w:sz w:val="28"/>
          <w:szCs w:val="28"/>
        </w:rPr>
        <w:t>Спостерігається зростання рівня вихованості учнів: збільшилася кількість учнів високого і достатнього рівня вихованості, зменшилася – дітей середнього і низького рівнів. Це дає змогу зробити висновок, що послідовна робота класних керівників і вихователів, усього педагогічного колективу спільно з батьками над реалізацією «Основних орієнтирів виховання учнів загальноосвітніх закладів України» дає позитивний результат.</w:t>
      </w:r>
    </w:p>
    <w:p w:rsidR="004A1C60" w:rsidRPr="005A717D" w:rsidRDefault="004A1C60" w:rsidP="00C73351">
      <w:pPr>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Працює дитячий шкільний орган самоврядування «Молода Січ». Учні (вихованці) беруть участь у підготовці і проведенні загальношкільних свят, класних форм виховної діяльності, допомагають учителям початкових класів організувати дозвілля молодших школярів, чергують по школі. Вони є активними учасниками виховного процесу: допомагають у проведенні різноманітних виховних заходів, які спрямовані на виховання у дітей культури поведінки, толерантного відношення до інших, поваги до культурних цінностей та національних надбань українського народу, національно-патріотичного виховання, допомагають в реалізації заходів щодо запобігання злочинності, профілактики правопорушень та негативних проявів в учнівському колективі.</w:t>
      </w:r>
    </w:p>
    <w:p w:rsidR="004A1C60" w:rsidRPr="005A717D" w:rsidRDefault="004A1C60" w:rsidP="00C73351">
      <w:pPr>
        <w:widowControl w:val="0"/>
        <w:autoSpaceDE w:val="0"/>
        <w:autoSpaceDN w:val="0"/>
        <w:adjustRightInd w:val="0"/>
        <w:spacing w:line="240" w:lineRule="auto"/>
        <w:ind w:firstLine="708"/>
        <w:jc w:val="both"/>
        <w:rPr>
          <w:rFonts w:ascii="Times New Roman" w:hAnsi="Times New Roman" w:cs="Times New Roman"/>
          <w:sz w:val="28"/>
          <w:szCs w:val="28"/>
        </w:rPr>
      </w:pPr>
      <w:r w:rsidRPr="005A717D">
        <w:rPr>
          <w:rFonts w:ascii="Times New Roman" w:hAnsi="Times New Roman" w:cs="Times New Roman"/>
          <w:sz w:val="28"/>
          <w:szCs w:val="28"/>
        </w:rPr>
        <w:t>Проводиться робота щодо формування, популяризації здорового способу життя, занять фізичною культурою та спортом: фізкультурно-оздоровчі заходи в режимі навчального дня, позакласні спортивно-масові заходи, заняття в спортивних гуртках і секціях. Згідно плану роботи на 2016/2017 навчальний рік в закладі проведено: загальношкільну спартакіаду «</w:t>
      </w:r>
      <w:r w:rsidRPr="005A717D">
        <w:rPr>
          <w:rFonts w:ascii="Times New Roman" w:hAnsi="Times New Roman" w:cs="Times New Roman"/>
          <w:color w:val="222222"/>
          <w:sz w:val="28"/>
          <w:szCs w:val="28"/>
          <w:shd w:val="clear" w:color="auto" w:fill="FFFDFD"/>
        </w:rPr>
        <w:t>Олімпіада починається в школі!</w:t>
      </w:r>
      <w:r w:rsidRPr="005A717D">
        <w:rPr>
          <w:rFonts w:ascii="Times New Roman" w:hAnsi="Times New Roman" w:cs="Times New Roman"/>
          <w:sz w:val="28"/>
          <w:szCs w:val="28"/>
        </w:rPr>
        <w:t>», змагання з багатобор'я до Дня Українського козацтва, змагання до Міжнародного Дня інвалідів «Повір у себе!», колективне ігрове спілкування «Спартакіада народних ігор» змагання з бігу на лижах, конкурс ранкової гімнастики «Здоровим будь», туристський похід, змагання  з туристичної смуги перешкод з «Мандрувати вміємо з хистом, ми ж – досвідчені туристи».</w:t>
      </w:r>
    </w:p>
    <w:p w:rsidR="004A1C60" w:rsidRPr="005A717D" w:rsidRDefault="004A1C60" w:rsidP="00C7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8"/>
          <w:szCs w:val="28"/>
        </w:rPr>
      </w:pPr>
      <w:r w:rsidRPr="005A717D">
        <w:rPr>
          <w:rFonts w:ascii="Times New Roman" w:hAnsi="Times New Roman" w:cs="Times New Roman"/>
          <w:sz w:val="28"/>
          <w:szCs w:val="28"/>
        </w:rPr>
        <w:t xml:space="preserve">Організовано роботу гуртків з туристсько-краєзнавчого, науково-технічного, художньо-естетичного та фізкультурно-спортивного напрямів: «Доньки-матері», «Карамельки» (танцювальний), «Велоспорт ВМХ», «Футбол», «Основи інформаційних технологій», «Пішохідний туризм» (КЗ «Харківська обласна станція юних туристів»), «Плавання» (КЗ «Дитячо-юнацька спортивна школа інвалідів»), «Футбол» (КЗ «Куп’янська дитячо-спортивна школа «Металіст»). До гурткової роботи залучено  </w:t>
      </w:r>
      <w:r>
        <w:rPr>
          <w:rFonts w:ascii="Times New Roman" w:hAnsi="Times New Roman" w:cs="Times New Roman"/>
          <w:sz w:val="28"/>
          <w:szCs w:val="28"/>
        </w:rPr>
        <w:t xml:space="preserve">        </w:t>
      </w:r>
      <w:r w:rsidRPr="005A717D">
        <w:rPr>
          <w:rFonts w:ascii="Times New Roman" w:hAnsi="Times New Roman" w:cs="Times New Roman"/>
          <w:sz w:val="28"/>
          <w:szCs w:val="28"/>
        </w:rPr>
        <w:t>89 % учнів, що на 3% перевищує минулорічний показник. Спортсмени закладу взяли участь у Міжнародних змаганнях Спеціальної Олімпіади в м. Львові, Червонограді, де отримали чотири золоті та три срібні медалі з плавання, І</w:t>
      </w:r>
      <w:r w:rsidRPr="005A717D">
        <w:rPr>
          <w:rFonts w:ascii="Times New Roman" w:hAnsi="Times New Roman" w:cs="Times New Roman"/>
          <w:sz w:val="28"/>
          <w:szCs w:val="28"/>
          <w:lang w:val="en-US"/>
        </w:rPr>
        <w:t>V</w:t>
      </w:r>
      <w:r w:rsidRPr="005A717D">
        <w:rPr>
          <w:rFonts w:ascii="Times New Roman" w:hAnsi="Times New Roman" w:cs="Times New Roman"/>
          <w:sz w:val="28"/>
          <w:szCs w:val="28"/>
        </w:rPr>
        <w:t xml:space="preserve"> місце з бочче та </w:t>
      </w:r>
      <w:r w:rsidRPr="005A717D">
        <w:rPr>
          <w:rFonts w:ascii="Times New Roman" w:hAnsi="Times New Roman" w:cs="Times New Roman"/>
          <w:sz w:val="28"/>
          <w:szCs w:val="28"/>
          <w:lang w:val="en-US"/>
        </w:rPr>
        <w:t>V</w:t>
      </w:r>
      <w:r w:rsidRPr="005A717D">
        <w:rPr>
          <w:rFonts w:ascii="Times New Roman" w:hAnsi="Times New Roman" w:cs="Times New Roman"/>
          <w:sz w:val="28"/>
          <w:szCs w:val="28"/>
        </w:rPr>
        <w:t xml:space="preserve"> з настільного тенісу. У фінальних змаганнях Всеукраїнської Спартакіади «Повір у себе» з плавання та легкої атлетики вихованці завоювали вісім золотих, дванадцять срібних та дві бронзових медалей. В чемпіонаті України з велосипедного спорту БМХ учениця 8-А класу Головач Валерія стала срібною призеркою. В листопаді 2016 року вихованці гуртків «Карамелька» взяли участь у Всеукраїнському фестивалі для людей з інвалідністю «Повір у себе і у тебе повірять інші»,  обласному фестивалі молоді з обмеженими можливостями «На крилах натхнення», де стали переможцями в номінаціях «Хореографія», «Поезія, «Художнє слово»; обласному святі «Весняні посмішки».</w:t>
      </w:r>
    </w:p>
    <w:p w:rsidR="004A1C60" w:rsidRPr="005A717D" w:rsidRDefault="004A1C60" w:rsidP="00C733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720"/>
        <w:jc w:val="both"/>
        <w:rPr>
          <w:rFonts w:ascii="Times New Roman" w:hAnsi="Times New Roman" w:cs="Times New Roman"/>
          <w:sz w:val="28"/>
          <w:szCs w:val="28"/>
        </w:rPr>
      </w:pPr>
      <w:r w:rsidRPr="005A717D">
        <w:rPr>
          <w:rFonts w:ascii="Times New Roman" w:hAnsi="Times New Roman" w:cs="Times New Roman"/>
          <w:sz w:val="28"/>
          <w:szCs w:val="28"/>
          <w:lang w:eastAsia="ar-SA"/>
        </w:rPr>
        <w:t xml:space="preserve">Системно здійснювався контроль за виконанням вимог щодо безпеки життєдіяльності учнів під час навчально-виховного процесу та в позаурочний час. У роботі з дітьми педагогічні працівники дотримувалися вимог законів України «Про дорожній рух», «Про пожежну безпеку», «Положення про організацію роботи з охорони  праці учасників навчально-виховного процесу», комплексних заходів по школі щодо збереження життя та здоров’я учнів, запобігання травматизму серед учнів, нормативних документів з питань безпеки життєдіяльності учнів. Класні керівники і вихователі вчасно проводили з учнями інструктажі з безпеки життєдіяльності, заходи в рамках тематичного тижня знань з безпеки життєдіяльності, щотижневі бесіди про збереження життя та здоров’я, про що вносили записи до журналів реєстрації інструктажів з безпеки життєдіяльності встановленої форми, класних журналів. Питання безпеки життєдіяльності учнів під час навчально-виховного процесу та в побуті обговорювалися під час засідання педагогічної ради, на нарадах при директорові, батьківських зборах. </w:t>
      </w:r>
    </w:p>
    <w:p w:rsidR="004A1C60" w:rsidRDefault="004A1C60" w:rsidP="00C73351">
      <w:pPr>
        <w:tabs>
          <w:tab w:val="left" w:pos="1130"/>
        </w:tabs>
        <w:spacing w:line="240" w:lineRule="auto"/>
        <w:ind w:hanging="624"/>
        <w:jc w:val="both"/>
        <w:rPr>
          <w:rFonts w:ascii="Times New Roman" w:hAnsi="Times New Roman" w:cs="Times New Roman"/>
          <w:sz w:val="28"/>
          <w:szCs w:val="28"/>
          <w:lang w:eastAsia="uk-UA"/>
        </w:rPr>
      </w:pPr>
      <w:r>
        <w:rPr>
          <w:rFonts w:ascii="Times New Roman" w:hAnsi="Times New Roman" w:cs="Times New Roman"/>
          <w:sz w:val="28"/>
          <w:szCs w:val="28"/>
          <w:lang w:eastAsia="ar-SA"/>
        </w:rPr>
        <w:tab/>
        <w:t xml:space="preserve">           </w:t>
      </w:r>
      <w:r w:rsidRPr="005A717D">
        <w:rPr>
          <w:rFonts w:ascii="Times New Roman" w:hAnsi="Times New Roman" w:cs="Times New Roman"/>
          <w:sz w:val="28"/>
          <w:szCs w:val="28"/>
          <w:lang w:eastAsia="ar-SA"/>
        </w:rPr>
        <w:t xml:space="preserve">За підсумками стану виховної роботи за 2016/2017 навчальний рік треба зазначити, що </w:t>
      </w:r>
      <w:r w:rsidRPr="005A717D">
        <w:rPr>
          <w:rStyle w:val="Strong"/>
          <w:rFonts w:ascii="Times New Roman" w:hAnsi="Times New Roman" w:cs="Times New Roman"/>
          <w:b w:val="0"/>
          <w:bCs w:val="0"/>
          <w:sz w:val="28"/>
          <w:szCs w:val="28"/>
        </w:rPr>
        <w:t>в контексті нових викликів, що постали перед країною</w:t>
      </w:r>
      <w:r w:rsidRPr="005A717D">
        <w:rPr>
          <w:rFonts w:ascii="Times New Roman" w:hAnsi="Times New Roman" w:cs="Times New Roman"/>
          <w:sz w:val="28"/>
          <w:szCs w:val="28"/>
          <w:lang w:eastAsia="ar-SA"/>
        </w:rPr>
        <w:t xml:space="preserve"> необхідно продовжувати підвищувати рівень національного і патріотичного виховання та превентивної роботи.</w:t>
      </w:r>
      <w:r w:rsidRPr="005A717D">
        <w:rPr>
          <w:rFonts w:ascii="Times New Roman" w:hAnsi="Times New Roman" w:cs="Times New Roman"/>
          <w:color w:val="000000"/>
          <w:sz w:val="28"/>
          <w:szCs w:val="28"/>
          <w:lang w:eastAsia="ar-SA"/>
        </w:rPr>
        <w:t xml:space="preserve"> Також </w:t>
      </w:r>
      <w:r w:rsidRPr="005A717D">
        <w:rPr>
          <w:rFonts w:ascii="Times New Roman" w:hAnsi="Times New Roman" w:cs="Times New Roman"/>
          <w:sz w:val="28"/>
          <w:szCs w:val="28"/>
        </w:rPr>
        <w:t>потребує удосконалення робота щодо сімейного виховання</w:t>
      </w:r>
      <w:r w:rsidRPr="005A717D">
        <w:rPr>
          <w:rFonts w:ascii="Times New Roman" w:hAnsi="Times New Roman" w:cs="Times New Roman"/>
          <w:sz w:val="28"/>
          <w:szCs w:val="28"/>
          <w:lang w:eastAsia="uk-UA"/>
        </w:rPr>
        <w:t>,  профілактики та збереження  репродуктивного здоров’я підлітків.</w:t>
      </w:r>
    </w:p>
    <w:p w:rsidR="004A1C60" w:rsidRDefault="004A1C60" w:rsidP="00C73351">
      <w:pPr>
        <w:spacing w:line="240" w:lineRule="auto"/>
        <w:jc w:val="both"/>
        <w:rPr>
          <w:rFonts w:ascii="Times New Roman" w:hAnsi="Times New Roman" w:cs="Times New Roman"/>
          <w:b/>
          <w:bCs/>
          <w:sz w:val="28"/>
          <w:szCs w:val="28"/>
        </w:rPr>
      </w:pPr>
      <w:r>
        <w:rPr>
          <w:rFonts w:ascii="Times New Roman" w:hAnsi="Times New Roman" w:cs="Times New Roman"/>
          <w:sz w:val="28"/>
          <w:szCs w:val="28"/>
          <w:lang w:eastAsia="uk-UA"/>
        </w:rPr>
        <w:tab/>
      </w:r>
      <w:r w:rsidRPr="00670C8F">
        <w:rPr>
          <w:rFonts w:ascii="Times New Roman" w:hAnsi="Times New Roman" w:cs="Times New Roman"/>
          <w:b/>
          <w:bCs/>
          <w:sz w:val="28"/>
          <w:szCs w:val="28"/>
        </w:rPr>
        <w:t>Основні пріоритети в організації виховної роботи у 2017/2018 навчальному році:</w:t>
      </w:r>
      <w:r>
        <w:rPr>
          <w:rFonts w:ascii="Times New Roman" w:hAnsi="Times New Roman" w:cs="Times New Roman"/>
          <w:b/>
          <w:bCs/>
          <w:sz w:val="28"/>
          <w:szCs w:val="28"/>
        </w:rPr>
        <w:t xml:space="preserve"> </w:t>
      </w:r>
    </w:p>
    <w:p w:rsidR="004A1C60" w:rsidRPr="00670C8F" w:rsidRDefault="004A1C60" w:rsidP="00C73351">
      <w:pPr>
        <w:spacing w:line="240" w:lineRule="auto"/>
        <w:rPr>
          <w:rFonts w:ascii="Times New Roman" w:hAnsi="Times New Roman" w:cs="Times New Roman"/>
          <w:b/>
          <w:bCs/>
          <w:sz w:val="28"/>
          <w:szCs w:val="28"/>
          <w:lang w:eastAsia="uk-UA"/>
        </w:rPr>
      </w:pPr>
      <w:r w:rsidRPr="00670C8F">
        <w:rPr>
          <w:rFonts w:ascii="Times New Roman" w:hAnsi="Times New Roman" w:cs="Times New Roman"/>
          <w:sz w:val="28"/>
          <w:szCs w:val="28"/>
        </w:rPr>
        <w:t>- виховання поваги до Конституції України, законодавства, державних символів – Герба, Прапора, Гімну;</w:t>
      </w:r>
      <w:r>
        <w:rPr>
          <w:rFonts w:ascii="Times New Roman" w:hAnsi="Times New Roman" w:cs="Times New Roman"/>
          <w:sz w:val="28"/>
          <w:szCs w:val="28"/>
        </w:rPr>
        <w:t xml:space="preserve">                                            </w:t>
      </w:r>
      <w:r w:rsidRPr="00670C8F">
        <w:rPr>
          <w:rFonts w:ascii="Times New Roman" w:hAnsi="Times New Roman" w:cs="Times New Roman"/>
          <w:sz w:val="28"/>
          <w:szCs w:val="28"/>
        </w:rPr>
        <w:t xml:space="preserve">- виховання в учнівської молоді національної самосвідомості, налаштованості на осмислення моральних та культурних цінностей, історії; </w:t>
      </w:r>
      <w:r>
        <w:rPr>
          <w:rFonts w:ascii="Times New Roman" w:hAnsi="Times New Roman" w:cs="Times New Roman"/>
          <w:sz w:val="28"/>
          <w:szCs w:val="28"/>
        </w:rPr>
        <w:t xml:space="preserve">                                                                                                                                                                                                    </w:t>
      </w:r>
      <w:r w:rsidRPr="00670C8F">
        <w:rPr>
          <w:rFonts w:ascii="Times New Roman" w:hAnsi="Times New Roman" w:cs="Times New Roman"/>
          <w:sz w:val="28"/>
          <w:szCs w:val="28"/>
        </w:rPr>
        <w:t>- виховання в учнів громадянської позиції, вивчення та популяризація історії українського козацтва, збереження і пропаганда історико-культурної спадщини українського народу; поліпшення військово-патріотичного виховання молоді;</w:t>
      </w:r>
      <w:r>
        <w:rPr>
          <w:rFonts w:ascii="Times New Roman" w:hAnsi="Times New Roman" w:cs="Times New Roman"/>
          <w:sz w:val="28"/>
          <w:szCs w:val="28"/>
        </w:rPr>
        <w:t xml:space="preserve">                                        </w:t>
      </w:r>
      <w:r w:rsidRPr="00670C8F">
        <w:rPr>
          <w:rFonts w:ascii="Times New Roman" w:hAnsi="Times New Roman" w:cs="Times New Roman"/>
          <w:sz w:val="28"/>
          <w:szCs w:val="28"/>
        </w:rPr>
        <w:t>- виховання почуття любові до багатоетнічної та толерантної України;                                                                                                                                                        - виховання бережливого ставлення до природи, розвиток мотивації до праці;</w:t>
      </w:r>
      <w:r>
        <w:rPr>
          <w:rFonts w:ascii="Times New Roman" w:hAnsi="Times New Roman" w:cs="Times New Roman"/>
          <w:sz w:val="28"/>
          <w:szCs w:val="28"/>
        </w:rPr>
        <w:t xml:space="preserve">                                                                                                    </w:t>
      </w:r>
      <w:r w:rsidRPr="00670C8F">
        <w:rPr>
          <w:rFonts w:ascii="Times New Roman" w:hAnsi="Times New Roman" w:cs="Times New Roman"/>
          <w:sz w:val="28"/>
          <w:szCs w:val="28"/>
        </w:rPr>
        <w:t>- виховання свідомого ставлення до навчання, розвиток пізнавальної активності і культури розумової праці;</w:t>
      </w:r>
      <w:r>
        <w:rPr>
          <w:rFonts w:ascii="Times New Roman" w:hAnsi="Times New Roman" w:cs="Times New Roman"/>
          <w:sz w:val="28"/>
          <w:szCs w:val="28"/>
        </w:rPr>
        <w:t xml:space="preserve">                                               </w:t>
      </w:r>
      <w:r w:rsidRPr="00670C8F">
        <w:rPr>
          <w:rFonts w:ascii="Times New Roman" w:hAnsi="Times New Roman" w:cs="Times New Roman"/>
          <w:sz w:val="28"/>
          <w:szCs w:val="28"/>
        </w:rPr>
        <w:t>- створення умов для творчого розвитку природних обдарувань дитини, залучення учнів до різноманітної діяльності;</w:t>
      </w:r>
      <w:r>
        <w:rPr>
          <w:rFonts w:ascii="Times New Roman" w:hAnsi="Times New Roman" w:cs="Times New Roman"/>
          <w:sz w:val="28"/>
          <w:szCs w:val="28"/>
        </w:rPr>
        <w:t xml:space="preserve">                              </w:t>
      </w:r>
      <w:r w:rsidRPr="00670C8F">
        <w:rPr>
          <w:rFonts w:ascii="Times New Roman" w:hAnsi="Times New Roman" w:cs="Times New Roman"/>
          <w:sz w:val="28"/>
          <w:szCs w:val="28"/>
        </w:rPr>
        <w:t>- збереження та зміцнення здоров’я дітей і молоді;</w:t>
      </w:r>
      <w:r>
        <w:rPr>
          <w:rFonts w:ascii="Times New Roman" w:hAnsi="Times New Roman" w:cs="Times New Roman"/>
          <w:sz w:val="28"/>
          <w:szCs w:val="28"/>
        </w:rPr>
        <w:t xml:space="preserve">                                                                                                                                               </w:t>
      </w:r>
      <w:r w:rsidRPr="00670C8F">
        <w:rPr>
          <w:rFonts w:ascii="Times New Roman" w:hAnsi="Times New Roman" w:cs="Times New Roman"/>
          <w:sz w:val="28"/>
          <w:szCs w:val="28"/>
        </w:rPr>
        <w:t>- формування навичок самоврядування, соціальної активності і соціальної відповідальності;</w:t>
      </w:r>
      <w:r>
        <w:rPr>
          <w:rFonts w:ascii="Times New Roman" w:hAnsi="Times New Roman" w:cs="Times New Roman"/>
          <w:sz w:val="28"/>
          <w:szCs w:val="28"/>
        </w:rPr>
        <w:t xml:space="preserve">                                                                       </w:t>
      </w:r>
      <w:r w:rsidRPr="00670C8F">
        <w:rPr>
          <w:rFonts w:ascii="Times New Roman" w:hAnsi="Times New Roman" w:cs="Times New Roman"/>
          <w:sz w:val="28"/>
          <w:szCs w:val="28"/>
        </w:rPr>
        <w:t>- розвиток дитячо-юнацького туризму і краєзнавства;</w:t>
      </w:r>
      <w:r>
        <w:rPr>
          <w:rFonts w:ascii="Times New Roman" w:hAnsi="Times New Roman" w:cs="Times New Roman"/>
          <w:sz w:val="28"/>
          <w:szCs w:val="28"/>
        </w:rPr>
        <w:t xml:space="preserve">                                                                                                                                             </w:t>
      </w:r>
      <w:r w:rsidRPr="00670C8F">
        <w:rPr>
          <w:rFonts w:ascii="Times New Roman" w:hAnsi="Times New Roman" w:cs="Times New Roman"/>
          <w:sz w:val="28"/>
          <w:szCs w:val="28"/>
        </w:rPr>
        <w:t>- пропаганда педагогічних знань з метою підвищення педагогічної грамотності батьків (або осіб, що їх замінюють).</w:t>
      </w:r>
    </w:p>
    <w:p w:rsidR="004A1C60" w:rsidRPr="005A717D" w:rsidRDefault="004A1C60" w:rsidP="00C73351">
      <w:pPr>
        <w:tabs>
          <w:tab w:val="left" w:pos="1130"/>
        </w:tabs>
        <w:spacing w:line="240" w:lineRule="auto"/>
        <w:ind w:hanging="624"/>
        <w:jc w:val="both"/>
        <w:rPr>
          <w:rFonts w:ascii="Times New Roman" w:hAnsi="Times New Roman" w:cs="Times New Roman"/>
          <w:sz w:val="28"/>
          <w:szCs w:val="28"/>
          <w:lang w:eastAsia="uk-UA"/>
        </w:rPr>
      </w:pPr>
    </w:p>
    <w:p w:rsidR="004A1C60" w:rsidRPr="008914B8" w:rsidRDefault="004A1C60" w:rsidP="00C73351">
      <w:pPr>
        <w:spacing w:line="240" w:lineRule="auto"/>
        <w:jc w:val="both"/>
        <w:rPr>
          <w:rFonts w:ascii="Times New Roman" w:hAnsi="Times New Roman" w:cs="Times New Roman"/>
          <w:sz w:val="28"/>
          <w:szCs w:val="28"/>
        </w:rPr>
      </w:pPr>
      <w:r w:rsidRPr="00C73351">
        <w:rPr>
          <w:rFonts w:ascii="Times New Roman" w:hAnsi="Times New Roman" w:cs="Times New Roman"/>
          <w:b/>
          <w:bCs/>
          <w:i/>
          <w:iCs/>
          <w:sz w:val="28"/>
          <w:szCs w:val="28"/>
        </w:rPr>
        <w:t>Попередження травматизму та охорона праці</w:t>
      </w:r>
    </w:p>
    <w:p w:rsidR="004A1C60" w:rsidRPr="00526907" w:rsidRDefault="004A1C60" w:rsidP="00C7335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Робота з попередження  дитячого травматизму та охорони праці здійснювалась з</w:t>
      </w:r>
      <w:r w:rsidRPr="00526907">
        <w:rPr>
          <w:rFonts w:ascii="Times New Roman" w:hAnsi="Times New Roman" w:cs="Times New Roman"/>
          <w:sz w:val="28"/>
          <w:szCs w:val="28"/>
        </w:rPr>
        <w:t>гідно з планом роботи навчального закладу</w:t>
      </w:r>
      <w:r>
        <w:rPr>
          <w:rFonts w:ascii="Times New Roman" w:hAnsi="Times New Roman" w:cs="Times New Roman"/>
          <w:sz w:val="28"/>
          <w:szCs w:val="28"/>
        </w:rPr>
        <w:t xml:space="preserve"> на 2016/2017 навчальний рік. Перед початком  навчальних занять один раз на рік, а також при зарахуванні або оформленні до навчального закладу учня (вихованця) проведено вступний інструктаж з безпеки життєдіяльності. Програма та порядок проведення вступного інструктажу з безпеки життєдіяльності затверджено наказом директора навчального закладу. Щочетверга</w:t>
      </w:r>
      <w:r w:rsidRPr="00526907">
        <w:rPr>
          <w:rFonts w:ascii="Times New Roman" w:hAnsi="Times New Roman" w:cs="Times New Roman"/>
          <w:sz w:val="28"/>
          <w:szCs w:val="28"/>
        </w:rPr>
        <w:t xml:space="preserve"> вихователями  провод</w:t>
      </w:r>
      <w:r>
        <w:rPr>
          <w:rFonts w:ascii="Times New Roman" w:hAnsi="Times New Roman" w:cs="Times New Roman"/>
          <w:sz w:val="28"/>
          <w:szCs w:val="28"/>
        </w:rPr>
        <w:t>ились</w:t>
      </w:r>
      <w:r w:rsidRPr="00526907">
        <w:rPr>
          <w:rFonts w:ascii="Times New Roman" w:hAnsi="Times New Roman" w:cs="Times New Roman"/>
          <w:sz w:val="28"/>
          <w:szCs w:val="28"/>
        </w:rPr>
        <w:t xml:space="preserve"> бесіди з безпеки життєдіяльності для вихованців</w:t>
      </w:r>
      <w:r>
        <w:rPr>
          <w:rFonts w:ascii="Times New Roman" w:hAnsi="Times New Roman" w:cs="Times New Roman"/>
          <w:sz w:val="28"/>
          <w:szCs w:val="28"/>
        </w:rPr>
        <w:t xml:space="preserve"> (правила пожежної безпеки; </w:t>
      </w:r>
      <w:r w:rsidRPr="00526907">
        <w:rPr>
          <w:rFonts w:ascii="Times New Roman" w:hAnsi="Times New Roman" w:cs="Times New Roman"/>
          <w:sz w:val="28"/>
          <w:szCs w:val="28"/>
        </w:rPr>
        <w:t>бе</w:t>
      </w:r>
      <w:r>
        <w:rPr>
          <w:rFonts w:ascii="Times New Roman" w:hAnsi="Times New Roman" w:cs="Times New Roman"/>
          <w:sz w:val="28"/>
          <w:szCs w:val="28"/>
        </w:rPr>
        <w:t xml:space="preserve">зпека дорожнього руху; </w:t>
      </w:r>
      <w:r w:rsidRPr="00526907">
        <w:rPr>
          <w:rFonts w:ascii="Times New Roman" w:hAnsi="Times New Roman" w:cs="Times New Roman"/>
          <w:sz w:val="28"/>
          <w:szCs w:val="28"/>
        </w:rPr>
        <w:t>правила поводження з вибуховими ре</w:t>
      </w:r>
      <w:r>
        <w:rPr>
          <w:rFonts w:ascii="Times New Roman" w:hAnsi="Times New Roman" w:cs="Times New Roman"/>
          <w:sz w:val="28"/>
          <w:szCs w:val="28"/>
        </w:rPr>
        <w:t xml:space="preserve">човинами; </w:t>
      </w:r>
      <w:r w:rsidRPr="00526907">
        <w:rPr>
          <w:rFonts w:ascii="Times New Roman" w:hAnsi="Times New Roman" w:cs="Times New Roman"/>
          <w:sz w:val="28"/>
          <w:szCs w:val="28"/>
        </w:rPr>
        <w:t>поводження з електроприладами та побутовими предметами;</w:t>
      </w:r>
      <w:r>
        <w:rPr>
          <w:rFonts w:ascii="Times New Roman" w:hAnsi="Times New Roman" w:cs="Times New Roman"/>
          <w:sz w:val="28"/>
          <w:szCs w:val="28"/>
        </w:rPr>
        <w:t xml:space="preserve"> </w:t>
      </w:r>
      <w:r w:rsidRPr="00526907">
        <w:rPr>
          <w:rFonts w:ascii="Times New Roman" w:hAnsi="Times New Roman" w:cs="Times New Roman"/>
          <w:sz w:val="28"/>
          <w:szCs w:val="28"/>
        </w:rPr>
        <w:t>п</w:t>
      </w:r>
      <w:r>
        <w:rPr>
          <w:rFonts w:ascii="Times New Roman" w:hAnsi="Times New Roman" w:cs="Times New Roman"/>
          <w:sz w:val="28"/>
          <w:szCs w:val="28"/>
        </w:rPr>
        <w:t xml:space="preserve">равила поведінки в лісі; </w:t>
      </w:r>
      <w:r w:rsidRPr="00526907">
        <w:rPr>
          <w:rFonts w:ascii="Times New Roman" w:hAnsi="Times New Roman" w:cs="Times New Roman"/>
          <w:sz w:val="28"/>
          <w:szCs w:val="28"/>
        </w:rPr>
        <w:t xml:space="preserve">правила поводження </w:t>
      </w:r>
      <w:r>
        <w:rPr>
          <w:rFonts w:ascii="Times New Roman" w:hAnsi="Times New Roman" w:cs="Times New Roman"/>
          <w:sz w:val="28"/>
          <w:szCs w:val="28"/>
        </w:rPr>
        <w:t xml:space="preserve">на льоду та водоймищах взимку; </w:t>
      </w:r>
      <w:r w:rsidRPr="00526907">
        <w:rPr>
          <w:rFonts w:ascii="Times New Roman" w:hAnsi="Times New Roman" w:cs="Times New Roman"/>
          <w:sz w:val="28"/>
          <w:szCs w:val="28"/>
        </w:rPr>
        <w:t>правила поводження з ріжучими та колючи</w:t>
      </w:r>
      <w:r>
        <w:rPr>
          <w:rFonts w:ascii="Times New Roman" w:hAnsi="Times New Roman" w:cs="Times New Roman"/>
          <w:sz w:val="28"/>
          <w:szCs w:val="28"/>
        </w:rPr>
        <w:t xml:space="preserve">ми предметами; </w:t>
      </w:r>
      <w:r w:rsidRPr="00526907">
        <w:rPr>
          <w:rFonts w:ascii="Times New Roman" w:hAnsi="Times New Roman" w:cs="Times New Roman"/>
          <w:sz w:val="28"/>
          <w:szCs w:val="28"/>
        </w:rPr>
        <w:t>безпека під час грози, повені, інших стихійних ли</w:t>
      </w:r>
      <w:r>
        <w:rPr>
          <w:rFonts w:ascii="Times New Roman" w:hAnsi="Times New Roman" w:cs="Times New Roman"/>
          <w:sz w:val="28"/>
          <w:szCs w:val="28"/>
        </w:rPr>
        <w:t xml:space="preserve">х; </w:t>
      </w:r>
      <w:r w:rsidRPr="00526907">
        <w:rPr>
          <w:rFonts w:ascii="Times New Roman" w:hAnsi="Times New Roman" w:cs="Times New Roman"/>
          <w:sz w:val="28"/>
          <w:szCs w:val="28"/>
        </w:rPr>
        <w:t>першої медичної допомоги</w:t>
      </w:r>
      <w:r>
        <w:rPr>
          <w:rFonts w:ascii="Times New Roman" w:hAnsi="Times New Roman" w:cs="Times New Roman"/>
          <w:sz w:val="28"/>
          <w:szCs w:val="28"/>
        </w:rPr>
        <w:t>)</w:t>
      </w:r>
      <w:r w:rsidRPr="00526907">
        <w:rPr>
          <w:rFonts w:ascii="Times New Roman" w:hAnsi="Times New Roman" w:cs="Times New Roman"/>
          <w:sz w:val="28"/>
          <w:szCs w:val="28"/>
        </w:rPr>
        <w:t xml:space="preserve">.  </w:t>
      </w:r>
    </w:p>
    <w:p w:rsidR="004A1C60" w:rsidRPr="00526907"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 xml:space="preserve">У </w:t>
      </w:r>
      <w:r>
        <w:rPr>
          <w:rFonts w:ascii="Times New Roman" w:hAnsi="Times New Roman" w:cs="Times New Roman"/>
          <w:sz w:val="28"/>
          <w:szCs w:val="28"/>
        </w:rPr>
        <w:t>квіт</w:t>
      </w:r>
      <w:r w:rsidRPr="00526907">
        <w:rPr>
          <w:rFonts w:ascii="Times New Roman" w:hAnsi="Times New Roman" w:cs="Times New Roman"/>
          <w:sz w:val="28"/>
          <w:szCs w:val="28"/>
        </w:rPr>
        <w:t>ні 201</w:t>
      </w:r>
      <w:r>
        <w:rPr>
          <w:rFonts w:ascii="Times New Roman" w:hAnsi="Times New Roman" w:cs="Times New Roman"/>
          <w:sz w:val="28"/>
          <w:szCs w:val="28"/>
        </w:rPr>
        <w:t>7</w:t>
      </w:r>
      <w:r w:rsidRPr="00526907">
        <w:rPr>
          <w:rFonts w:ascii="Times New Roman" w:hAnsi="Times New Roman" w:cs="Times New Roman"/>
          <w:sz w:val="28"/>
          <w:szCs w:val="28"/>
        </w:rPr>
        <w:t xml:space="preserve"> року  проведено тиждень знань з основ безпеки життєдіяльності, під час якого в учнів формувалися  навички орієнтування в різних життєвих та надзвичайних ситуаціях, діти вивчали «Правила пожежної безпеки в Україні», історію пожежної та рятувальної служби, знайомились з професією рятувальника МНС,  проводилась робота з профілактики нещасних випадків під час пожежі.</w:t>
      </w:r>
      <w:r>
        <w:rPr>
          <w:rFonts w:ascii="Times New Roman" w:hAnsi="Times New Roman" w:cs="Times New Roman"/>
          <w:sz w:val="28"/>
          <w:szCs w:val="28"/>
        </w:rPr>
        <w:t xml:space="preserve"> </w:t>
      </w:r>
    </w:p>
    <w:p w:rsidR="004A1C60" w:rsidRPr="00526907" w:rsidRDefault="004A1C60" w:rsidP="00C73351">
      <w:pPr>
        <w:spacing w:line="240" w:lineRule="auto"/>
        <w:ind w:firstLine="720"/>
        <w:jc w:val="both"/>
        <w:rPr>
          <w:rFonts w:ascii="Times New Roman" w:hAnsi="Times New Roman" w:cs="Times New Roman"/>
          <w:sz w:val="28"/>
          <w:szCs w:val="28"/>
        </w:rPr>
      </w:pPr>
      <w:r w:rsidRPr="00526907">
        <w:rPr>
          <w:rFonts w:ascii="Times New Roman" w:hAnsi="Times New Roman" w:cs="Times New Roman"/>
          <w:sz w:val="28"/>
          <w:szCs w:val="28"/>
        </w:rPr>
        <w:t>У навчальному закладі створені безпечні умови для навчання та виховання учнів. Учасники навчально-виховного процесу в цілому дотримуються санітарно-гігієнічних вимог та вимог безпеки під час проведення уроків та позакласних заходів. Відповідно до нормативних вимог з учнями проводяться відповідні інструктажі, індивідуальні бесіди.</w:t>
      </w:r>
    </w:p>
    <w:p w:rsidR="004A1C60" w:rsidRPr="00526907"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 xml:space="preserve">Одним із шляхів запобігання наявних негативних факторів та  подолання їх наслідків, практичної реалізації завдань, визначених у державних документах, є </w:t>
      </w:r>
      <w:r>
        <w:rPr>
          <w:rFonts w:ascii="Times New Roman" w:hAnsi="Times New Roman" w:cs="Times New Roman"/>
          <w:sz w:val="28"/>
          <w:szCs w:val="28"/>
        </w:rPr>
        <w:t xml:space="preserve">викладання </w:t>
      </w:r>
      <w:r w:rsidRPr="00526907">
        <w:rPr>
          <w:rFonts w:ascii="Times New Roman" w:hAnsi="Times New Roman" w:cs="Times New Roman"/>
          <w:sz w:val="28"/>
          <w:szCs w:val="28"/>
        </w:rPr>
        <w:t>навчального предмета «Основи здоров'я», програма якого визначається практичним спрямуванням, передбачає формування основних моделей безпеки під час виникнення побутових, природних, техногенних надзвичайних ситуацій.</w:t>
      </w:r>
    </w:p>
    <w:p w:rsidR="004A1C60" w:rsidRPr="00526907"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 xml:space="preserve">Перед шкільними канікулами класні керівники та вихователі підготовчого,1-10-х класів проводили профілактичні бесіди з попередження дитячого травматизму для учнів, відповідні інструктажі з записом в журналах реєстрації первинного, позапланового, цільового інструктажів з безпеки життєдіяльності.   </w:t>
      </w:r>
    </w:p>
    <w:p w:rsidR="004A1C60" w:rsidRPr="00526907"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На засіданнях педагогічної ради, нарадах при директорові згідно з планом  заслуховувались питання з охорони праці, запобігання дитячому та дорослому травматизму.</w:t>
      </w:r>
    </w:p>
    <w:p w:rsidR="004A1C60" w:rsidRDefault="004A1C60" w:rsidP="00C73351">
      <w:pPr>
        <w:spacing w:line="24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526907">
        <w:rPr>
          <w:rFonts w:ascii="Times New Roman" w:hAnsi="Times New Roman" w:cs="Times New Roman"/>
          <w:sz w:val="28"/>
          <w:szCs w:val="28"/>
        </w:rPr>
        <w:t>а 201</w:t>
      </w:r>
      <w:r>
        <w:rPr>
          <w:rFonts w:ascii="Times New Roman" w:hAnsi="Times New Roman" w:cs="Times New Roman"/>
          <w:sz w:val="28"/>
          <w:szCs w:val="28"/>
        </w:rPr>
        <w:t>6</w:t>
      </w:r>
      <w:r w:rsidRPr="00526907">
        <w:rPr>
          <w:rFonts w:ascii="Times New Roman" w:hAnsi="Times New Roman" w:cs="Times New Roman"/>
          <w:sz w:val="28"/>
          <w:szCs w:val="28"/>
        </w:rPr>
        <w:t>/201</w:t>
      </w:r>
      <w:r>
        <w:rPr>
          <w:rFonts w:ascii="Times New Roman" w:hAnsi="Times New Roman" w:cs="Times New Roman"/>
          <w:sz w:val="28"/>
          <w:szCs w:val="28"/>
        </w:rPr>
        <w:t>7</w:t>
      </w:r>
      <w:r w:rsidRPr="00526907">
        <w:rPr>
          <w:rFonts w:ascii="Times New Roman" w:hAnsi="Times New Roman" w:cs="Times New Roman"/>
          <w:sz w:val="28"/>
          <w:szCs w:val="28"/>
        </w:rPr>
        <w:t xml:space="preserve"> навчальний рік </w:t>
      </w:r>
      <w:r>
        <w:rPr>
          <w:rFonts w:ascii="Times New Roman" w:hAnsi="Times New Roman" w:cs="Times New Roman"/>
          <w:sz w:val="28"/>
          <w:szCs w:val="28"/>
        </w:rPr>
        <w:t xml:space="preserve">зафіксовано один нещасний </w:t>
      </w:r>
      <w:r w:rsidRPr="00526907">
        <w:rPr>
          <w:rFonts w:ascii="Times New Roman" w:hAnsi="Times New Roman" w:cs="Times New Roman"/>
          <w:sz w:val="28"/>
          <w:szCs w:val="28"/>
        </w:rPr>
        <w:t>випад</w:t>
      </w:r>
      <w:r>
        <w:rPr>
          <w:rFonts w:ascii="Times New Roman" w:hAnsi="Times New Roman" w:cs="Times New Roman"/>
          <w:sz w:val="28"/>
          <w:szCs w:val="28"/>
        </w:rPr>
        <w:t>о</w:t>
      </w:r>
      <w:r w:rsidRPr="00526907">
        <w:rPr>
          <w:rFonts w:ascii="Times New Roman" w:hAnsi="Times New Roman" w:cs="Times New Roman"/>
          <w:sz w:val="28"/>
          <w:szCs w:val="28"/>
        </w:rPr>
        <w:t>к</w:t>
      </w:r>
      <w:r>
        <w:rPr>
          <w:rFonts w:ascii="Times New Roman" w:hAnsi="Times New Roman" w:cs="Times New Roman"/>
          <w:sz w:val="28"/>
          <w:szCs w:val="28"/>
        </w:rPr>
        <w:t xml:space="preserve"> з учнем 2 класу</w:t>
      </w:r>
      <w:r w:rsidRPr="00526907">
        <w:rPr>
          <w:rFonts w:ascii="Times New Roman" w:hAnsi="Times New Roman" w:cs="Times New Roman"/>
          <w:sz w:val="28"/>
          <w:szCs w:val="28"/>
        </w:rPr>
        <w:t>.</w:t>
      </w:r>
    </w:p>
    <w:p w:rsidR="004A1C60" w:rsidRPr="00526907" w:rsidRDefault="004A1C60" w:rsidP="00C73351">
      <w:pPr>
        <w:spacing w:line="240" w:lineRule="auto"/>
        <w:ind w:firstLine="708"/>
        <w:jc w:val="both"/>
        <w:rPr>
          <w:rFonts w:ascii="Times New Roman" w:hAnsi="Times New Roman" w:cs="Times New Roman"/>
          <w:b/>
          <w:bCs/>
          <w:sz w:val="28"/>
          <w:szCs w:val="28"/>
        </w:rPr>
      </w:pPr>
      <w:r w:rsidRPr="00526907">
        <w:rPr>
          <w:rFonts w:ascii="Times New Roman" w:hAnsi="Times New Roman" w:cs="Times New Roman"/>
          <w:sz w:val="28"/>
          <w:szCs w:val="28"/>
        </w:rPr>
        <w:t xml:space="preserve">Вся робота з </w:t>
      </w:r>
      <w:r w:rsidRPr="00526907">
        <w:rPr>
          <w:rFonts w:ascii="Times New Roman" w:hAnsi="Times New Roman" w:cs="Times New Roman"/>
          <w:b/>
          <w:bCs/>
          <w:sz w:val="28"/>
          <w:szCs w:val="28"/>
        </w:rPr>
        <w:t>охорони праці</w:t>
      </w:r>
      <w:r w:rsidRPr="00526907">
        <w:rPr>
          <w:rFonts w:ascii="Times New Roman" w:hAnsi="Times New Roman" w:cs="Times New Roman"/>
          <w:sz w:val="28"/>
          <w:szCs w:val="28"/>
        </w:rPr>
        <w:t xml:space="preserve"> у навчальному закладі направлена на створення безпечних умов проживання і перебування дітей в навчальному закладі, збереження життя, здоров’я та працездатності вихованців і працівників в процесі трудової діяльності і знаходилася під щоденним контролем адміністрації.</w:t>
      </w:r>
    </w:p>
    <w:p w:rsidR="004A1C60" w:rsidRPr="00526907"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 xml:space="preserve">З метою організації роботи з охорони праці та забезпечення безпеки життєдіяльності учасників навчально-виховного процесу перед початком  навчального року видано низку наказів з попередження травматизму учнів (вихованців) та дорослих, </w:t>
      </w:r>
      <w:r>
        <w:rPr>
          <w:rFonts w:ascii="Times New Roman" w:hAnsi="Times New Roman" w:cs="Times New Roman"/>
          <w:sz w:val="28"/>
          <w:szCs w:val="28"/>
        </w:rPr>
        <w:t xml:space="preserve">протипожежної безпеки, безпеки </w:t>
      </w:r>
      <w:r w:rsidRPr="00526907">
        <w:rPr>
          <w:rFonts w:ascii="Times New Roman" w:hAnsi="Times New Roman" w:cs="Times New Roman"/>
          <w:sz w:val="28"/>
          <w:szCs w:val="28"/>
        </w:rPr>
        <w:t>дорожнього руху, створен</w:t>
      </w:r>
      <w:r>
        <w:rPr>
          <w:rFonts w:ascii="Times New Roman" w:hAnsi="Times New Roman" w:cs="Times New Roman"/>
          <w:sz w:val="28"/>
          <w:szCs w:val="28"/>
        </w:rPr>
        <w:t>ня системи охорони праці у навчальному закладі. Записи у журналах</w:t>
      </w:r>
      <w:r w:rsidRPr="00526907">
        <w:rPr>
          <w:rFonts w:ascii="Times New Roman" w:hAnsi="Times New Roman" w:cs="Times New Roman"/>
          <w:sz w:val="28"/>
          <w:szCs w:val="28"/>
        </w:rPr>
        <w:t xml:space="preserve"> реєстрації інструктажів, обліку дитячого та дор</w:t>
      </w:r>
      <w:r>
        <w:rPr>
          <w:rFonts w:ascii="Times New Roman" w:hAnsi="Times New Roman" w:cs="Times New Roman"/>
          <w:sz w:val="28"/>
          <w:szCs w:val="28"/>
        </w:rPr>
        <w:t>ослого травматизму ведуться систематично.</w:t>
      </w:r>
    </w:p>
    <w:p w:rsidR="004A1C60" w:rsidRPr="00526907"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 xml:space="preserve">Видані накази про організацію роботи з </w:t>
      </w:r>
      <w:r>
        <w:rPr>
          <w:rFonts w:ascii="Times New Roman" w:hAnsi="Times New Roman" w:cs="Times New Roman"/>
          <w:sz w:val="28"/>
          <w:szCs w:val="28"/>
        </w:rPr>
        <w:t>охорони праці, заповнені акти-</w:t>
      </w:r>
      <w:r w:rsidRPr="00526907">
        <w:rPr>
          <w:rFonts w:ascii="Times New Roman" w:hAnsi="Times New Roman" w:cs="Times New Roman"/>
          <w:sz w:val="28"/>
          <w:szCs w:val="28"/>
        </w:rPr>
        <w:t xml:space="preserve">дозволи на проведення занять у навчальних класах, майстернях, акт перевірки готовності </w:t>
      </w:r>
      <w:r>
        <w:rPr>
          <w:rFonts w:ascii="Times New Roman" w:hAnsi="Times New Roman" w:cs="Times New Roman"/>
          <w:sz w:val="28"/>
          <w:szCs w:val="28"/>
        </w:rPr>
        <w:t xml:space="preserve">навчального закладу </w:t>
      </w:r>
      <w:r w:rsidRPr="00526907">
        <w:rPr>
          <w:rFonts w:ascii="Times New Roman" w:hAnsi="Times New Roman" w:cs="Times New Roman"/>
          <w:sz w:val="28"/>
          <w:szCs w:val="28"/>
        </w:rPr>
        <w:t>на 201</w:t>
      </w:r>
      <w:r>
        <w:rPr>
          <w:rFonts w:ascii="Times New Roman" w:hAnsi="Times New Roman" w:cs="Times New Roman"/>
          <w:sz w:val="28"/>
          <w:szCs w:val="28"/>
        </w:rPr>
        <w:t>6</w:t>
      </w:r>
      <w:r w:rsidRPr="00526907">
        <w:rPr>
          <w:rFonts w:ascii="Times New Roman" w:hAnsi="Times New Roman" w:cs="Times New Roman"/>
          <w:sz w:val="28"/>
          <w:szCs w:val="28"/>
        </w:rPr>
        <w:t>/201</w:t>
      </w:r>
      <w:r>
        <w:rPr>
          <w:rFonts w:ascii="Times New Roman" w:hAnsi="Times New Roman" w:cs="Times New Roman"/>
          <w:sz w:val="28"/>
          <w:szCs w:val="28"/>
        </w:rPr>
        <w:t>7</w:t>
      </w:r>
      <w:r w:rsidRPr="00526907">
        <w:rPr>
          <w:rFonts w:ascii="Times New Roman" w:hAnsi="Times New Roman" w:cs="Times New Roman"/>
          <w:sz w:val="28"/>
          <w:szCs w:val="28"/>
        </w:rPr>
        <w:t xml:space="preserve"> навчальний рік, проведено заміри опору ізоляції електроустановок, електропроводки та заземлювальних пристроїв; у колективному договорі є розділ з питань охорони праці, правила внутрішнього розпорядку.</w:t>
      </w:r>
    </w:p>
    <w:p w:rsidR="004A1C60"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На кожному поверсі, у кожному навчальному кабінеті розташований план евакуації на випадок пожежі або інших стихійних лих, пожежні виходи функціонують, на всіх розетках змінної напруги і розподільчих щитах є маркування.</w:t>
      </w:r>
    </w:p>
    <w:p w:rsidR="004A1C60" w:rsidRPr="002C3BA4" w:rsidRDefault="004A1C60" w:rsidP="00C73351">
      <w:pPr>
        <w:spacing w:line="240" w:lineRule="auto"/>
        <w:ind w:firstLine="708"/>
        <w:jc w:val="both"/>
        <w:rPr>
          <w:rFonts w:eastAsia="SimSun"/>
          <w:sz w:val="28"/>
          <w:szCs w:val="28"/>
          <w:lang w:eastAsia="zh-CN"/>
        </w:rPr>
      </w:pPr>
      <w:r>
        <w:rPr>
          <w:rFonts w:ascii="Times New Roman" w:hAnsi="Times New Roman" w:cs="Times New Roman"/>
          <w:sz w:val="28"/>
          <w:szCs w:val="28"/>
        </w:rPr>
        <w:t xml:space="preserve"> </w:t>
      </w:r>
      <w:r w:rsidRPr="008540FD">
        <w:rPr>
          <w:rFonts w:ascii="Times New Roman" w:hAnsi="Times New Roman" w:cs="Times New Roman"/>
          <w:sz w:val="28"/>
          <w:szCs w:val="28"/>
        </w:rPr>
        <w:t>Протягом 201</w:t>
      </w:r>
      <w:r>
        <w:rPr>
          <w:rFonts w:ascii="Times New Roman" w:hAnsi="Times New Roman" w:cs="Times New Roman"/>
          <w:sz w:val="28"/>
          <w:szCs w:val="28"/>
        </w:rPr>
        <w:t>6</w:t>
      </w:r>
      <w:r w:rsidRPr="008540FD">
        <w:rPr>
          <w:rFonts w:ascii="Times New Roman" w:hAnsi="Times New Roman" w:cs="Times New Roman"/>
          <w:sz w:val="28"/>
          <w:szCs w:val="28"/>
        </w:rPr>
        <w:t>/201</w:t>
      </w:r>
      <w:r>
        <w:rPr>
          <w:rFonts w:ascii="Times New Roman" w:hAnsi="Times New Roman" w:cs="Times New Roman"/>
          <w:sz w:val="28"/>
          <w:szCs w:val="28"/>
        </w:rPr>
        <w:t>7</w:t>
      </w:r>
      <w:r w:rsidRPr="008540FD">
        <w:rPr>
          <w:rFonts w:ascii="Times New Roman" w:hAnsi="Times New Roman" w:cs="Times New Roman"/>
          <w:sz w:val="28"/>
          <w:szCs w:val="28"/>
        </w:rPr>
        <w:t xml:space="preserve"> навчального року служба охорони праці</w:t>
      </w:r>
      <w:r>
        <w:rPr>
          <w:rFonts w:ascii="Times New Roman" w:hAnsi="Times New Roman" w:cs="Times New Roman"/>
          <w:sz w:val="28"/>
          <w:szCs w:val="28"/>
        </w:rPr>
        <w:t>: забезпечила всі структурні підрозділи навчального закладу</w:t>
      </w:r>
      <w:r w:rsidRPr="00926A04">
        <w:rPr>
          <w:rFonts w:ascii="Times New Roman" w:hAnsi="Times New Roman" w:cs="Times New Roman"/>
          <w:sz w:val="28"/>
          <w:szCs w:val="28"/>
        </w:rPr>
        <w:t xml:space="preserve"> </w:t>
      </w:r>
      <w:r w:rsidRPr="00526907">
        <w:rPr>
          <w:rFonts w:ascii="Times New Roman" w:hAnsi="Times New Roman" w:cs="Times New Roman"/>
          <w:sz w:val="28"/>
          <w:szCs w:val="28"/>
        </w:rPr>
        <w:t>первинними засобами пожежогасіння згідно вимог Правил пожежної безпеки в Україні та</w:t>
      </w:r>
      <w:r>
        <w:rPr>
          <w:rFonts w:ascii="Times New Roman" w:hAnsi="Times New Roman" w:cs="Times New Roman"/>
          <w:sz w:val="28"/>
          <w:szCs w:val="28"/>
        </w:rPr>
        <w:t xml:space="preserve"> працездатності пожежних кранів, </w:t>
      </w:r>
      <w:r w:rsidRPr="00526907">
        <w:rPr>
          <w:rFonts w:ascii="Times New Roman" w:hAnsi="Times New Roman" w:cs="Times New Roman"/>
          <w:sz w:val="28"/>
          <w:szCs w:val="28"/>
        </w:rPr>
        <w:t>нормативно-правовими документами  з охорони праці, що діють в межах закладу, посібниками та іншими навчальними матеріалами з цих пит</w:t>
      </w:r>
      <w:r>
        <w:rPr>
          <w:rFonts w:ascii="Times New Roman" w:hAnsi="Times New Roman" w:cs="Times New Roman"/>
          <w:sz w:val="28"/>
          <w:szCs w:val="28"/>
        </w:rPr>
        <w:t xml:space="preserve">ань; </w:t>
      </w:r>
      <w:r w:rsidRPr="00526907">
        <w:rPr>
          <w:rFonts w:ascii="Times New Roman" w:hAnsi="Times New Roman" w:cs="Times New Roman"/>
          <w:sz w:val="28"/>
          <w:szCs w:val="28"/>
        </w:rPr>
        <w:t>роботу кабінету з охорони праці та безпеки життєдіяльності, підготовку інформаційних стендів, кут</w:t>
      </w:r>
      <w:r>
        <w:rPr>
          <w:rFonts w:ascii="Times New Roman" w:hAnsi="Times New Roman" w:cs="Times New Roman"/>
          <w:sz w:val="28"/>
          <w:szCs w:val="28"/>
        </w:rPr>
        <w:t>оч</w:t>
      </w:r>
      <w:r w:rsidRPr="00526907">
        <w:rPr>
          <w:rFonts w:ascii="Times New Roman" w:hAnsi="Times New Roman" w:cs="Times New Roman"/>
          <w:sz w:val="28"/>
          <w:szCs w:val="28"/>
        </w:rPr>
        <w:t xml:space="preserve">ків з охорони праці, безпеки життєдіяльності; </w:t>
      </w:r>
      <w:r w:rsidRPr="00926A04">
        <w:rPr>
          <w:rFonts w:ascii="Times New Roman" w:hAnsi="Times New Roman" w:cs="Times New Roman"/>
          <w:sz w:val="28"/>
          <w:szCs w:val="28"/>
        </w:rPr>
        <w:t xml:space="preserve"> </w:t>
      </w:r>
      <w:r>
        <w:rPr>
          <w:rFonts w:ascii="Times New Roman" w:hAnsi="Times New Roman" w:cs="Times New Roman"/>
          <w:sz w:val="28"/>
          <w:szCs w:val="28"/>
        </w:rPr>
        <w:t xml:space="preserve">організувала і </w:t>
      </w:r>
      <w:r w:rsidRPr="00526907">
        <w:rPr>
          <w:rFonts w:ascii="Times New Roman" w:hAnsi="Times New Roman" w:cs="Times New Roman"/>
          <w:sz w:val="28"/>
          <w:szCs w:val="28"/>
        </w:rPr>
        <w:t>прове</w:t>
      </w:r>
      <w:r>
        <w:rPr>
          <w:rFonts w:ascii="Times New Roman" w:hAnsi="Times New Roman" w:cs="Times New Roman"/>
          <w:sz w:val="28"/>
          <w:szCs w:val="28"/>
        </w:rPr>
        <w:t xml:space="preserve">ла </w:t>
      </w:r>
      <w:r w:rsidRPr="00526907">
        <w:rPr>
          <w:rFonts w:ascii="Times New Roman" w:hAnsi="Times New Roman" w:cs="Times New Roman"/>
          <w:sz w:val="28"/>
          <w:szCs w:val="28"/>
        </w:rPr>
        <w:t xml:space="preserve"> навчання та перевірк</w:t>
      </w:r>
      <w:r>
        <w:rPr>
          <w:rFonts w:ascii="Times New Roman" w:hAnsi="Times New Roman" w:cs="Times New Roman"/>
          <w:sz w:val="28"/>
          <w:szCs w:val="28"/>
        </w:rPr>
        <w:t>у</w:t>
      </w:r>
      <w:r w:rsidRPr="00526907">
        <w:rPr>
          <w:rFonts w:ascii="Times New Roman" w:hAnsi="Times New Roman" w:cs="Times New Roman"/>
          <w:sz w:val="28"/>
          <w:szCs w:val="28"/>
        </w:rPr>
        <w:t xml:space="preserve"> знань з питань охорони праці  та електробезпеки робітників обслуговуючого персоналу закладу (робітники кухні, пральні,  робітники</w:t>
      </w:r>
      <w:r>
        <w:rPr>
          <w:rFonts w:ascii="Times New Roman" w:hAnsi="Times New Roman" w:cs="Times New Roman"/>
          <w:sz w:val="28"/>
          <w:szCs w:val="28"/>
        </w:rPr>
        <w:t xml:space="preserve"> з комплексного обслуговування й ремонту будівель</w:t>
      </w:r>
      <w:r w:rsidRPr="00526907">
        <w:rPr>
          <w:rFonts w:ascii="Times New Roman" w:hAnsi="Times New Roman" w:cs="Times New Roman"/>
          <w:sz w:val="28"/>
          <w:szCs w:val="28"/>
        </w:rPr>
        <w:t>, водії, тракторист)</w:t>
      </w:r>
      <w:r>
        <w:rPr>
          <w:rFonts w:ascii="Times New Roman" w:hAnsi="Times New Roman" w:cs="Times New Roman"/>
          <w:sz w:val="28"/>
          <w:szCs w:val="28"/>
        </w:rPr>
        <w:t>;</w:t>
      </w:r>
      <w:r w:rsidRPr="007C5321">
        <w:rPr>
          <w:rFonts w:ascii="Times New Roman" w:hAnsi="Times New Roman" w:cs="Times New Roman"/>
          <w:sz w:val="28"/>
          <w:szCs w:val="28"/>
        </w:rPr>
        <w:t xml:space="preserve"> </w:t>
      </w:r>
      <w:r>
        <w:rPr>
          <w:rFonts w:ascii="Times New Roman" w:hAnsi="Times New Roman" w:cs="Times New Roman"/>
          <w:sz w:val="28"/>
          <w:szCs w:val="28"/>
        </w:rPr>
        <w:t>навчання та перевірку</w:t>
      </w:r>
      <w:r w:rsidRPr="00526907">
        <w:rPr>
          <w:rFonts w:ascii="Times New Roman" w:hAnsi="Times New Roman" w:cs="Times New Roman"/>
          <w:sz w:val="28"/>
          <w:szCs w:val="28"/>
        </w:rPr>
        <w:t xml:space="preserve"> знань з охорони праці та безпеки життєдіяльності з новоприйнятими працівниками закладу;</w:t>
      </w:r>
      <w:r>
        <w:rPr>
          <w:rFonts w:ascii="Times New Roman" w:hAnsi="Times New Roman" w:cs="Times New Roman"/>
          <w:sz w:val="28"/>
          <w:szCs w:val="28"/>
        </w:rPr>
        <w:t xml:space="preserve"> організувала і провела зустрічі</w:t>
      </w:r>
      <w:r w:rsidRPr="00526907">
        <w:rPr>
          <w:rFonts w:ascii="Times New Roman" w:hAnsi="Times New Roman" w:cs="Times New Roman"/>
          <w:sz w:val="28"/>
          <w:szCs w:val="28"/>
        </w:rPr>
        <w:t xml:space="preserve"> вихованців з фахівцями з про</w:t>
      </w:r>
      <w:r>
        <w:rPr>
          <w:rFonts w:ascii="Times New Roman" w:hAnsi="Times New Roman" w:cs="Times New Roman"/>
          <w:sz w:val="28"/>
          <w:szCs w:val="28"/>
        </w:rPr>
        <w:t xml:space="preserve">паганди здорового способу життя, </w:t>
      </w:r>
      <w:r w:rsidRPr="00526907">
        <w:rPr>
          <w:rFonts w:ascii="Times New Roman" w:hAnsi="Times New Roman" w:cs="Times New Roman"/>
          <w:sz w:val="28"/>
          <w:szCs w:val="28"/>
        </w:rPr>
        <w:t>«</w:t>
      </w:r>
      <w:r>
        <w:rPr>
          <w:rFonts w:ascii="Times New Roman" w:hAnsi="Times New Roman" w:cs="Times New Roman"/>
          <w:sz w:val="28"/>
          <w:szCs w:val="28"/>
        </w:rPr>
        <w:t>День охорони праці</w:t>
      </w:r>
      <w:r w:rsidRPr="00526907">
        <w:rPr>
          <w:rFonts w:ascii="Times New Roman" w:hAnsi="Times New Roman" w:cs="Times New Roman"/>
          <w:sz w:val="28"/>
          <w:szCs w:val="28"/>
        </w:rPr>
        <w:t>»</w:t>
      </w:r>
      <w:r>
        <w:rPr>
          <w:rFonts w:ascii="Times New Roman" w:hAnsi="Times New Roman" w:cs="Times New Roman"/>
          <w:sz w:val="28"/>
          <w:szCs w:val="28"/>
        </w:rPr>
        <w:t xml:space="preserve">, розробила комплексні заходи </w:t>
      </w:r>
      <w:r w:rsidRPr="00526907">
        <w:rPr>
          <w:rFonts w:ascii="Times New Roman" w:hAnsi="Times New Roman" w:cs="Times New Roman"/>
          <w:sz w:val="28"/>
          <w:szCs w:val="28"/>
        </w:rPr>
        <w:t xml:space="preserve"> </w:t>
      </w:r>
      <w:r>
        <w:rPr>
          <w:rFonts w:ascii="Times New Roman" w:hAnsi="Times New Roman" w:cs="Times New Roman"/>
          <w:sz w:val="28"/>
          <w:szCs w:val="28"/>
        </w:rPr>
        <w:t>щодо</w:t>
      </w:r>
      <w:r w:rsidRPr="00526907">
        <w:rPr>
          <w:rFonts w:ascii="Times New Roman" w:hAnsi="Times New Roman" w:cs="Times New Roman"/>
          <w:sz w:val="28"/>
          <w:szCs w:val="28"/>
        </w:rPr>
        <w:t xml:space="preserve"> досягнення встановлених нормативів </w:t>
      </w:r>
      <w:r>
        <w:rPr>
          <w:rFonts w:ascii="Times New Roman" w:hAnsi="Times New Roman" w:cs="Times New Roman"/>
          <w:sz w:val="28"/>
          <w:szCs w:val="28"/>
        </w:rPr>
        <w:t xml:space="preserve">безпеки гігієни праці та виробничого середовища, </w:t>
      </w:r>
      <w:r w:rsidRPr="00526907">
        <w:rPr>
          <w:rFonts w:ascii="Times New Roman" w:hAnsi="Times New Roman" w:cs="Times New Roman"/>
          <w:sz w:val="28"/>
          <w:szCs w:val="28"/>
        </w:rPr>
        <w:t xml:space="preserve"> підвищення існуючого рівня охорони праці, запобігання</w:t>
      </w:r>
      <w:r>
        <w:rPr>
          <w:rFonts w:ascii="Times New Roman" w:hAnsi="Times New Roman" w:cs="Times New Roman"/>
          <w:sz w:val="28"/>
          <w:szCs w:val="28"/>
        </w:rPr>
        <w:t xml:space="preserve"> випадкам </w:t>
      </w:r>
      <w:r w:rsidRPr="00526907">
        <w:rPr>
          <w:rFonts w:ascii="Times New Roman" w:hAnsi="Times New Roman" w:cs="Times New Roman"/>
          <w:sz w:val="28"/>
          <w:szCs w:val="28"/>
        </w:rPr>
        <w:t xml:space="preserve"> виробничого травматизму, професійни</w:t>
      </w:r>
      <w:r>
        <w:rPr>
          <w:rFonts w:ascii="Times New Roman" w:hAnsi="Times New Roman" w:cs="Times New Roman"/>
          <w:sz w:val="28"/>
          <w:szCs w:val="28"/>
        </w:rPr>
        <w:t>х</w:t>
      </w:r>
      <w:r w:rsidRPr="00526907">
        <w:rPr>
          <w:rFonts w:ascii="Times New Roman" w:hAnsi="Times New Roman" w:cs="Times New Roman"/>
          <w:sz w:val="28"/>
          <w:szCs w:val="28"/>
        </w:rPr>
        <w:t xml:space="preserve"> захворюван</w:t>
      </w:r>
      <w:r>
        <w:rPr>
          <w:rFonts w:ascii="Times New Roman" w:hAnsi="Times New Roman" w:cs="Times New Roman"/>
          <w:sz w:val="28"/>
          <w:szCs w:val="28"/>
        </w:rPr>
        <w:t>ь і аваріям</w:t>
      </w:r>
      <w:r w:rsidRPr="00526907">
        <w:rPr>
          <w:rFonts w:ascii="Times New Roman" w:hAnsi="Times New Roman" w:cs="Times New Roman"/>
          <w:sz w:val="28"/>
          <w:szCs w:val="28"/>
        </w:rPr>
        <w:t>, як додатку до колективного договору;</w:t>
      </w:r>
      <w:r>
        <w:rPr>
          <w:rFonts w:ascii="Times New Roman" w:hAnsi="Times New Roman" w:cs="Times New Roman"/>
          <w:sz w:val="28"/>
          <w:szCs w:val="28"/>
        </w:rPr>
        <w:t xml:space="preserve"> розроблення  плану</w:t>
      </w:r>
      <w:r w:rsidRPr="00526907">
        <w:rPr>
          <w:rFonts w:ascii="Times New Roman" w:hAnsi="Times New Roman" w:cs="Times New Roman"/>
          <w:sz w:val="28"/>
          <w:szCs w:val="28"/>
        </w:rPr>
        <w:t xml:space="preserve"> заходів до проведення «Дня цивільного захисту»;</w:t>
      </w:r>
      <w:r>
        <w:rPr>
          <w:rFonts w:ascii="Times New Roman" w:hAnsi="Times New Roman" w:cs="Times New Roman"/>
          <w:sz w:val="28"/>
          <w:szCs w:val="28"/>
        </w:rPr>
        <w:t xml:space="preserve"> брала участь у </w:t>
      </w:r>
      <w:r w:rsidRPr="00526907">
        <w:rPr>
          <w:rFonts w:ascii="Times New Roman" w:hAnsi="Times New Roman" w:cs="Times New Roman"/>
          <w:sz w:val="28"/>
          <w:szCs w:val="28"/>
        </w:rPr>
        <w:t>роботі педагогічних нарад з питань охорони</w:t>
      </w:r>
      <w:r>
        <w:rPr>
          <w:rFonts w:ascii="Times New Roman" w:hAnsi="Times New Roman" w:cs="Times New Roman"/>
          <w:sz w:val="28"/>
          <w:szCs w:val="28"/>
        </w:rPr>
        <w:t xml:space="preserve"> праці та безпеки життєдіяльності, </w:t>
      </w:r>
      <w:r w:rsidRPr="00526907">
        <w:rPr>
          <w:rFonts w:ascii="Times New Roman" w:hAnsi="Times New Roman" w:cs="Times New Roman"/>
          <w:sz w:val="28"/>
          <w:szCs w:val="28"/>
        </w:rPr>
        <w:t>складанні санітарно-гігієнічної характеристики робочих місць працівників, які пов`язані зі шкідливими умовами праці, для подальшої їх атестації та виплати компенсацій і надання пільг.</w:t>
      </w:r>
    </w:p>
    <w:p w:rsidR="004A1C60" w:rsidRPr="003F4E73" w:rsidRDefault="004A1C60" w:rsidP="00C73351">
      <w:pPr>
        <w:spacing w:line="240" w:lineRule="auto"/>
        <w:ind w:firstLine="708"/>
        <w:jc w:val="both"/>
        <w:rPr>
          <w:rFonts w:ascii="Times New Roman" w:eastAsia="SimSun" w:hAnsi="Times New Roman" w:cs="Times New Roman"/>
          <w:sz w:val="28"/>
          <w:szCs w:val="28"/>
          <w:lang w:val="ru-RU" w:eastAsia="zh-CN"/>
        </w:rPr>
      </w:pPr>
      <w:r w:rsidRPr="003F4E73">
        <w:rPr>
          <w:rFonts w:ascii="Times New Roman" w:eastAsia="SimSun" w:hAnsi="Times New Roman" w:cs="Times New Roman"/>
          <w:sz w:val="28"/>
          <w:szCs w:val="28"/>
          <w:lang w:val="ru-RU" w:eastAsia="zh-CN"/>
        </w:rPr>
        <w:t xml:space="preserve">Робота з цивільного захисту проводилась у навчальному закладі відповідно до чинної нормативності. Головним завданням підготовки Цивільного Захисту було запобігання виникненню надзвичайних ситуацій і високий професіоналізм у випадках ліквідації наслідків, реального захисту  учасників навчально-виховного процесу від уражальних чинників, надзвичайних ситуацій, техногенного, природничого, воєнного характеру. </w:t>
      </w:r>
    </w:p>
    <w:p w:rsidR="004A1C60" w:rsidRPr="003F4E73" w:rsidRDefault="004A1C60" w:rsidP="00C73351">
      <w:pPr>
        <w:spacing w:line="240" w:lineRule="auto"/>
        <w:ind w:firstLine="708"/>
        <w:jc w:val="both"/>
        <w:rPr>
          <w:rFonts w:ascii="Times New Roman" w:eastAsia="SimSun" w:hAnsi="Times New Roman" w:cs="Times New Roman"/>
          <w:sz w:val="28"/>
          <w:szCs w:val="28"/>
          <w:lang w:val="ru-RU" w:eastAsia="zh-CN"/>
        </w:rPr>
      </w:pPr>
      <w:r w:rsidRPr="003F4E73">
        <w:rPr>
          <w:rFonts w:ascii="Times New Roman" w:eastAsia="SimSun" w:hAnsi="Times New Roman" w:cs="Times New Roman"/>
          <w:sz w:val="28"/>
          <w:szCs w:val="28"/>
          <w:lang w:val="ru-RU" w:eastAsia="zh-CN"/>
        </w:rPr>
        <w:t>З учасниками навчально-виховного процесу проводились теоретичні заняття  та практичні тренування відповідно плану роботи навчального закладу на 2016/2017 навчальний рік.</w:t>
      </w:r>
    </w:p>
    <w:p w:rsidR="004A1C60" w:rsidRPr="003F4E73" w:rsidRDefault="004A1C60" w:rsidP="00C73351">
      <w:pPr>
        <w:spacing w:line="240" w:lineRule="auto"/>
        <w:ind w:firstLine="708"/>
        <w:jc w:val="both"/>
        <w:rPr>
          <w:rFonts w:ascii="Times New Roman" w:eastAsia="SimSun" w:hAnsi="Times New Roman" w:cs="Times New Roman"/>
          <w:sz w:val="28"/>
          <w:szCs w:val="28"/>
          <w:lang w:val="ru-RU" w:eastAsia="zh-CN"/>
        </w:rPr>
      </w:pPr>
      <w:r w:rsidRPr="003F4E73">
        <w:rPr>
          <w:rFonts w:ascii="Times New Roman" w:eastAsia="SimSun" w:hAnsi="Times New Roman" w:cs="Times New Roman"/>
          <w:sz w:val="28"/>
          <w:szCs w:val="28"/>
          <w:lang w:val="ru-RU" w:eastAsia="zh-CN"/>
        </w:rPr>
        <w:t>У 2017/2018 навчальному році  необхідно  продожити роботу з формування навичок правильних дій  у надзвичайних ситуаціях, працювати над удосконаленням роботи з Цивільного захисту та  зміцненні матеріально-технічної бази.</w:t>
      </w:r>
    </w:p>
    <w:p w:rsidR="004A1C60" w:rsidRPr="00526907" w:rsidRDefault="004A1C60" w:rsidP="00C73351">
      <w:pPr>
        <w:spacing w:line="240" w:lineRule="auto"/>
        <w:ind w:firstLine="708"/>
        <w:jc w:val="both"/>
        <w:rPr>
          <w:rFonts w:ascii="Times New Roman" w:hAnsi="Times New Roman" w:cs="Times New Roman"/>
          <w:sz w:val="28"/>
          <w:szCs w:val="28"/>
        </w:rPr>
      </w:pPr>
      <w:r w:rsidRPr="00526907">
        <w:rPr>
          <w:rFonts w:ascii="Times New Roman" w:hAnsi="Times New Roman" w:cs="Times New Roman"/>
          <w:sz w:val="28"/>
          <w:szCs w:val="28"/>
        </w:rPr>
        <w:t>Завдяки</w:t>
      </w:r>
      <w:r>
        <w:rPr>
          <w:rFonts w:ascii="Times New Roman" w:hAnsi="Times New Roman" w:cs="Times New Roman"/>
          <w:sz w:val="28"/>
          <w:szCs w:val="28"/>
        </w:rPr>
        <w:t xml:space="preserve"> виконанню вище перерахованих заходів </w:t>
      </w:r>
      <w:r w:rsidRPr="00526907">
        <w:rPr>
          <w:rFonts w:ascii="Times New Roman" w:hAnsi="Times New Roman" w:cs="Times New Roman"/>
          <w:sz w:val="28"/>
          <w:szCs w:val="28"/>
        </w:rPr>
        <w:t>у</w:t>
      </w:r>
      <w:r>
        <w:rPr>
          <w:rFonts w:ascii="Times New Roman" w:hAnsi="Times New Roman" w:cs="Times New Roman"/>
          <w:sz w:val="28"/>
          <w:szCs w:val="28"/>
        </w:rPr>
        <w:t xml:space="preserve"> навчальному</w:t>
      </w:r>
      <w:r w:rsidRPr="00526907">
        <w:rPr>
          <w:rFonts w:ascii="Times New Roman" w:hAnsi="Times New Roman" w:cs="Times New Roman"/>
          <w:sz w:val="28"/>
          <w:szCs w:val="28"/>
        </w:rPr>
        <w:t xml:space="preserve"> заклад</w:t>
      </w:r>
      <w:r>
        <w:rPr>
          <w:rFonts w:ascii="Times New Roman" w:hAnsi="Times New Roman" w:cs="Times New Roman"/>
          <w:sz w:val="28"/>
          <w:szCs w:val="28"/>
        </w:rPr>
        <w:t>і відсутні випадки виробничого</w:t>
      </w:r>
      <w:r w:rsidRPr="00526907">
        <w:rPr>
          <w:rFonts w:ascii="Times New Roman" w:hAnsi="Times New Roman" w:cs="Times New Roman"/>
          <w:sz w:val="28"/>
          <w:szCs w:val="28"/>
        </w:rPr>
        <w:t xml:space="preserve"> травматизму</w:t>
      </w:r>
      <w:r>
        <w:rPr>
          <w:rFonts w:ascii="Times New Roman" w:hAnsi="Times New Roman" w:cs="Times New Roman"/>
          <w:sz w:val="28"/>
          <w:szCs w:val="28"/>
        </w:rPr>
        <w:t>,</w:t>
      </w:r>
      <w:r w:rsidRPr="00526907">
        <w:rPr>
          <w:rFonts w:ascii="Times New Roman" w:hAnsi="Times New Roman" w:cs="Times New Roman"/>
          <w:sz w:val="28"/>
          <w:szCs w:val="28"/>
        </w:rPr>
        <w:t xml:space="preserve"> </w:t>
      </w:r>
      <w:r>
        <w:rPr>
          <w:rFonts w:ascii="Times New Roman" w:hAnsi="Times New Roman" w:cs="Times New Roman"/>
          <w:sz w:val="28"/>
          <w:szCs w:val="28"/>
        </w:rPr>
        <w:t xml:space="preserve">побутового травматизму </w:t>
      </w:r>
      <w:r w:rsidRPr="00526907">
        <w:rPr>
          <w:rFonts w:ascii="Times New Roman" w:hAnsi="Times New Roman" w:cs="Times New Roman"/>
          <w:sz w:val="28"/>
          <w:szCs w:val="28"/>
        </w:rPr>
        <w:t>та професійних захворювань.</w:t>
      </w:r>
    </w:p>
    <w:p w:rsidR="004A1C60" w:rsidRDefault="004A1C60" w:rsidP="00C73351">
      <w:pPr>
        <w:tabs>
          <w:tab w:val="left" w:pos="360"/>
        </w:tabs>
        <w:spacing w:line="240" w:lineRule="auto"/>
        <w:rPr>
          <w:rFonts w:ascii="Times New Roman" w:hAnsi="Times New Roman" w:cs="Times New Roman"/>
          <w:b/>
          <w:bCs/>
          <w:sz w:val="28"/>
          <w:szCs w:val="28"/>
          <w:lang w:val="ru-RU" w:eastAsia="ru-RU"/>
        </w:rPr>
      </w:pPr>
      <w:r w:rsidRPr="00C73351">
        <w:rPr>
          <w:rFonts w:ascii="Times New Roman" w:hAnsi="Times New Roman" w:cs="Times New Roman"/>
          <w:b/>
          <w:bCs/>
          <w:i/>
          <w:iCs/>
          <w:sz w:val="28"/>
          <w:szCs w:val="28"/>
          <w:lang w:eastAsia="ru-RU"/>
        </w:rPr>
        <w:t>Фінансово-господарська діяльність</w:t>
      </w:r>
    </w:p>
    <w:p w:rsidR="004A1C60" w:rsidRPr="00AB2BE1" w:rsidRDefault="004A1C60" w:rsidP="00C73351">
      <w:pPr>
        <w:tabs>
          <w:tab w:val="left" w:pos="360"/>
        </w:tabs>
        <w:spacing w:after="0" w:line="240" w:lineRule="auto"/>
        <w:jc w:val="both"/>
        <w:rPr>
          <w:rFonts w:ascii="Times New Roman" w:hAnsi="Times New Roman" w:cs="Times New Roman"/>
          <w:b/>
          <w:bCs/>
          <w:sz w:val="28"/>
          <w:szCs w:val="28"/>
          <w:lang w:val="ru-RU" w:eastAsia="ru-RU"/>
        </w:rPr>
      </w:pPr>
      <w:r>
        <w:rPr>
          <w:rFonts w:ascii="Times New Roman" w:hAnsi="Times New Roman" w:cs="Times New Roman"/>
          <w:b/>
          <w:bCs/>
          <w:sz w:val="28"/>
          <w:szCs w:val="28"/>
          <w:lang w:val="ru-RU" w:eastAsia="ru-RU"/>
        </w:rPr>
        <w:tab/>
      </w:r>
      <w:r>
        <w:rPr>
          <w:rFonts w:ascii="Times New Roman" w:hAnsi="Times New Roman" w:cs="Times New Roman"/>
          <w:b/>
          <w:bCs/>
          <w:sz w:val="28"/>
          <w:szCs w:val="28"/>
          <w:lang w:val="ru-RU" w:eastAsia="ru-RU"/>
        </w:rPr>
        <w:tab/>
      </w:r>
      <w:r w:rsidRPr="00AB2BE1">
        <w:rPr>
          <w:rFonts w:ascii="Times New Roman" w:hAnsi="Times New Roman" w:cs="Times New Roman"/>
          <w:sz w:val="28"/>
          <w:szCs w:val="28"/>
          <w:lang w:eastAsia="ru-RU"/>
        </w:rPr>
        <w:t>Фінансова діяльність Комунального закладу «Куп’янський спеціальний навчально-виховний компл</w:t>
      </w:r>
      <w:r>
        <w:rPr>
          <w:rFonts w:ascii="Times New Roman" w:hAnsi="Times New Roman" w:cs="Times New Roman"/>
          <w:sz w:val="28"/>
          <w:szCs w:val="28"/>
          <w:lang w:eastAsia="ru-RU"/>
        </w:rPr>
        <w:t xml:space="preserve">екс» Харківської обласної  ради </w:t>
      </w:r>
      <w:r w:rsidRPr="00AB2BE1">
        <w:rPr>
          <w:rFonts w:ascii="Times New Roman" w:hAnsi="Times New Roman" w:cs="Times New Roman"/>
          <w:sz w:val="28"/>
          <w:szCs w:val="28"/>
          <w:lang w:eastAsia="ru-RU"/>
        </w:rPr>
        <w:t xml:space="preserve"> протягом 201</w:t>
      </w:r>
      <w:r w:rsidRPr="00DD36ED">
        <w:rPr>
          <w:rFonts w:ascii="Times New Roman" w:hAnsi="Times New Roman" w:cs="Times New Roman"/>
          <w:sz w:val="28"/>
          <w:szCs w:val="28"/>
          <w:lang w:val="ru-RU" w:eastAsia="ru-RU"/>
        </w:rPr>
        <w:t>6</w:t>
      </w:r>
      <w:r w:rsidRPr="00AB2BE1">
        <w:rPr>
          <w:rFonts w:ascii="Times New Roman" w:hAnsi="Times New Roman" w:cs="Times New Roman"/>
          <w:sz w:val="28"/>
          <w:szCs w:val="28"/>
          <w:lang w:eastAsia="ru-RU"/>
        </w:rPr>
        <w:t>/201</w:t>
      </w:r>
      <w:r w:rsidRPr="00DD36ED">
        <w:rPr>
          <w:rFonts w:ascii="Times New Roman" w:hAnsi="Times New Roman" w:cs="Times New Roman"/>
          <w:sz w:val="28"/>
          <w:szCs w:val="28"/>
          <w:lang w:val="ru-RU" w:eastAsia="ru-RU"/>
        </w:rPr>
        <w:t>7</w:t>
      </w:r>
      <w:r w:rsidRPr="00AB2B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навчального року </w:t>
      </w:r>
      <w:r w:rsidRPr="00AB2BE1">
        <w:rPr>
          <w:rFonts w:ascii="Times New Roman" w:hAnsi="Times New Roman" w:cs="Times New Roman"/>
          <w:sz w:val="28"/>
          <w:szCs w:val="28"/>
          <w:lang w:eastAsia="ru-RU"/>
        </w:rPr>
        <w:t>була направл</w:t>
      </w:r>
      <w:r>
        <w:rPr>
          <w:rFonts w:ascii="Times New Roman" w:hAnsi="Times New Roman" w:cs="Times New Roman"/>
          <w:sz w:val="28"/>
          <w:szCs w:val="28"/>
          <w:lang w:eastAsia="ru-RU"/>
        </w:rPr>
        <w:t>ена на виконання з</w:t>
      </w:r>
      <w:r w:rsidRPr="00AB2BE1">
        <w:rPr>
          <w:rFonts w:ascii="Times New Roman" w:hAnsi="Times New Roman" w:cs="Times New Roman"/>
          <w:sz w:val="28"/>
          <w:szCs w:val="28"/>
          <w:lang w:eastAsia="ru-RU"/>
        </w:rPr>
        <w:t>аконів України та нормативно-правових документів,</w:t>
      </w:r>
      <w:r>
        <w:rPr>
          <w:rFonts w:ascii="Times New Roman" w:hAnsi="Times New Roman" w:cs="Times New Roman"/>
          <w:sz w:val="28"/>
          <w:szCs w:val="28"/>
          <w:lang w:eastAsia="ru-RU"/>
        </w:rPr>
        <w:t xml:space="preserve"> </w:t>
      </w:r>
      <w:r w:rsidRPr="00AB2BE1">
        <w:rPr>
          <w:rFonts w:ascii="Times New Roman" w:hAnsi="Times New Roman" w:cs="Times New Roman"/>
          <w:sz w:val="28"/>
          <w:szCs w:val="28"/>
          <w:lang w:eastAsia="ru-RU"/>
        </w:rPr>
        <w:t>що регламентують бюджетні відносини та фінансово-господарську діяльність навчального закладу.</w:t>
      </w:r>
    </w:p>
    <w:p w:rsidR="004A1C60" w:rsidRPr="00025519" w:rsidRDefault="004A1C60" w:rsidP="00C73351">
      <w:pPr>
        <w:spacing w:after="0" w:line="240" w:lineRule="auto"/>
        <w:jc w:val="both"/>
        <w:rPr>
          <w:rFonts w:ascii="Times New Roman" w:hAnsi="Times New Roman" w:cs="Times New Roman"/>
          <w:sz w:val="28"/>
          <w:szCs w:val="28"/>
          <w:lang w:val="ru-RU" w:eastAsia="ru-RU"/>
        </w:rPr>
      </w:pPr>
      <w:r w:rsidRPr="00AB2B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AB2BE1">
        <w:rPr>
          <w:rFonts w:ascii="Times New Roman" w:hAnsi="Times New Roman" w:cs="Times New Roman"/>
          <w:sz w:val="28"/>
          <w:szCs w:val="28"/>
          <w:lang w:eastAsia="ru-RU"/>
        </w:rPr>
        <w:t xml:space="preserve">Бухгалтерська служба  дотримувалася фінансової дисципліни, випадків несвоєчасного використання щомісячних лімітів не було. </w:t>
      </w:r>
      <w:r w:rsidRPr="00AB2BE1">
        <w:rPr>
          <w:rFonts w:ascii="Times New Roman" w:hAnsi="Times New Roman" w:cs="Times New Roman"/>
          <w:sz w:val="28"/>
          <w:szCs w:val="28"/>
          <w:lang w:val="ru-RU" w:eastAsia="ru-RU"/>
        </w:rPr>
        <w:t>Забезпечувалася оплата поточних платежів за зареєстрованими в казначействі фінансовими зобов’язаннями в межах затверджених асигнувань.</w:t>
      </w:r>
      <w:r w:rsidRPr="00AB2BE1">
        <w:rPr>
          <w:rFonts w:ascii="Times New Roman" w:hAnsi="Times New Roman" w:cs="Times New Roman"/>
          <w:sz w:val="28"/>
          <w:szCs w:val="28"/>
          <w:lang w:eastAsia="ru-RU"/>
        </w:rPr>
        <w:t xml:space="preserve"> </w:t>
      </w:r>
    </w:p>
    <w:p w:rsidR="004A1C60" w:rsidRPr="00AB2BE1" w:rsidRDefault="004A1C60" w:rsidP="00C73351">
      <w:pPr>
        <w:spacing w:after="0" w:line="240" w:lineRule="auto"/>
        <w:jc w:val="both"/>
        <w:rPr>
          <w:rFonts w:ascii="Times New Roman" w:hAnsi="Times New Roman" w:cs="Times New Roman"/>
          <w:sz w:val="28"/>
          <w:szCs w:val="28"/>
          <w:lang w:eastAsia="ru-RU"/>
        </w:rPr>
      </w:pPr>
      <w:r w:rsidRPr="00AB2BE1">
        <w:rPr>
          <w:rFonts w:ascii="Times New Roman" w:hAnsi="Times New Roman" w:cs="Times New Roman"/>
          <w:sz w:val="28"/>
          <w:szCs w:val="28"/>
          <w:lang w:eastAsia="ru-RU"/>
        </w:rPr>
        <w:t>На кінець 201</w:t>
      </w:r>
      <w:r w:rsidRPr="00DD36ED">
        <w:rPr>
          <w:rFonts w:ascii="Times New Roman" w:hAnsi="Times New Roman" w:cs="Times New Roman"/>
          <w:sz w:val="28"/>
          <w:szCs w:val="28"/>
          <w:lang w:val="ru-RU" w:eastAsia="ru-RU"/>
        </w:rPr>
        <w:t>6</w:t>
      </w:r>
      <w:r w:rsidRPr="00AB2BE1">
        <w:rPr>
          <w:rFonts w:ascii="Times New Roman" w:hAnsi="Times New Roman" w:cs="Times New Roman"/>
          <w:sz w:val="28"/>
          <w:szCs w:val="28"/>
          <w:lang w:eastAsia="ru-RU"/>
        </w:rPr>
        <w:t xml:space="preserve"> року  кредиторська заборгованість  відсутня.</w:t>
      </w:r>
    </w:p>
    <w:p w:rsidR="004A1C60" w:rsidRPr="00AB2BE1" w:rsidRDefault="004A1C60" w:rsidP="00C73351">
      <w:pPr>
        <w:spacing w:after="0" w:line="240" w:lineRule="auto"/>
        <w:jc w:val="both"/>
        <w:rPr>
          <w:rFonts w:ascii="Times New Roman" w:hAnsi="Times New Roman" w:cs="Times New Roman"/>
          <w:sz w:val="28"/>
          <w:szCs w:val="28"/>
          <w:lang w:val="ru-RU" w:eastAsia="ru-RU"/>
        </w:rPr>
      </w:pPr>
      <w:r w:rsidRPr="00AB2B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ab/>
      </w:r>
      <w:r w:rsidRPr="00AB2BE1">
        <w:rPr>
          <w:rFonts w:ascii="Times New Roman" w:hAnsi="Times New Roman" w:cs="Times New Roman"/>
          <w:sz w:val="28"/>
          <w:szCs w:val="28"/>
          <w:lang w:val="ru-RU" w:eastAsia="ru-RU"/>
        </w:rPr>
        <w:t>Протягом 201</w:t>
      </w:r>
      <w:r w:rsidRPr="00DD36ED">
        <w:rPr>
          <w:rFonts w:ascii="Times New Roman" w:hAnsi="Times New Roman" w:cs="Times New Roman"/>
          <w:sz w:val="28"/>
          <w:szCs w:val="28"/>
          <w:lang w:val="ru-RU" w:eastAsia="ru-RU"/>
        </w:rPr>
        <w:t>6</w:t>
      </w:r>
      <w:r w:rsidRPr="00AB2BE1">
        <w:rPr>
          <w:rFonts w:ascii="Times New Roman" w:hAnsi="Times New Roman" w:cs="Times New Roman"/>
          <w:sz w:val="28"/>
          <w:szCs w:val="28"/>
          <w:lang w:val="ru-RU" w:eastAsia="ru-RU"/>
        </w:rPr>
        <w:t>/201</w:t>
      </w:r>
      <w:r w:rsidRPr="00DD36ED">
        <w:rPr>
          <w:rFonts w:ascii="Times New Roman" w:hAnsi="Times New Roman" w:cs="Times New Roman"/>
          <w:sz w:val="28"/>
          <w:szCs w:val="28"/>
          <w:lang w:val="ru-RU" w:eastAsia="ru-RU"/>
        </w:rPr>
        <w:t>7</w:t>
      </w:r>
      <w:r w:rsidRPr="00AB2BE1">
        <w:rPr>
          <w:rFonts w:ascii="Times New Roman" w:hAnsi="Times New Roman" w:cs="Times New Roman"/>
          <w:sz w:val="28"/>
          <w:szCs w:val="28"/>
          <w:lang w:val="ru-RU" w:eastAsia="ru-RU"/>
        </w:rPr>
        <w:t xml:space="preserve"> навчального року у </w:t>
      </w:r>
      <w:r w:rsidRPr="00AB2BE1">
        <w:rPr>
          <w:rFonts w:ascii="Times New Roman" w:hAnsi="Times New Roman" w:cs="Times New Roman"/>
          <w:sz w:val="28"/>
          <w:szCs w:val="28"/>
          <w:lang w:eastAsia="ru-RU"/>
        </w:rPr>
        <w:t xml:space="preserve"> закладі</w:t>
      </w:r>
      <w:r w:rsidRPr="00AB2BE1">
        <w:rPr>
          <w:rFonts w:ascii="Times New Roman" w:hAnsi="Times New Roman" w:cs="Times New Roman"/>
          <w:sz w:val="28"/>
          <w:szCs w:val="28"/>
          <w:lang w:val="ru-RU" w:eastAsia="ru-RU"/>
        </w:rPr>
        <w:t xml:space="preserve"> заборгован</w:t>
      </w:r>
      <w:r w:rsidRPr="00AB2BE1">
        <w:rPr>
          <w:rFonts w:ascii="Times New Roman" w:hAnsi="Times New Roman" w:cs="Times New Roman"/>
          <w:sz w:val="28"/>
          <w:szCs w:val="28"/>
          <w:lang w:eastAsia="ru-RU"/>
        </w:rPr>
        <w:t>о</w:t>
      </w:r>
      <w:r w:rsidRPr="00AB2BE1">
        <w:rPr>
          <w:rFonts w:ascii="Times New Roman" w:hAnsi="Times New Roman" w:cs="Times New Roman"/>
          <w:sz w:val="28"/>
          <w:szCs w:val="28"/>
          <w:lang w:val="ru-RU" w:eastAsia="ru-RU"/>
        </w:rPr>
        <w:t>ст</w:t>
      </w:r>
      <w:r w:rsidRPr="00AB2BE1">
        <w:rPr>
          <w:rFonts w:ascii="Times New Roman" w:hAnsi="Times New Roman" w:cs="Times New Roman"/>
          <w:sz w:val="28"/>
          <w:szCs w:val="28"/>
          <w:lang w:eastAsia="ru-RU"/>
        </w:rPr>
        <w:t>і</w:t>
      </w:r>
      <w:r w:rsidRPr="00AB2BE1">
        <w:rPr>
          <w:rFonts w:ascii="Times New Roman" w:hAnsi="Times New Roman" w:cs="Times New Roman"/>
          <w:sz w:val="28"/>
          <w:szCs w:val="28"/>
          <w:lang w:val="ru-RU" w:eastAsia="ru-RU"/>
        </w:rPr>
        <w:t xml:space="preserve"> по виплаті заробітної платні</w:t>
      </w:r>
      <w:r>
        <w:rPr>
          <w:rFonts w:ascii="Times New Roman" w:hAnsi="Times New Roman" w:cs="Times New Roman"/>
          <w:sz w:val="28"/>
          <w:szCs w:val="28"/>
          <w:lang w:eastAsia="ru-RU"/>
        </w:rPr>
        <w:t xml:space="preserve"> не</w:t>
      </w:r>
      <w:r w:rsidRPr="00AB2BE1">
        <w:rPr>
          <w:rFonts w:ascii="Times New Roman" w:hAnsi="Times New Roman" w:cs="Times New Roman"/>
          <w:sz w:val="28"/>
          <w:szCs w:val="28"/>
          <w:lang w:eastAsia="ru-RU"/>
        </w:rPr>
        <w:t>має</w:t>
      </w:r>
      <w:r w:rsidRPr="00AB2BE1">
        <w:rPr>
          <w:rFonts w:ascii="Times New Roman" w:hAnsi="Times New Roman" w:cs="Times New Roman"/>
          <w:sz w:val="28"/>
          <w:szCs w:val="28"/>
          <w:lang w:val="ru-RU" w:eastAsia="ru-RU"/>
        </w:rPr>
        <w:t>. Здійснена своєчасна виплата відпус</w:t>
      </w:r>
      <w:r w:rsidRPr="00AB2BE1">
        <w:rPr>
          <w:rFonts w:ascii="Times New Roman" w:hAnsi="Times New Roman" w:cs="Times New Roman"/>
          <w:sz w:val="28"/>
          <w:szCs w:val="28"/>
          <w:lang w:val="ru-RU" w:eastAsia="ru-RU"/>
        </w:rPr>
        <w:softHyphen/>
        <w:t>кних, матеріальна допомога на оздоровлення педагогічним та медичним працівникам. Обслуговуючий персонал (прибиральники, кухарі, машиніст з прання) отримують доплату за шкідливі умови праці.</w:t>
      </w:r>
    </w:p>
    <w:p w:rsidR="004A1C60" w:rsidRPr="00AB2BE1" w:rsidRDefault="004A1C60" w:rsidP="00C73351">
      <w:pPr>
        <w:tabs>
          <w:tab w:val="left" w:pos="426"/>
          <w:tab w:val="left" w:pos="5387"/>
        </w:tabs>
        <w:spacing w:after="0" w:line="240" w:lineRule="auto"/>
        <w:jc w:val="both"/>
        <w:rPr>
          <w:rFonts w:ascii="Times New Roman" w:hAnsi="Times New Roman" w:cs="Times New Roman"/>
          <w:sz w:val="28"/>
          <w:szCs w:val="28"/>
          <w:lang w:val="ru-RU" w:eastAsia="ru-RU"/>
        </w:rPr>
      </w:pPr>
      <w:r w:rsidRPr="00AB2BE1">
        <w:rPr>
          <w:rFonts w:ascii="Times New Roman" w:hAnsi="Times New Roman" w:cs="Times New Roman"/>
          <w:sz w:val="28"/>
          <w:szCs w:val="28"/>
          <w:lang w:val="ru-RU" w:eastAsia="ru-RU"/>
        </w:rPr>
        <w:t xml:space="preserve">      На підготовку </w:t>
      </w:r>
      <w:r>
        <w:rPr>
          <w:rFonts w:ascii="Times New Roman" w:hAnsi="Times New Roman" w:cs="Times New Roman"/>
          <w:sz w:val="28"/>
          <w:szCs w:val="28"/>
          <w:lang w:val="ru-RU" w:eastAsia="ru-RU"/>
        </w:rPr>
        <w:t xml:space="preserve">навчального закладу </w:t>
      </w:r>
      <w:r w:rsidRPr="00AB2BE1">
        <w:rPr>
          <w:rFonts w:ascii="Times New Roman" w:hAnsi="Times New Roman" w:cs="Times New Roman"/>
          <w:sz w:val="28"/>
          <w:szCs w:val="28"/>
          <w:lang w:val="ru-RU" w:eastAsia="ru-RU"/>
        </w:rPr>
        <w:t>до  201</w:t>
      </w:r>
      <w:r w:rsidRPr="002E4519">
        <w:rPr>
          <w:rFonts w:ascii="Times New Roman" w:hAnsi="Times New Roman" w:cs="Times New Roman"/>
          <w:sz w:val="28"/>
          <w:szCs w:val="28"/>
          <w:lang w:val="ru-RU" w:eastAsia="ru-RU"/>
        </w:rPr>
        <w:t>6</w:t>
      </w:r>
      <w:r w:rsidRPr="00AB2BE1">
        <w:rPr>
          <w:rFonts w:ascii="Times New Roman" w:hAnsi="Times New Roman" w:cs="Times New Roman"/>
          <w:sz w:val="28"/>
          <w:szCs w:val="28"/>
          <w:lang w:val="ru-RU" w:eastAsia="ru-RU"/>
        </w:rPr>
        <w:t>/201</w:t>
      </w:r>
      <w:r>
        <w:rPr>
          <w:rFonts w:ascii="Times New Roman" w:hAnsi="Times New Roman" w:cs="Times New Roman"/>
          <w:sz w:val="28"/>
          <w:szCs w:val="28"/>
          <w:lang w:val="ru-RU" w:eastAsia="ru-RU"/>
        </w:rPr>
        <w:t>7</w:t>
      </w:r>
      <w:r w:rsidRPr="00AB2BE1">
        <w:rPr>
          <w:rFonts w:ascii="Times New Roman" w:hAnsi="Times New Roman" w:cs="Times New Roman"/>
          <w:sz w:val="28"/>
          <w:szCs w:val="28"/>
          <w:lang w:val="ru-RU" w:eastAsia="ru-RU"/>
        </w:rPr>
        <w:t xml:space="preserve"> на</w:t>
      </w:r>
      <w:r>
        <w:rPr>
          <w:rFonts w:ascii="Times New Roman" w:hAnsi="Times New Roman" w:cs="Times New Roman"/>
          <w:sz w:val="28"/>
          <w:szCs w:val="28"/>
          <w:lang w:val="ru-RU" w:eastAsia="ru-RU"/>
        </w:rPr>
        <w:t xml:space="preserve">вчального року було використано – 1054,3 </w:t>
      </w:r>
      <w:r w:rsidRPr="00AB2BE1">
        <w:rPr>
          <w:rFonts w:ascii="Times New Roman" w:hAnsi="Times New Roman" w:cs="Times New Roman"/>
          <w:sz w:val="28"/>
          <w:szCs w:val="28"/>
          <w:lang w:eastAsia="ru-RU"/>
        </w:rPr>
        <w:t>тис.</w:t>
      </w:r>
      <w:r>
        <w:rPr>
          <w:rFonts w:ascii="Times New Roman" w:hAnsi="Times New Roman" w:cs="Times New Roman"/>
          <w:sz w:val="28"/>
          <w:szCs w:val="28"/>
          <w:lang w:val="ru-RU" w:eastAsia="ru-RU"/>
        </w:rPr>
        <w:t>грн., у</w:t>
      </w:r>
      <w:r w:rsidRPr="00AB2BE1">
        <w:rPr>
          <w:rFonts w:ascii="Times New Roman" w:hAnsi="Times New Roman" w:cs="Times New Roman"/>
          <w:sz w:val="28"/>
          <w:szCs w:val="28"/>
          <w:lang w:val="ru-RU" w:eastAsia="ru-RU"/>
        </w:rPr>
        <w:t xml:space="preserve"> тому числі: </w:t>
      </w:r>
    </w:p>
    <w:p w:rsidR="004A1C60" w:rsidRPr="00AB2BE1" w:rsidRDefault="004A1C60" w:rsidP="00C73351">
      <w:pPr>
        <w:tabs>
          <w:tab w:val="left" w:pos="426"/>
          <w:tab w:val="left" w:pos="5387"/>
        </w:tabs>
        <w:spacing w:after="0" w:line="240" w:lineRule="auto"/>
        <w:jc w:val="both"/>
        <w:rPr>
          <w:rFonts w:ascii="Times New Roman" w:hAnsi="Times New Roman" w:cs="Times New Roman"/>
          <w:sz w:val="28"/>
          <w:szCs w:val="28"/>
          <w:lang w:eastAsia="ru-RU"/>
        </w:rPr>
      </w:pPr>
      <w:r w:rsidRPr="00AB2BE1">
        <w:rPr>
          <w:rFonts w:ascii="Times New Roman" w:hAnsi="Times New Roman" w:cs="Times New Roman"/>
          <w:sz w:val="28"/>
          <w:szCs w:val="28"/>
          <w:lang w:val="ru-RU" w:eastAsia="ru-RU"/>
        </w:rPr>
        <w:t xml:space="preserve">       - бюджетних</w:t>
      </w:r>
      <w:r>
        <w:rPr>
          <w:rFonts w:ascii="Times New Roman" w:hAnsi="Times New Roman" w:cs="Times New Roman"/>
          <w:sz w:val="28"/>
          <w:szCs w:val="28"/>
          <w:lang w:eastAsia="ru-RU"/>
        </w:rPr>
        <w:t xml:space="preserve"> – 1012,0</w:t>
      </w:r>
      <w:r w:rsidRPr="00AB2BE1">
        <w:rPr>
          <w:rFonts w:ascii="Times New Roman" w:hAnsi="Times New Roman" w:cs="Times New Roman"/>
          <w:sz w:val="28"/>
          <w:szCs w:val="28"/>
          <w:lang w:eastAsia="ru-RU"/>
        </w:rPr>
        <w:t xml:space="preserve"> тис.</w:t>
      </w:r>
      <w:r w:rsidRPr="00AB2BE1">
        <w:rPr>
          <w:rFonts w:ascii="Times New Roman" w:hAnsi="Times New Roman" w:cs="Times New Roman"/>
          <w:sz w:val="28"/>
          <w:szCs w:val="28"/>
          <w:lang w:val="ru-RU" w:eastAsia="ru-RU"/>
        </w:rPr>
        <w:t>грн</w:t>
      </w:r>
      <w:r>
        <w:rPr>
          <w:rFonts w:ascii="Times New Roman" w:hAnsi="Times New Roman" w:cs="Times New Roman"/>
          <w:sz w:val="28"/>
          <w:szCs w:val="28"/>
          <w:lang w:val="ru-RU" w:eastAsia="ru-RU"/>
        </w:rPr>
        <w:t>;</w:t>
      </w:r>
    </w:p>
    <w:p w:rsidR="004A1C60" w:rsidRPr="00AB2BE1" w:rsidRDefault="004A1C60" w:rsidP="00C73351">
      <w:pPr>
        <w:tabs>
          <w:tab w:val="left" w:pos="5387"/>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val="ru-RU" w:eastAsia="ru-RU"/>
        </w:rPr>
        <w:t xml:space="preserve">       - спонсорських – 42,3</w:t>
      </w:r>
      <w:r w:rsidRPr="00AB2BE1">
        <w:rPr>
          <w:rFonts w:ascii="Times New Roman" w:hAnsi="Times New Roman" w:cs="Times New Roman"/>
          <w:sz w:val="28"/>
          <w:szCs w:val="28"/>
          <w:lang w:eastAsia="ru-RU"/>
        </w:rPr>
        <w:t xml:space="preserve"> тис.</w:t>
      </w:r>
      <w:r w:rsidRPr="00AB2BE1">
        <w:rPr>
          <w:rFonts w:ascii="Times New Roman" w:hAnsi="Times New Roman" w:cs="Times New Roman"/>
          <w:sz w:val="28"/>
          <w:szCs w:val="28"/>
          <w:lang w:val="ru-RU" w:eastAsia="ru-RU"/>
        </w:rPr>
        <w:t>грн.</w:t>
      </w:r>
      <w:r>
        <w:rPr>
          <w:rFonts w:ascii="Times New Roman" w:hAnsi="Times New Roman" w:cs="Times New Roman"/>
          <w:sz w:val="28"/>
          <w:szCs w:val="28"/>
          <w:lang w:val="ru-RU" w:eastAsia="ru-RU"/>
        </w:rPr>
        <w:t>;</w:t>
      </w:r>
      <w:r w:rsidRPr="00AB2BE1">
        <w:rPr>
          <w:rFonts w:ascii="Times New Roman" w:hAnsi="Times New Roman" w:cs="Times New Roman"/>
          <w:sz w:val="28"/>
          <w:szCs w:val="28"/>
          <w:lang w:val="ru-RU" w:eastAsia="ru-RU"/>
        </w:rPr>
        <w:t xml:space="preserve">     </w:t>
      </w:r>
    </w:p>
    <w:p w:rsidR="004A1C60" w:rsidRPr="00AB2BE1" w:rsidRDefault="004A1C60" w:rsidP="00C73351">
      <w:pPr>
        <w:spacing w:after="0" w:line="240" w:lineRule="auto"/>
        <w:jc w:val="both"/>
        <w:rPr>
          <w:rFonts w:ascii="Times New Roman" w:hAnsi="Times New Roman" w:cs="Times New Roman"/>
          <w:sz w:val="28"/>
          <w:szCs w:val="28"/>
          <w:lang w:eastAsia="ru-RU"/>
        </w:rPr>
      </w:pPr>
      <w:r w:rsidRPr="00AB2BE1">
        <w:rPr>
          <w:rFonts w:ascii="Times New Roman" w:hAnsi="Times New Roman" w:cs="Times New Roman"/>
          <w:sz w:val="28"/>
          <w:szCs w:val="28"/>
          <w:lang w:eastAsia="ru-RU"/>
        </w:rPr>
        <w:t>за рахуно</w:t>
      </w:r>
      <w:r>
        <w:rPr>
          <w:rFonts w:ascii="Times New Roman" w:hAnsi="Times New Roman" w:cs="Times New Roman"/>
          <w:sz w:val="28"/>
          <w:szCs w:val="28"/>
          <w:lang w:eastAsia="ru-RU"/>
        </w:rPr>
        <w:t>к яких проведено: ремонти класних кімнат</w:t>
      </w:r>
      <w:r w:rsidRPr="00AB2BE1">
        <w:rPr>
          <w:rFonts w:ascii="Times New Roman" w:hAnsi="Times New Roman" w:cs="Times New Roman"/>
          <w:sz w:val="28"/>
          <w:szCs w:val="28"/>
          <w:lang w:eastAsia="ru-RU"/>
        </w:rPr>
        <w:t>,</w:t>
      </w:r>
      <w:r w:rsidRPr="0044180C">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спальних і </w:t>
      </w:r>
      <w:r w:rsidRPr="00AB2BE1">
        <w:rPr>
          <w:rFonts w:ascii="Times New Roman" w:hAnsi="Times New Roman" w:cs="Times New Roman"/>
          <w:sz w:val="28"/>
          <w:szCs w:val="28"/>
          <w:lang w:eastAsia="ru-RU"/>
        </w:rPr>
        <w:t>кімнат гігієни,</w:t>
      </w:r>
      <w:r>
        <w:rPr>
          <w:rFonts w:ascii="Times New Roman" w:hAnsi="Times New Roman" w:cs="Times New Roman"/>
          <w:sz w:val="28"/>
          <w:szCs w:val="28"/>
          <w:lang w:eastAsia="ru-RU"/>
        </w:rPr>
        <w:t xml:space="preserve"> </w:t>
      </w:r>
      <w:r w:rsidRPr="00AB2BE1">
        <w:rPr>
          <w:rFonts w:ascii="Times New Roman" w:hAnsi="Times New Roman" w:cs="Times New Roman"/>
          <w:sz w:val="28"/>
          <w:szCs w:val="28"/>
          <w:lang w:eastAsia="ru-RU"/>
        </w:rPr>
        <w:t>туалетних кімнат</w:t>
      </w:r>
      <w:r>
        <w:rPr>
          <w:rFonts w:ascii="Times New Roman" w:hAnsi="Times New Roman" w:cs="Times New Roman"/>
          <w:sz w:val="28"/>
          <w:szCs w:val="28"/>
          <w:lang w:eastAsia="ru-RU"/>
        </w:rPr>
        <w:t xml:space="preserve">, їдальні, медичних кабінетів, </w:t>
      </w:r>
      <w:r w:rsidRPr="00AB2BE1">
        <w:rPr>
          <w:rFonts w:ascii="Times New Roman" w:hAnsi="Times New Roman" w:cs="Times New Roman"/>
          <w:sz w:val="28"/>
          <w:szCs w:val="28"/>
          <w:lang w:eastAsia="ru-RU"/>
        </w:rPr>
        <w:t xml:space="preserve">поточний ремонт  коридору </w:t>
      </w:r>
      <w:r>
        <w:rPr>
          <w:rFonts w:ascii="Times New Roman" w:hAnsi="Times New Roman" w:cs="Times New Roman"/>
          <w:sz w:val="28"/>
          <w:szCs w:val="28"/>
          <w:lang w:eastAsia="ru-RU"/>
        </w:rPr>
        <w:t xml:space="preserve">шкільного </w:t>
      </w:r>
      <w:r w:rsidRPr="00AB2BE1">
        <w:rPr>
          <w:rFonts w:ascii="Times New Roman" w:hAnsi="Times New Roman" w:cs="Times New Roman"/>
          <w:sz w:val="28"/>
          <w:szCs w:val="28"/>
          <w:lang w:eastAsia="ru-RU"/>
        </w:rPr>
        <w:t xml:space="preserve"> корпусу</w:t>
      </w:r>
      <w:r>
        <w:rPr>
          <w:rFonts w:ascii="Times New Roman" w:hAnsi="Times New Roman" w:cs="Times New Roman"/>
          <w:sz w:val="28"/>
          <w:szCs w:val="28"/>
          <w:lang w:eastAsia="ru-RU"/>
        </w:rPr>
        <w:t xml:space="preserve"> 1 поверху</w:t>
      </w:r>
      <w:r w:rsidRPr="00AB2BE1">
        <w:rPr>
          <w:rFonts w:ascii="Times New Roman" w:hAnsi="Times New Roman" w:cs="Times New Roman"/>
          <w:sz w:val="28"/>
          <w:szCs w:val="28"/>
          <w:lang w:eastAsia="ru-RU"/>
        </w:rPr>
        <w:t>,  час</w:t>
      </w:r>
      <w:r>
        <w:rPr>
          <w:rFonts w:ascii="Times New Roman" w:hAnsi="Times New Roman" w:cs="Times New Roman"/>
          <w:sz w:val="28"/>
          <w:szCs w:val="28"/>
          <w:lang w:eastAsia="ru-RU"/>
        </w:rPr>
        <w:t>тковий ремонт цоколю та доріжок</w:t>
      </w:r>
      <w:r w:rsidRPr="00AB2B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p>
    <w:p w:rsidR="004A1C60" w:rsidRDefault="004A1C60" w:rsidP="00C73351">
      <w:pPr>
        <w:spacing w:after="0" w:line="240" w:lineRule="auto"/>
        <w:ind w:firstLine="540"/>
        <w:jc w:val="both"/>
        <w:rPr>
          <w:rFonts w:ascii="Times New Roman" w:hAnsi="Times New Roman" w:cs="Times New Roman"/>
          <w:sz w:val="28"/>
          <w:szCs w:val="28"/>
          <w:lang w:val="ru-RU" w:eastAsia="ru-RU"/>
        </w:rPr>
      </w:pPr>
      <w:r w:rsidRPr="00AB2BE1">
        <w:rPr>
          <w:rFonts w:ascii="Times New Roman" w:hAnsi="Times New Roman" w:cs="Times New Roman"/>
          <w:color w:val="000000"/>
          <w:sz w:val="28"/>
          <w:szCs w:val="28"/>
          <w:lang w:eastAsia="ru-RU"/>
        </w:rPr>
        <w:t xml:space="preserve">   </w:t>
      </w:r>
      <w:r w:rsidRPr="00AB2BE1">
        <w:rPr>
          <w:rFonts w:ascii="Times New Roman" w:hAnsi="Times New Roman" w:cs="Times New Roman"/>
          <w:color w:val="000000"/>
          <w:sz w:val="28"/>
          <w:szCs w:val="28"/>
          <w:lang w:val="ru-RU" w:eastAsia="ru-RU"/>
        </w:rPr>
        <w:t>П</w:t>
      </w:r>
      <w:r w:rsidRPr="00AB2BE1">
        <w:rPr>
          <w:rFonts w:ascii="Times New Roman" w:hAnsi="Times New Roman" w:cs="Times New Roman"/>
          <w:sz w:val="28"/>
          <w:szCs w:val="28"/>
          <w:lang w:val="ru-RU" w:eastAsia="ru-RU"/>
        </w:rPr>
        <w:t>ридбано товарів</w:t>
      </w:r>
      <w:r>
        <w:rPr>
          <w:rFonts w:ascii="Times New Roman" w:hAnsi="Times New Roman" w:cs="Times New Roman"/>
          <w:sz w:val="28"/>
          <w:szCs w:val="28"/>
          <w:lang w:val="ru-RU" w:eastAsia="ru-RU"/>
        </w:rPr>
        <w:t xml:space="preserve"> та матеріалів на загальну суму 760,1тис.</w:t>
      </w:r>
      <w:r w:rsidRPr="00AB2BE1">
        <w:rPr>
          <w:rFonts w:ascii="Times New Roman" w:hAnsi="Times New Roman" w:cs="Times New Roman"/>
          <w:sz w:val="28"/>
          <w:szCs w:val="28"/>
          <w:lang w:val="ru-RU" w:eastAsia="ru-RU"/>
        </w:rPr>
        <w:t xml:space="preserve"> грн, а саме:</w:t>
      </w:r>
    </w:p>
    <w:p w:rsidR="004A1C60" w:rsidRDefault="004A1C60" w:rsidP="00C73351">
      <w:pPr>
        <w:spacing w:after="0" w:line="240" w:lineRule="auto"/>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кабінет мовлення та слуху – 399,8 тис.грн.</w:t>
      </w:r>
    </w:p>
    <w:p w:rsidR="004A1C60" w:rsidRPr="00AB2BE1" w:rsidRDefault="004A1C60" w:rsidP="00C73351">
      <w:pPr>
        <w:spacing w:after="0" w:line="240" w:lineRule="auto"/>
        <w:ind w:firstLine="540"/>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побутові елетротовари – 75,0 тис.грн.</w:t>
      </w:r>
    </w:p>
    <w:p w:rsidR="004A1C60" w:rsidRPr="002E258B" w:rsidRDefault="004A1C60" w:rsidP="00C73351">
      <w:pPr>
        <w:widowControl w:val="0"/>
        <w:tabs>
          <w:tab w:val="num" w:pos="540"/>
          <w:tab w:val="left" w:pos="5387"/>
        </w:tabs>
        <w:suppressAutoHyphens/>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B2BE1">
        <w:rPr>
          <w:rFonts w:ascii="Times New Roman" w:hAnsi="Times New Roman" w:cs="Times New Roman"/>
          <w:sz w:val="28"/>
          <w:szCs w:val="28"/>
          <w:lang w:eastAsia="ru-RU"/>
        </w:rPr>
        <w:t>будівельні матеріали</w:t>
      </w:r>
      <w:r w:rsidRPr="002E258B">
        <w:rPr>
          <w:rFonts w:ascii="Times New Roman" w:hAnsi="Times New Roman" w:cs="Times New Roman"/>
          <w:sz w:val="28"/>
          <w:szCs w:val="28"/>
          <w:lang w:eastAsia="ru-RU"/>
        </w:rPr>
        <w:t xml:space="preserve">  – </w:t>
      </w:r>
      <w:r w:rsidRPr="00AB2BE1">
        <w:rPr>
          <w:rFonts w:ascii="Times New Roman" w:hAnsi="Times New Roman" w:cs="Times New Roman"/>
          <w:color w:val="000000"/>
          <w:sz w:val="28"/>
          <w:szCs w:val="28"/>
          <w:lang w:eastAsia="ru-RU"/>
        </w:rPr>
        <w:t>8</w:t>
      </w:r>
      <w:r>
        <w:rPr>
          <w:rFonts w:ascii="Times New Roman" w:hAnsi="Times New Roman" w:cs="Times New Roman"/>
          <w:color w:val="000000"/>
          <w:sz w:val="28"/>
          <w:szCs w:val="28"/>
          <w:lang w:eastAsia="ru-RU"/>
        </w:rPr>
        <w:t>4</w:t>
      </w:r>
      <w:r w:rsidRPr="00AB2BE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5</w:t>
      </w:r>
      <w:r w:rsidRPr="002E258B">
        <w:rPr>
          <w:rFonts w:ascii="Times New Roman" w:hAnsi="Times New Roman" w:cs="Times New Roman"/>
          <w:sz w:val="28"/>
          <w:szCs w:val="28"/>
          <w:lang w:eastAsia="ru-RU"/>
        </w:rPr>
        <w:t xml:space="preserve">  тис.грн.;</w:t>
      </w:r>
      <w:r w:rsidRPr="00AB2BE1">
        <w:rPr>
          <w:rFonts w:ascii="Times New Roman" w:hAnsi="Times New Roman" w:cs="Times New Roman"/>
          <w:sz w:val="28"/>
          <w:szCs w:val="28"/>
          <w:lang w:eastAsia="ru-RU"/>
        </w:rPr>
        <w:t xml:space="preserve"> </w:t>
      </w:r>
    </w:p>
    <w:p w:rsidR="004A1C60" w:rsidRPr="002E258B" w:rsidRDefault="004A1C60" w:rsidP="00C73351">
      <w:pPr>
        <w:widowControl w:val="0"/>
        <w:tabs>
          <w:tab w:val="num" w:pos="540"/>
          <w:tab w:val="left" w:pos="5387"/>
        </w:tabs>
        <w:suppressAutoHyphens/>
        <w:spacing w:after="0" w:line="240" w:lineRule="auto"/>
        <w:ind w:left="36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B2BE1">
        <w:rPr>
          <w:rFonts w:ascii="Times New Roman" w:hAnsi="Times New Roman" w:cs="Times New Roman"/>
          <w:sz w:val="28"/>
          <w:szCs w:val="28"/>
          <w:lang w:eastAsia="ru-RU"/>
        </w:rPr>
        <w:t xml:space="preserve">господарчі матеріали </w:t>
      </w:r>
      <w:r w:rsidRPr="002E258B">
        <w:rPr>
          <w:rFonts w:ascii="Times New Roman" w:hAnsi="Times New Roman" w:cs="Times New Roman"/>
          <w:sz w:val="28"/>
          <w:szCs w:val="28"/>
          <w:lang w:eastAsia="ru-RU"/>
        </w:rPr>
        <w:t xml:space="preserve"> – </w:t>
      </w:r>
      <w:r w:rsidRPr="00AB2BE1">
        <w:rPr>
          <w:rFonts w:ascii="Times New Roman" w:hAnsi="Times New Roman" w:cs="Times New Roman"/>
          <w:sz w:val="28"/>
          <w:szCs w:val="28"/>
          <w:lang w:eastAsia="ru-RU"/>
        </w:rPr>
        <w:t>82,</w:t>
      </w:r>
      <w:r>
        <w:rPr>
          <w:rFonts w:ascii="Times New Roman" w:hAnsi="Times New Roman" w:cs="Times New Roman"/>
          <w:sz w:val="28"/>
          <w:szCs w:val="28"/>
          <w:lang w:eastAsia="ru-RU"/>
        </w:rPr>
        <w:t>1 тис.</w:t>
      </w:r>
      <w:r w:rsidRPr="002E258B">
        <w:rPr>
          <w:rFonts w:ascii="Times New Roman" w:hAnsi="Times New Roman" w:cs="Times New Roman"/>
          <w:sz w:val="28"/>
          <w:szCs w:val="28"/>
          <w:lang w:eastAsia="ru-RU"/>
        </w:rPr>
        <w:t>грн.;</w:t>
      </w:r>
    </w:p>
    <w:p w:rsidR="004A1C60" w:rsidRPr="002E258B" w:rsidRDefault="004A1C60" w:rsidP="00C73351">
      <w:pPr>
        <w:widowControl w:val="0"/>
        <w:tabs>
          <w:tab w:val="num" w:pos="540"/>
          <w:tab w:val="left" w:pos="5387"/>
        </w:tabs>
        <w:suppressAutoHyphens/>
        <w:spacing w:after="0" w:line="240" w:lineRule="auto"/>
        <w:ind w:left="1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2E258B">
        <w:rPr>
          <w:rFonts w:ascii="Times New Roman" w:hAnsi="Times New Roman" w:cs="Times New Roman"/>
          <w:sz w:val="28"/>
          <w:szCs w:val="28"/>
          <w:lang w:eastAsia="ru-RU"/>
        </w:rPr>
        <w:t>кацтовари – 37,6 тис.грн.</w:t>
      </w:r>
    </w:p>
    <w:p w:rsidR="004A1C60" w:rsidRPr="002E258B" w:rsidRDefault="004A1C60" w:rsidP="00C73351">
      <w:pPr>
        <w:widowControl w:val="0"/>
        <w:tabs>
          <w:tab w:val="num" w:pos="540"/>
          <w:tab w:val="left" w:pos="5387"/>
        </w:tabs>
        <w:suppressAutoHyphens/>
        <w:spacing w:after="0" w:line="240" w:lineRule="auto"/>
        <w:ind w:left="18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 </w:t>
      </w:r>
      <w:r w:rsidRPr="00AB2BE1">
        <w:rPr>
          <w:rFonts w:ascii="Times New Roman" w:hAnsi="Times New Roman" w:cs="Times New Roman"/>
          <w:sz w:val="28"/>
          <w:szCs w:val="28"/>
          <w:lang w:eastAsia="ru-RU"/>
        </w:rPr>
        <w:t xml:space="preserve">побутова хімія – </w:t>
      </w:r>
      <w:r>
        <w:rPr>
          <w:rFonts w:ascii="Times New Roman" w:hAnsi="Times New Roman" w:cs="Times New Roman"/>
          <w:sz w:val="28"/>
          <w:szCs w:val="28"/>
          <w:lang w:eastAsia="ru-RU"/>
        </w:rPr>
        <w:t>30,0 тис.</w:t>
      </w:r>
      <w:r w:rsidRPr="00AB2BE1">
        <w:rPr>
          <w:rFonts w:ascii="Times New Roman" w:hAnsi="Times New Roman" w:cs="Times New Roman"/>
          <w:sz w:val="28"/>
          <w:szCs w:val="28"/>
          <w:lang w:eastAsia="ru-RU"/>
        </w:rPr>
        <w:t xml:space="preserve"> грн.</w:t>
      </w:r>
      <w:r>
        <w:rPr>
          <w:rFonts w:ascii="Times New Roman" w:hAnsi="Times New Roman" w:cs="Times New Roman"/>
          <w:sz w:val="28"/>
          <w:szCs w:val="28"/>
          <w:lang w:eastAsia="ru-RU"/>
        </w:rPr>
        <w:t>;</w:t>
      </w:r>
    </w:p>
    <w:p w:rsidR="004A1C60" w:rsidRPr="00AB2BE1" w:rsidRDefault="004A1C60" w:rsidP="00C73351">
      <w:pPr>
        <w:widowControl w:val="0"/>
        <w:tabs>
          <w:tab w:val="num" w:pos="540"/>
          <w:tab w:val="left" w:pos="5387"/>
        </w:tabs>
        <w:suppressAutoHyphens/>
        <w:spacing w:after="0" w:line="240" w:lineRule="auto"/>
        <w:ind w:left="36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   - посуд,кухонне приладдя – 43,6 тис.</w:t>
      </w:r>
      <w:r w:rsidRPr="00AB2BE1">
        <w:rPr>
          <w:rFonts w:ascii="Times New Roman" w:hAnsi="Times New Roman" w:cs="Times New Roman"/>
          <w:sz w:val="28"/>
          <w:szCs w:val="28"/>
          <w:lang w:eastAsia="ru-RU"/>
        </w:rPr>
        <w:t xml:space="preserve"> грн.</w:t>
      </w:r>
      <w:r>
        <w:rPr>
          <w:rFonts w:ascii="Times New Roman" w:hAnsi="Times New Roman" w:cs="Times New Roman"/>
          <w:sz w:val="28"/>
          <w:szCs w:val="28"/>
          <w:lang w:eastAsia="ru-RU"/>
        </w:rPr>
        <w:t>;</w:t>
      </w:r>
    </w:p>
    <w:p w:rsidR="004A1C60" w:rsidRPr="00C73A42" w:rsidRDefault="004A1C60" w:rsidP="00C73351">
      <w:pPr>
        <w:widowControl w:val="0"/>
        <w:tabs>
          <w:tab w:val="num" w:pos="540"/>
          <w:tab w:val="left" w:pos="5387"/>
        </w:tabs>
        <w:suppressAutoHyphens/>
        <w:spacing w:after="0" w:line="240" w:lineRule="auto"/>
        <w:ind w:left="360"/>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   - </w:t>
      </w:r>
      <w:r w:rsidRPr="00AB2BE1">
        <w:rPr>
          <w:rFonts w:ascii="Times New Roman" w:hAnsi="Times New Roman" w:cs="Times New Roman"/>
          <w:sz w:val="28"/>
          <w:szCs w:val="28"/>
          <w:lang w:eastAsia="ru-RU"/>
        </w:rPr>
        <w:t xml:space="preserve">одяг та взуття для вихованців – </w:t>
      </w:r>
      <w:r>
        <w:rPr>
          <w:rFonts w:ascii="Times New Roman" w:hAnsi="Times New Roman" w:cs="Times New Roman"/>
          <w:sz w:val="28"/>
          <w:szCs w:val="28"/>
          <w:lang w:eastAsia="ru-RU"/>
        </w:rPr>
        <w:t>7,5 тис.</w:t>
      </w:r>
      <w:r w:rsidRPr="00AB2BE1">
        <w:rPr>
          <w:rFonts w:ascii="Times New Roman" w:hAnsi="Times New Roman" w:cs="Times New Roman"/>
          <w:sz w:val="28"/>
          <w:szCs w:val="28"/>
          <w:lang w:eastAsia="ru-RU"/>
        </w:rPr>
        <w:t>грн.</w:t>
      </w:r>
    </w:p>
    <w:p w:rsidR="004A1C60" w:rsidRPr="00C73A42" w:rsidRDefault="004A1C60" w:rsidP="00C73351">
      <w:pPr>
        <w:widowControl w:val="0"/>
        <w:tabs>
          <w:tab w:val="left" w:pos="10080"/>
        </w:tabs>
        <w:suppressAutoHyphens/>
        <w:spacing w:after="0" w:line="240" w:lineRule="auto"/>
        <w:ind w:firstLine="426"/>
        <w:jc w:val="both"/>
        <w:rPr>
          <w:rFonts w:ascii="Times New Roman" w:hAnsi="Times New Roman" w:cs="Times New Roman"/>
          <w:kern w:val="2"/>
          <w:sz w:val="28"/>
          <w:szCs w:val="28"/>
          <w:lang w:eastAsia="ru-RU"/>
        </w:rPr>
      </w:pPr>
      <w:r>
        <w:rPr>
          <w:rFonts w:ascii="Times New Roman" w:hAnsi="Times New Roman" w:cs="Times New Roman"/>
          <w:kern w:val="2"/>
          <w:sz w:val="28"/>
          <w:szCs w:val="28"/>
          <w:lang w:val="ru-RU" w:eastAsia="ru-RU"/>
        </w:rPr>
        <w:t xml:space="preserve">   </w:t>
      </w:r>
      <w:r w:rsidRPr="00AB2BE1">
        <w:rPr>
          <w:rFonts w:ascii="Times New Roman" w:hAnsi="Times New Roman" w:cs="Times New Roman"/>
          <w:kern w:val="2"/>
          <w:sz w:val="28"/>
          <w:szCs w:val="28"/>
          <w:lang w:val="ru-RU" w:eastAsia="ru-RU"/>
        </w:rPr>
        <w:t xml:space="preserve">Впроваджувалася  програма з енергозбереження, яка була спрямована на  зменшення   витрат </w:t>
      </w:r>
      <w:r w:rsidRPr="00AB2BE1">
        <w:rPr>
          <w:rFonts w:ascii="Times New Roman" w:hAnsi="Times New Roman" w:cs="Times New Roman"/>
          <w:kern w:val="2"/>
          <w:sz w:val="28"/>
          <w:szCs w:val="28"/>
          <w:lang w:eastAsia="ru-RU"/>
        </w:rPr>
        <w:t>на енергоносії</w:t>
      </w:r>
      <w:r w:rsidRPr="00AB2BE1">
        <w:rPr>
          <w:rFonts w:ascii="Times New Roman" w:hAnsi="Times New Roman" w:cs="Times New Roman"/>
          <w:kern w:val="2"/>
          <w:sz w:val="28"/>
          <w:szCs w:val="28"/>
          <w:lang w:val="ru-RU" w:eastAsia="ru-RU"/>
        </w:rPr>
        <w:t xml:space="preserve">. </w:t>
      </w:r>
      <w:r w:rsidRPr="00AB2BE1">
        <w:rPr>
          <w:rFonts w:ascii="Times New Roman" w:hAnsi="Times New Roman" w:cs="Times New Roman"/>
          <w:sz w:val="28"/>
          <w:szCs w:val="28"/>
          <w:lang w:eastAsia="ru-RU"/>
        </w:rPr>
        <w:t xml:space="preserve">З метою економії енергоресурсів під час проведення шкільних весняних канікул запроваджено додаткові заходи щодо зменшення використання об’ємів постачання природного газу, електричної енергії, води. Внаслідок реалізації цих заходів економія енергоресурсів за цей період склала </w:t>
      </w:r>
      <w:r>
        <w:rPr>
          <w:rFonts w:ascii="Times New Roman" w:hAnsi="Times New Roman" w:cs="Times New Roman"/>
          <w:sz w:val="28"/>
          <w:szCs w:val="28"/>
          <w:lang w:eastAsia="ru-RU"/>
        </w:rPr>
        <w:t>48</w:t>
      </w:r>
      <w:r w:rsidRPr="00AB2BE1">
        <w:rPr>
          <w:rFonts w:ascii="Times New Roman" w:hAnsi="Times New Roman" w:cs="Times New Roman"/>
          <w:color w:val="000000"/>
          <w:sz w:val="28"/>
          <w:szCs w:val="28"/>
          <w:lang w:eastAsia="ru-RU"/>
        </w:rPr>
        <w:t>,0</w:t>
      </w:r>
      <w:r w:rsidRPr="00AB2BE1">
        <w:rPr>
          <w:rFonts w:ascii="Times New Roman" w:hAnsi="Times New Roman" w:cs="Times New Roman"/>
          <w:sz w:val="28"/>
          <w:szCs w:val="28"/>
          <w:lang w:eastAsia="ru-RU"/>
        </w:rPr>
        <w:t xml:space="preserve"> тис. грн. Здійснювався постійний контроль за наявністю шкільного майна,</w:t>
      </w:r>
      <w:r>
        <w:rPr>
          <w:rFonts w:ascii="Times New Roman" w:hAnsi="Times New Roman" w:cs="Times New Roman"/>
          <w:sz w:val="28"/>
          <w:szCs w:val="28"/>
          <w:lang w:eastAsia="ru-RU"/>
        </w:rPr>
        <w:t xml:space="preserve"> </w:t>
      </w:r>
      <w:r w:rsidRPr="00AB2BE1">
        <w:rPr>
          <w:rFonts w:ascii="Times New Roman" w:hAnsi="Times New Roman" w:cs="Times New Roman"/>
          <w:sz w:val="28"/>
          <w:szCs w:val="28"/>
          <w:lang w:eastAsia="ru-RU"/>
        </w:rPr>
        <w:t xml:space="preserve">своєчасне проведення інвентаризації матеріальний цінностей у матеріально-відповідальних осіб.      </w:t>
      </w:r>
    </w:p>
    <w:p w:rsidR="004A1C60" w:rsidRPr="00AB2BE1" w:rsidRDefault="004A1C60" w:rsidP="00C73351">
      <w:pPr>
        <w:widowControl w:val="0"/>
        <w:suppressAutoHyphens/>
        <w:spacing w:after="0" w:line="240" w:lineRule="auto"/>
        <w:ind w:firstLine="426"/>
        <w:jc w:val="both"/>
        <w:rPr>
          <w:rFonts w:ascii="Times New Roman" w:hAnsi="Times New Roman" w:cs="Times New Roman"/>
          <w:b/>
          <w:bCs/>
          <w:kern w:val="2"/>
          <w:sz w:val="28"/>
          <w:szCs w:val="28"/>
          <w:lang w:eastAsia="ru-RU"/>
        </w:rPr>
      </w:pPr>
    </w:p>
    <w:p w:rsidR="004A1C60" w:rsidRDefault="004A1C60" w:rsidP="00C73351">
      <w:pPr>
        <w:spacing w:after="0" w:line="240" w:lineRule="auto"/>
        <w:jc w:val="both"/>
        <w:rPr>
          <w:rFonts w:ascii="Times New Roman" w:hAnsi="Times New Roman" w:cs="Times New Roman"/>
          <w:b/>
          <w:bCs/>
          <w:color w:val="000000"/>
          <w:sz w:val="28"/>
          <w:szCs w:val="28"/>
          <w:lang w:eastAsia="ru-RU"/>
        </w:rPr>
      </w:pPr>
      <w:r w:rsidRPr="00AB2BE1">
        <w:rPr>
          <w:rFonts w:ascii="Times New Roman" w:hAnsi="Times New Roman" w:cs="Times New Roman"/>
          <w:b/>
          <w:bCs/>
          <w:color w:val="000000"/>
          <w:sz w:val="28"/>
          <w:szCs w:val="28"/>
          <w:lang w:val="ru-RU" w:eastAsia="ru-RU"/>
        </w:rPr>
        <w:t>Завдання</w:t>
      </w:r>
      <w:r w:rsidRPr="00AB2BE1">
        <w:rPr>
          <w:rFonts w:ascii="Times New Roman" w:hAnsi="Times New Roman" w:cs="Times New Roman"/>
          <w:b/>
          <w:bCs/>
          <w:color w:val="000000"/>
          <w:sz w:val="28"/>
          <w:szCs w:val="28"/>
          <w:lang w:eastAsia="ru-RU"/>
        </w:rPr>
        <w:t xml:space="preserve"> фінансової служби </w:t>
      </w:r>
      <w:r w:rsidRPr="00AB2BE1">
        <w:rPr>
          <w:rFonts w:ascii="Times New Roman" w:hAnsi="Times New Roman" w:cs="Times New Roman"/>
          <w:b/>
          <w:bCs/>
          <w:color w:val="000000"/>
          <w:sz w:val="28"/>
          <w:szCs w:val="28"/>
          <w:lang w:val="ru-RU" w:eastAsia="ru-RU"/>
        </w:rPr>
        <w:t xml:space="preserve"> на 201</w:t>
      </w:r>
      <w:r>
        <w:rPr>
          <w:rFonts w:ascii="Times New Roman" w:hAnsi="Times New Roman" w:cs="Times New Roman"/>
          <w:b/>
          <w:bCs/>
          <w:color w:val="000000"/>
          <w:sz w:val="28"/>
          <w:szCs w:val="28"/>
          <w:lang w:eastAsia="ru-RU"/>
        </w:rPr>
        <w:t>7</w:t>
      </w:r>
      <w:r w:rsidRPr="00AB2BE1">
        <w:rPr>
          <w:rFonts w:ascii="Times New Roman" w:hAnsi="Times New Roman" w:cs="Times New Roman"/>
          <w:b/>
          <w:bCs/>
          <w:color w:val="000000"/>
          <w:sz w:val="28"/>
          <w:szCs w:val="28"/>
          <w:lang w:val="ru-RU" w:eastAsia="ru-RU"/>
        </w:rPr>
        <w:t>/201</w:t>
      </w:r>
      <w:r>
        <w:rPr>
          <w:rFonts w:ascii="Times New Roman" w:hAnsi="Times New Roman" w:cs="Times New Roman"/>
          <w:b/>
          <w:bCs/>
          <w:color w:val="000000"/>
          <w:sz w:val="28"/>
          <w:szCs w:val="28"/>
          <w:lang w:eastAsia="ru-RU"/>
        </w:rPr>
        <w:t>8</w:t>
      </w:r>
      <w:r w:rsidRPr="00AB2BE1">
        <w:rPr>
          <w:rFonts w:ascii="Times New Roman" w:hAnsi="Times New Roman" w:cs="Times New Roman"/>
          <w:b/>
          <w:bCs/>
          <w:color w:val="000000"/>
          <w:sz w:val="28"/>
          <w:szCs w:val="28"/>
          <w:lang w:val="ru-RU" w:eastAsia="ru-RU"/>
        </w:rPr>
        <w:t xml:space="preserve"> навчальний рік:</w:t>
      </w:r>
    </w:p>
    <w:p w:rsidR="004A1C60" w:rsidRPr="00C73A42" w:rsidRDefault="004A1C60" w:rsidP="00C73351">
      <w:pPr>
        <w:spacing w:after="0" w:line="240" w:lineRule="auto"/>
        <w:jc w:val="both"/>
        <w:rPr>
          <w:rFonts w:ascii="Times New Roman" w:hAnsi="Times New Roman" w:cs="Times New Roman"/>
          <w:b/>
          <w:bCs/>
          <w:color w:val="000000"/>
          <w:sz w:val="28"/>
          <w:szCs w:val="28"/>
          <w:lang w:eastAsia="ru-RU"/>
        </w:rPr>
      </w:pPr>
      <w:r>
        <w:rPr>
          <w:rFonts w:ascii="Times New Roman" w:hAnsi="Times New Roman" w:cs="Times New Roman"/>
          <w:color w:val="000000"/>
          <w:sz w:val="28"/>
          <w:szCs w:val="28"/>
          <w:lang w:eastAsia="ru-RU"/>
        </w:rPr>
        <w:t xml:space="preserve"> -  </w:t>
      </w:r>
      <w:r w:rsidRPr="00AB2BE1">
        <w:rPr>
          <w:rFonts w:ascii="Times New Roman" w:hAnsi="Times New Roman" w:cs="Times New Roman"/>
          <w:color w:val="000000"/>
          <w:sz w:val="28"/>
          <w:szCs w:val="28"/>
          <w:lang w:eastAsia="ru-RU"/>
        </w:rPr>
        <w:t>належне фінансове забезпечення навчального закладу;</w:t>
      </w:r>
    </w:p>
    <w:p w:rsidR="004A1C60" w:rsidRPr="00AB2BE1" w:rsidRDefault="004A1C60" w:rsidP="00C73351">
      <w:pPr>
        <w:tabs>
          <w:tab w:val="left" w:pos="525"/>
        </w:tabs>
        <w:spacing w:after="0" w:line="240" w:lineRule="auto"/>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eastAsia="ru-RU"/>
        </w:rPr>
        <w:t xml:space="preserve"> - </w:t>
      </w:r>
      <w:r w:rsidRPr="00AB2BE1">
        <w:rPr>
          <w:rFonts w:ascii="Times New Roman" w:hAnsi="Times New Roman" w:cs="Times New Roman"/>
          <w:color w:val="000000"/>
          <w:sz w:val="28"/>
          <w:szCs w:val="28"/>
          <w:lang w:eastAsia="ru-RU"/>
        </w:rPr>
        <w:t>своєчасна виплата заробітної плати,</w:t>
      </w:r>
      <w:r>
        <w:rPr>
          <w:rFonts w:ascii="Times New Roman" w:hAnsi="Times New Roman" w:cs="Times New Roman"/>
          <w:color w:val="000000"/>
          <w:sz w:val="28"/>
          <w:szCs w:val="28"/>
          <w:lang w:eastAsia="ru-RU"/>
        </w:rPr>
        <w:t xml:space="preserve"> </w:t>
      </w:r>
      <w:r w:rsidRPr="00AB2BE1">
        <w:rPr>
          <w:rFonts w:ascii="Times New Roman" w:hAnsi="Times New Roman" w:cs="Times New Roman"/>
          <w:color w:val="000000"/>
          <w:sz w:val="28"/>
          <w:szCs w:val="28"/>
          <w:lang w:eastAsia="ru-RU"/>
        </w:rPr>
        <w:t>соціальних виплат, оплата за спожиті енергоносії та комунальні послуги в повному обсязі;</w:t>
      </w:r>
      <w:r w:rsidRPr="00AB2BE1">
        <w:rPr>
          <w:rFonts w:ascii="Times New Roman" w:hAnsi="Times New Roman" w:cs="Times New Roman"/>
          <w:color w:val="000000"/>
          <w:sz w:val="28"/>
          <w:szCs w:val="28"/>
          <w:lang w:val="ru-RU" w:eastAsia="ru-RU"/>
        </w:rPr>
        <w:t xml:space="preserve">        </w:t>
      </w:r>
    </w:p>
    <w:p w:rsidR="004A1C60" w:rsidRDefault="004A1C60" w:rsidP="00C73351">
      <w:pPr>
        <w:tabs>
          <w:tab w:val="left" w:pos="900"/>
          <w:tab w:val="left" w:pos="180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val="ru-RU" w:eastAsia="ru-RU"/>
        </w:rPr>
        <w:t xml:space="preserve"> -  </w:t>
      </w:r>
      <w:r w:rsidRPr="00AB2BE1">
        <w:rPr>
          <w:rFonts w:ascii="Times New Roman" w:hAnsi="Times New Roman" w:cs="Times New Roman"/>
          <w:color w:val="000000"/>
          <w:sz w:val="28"/>
          <w:szCs w:val="28"/>
          <w:lang w:val="ru-RU" w:eastAsia="ru-RU"/>
        </w:rPr>
        <w:t>своєчасн</w:t>
      </w:r>
      <w:r w:rsidRPr="00AB2BE1">
        <w:rPr>
          <w:rFonts w:ascii="Times New Roman" w:hAnsi="Times New Roman" w:cs="Times New Roman"/>
          <w:color w:val="000000"/>
          <w:sz w:val="28"/>
          <w:szCs w:val="28"/>
          <w:lang w:eastAsia="ru-RU"/>
        </w:rPr>
        <w:t>а</w:t>
      </w:r>
      <w:r w:rsidRPr="00AB2BE1">
        <w:rPr>
          <w:rFonts w:ascii="Times New Roman" w:hAnsi="Times New Roman" w:cs="Times New Roman"/>
          <w:color w:val="000000"/>
          <w:sz w:val="28"/>
          <w:szCs w:val="28"/>
          <w:lang w:val="ru-RU" w:eastAsia="ru-RU"/>
        </w:rPr>
        <w:t xml:space="preserve"> </w:t>
      </w:r>
      <w:r w:rsidRPr="00AB2BE1">
        <w:rPr>
          <w:rFonts w:ascii="Times New Roman" w:hAnsi="Times New Roman" w:cs="Times New Roman"/>
          <w:color w:val="000000"/>
          <w:sz w:val="28"/>
          <w:szCs w:val="28"/>
          <w:lang w:eastAsia="ru-RU"/>
        </w:rPr>
        <w:t xml:space="preserve"> здача </w:t>
      </w:r>
      <w:r w:rsidRPr="00AB2BE1">
        <w:rPr>
          <w:rFonts w:ascii="Times New Roman" w:hAnsi="Times New Roman" w:cs="Times New Roman"/>
          <w:color w:val="000000"/>
          <w:sz w:val="28"/>
          <w:szCs w:val="28"/>
          <w:lang w:val="ru-RU" w:eastAsia="ru-RU"/>
        </w:rPr>
        <w:t xml:space="preserve"> фінансової та бюджетної звітності;  </w:t>
      </w:r>
    </w:p>
    <w:p w:rsidR="004A1C60" w:rsidRPr="00C73A42" w:rsidRDefault="004A1C60" w:rsidP="00C73351">
      <w:pPr>
        <w:tabs>
          <w:tab w:val="left" w:pos="900"/>
          <w:tab w:val="left" w:pos="180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  </w:t>
      </w:r>
      <w:r w:rsidRPr="00AB2BE1">
        <w:rPr>
          <w:rFonts w:ascii="Times New Roman" w:hAnsi="Times New Roman" w:cs="Times New Roman"/>
          <w:sz w:val="28"/>
          <w:szCs w:val="28"/>
          <w:lang w:eastAsia="ru-RU"/>
        </w:rPr>
        <w:t>дотримування фінансової дисципліни,  використання щомісячних лімітів;</w:t>
      </w:r>
    </w:p>
    <w:p w:rsidR="004A1C60" w:rsidRPr="00AB2BE1" w:rsidRDefault="004A1C60" w:rsidP="00C73351">
      <w:pPr>
        <w:tabs>
          <w:tab w:val="left" w:pos="900"/>
          <w:tab w:val="left" w:pos="1800"/>
        </w:tabs>
        <w:spacing w:after="0" w:line="240" w:lineRule="auto"/>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 </w:t>
      </w:r>
      <w:r w:rsidRPr="00AB2BE1">
        <w:rPr>
          <w:rFonts w:ascii="Times New Roman" w:hAnsi="Times New Roman" w:cs="Times New Roman"/>
          <w:color w:val="000000"/>
          <w:sz w:val="28"/>
          <w:szCs w:val="28"/>
          <w:lang w:eastAsia="ru-RU"/>
        </w:rPr>
        <w:t xml:space="preserve">-  дотримування вимог постанови Кабміну України від </w:t>
      </w:r>
      <w:r>
        <w:rPr>
          <w:rFonts w:ascii="Times New Roman" w:hAnsi="Times New Roman" w:cs="Times New Roman"/>
          <w:color w:val="000000"/>
          <w:sz w:val="28"/>
          <w:szCs w:val="28"/>
          <w:lang w:eastAsia="ru-RU"/>
        </w:rPr>
        <w:t>11.10.2016 №710</w:t>
      </w:r>
      <w:r w:rsidRPr="00AB2BE1">
        <w:rPr>
          <w:rFonts w:ascii="Times New Roman" w:hAnsi="Times New Roman" w:cs="Times New Roman"/>
          <w:color w:val="000000"/>
          <w:sz w:val="28"/>
          <w:szCs w:val="28"/>
          <w:lang w:eastAsia="ru-RU"/>
        </w:rPr>
        <w:t xml:space="preserve"> «Про </w:t>
      </w:r>
      <w:r>
        <w:rPr>
          <w:rFonts w:ascii="Times New Roman" w:hAnsi="Times New Roman" w:cs="Times New Roman"/>
          <w:color w:val="000000"/>
          <w:sz w:val="28"/>
          <w:szCs w:val="28"/>
          <w:lang w:eastAsia="ru-RU"/>
        </w:rPr>
        <w:t>ефективне використання державних коштів</w:t>
      </w:r>
      <w:r w:rsidRPr="00AB2BE1">
        <w:rPr>
          <w:rFonts w:ascii="Times New Roman" w:hAnsi="Times New Roman" w:cs="Times New Roman"/>
          <w:color w:val="000000"/>
          <w:sz w:val="28"/>
          <w:szCs w:val="28"/>
          <w:lang w:eastAsia="ru-RU"/>
        </w:rPr>
        <w:t>», Розпорядження голови Харківської обласної державної адм</w:t>
      </w:r>
      <w:r>
        <w:rPr>
          <w:rFonts w:ascii="Times New Roman" w:hAnsi="Times New Roman" w:cs="Times New Roman"/>
          <w:color w:val="000000"/>
          <w:sz w:val="28"/>
          <w:szCs w:val="28"/>
          <w:lang w:eastAsia="ru-RU"/>
        </w:rPr>
        <w:t xml:space="preserve">іністрації від 09.03.2017 №87 </w:t>
      </w:r>
      <w:r w:rsidRPr="00AB2BE1">
        <w:rPr>
          <w:rFonts w:ascii="Times New Roman" w:hAnsi="Times New Roman" w:cs="Times New Roman"/>
          <w:color w:val="000000"/>
          <w:sz w:val="28"/>
          <w:szCs w:val="28"/>
          <w:lang w:eastAsia="ru-RU"/>
        </w:rPr>
        <w:t>«Про</w:t>
      </w:r>
      <w:r>
        <w:rPr>
          <w:rFonts w:ascii="Times New Roman" w:hAnsi="Times New Roman" w:cs="Times New Roman"/>
          <w:color w:val="000000"/>
          <w:sz w:val="28"/>
          <w:szCs w:val="28"/>
          <w:lang w:eastAsia="ru-RU"/>
        </w:rPr>
        <w:t xml:space="preserve"> затвердження плану</w:t>
      </w:r>
      <w:r w:rsidRPr="00AB2BE1">
        <w:rPr>
          <w:rFonts w:ascii="Times New Roman" w:hAnsi="Times New Roman" w:cs="Times New Roman"/>
          <w:color w:val="000000"/>
          <w:sz w:val="28"/>
          <w:szCs w:val="28"/>
          <w:lang w:eastAsia="ru-RU"/>
        </w:rPr>
        <w:t xml:space="preserve"> заход</w:t>
      </w:r>
      <w:r>
        <w:rPr>
          <w:rFonts w:ascii="Times New Roman" w:hAnsi="Times New Roman" w:cs="Times New Roman"/>
          <w:color w:val="000000"/>
          <w:sz w:val="28"/>
          <w:szCs w:val="28"/>
          <w:lang w:eastAsia="ru-RU"/>
        </w:rPr>
        <w:t>ів на 2017 рік</w:t>
      </w:r>
      <w:r w:rsidRPr="00AB2BE1">
        <w:rPr>
          <w:rFonts w:ascii="Times New Roman" w:hAnsi="Times New Roman" w:cs="Times New Roman"/>
          <w:color w:val="000000"/>
          <w:sz w:val="28"/>
          <w:szCs w:val="28"/>
          <w:lang w:eastAsia="ru-RU"/>
        </w:rPr>
        <w:t xml:space="preserve"> щодо </w:t>
      </w:r>
      <w:r>
        <w:rPr>
          <w:rFonts w:ascii="Times New Roman" w:hAnsi="Times New Roman" w:cs="Times New Roman"/>
          <w:color w:val="000000"/>
          <w:sz w:val="28"/>
          <w:szCs w:val="28"/>
          <w:lang w:eastAsia="ru-RU"/>
        </w:rPr>
        <w:t>наповнення місцевих</w:t>
      </w:r>
      <w:r w:rsidRPr="00AB2BE1">
        <w:rPr>
          <w:rFonts w:ascii="Times New Roman" w:hAnsi="Times New Roman" w:cs="Times New Roman"/>
          <w:color w:val="000000"/>
          <w:sz w:val="28"/>
          <w:szCs w:val="28"/>
          <w:lang w:eastAsia="ru-RU"/>
        </w:rPr>
        <w:t xml:space="preserve"> бюджетів області</w:t>
      </w:r>
      <w:r>
        <w:rPr>
          <w:rFonts w:ascii="Times New Roman" w:hAnsi="Times New Roman" w:cs="Times New Roman"/>
          <w:color w:val="000000"/>
          <w:sz w:val="28"/>
          <w:szCs w:val="28"/>
          <w:lang w:eastAsia="ru-RU"/>
        </w:rPr>
        <w:t>, економного і раціонального використання бюджетних коштів у процесі виконання місцевих бюджетів</w:t>
      </w:r>
      <w:r w:rsidRPr="00AB2BE1">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w:t>
      </w:r>
      <w:r w:rsidRPr="00AB2BE1">
        <w:rPr>
          <w:rFonts w:ascii="Times New Roman" w:hAnsi="Times New Roman" w:cs="Times New Roman"/>
          <w:color w:val="000000"/>
          <w:sz w:val="28"/>
          <w:szCs w:val="28"/>
          <w:lang w:eastAsia="ru-RU"/>
        </w:rPr>
        <w:t xml:space="preserve"> бюджетів області,</w:t>
      </w:r>
      <w:r>
        <w:rPr>
          <w:rFonts w:ascii="Times New Roman" w:hAnsi="Times New Roman" w:cs="Times New Roman"/>
          <w:color w:val="000000"/>
          <w:sz w:val="28"/>
          <w:szCs w:val="28"/>
          <w:lang w:eastAsia="ru-RU"/>
        </w:rPr>
        <w:t xml:space="preserve"> </w:t>
      </w:r>
      <w:r w:rsidRPr="00AB2BE1">
        <w:rPr>
          <w:rFonts w:ascii="Times New Roman" w:hAnsi="Times New Roman" w:cs="Times New Roman"/>
          <w:color w:val="000000"/>
          <w:sz w:val="28"/>
          <w:szCs w:val="28"/>
          <w:lang w:eastAsia="ru-RU"/>
        </w:rPr>
        <w:t xml:space="preserve">економного і раціонального використання бюджетних коштів у процесі виконання місцевих бюджетів», </w:t>
      </w:r>
      <w:r>
        <w:rPr>
          <w:rFonts w:ascii="Times New Roman" w:hAnsi="Times New Roman" w:cs="Times New Roman"/>
          <w:color w:val="000000"/>
          <w:sz w:val="28"/>
          <w:szCs w:val="28"/>
          <w:lang w:eastAsia="ru-RU"/>
        </w:rPr>
        <w:t>щодо забезпечення</w:t>
      </w:r>
      <w:r w:rsidRPr="00AB2BE1">
        <w:rPr>
          <w:rFonts w:ascii="Times New Roman" w:hAnsi="Times New Roman" w:cs="Times New Roman"/>
          <w:color w:val="000000"/>
          <w:sz w:val="28"/>
          <w:szCs w:val="28"/>
          <w:lang w:eastAsia="ru-RU"/>
        </w:rPr>
        <w:t xml:space="preserve"> дотримання жорсткого режиму економії бюджетних коштів і посилення фінансово-бюджетної дисципліни;</w:t>
      </w:r>
    </w:p>
    <w:p w:rsidR="004A1C60" w:rsidRPr="00AB2BE1" w:rsidRDefault="004A1C60" w:rsidP="00C73351">
      <w:pPr>
        <w:widowControl w:val="0"/>
        <w:tabs>
          <w:tab w:val="left" w:pos="900"/>
          <w:tab w:val="left" w:pos="1800"/>
        </w:tabs>
        <w:suppressAutoHyphen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eastAsia="ru-RU"/>
        </w:rPr>
        <w:t xml:space="preserve"> -  </w:t>
      </w:r>
      <w:r w:rsidRPr="00AB2BE1">
        <w:rPr>
          <w:rFonts w:ascii="Times New Roman" w:hAnsi="Times New Roman" w:cs="Times New Roman"/>
          <w:sz w:val="28"/>
          <w:szCs w:val="28"/>
          <w:lang w:val="ru-RU" w:eastAsia="ru-RU"/>
        </w:rPr>
        <w:t>забезпеч</w:t>
      </w:r>
      <w:r w:rsidRPr="00AB2BE1">
        <w:rPr>
          <w:rFonts w:ascii="Times New Roman" w:hAnsi="Times New Roman" w:cs="Times New Roman"/>
          <w:sz w:val="28"/>
          <w:szCs w:val="28"/>
          <w:lang w:eastAsia="ru-RU"/>
        </w:rPr>
        <w:t xml:space="preserve">ення </w:t>
      </w:r>
      <w:r w:rsidRPr="00AB2BE1">
        <w:rPr>
          <w:rFonts w:ascii="Times New Roman" w:hAnsi="Times New Roman" w:cs="Times New Roman"/>
          <w:sz w:val="28"/>
          <w:szCs w:val="28"/>
          <w:lang w:val="ru-RU" w:eastAsia="ru-RU"/>
        </w:rPr>
        <w:t xml:space="preserve"> виконання заходів щодо підготовки закладу до нового навчального року;                                                                                                                                               </w:t>
      </w:r>
    </w:p>
    <w:p w:rsidR="004A1C60" w:rsidRDefault="004A1C60" w:rsidP="00C73351">
      <w:pPr>
        <w:widowControl w:val="0"/>
        <w:tabs>
          <w:tab w:val="left" w:pos="900"/>
          <w:tab w:val="left" w:pos="1800"/>
        </w:tabs>
        <w:suppressAutoHyphen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  </w:t>
      </w:r>
      <w:r w:rsidRPr="00AB2BE1">
        <w:rPr>
          <w:rFonts w:ascii="Times New Roman" w:hAnsi="Times New Roman" w:cs="Times New Roman"/>
          <w:sz w:val="28"/>
          <w:szCs w:val="28"/>
          <w:lang w:val="ru-RU" w:eastAsia="ru-RU"/>
        </w:rPr>
        <w:t>тримати на контролі виконання ремонтних робіт за бюджетні</w:t>
      </w:r>
      <w:r w:rsidRPr="00AB2BE1">
        <w:rPr>
          <w:rFonts w:ascii="Times New Roman" w:hAnsi="Times New Roman" w:cs="Times New Roman"/>
          <w:sz w:val="28"/>
          <w:szCs w:val="28"/>
          <w:lang w:eastAsia="ru-RU"/>
        </w:rPr>
        <w:t xml:space="preserve"> та  позабюджетні </w:t>
      </w:r>
      <w:r>
        <w:rPr>
          <w:rFonts w:ascii="Times New Roman" w:hAnsi="Times New Roman" w:cs="Times New Roman"/>
          <w:sz w:val="28"/>
          <w:szCs w:val="28"/>
          <w:lang w:val="ru-RU" w:eastAsia="ru-RU"/>
        </w:rPr>
        <w:t xml:space="preserve"> кошти;</w:t>
      </w:r>
    </w:p>
    <w:p w:rsidR="004A1C60" w:rsidRDefault="004A1C60" w:rsidP="00C73351">
      <w:pPr>
        <w:widowControl w:val="0"/>
        <w:tabs>
          <w:tab w:val="left" w:pos="900"/>
          <w:tab w:val="left" w:pos="1800"/>
        </w:tabs>
        <w:suppressAutoHyphens/>
        <w:spacing w:after="0" w:line="240" w:lineRule="auto"/>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 xml:space="preserve"> -  </w:t>
      </w:r>
      <w:r w:rsidRPr="00AB2BE1">
        <w:rPr>
          <w:rFonts w:ascii="Times New Roman" w:hAnsi="Times New Roman" w:cs="Times New Roman"/>
          <w:sz w:val="28"/>
          <w:szCs w:val="28"/>
          <w:lang w:val="ru-RU" w:eastAsia="ru-RU"/>
        </w:rPr>
        <w:t>економне використання всіх видів енергоносіїв.</w:t>
      </w:r>
    </w:p>
    <w:p w:rsidR="004A1C60" w:rsidRDefault="004A1C60" w:rsidP="00E878A1">
      <w:pPr>
        <w:widowControl w:val="0"/>
        <w:autoSpaceDE w:val="0"/>
        <w:autoSpaceDN w:val="0"/>
        <w:adjustRightInd w:val="0"/>
        <w:spacing w:line="360" w:lineRule="auto"/>
        <w:rPr>
          <w:rFonts w:ascii="Times New Roman CYR" w:hAnsi="Times New Roman CYR" w:cs="Times New Roman CYR"/>
          <w:b/>
          <w:bCs/>
          <w:i/>
          <w:iCs/>
          <w:sz w:val="32"/>
          <w:szCs w:val="32"/>
          <w:lang w:eastAsia="ru-RU"/>
        </w:rPr>
      </w:pPr>
    </w:p>
    <w:p w:rsidR="004A1C60" w:rsidRPr="00F43960" w:rsidRDefault="004A1C60" w:rsidP="00E878A1">
      <w:pPr>
        <w:widowControl w:val="0"/>
        <w:autoSpaceDE w:val="0"/>
        <w:autoSpaceDN w:val="0"/>
        <w:adjustRightInd w:val="0"/>
        <w:spacing w:line="360" w:lineRule="auto"/>
        <w:rPr>
          <w:rFonts w:ascii="Times New Roman" w:hAnsi="Times New Roman" w:cs="Times New Roman"/>
          <w:b/>
          <w:bCs/>
          <w:i/>
          <w:iCs/>
          <w:sz w:val="32"/>
          <w:szCs w:val="32"/>
          <w:lang w:val="ru-RU" w:eastAsia="ru-RU"/>
        </w:rPr>
      </w:pPr>
      <w:r w:rsidRPr="00F75533">
        <w:rPr>
          <w:rFonts w:ascii="Times New Roman CYR" w:hAnsi="Times New Roman CYR" w:cs="Times New Roman CYR"/>
          <w:b/>
          <w:bCs/>
          <w:i/>
          <w:iCs/>
          <w:sz w:val="32"/>
          <w:szCs w:val="32"/>
          <w:lang w:eastAsia="ru-RU"/>
        </w:rPr>
        <w:t xml:space="preserve">ІІ. ОРГАНІЗАЦІЯ НАВЧАЛЬНО-ВИХОВНОГО ПРОЦЕСУ   </w:t>
      </w:r>
      <w:r w:rsidRPr="00F75533">
        <w:rPr>
          <w:rFonts w:ascii="Times New Roman" w:hAnsi="Times New Roman" w:cs="Times New Roman"/>
          <w:b/>
          <w:bCs/>
          <w:i/>
          <w:iCs/>
          <w:sz w:val="32"/>
          <w:szCs w:val="32"/>
          <w:lang w:eastAsia="ru-RU"/>
        </w:rPr>
        <w:t xml:space="preserve">                          </w:t>
      </w:r>
      <w:r>
        <w:rPr>
          <w:rFonts w:ascii="Times New Roman" w:hAnsi="Times New Roman" w:cs="Times New Roman"/>
          <w:b/>
          <w:bCs/>
          <w:i/>
          <w:iCs/>
          <w:sz w:val="32"/>
          <w:szCs w:val="32"/>
          <w:lang w:eastAsia="ru-RU"/>
        </w:rPr>
        <w:t xml:space="preserve">                                                                         </w:t>
      </w:r>
    </w:p>
    <w:p w:rsidR="004A1C60" w:rsidRPr="00286AF8" w:rsidRDefault="004A1C60" w:rsidP="00E878A1">
      <w:pPr>
        <w:widowControl w:val="0"/>
        <w:autoSpaceDE w:val="0"/>
        <w:autoSpaceDN w:val="0"/>
        <w:adjustRightInd w:val="0"/>
        <w:spacing w:line="360" w:lineRule="auto"/>
        <w:rPr>
          <w:rFonts w:ascii="Times New Roman" w:hAnsi="Times New Roman" w:cs="Times New Roman"/>
          <w:b/>
          <w:bCs/>
          <w:i/>
          <w:iCs/>
          <w:sz w:val="32"/>
          <w:szCs w:val="32"/>
          <w:lang w:eastAsia="ru-RU"/>
        </w:rPr>
      </w:pPr>
      <w:r w:rsidRPr="003E7488">
        <w:rPr>
          <w:rFonts w:ascii="Times New Roman" w:hAnsi="Times New Roman" w:cs="Times New Roman"/>
          <w:b/>
          <w:bCs/>
          <w:i/>
          <w:iCs/>
          <w:sz w:val="28"/>
          <w:szCs w:val="28"/>
          <w:lang w:eastAsia="ru-RU"/>
        </w:rPr>
        <w:t xml:space="preserve">2.1. </w:t>
      </w:r>
      <w:r w:rsidRPr="003E7488">
        <w:rPr>
          <w:rFonts w:ascii="Times New Roman CYR" w:hAnsi="Times New Roman CYR" w:cs="Times New Roman CYR"/>
          <w:b/>
          <w:bCs/>
          <w:i/>
          <w:iCs/>
          <w:sz w:val="28"/>
          <w:szCs w:val="28"/>
          <w:lang w:eastAsia="ru-RU"/>
        </w:rPr>
        <w:t>Створення оптимальних  умов  щодо організованого початку навчального року</w:t>
      </w:r>
    </w:p>
    <w:tbl>
      <w:tblPr>
        <w:tblW w:w="15436" w:type="dxa"/>
        <w:tblInd w:w="-6" w:type="dxa"/>
        <w:tblLayout w:type="fixed"/>
        <w:tblCellMar>
          <w:left w:w="10" w:type="dxa"/>
          <w:right w:w="10" w:type="dxa"/>
        </w:tblCellMar>
        <w:tblLook w:val="0000"/>
      </w:tblPr>
      <w:tblGrid>
        <w:gridCol w:w="426"/>
        <w:gridCol w:w="8773"/>
        <w:gridCol w:w="1843"/>
        <w:gridCol w:w="2268"/>
        <w:gridCol w:w="2126"/>
      </w:tblGrid>
      <w:tr w:rsidR="004A1C60" w:rsidRPr="000067A8">
        <w:trPr>
          <w:trHeight w:val="657"/>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 з/п</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Заходи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Термін виконання</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 xml:space="preserve">Відповідальні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jc w:val="center"/>
              <w:rPr>
                <w:rFonts w:ascii="Times New Roman" w:hAnsi="Times New Roman" w:cs="Times New Roman"/>
                <w:lang w:eastAsia="ru-RU"/>
              </w:rPr>
            </w:pPr>
            <w:r w:rsidRPr="00E878A1">
              <w:rPr>
                <w:rFonts w:ascii="Times New Roman" w:hAnsi="Times New Roman" w:cs="Times New Roman"/>
                <w:b/>
                <w:bCs/>
                <w:i/>
                <w:iCs/>
                <w:sz w:val="24"/>
                <w:szCs w:val="24"/>
                <w:lang w:eastAsia="ru-RU"/>
              </w:rPr>
              <w:t>Відмітка про виконання</w:t>
            </w:r>
          </w:p>
        </w:tc>
      </w:tr>
      <w:tr w:rsidR="004A1C60" w:rsidRPr="000067A8">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1</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5E11C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перевірки стану  готовності матеріально-технічної бази </w:t>
            </w:r>
            <w:r>
              <w:rPr>
                <w:rFonts w:ascii="Times New Roman" w:hAnsi="Times New Roman" w:cs="Times New Roman"/>
                <w:sz w:val="24"/>
                <w:szCs w:val="24"/>
                <w:lang w:eastAsia="ru-RU"/>
              </w:rPr>
              <w:t xml:space="preserve">навчального закладу </w:t>
            </w:r>
            <w:r w:rsidRPr="00AA5A47">
              <w:rPr>
                <w:rFonts w:ascii="Times New Roman" w:hAnsi="Times New Roman" w:cs="Times New Roman"/>
                <w:sz w:val="24"/>
                <w:szCs w:val="24"/>
                <w:lang w:eastAsia="ru-RU"/>
              </w:rPr>
              <w:t>до нового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До 31.08.2017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sidRPr="00AA5A47">
              <w:rPr>
                <w:rFonts w:ascii="Times New Roman" w:hAnsi="Times New Roman" w:cs="Times New Roman"/>
                <w:sz w:val="24"/>
                <w:szCs w:val="24"/>
                <w:lang w:eastAsia="ru-RU"/>
              </w:rPr>
              <w:t>2</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Оформлення актів з охорони праці та іншої документації про готовність школи, майстерень, спортивної зали, спортивного майданчика, кабінетів до початку навчального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До 31.08.2017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Горулько Т.А.</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07315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Затвердження розкладу уроків, режиму дня, перспективного меню</w:t>
            </w:r>
            <w:r>
              <w:rPr>
                <w:rFonts w:ascii="Times New Roman" w:hAnsi="Times New Roman" w:cs="Times New Roman"/>
                <w:sz w:val="24"/>
                <w:szCs w:val="24"/>
                <w:lang w:eastAsia="ru-RU"/>
              </w:rPr>
              <w:t>,</w:t>
            </w:r>
            <w:r w:rsidRPr="00AA5A47">
              <w:rPr>
                <w:rFonts w:ascii="Times New Roman" w:hAnsi="Times New Roman" w:cs="Times New Roman"/>
                <w:sz w:val="24"/>
                <w:szCs w:val="24"/>
                <w:lang w:eastAsia="ru-RU"/>
              </w:rPr>
              <w:t xml:space="preserve"> погодження з профспілковим комітетом та</w:t>
            </w:r>
            <w:r>
              <w:rPr>
                <w:rFonts w:ascii="Times New Roman" w:hAnsi="Times New Roman" w:cs="Times New Roman"/>
                <w:sz w:val="24"/>
                <w:szCs w:val="24"/>
                <w:lang w:eastAsia="ru-RU"/>
              </w:rPr>
              <w:t xml:space="preserve"> Куп’янським районним управлінням </w:t>
            </w:r>
            <w:r w:rsidRPr="00CF2B89">
              <w:rPr>
                <w:rFonts w:ascii="Times New Roman" w:hAnsi="Times New Roman" w:cs="Times New Roman"/>
                <w:sz w:val="24"/>
                <w:szCs w:val="24"/>
                <w:lang w:eastAsia="ru-RU"/>
              </w:rPr>
              <w:t>Головного управління Держпродспоживслужби в Харківській області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DC10C0"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Підведення підсумків проходження медичного огляду працівниками навчального закладу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DC10C0"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rPr>
                <w:rFonts w:ascii="Times New Roman" w:hAnsi="Times New Roman" w:cs="Times New Roman"/>
                <w:sz w:val="24"/>
                <w:szCs w:val="24"/>
                <w:lang w:eastAsia="ru-RU"/>
              </w:rPr>
            </w:pPr>
            <w:r>
              <w:rPr>
                <w:rFonts w:ascii="Times New Roman" w:hAnsi="Times New Roman" w:cs="Times New Roman"/>
                <w:sz w:val="24"/>
                <w:szCs w:val="24"/>
                <w:lang w:eastAsia="ru-RU"/>
              </w:rPr>
              <w:t>Старовє</w:t>
            </w:r>
            <w:r w:rsidRPr="00AA5A47">
              <w:rPr>
                <w:rFonts w:ascii="Times New Roman" w:hAnsi="Times New Roman" w:cs="Times New Roman"/>
                <w:sz w:val="24"/>
                <w:szCs w:val="24"/>
                <w:lang w:eastAsia="ru-RU"/>
              </w:rPr>
              <w:t>рова Л.М.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Отримання акту-дозволу на роботу навч</w:t>
            </w:r>
            <w:r>
              <w:rPr>
                <w:rFonts w:ascii="Times New Roman" w:hAnsi="Times New Roman" w:cs="Times New Roman"/>
                <w:sz w:val="24"/>
                <w:szCs w:val="24"/>
                <w:lang w:eastAsia="ru-RU"/>
              </w:rPr>
              <w:t>ального закладу в 2017/2018</w:t>
            </w:r>
            <w:r w:rsidRPr="00AA5A47">
              <w:rPr>
                <w:rFonts w:ascii="Times New Roman" w:hAnsi="Times New Roman" w:cs="Times New Roman"/>
                <w:sz w:val="24"/>
                <w:szCs w:val="24"/>
                <w:lang w:eastAsia="ru-RU"/>
              </w:rPr>
              <w:t xml:space="preserve"> навчальному році</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DC10C0"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p w:rsidR="004A1C60" w:rsidRPr="00DC10C0"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роботи по упорядкуванню контингенту дітей по класам</w:t>
            </w:r>
          </w:p>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До 31.08.2017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Укомплектування навчального закладу педагогічними кадрами </w:t>
            </w:r>
          </w:p>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DC10C0"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5E11CE">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Організація і проведення </w:t>
            </w:r>
            <w:r>
              <w:rPr>
                <w:rFonts w:ascii="Times New Roman" w:hAnsi="Times New Roman" w:cs="Times New Roman"/>
                <w:sz w:val="24"/>
                <w:szCs w:val="24"/>
                <w:lang w:eastAsia="ru-RU"/>
              </w:rPr>
              <w:t xml:space="preserve">засідань </w:t>
            </w:r>
            <w:r w:rsidRPr="00AA5A47">
              <w:rPr>
                <w:rFonts w:ascii="Times New Roman" w:hAnsi="Times New Roman" w:cs="Times New Roman"/>
                <w:sz w:val="24"/>
                <w:szCs w:val="24"/>
                <w:lang w:eastAsia="ru-RU"/>
              </w:rPr>
              <w:t xml:space="preserve">педагогічної ради та ради </w:t>
            </w:r>
            <w:r>
              <w:rPr>
                <w:rFonts w:ascii="Times New Roman" w:hAnsi="Times New Roman" w:cs="Times New Roman"/>
                <w:sz w:val="24"/>
                <w:szCs w:val="24"/>
                <w:lang w:eastAsia="ru-RU"/>
              </w:rPr>
              <w:t>навчального закладу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07315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Вербицька Т.Г.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Затвердження педагогічного навантаження  </w:t>
            </w:r>
            <w:r>
              <w:rPr>
                <w:rFonts w:ascii="Times New Roman" w:hAnsi="Times New Roman" w:cs="Times New Roman"/>
                <w:sz w:val="24"/>
                <w:szCs w:val="24"/>
                <w:lang w:eastAsia="ru-RU"/>
              </w:rPr>
              <w:t>педагогічних працівників на 2017/2018</w:t>
            </w:r>
            <w:r w:rsidRPr="00AA5A47">
              <w:rPr>
                <w:rFonts w:ascii="Times New Roman" w:hAnsi="Times New Roman" w:cs="Times New Roman"/>
                <w:sz w:val="24"/>
                <w:szCs w:val="24"/>
                <w:lang w:eastAsia="ru-RU"/>
              </w:rPr>
              <w:t xml:space="preserve"> навчальний рік. Призначення класних керівників, вихователів, керівників гуртків </w:t>
            </w:r>
          </w:p>
          <w:p w:rsidR="004A1C60" w:rsidRPr="00AA5A47"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01.09.2017</w:t>
            </w:r>
          </w:p>
          <w:p w:rsidR="004A1C60" w:rsidRPr="00AA5A47" w:rsidRDefault="004A1C60" w:rsidP="00292D4D">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292D4D">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Проведення </w:t>
            </w:r>
            <w:r w:rsidRPr="00C73351">
              <w:rPr>
                <w:rFonts w:ascii="Times New Roman" w:hAnsi="Times New Roman" w:cs="Times New Roman"/>
                <w:sz w:val="24"/>
                <w:szCs w:val="24"/>
                <w:lang w:eastAsia="ru-RU"/>
              </w:rPr>
              <w:t>інструкт</w:t>
            </w:r>
            <w:r w:rsidRPr="00C73351">
              <w:rPr>
                <w:rFonts w:ascii="Times New Roman" w:hAnsi="Times New Roman" w:cs="Times New Roman"/>
                <w:sz w:val="24"/>
                <w:szCs w:val="24"/>
                <w:lang w:val="ru-RU" w:eastAsia="ru-RU"/>
              </w:rPr>
              <w:t>ивних нарад</w:t>
            </w:r>
            <w:r w:rsidRPr="00AA5A47">
              <w:rPr>
                <w:rFonts w:ascii="Times New Roman" w:hAnsi="Times New Roman" w:cs="Times New Roman"/>
                <w:sz w:val="24"/>
                <w:szCs w:val="24"/>
                <w:lang w:eastAsia="ru-RU"/>
              </w:rPr>
              <w:t xml:space="preserve"> з педагогічними працівниками щодо оформлення ділової документації та дотримання єдиного орфографічного режиму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4A1C60" w:rsidRPr="00AA5A47" w:rsidRDefault="004A1C60" w:rsidP="00E878A1">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5E11CE">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Опрацювання</w:t>
            </w:r>
            <w:r w:rsidRPr="00AA5A47">
              <w:rPr>
                <w:rFonts w:ascii="Times New Roman" w:hAnsi="Times New Roman" w:cs="Times New Roman"/>
                <w:sz w:val="24"/>
                <w:szCs w:val="24"/>
                <w:lang w:eastAsia="ru-RU"/>
              </w:rPr>
              <w:t xml:space="preserve"> навчальних програм, методичних листів, підручників та їх аналіз на засіданнях  пр</w:t>
            </w:r>
            <w:r>
              <w:rPr>
                <w:rFonts w:ascii="Times New Roman" w:hAnsi="Times New Roman" w:cs="Times New Roman"/>
                <w:sz w:val="24"/>
                <w:szCs w:val="24"/>
                <w:lang w:eastAsia="ru-RU"/>
              </w:rPr>
              <w:t>едметних методичних  об’єднань</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5E11CE">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Керівники </w:t>
            </w:r>
            <w:r>
              <w:rPr>
                <w:rFonts w:ascii="Times New Roman" w:hAnsi="Times New Roman" w:cs="Times New Roman"/>
                <w:sz w:val="24"/>
                <w:szCs w:val="24"/>
                <w:lang w:eastAsia="ru-RU"/>
              </w:rPr>
              <w:t>методичних об</w:t>
            </w:r>
            <w:r>
              <w:rPr>
                <w:rFonts w:ascii="Times New Roman" w:hAnsi="Times New Roman" w:cs="Times New Roman"/>
                <w:sz w:val="24"/>
                <w:szCs w:val="24"/>
                <w:lang w:val="en-US" w:eastAsia="ru-RU"/>
              </w:rPr>
              <w:t>’</w:t>
            </w:r>
            <w:r>
              <w:rPr>
                <w:rFonts w:ascii="Times New Roman" w:hAnsi="Times New Roman" w:cs="Times New Roman"/>
                <w:sz w:val="24"/>
                <w:szCs w:val="24"/>
                <w:lang w:eastAsia="ru-RU"/>
              </w:rPr>
              <w:t xml:space="preserve">єднань </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E878A1">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12</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Погодження планів:</w:t>
            </w:r>
          </w:p>
          <w:p w:rsidR="004A1C60" w:rsidRPr="003E7488" w:rsidRDefault="004A1C60" w:rsidP="00D20F54">
            <w:pPr>
              <w:pStyle w:val="ListParagraph"/>
              <w:widowControl w:val="0"/>
              <w:numPr>
                <w:ilvl w:val="0"/>
                <w:numId w:val="42"/>
              </w:numPr>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календарно-тематичних з навчальних предметів,</w:t>
            </w:r>
            <w:r w:rsidRPr="003E7488">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корекційно-розвиткових занять та </w:t>
            </w:r>
            <w:r w:rsidRPr="003E7488">
              <w:rPr>
                <w:rFonts w:ascii="Times New Roman" w:hAnsi="Times New Roman" w:cs="Times New Roman"/>
                <w:sz w:val="24"/>
                <w:szCs w:val="24"/>
                <w:lang w:eastAsia="ru-RU"/>
              </w:rPr>
              <w:t xml:space="preserve">факультативів </w:t>
            </w:r>
          </w:p>
          <w:p w:rsidR="004A1C60" w:rsidRPr="003E7488" w:rsidRDefault="004A1C60" w:rsidP="00D20F54">
            <w:pPr>
              <w:pStyle w:val="ListParagraph"/>
              <w:widowControl w:val="0"/>
              <w:numPr>
                <w:ilvl w:val="0"/>
                <w:numId w:val="42"/>
              </w:numPr>
              <w:autoSpaceDE w:val="0"/>
              <w:autoSpaceDN w:val="0"/>
              <w:adjustRightInd w:val="0"/>
              <w:spacing w:after="0" w:line="240" w:lineRule="auto"/>
              <w:rPr>
                <w:rFonts w:ascii="Times New Roman" w:hAnsi="Times New Roman" w:cs="Times New Roman"/>
                <w:sz w:val="24"/>
                <w:szCs w:val="24"/>
                <w:lang w:eastAsia="ru-RU"/>
              </w:rPr>
            </w:pPr>
            <w:r w:rsidRPr="003E7488">
              <w:rPr>
                <w:rFonts w:ascii="Times New Roman" w:hAnsi="Times New Roman" w:cs="Times New Roman"/>
                <w:sz w:val="24"/>
                <w:szCs w:val="24"/>
                <w:lang w:eastAsia="ru-RU"/>
              </w:rPr>
              <w:t>виховної роботи класних керівників, вихователів</w:t>
            </w:r>
            <w:r>
              <w:rPr>
                <w:rFonts w:ascii="Times New Roman" w:hAnsi="Times New Roman" w:cs="Times New Roman"/>
                <w:sz w:val="24"/>
                <w:szCs w:val="24"/>
                <w:lang w:eastAsia="ru-RU"/>
              </w:rPr>
              <w:t>,</w:t>
            </w:r>
            <w:r w:rsidRPr="003E7488">
              <w:rPr>
                <w:rFonts w:ascii="Times New Roman" w:hAnsi="Times New Roman" w:cs="Times New Roman"/>
                <w:sz w:val="24"/>
                <w:szCs w:val="24"/>
                <w:lang w:eastAsia="ru-RU"/>
              </w:rPr>
              <w:t xml:space="preserve"> роботи   гуртків,; </w:t>
            </w:r>
          </w:p>
          <w:p w:rsidR="004A1C60" w:rsidRPr="00AA5A47" w:rsidRDefault="004A1C60" w:rsidP="003E7488">
            <w:pPr>
              <w:widowControl w:val="0"/>
              <w:autoSpaceDE w:val="0"/>
              <w:autoSpaceDN w:val="0"/>
              <w:adjustRightInd w:val="0"/>
              <w:spacing w:after="0" w:line="240" w:lineRule="auto"/>
              <w:ind w:left="1418"/>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p>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AA5A47">
              <w:rPr>
                <w:rFonts w:ascii="Times New Roman" w:hAnsi="Times New Roman" w:cs="Times New Roman"/>
                <w:sz w:val="24"/>
                <w:szCs w:val="24"/>
                <w:lang w:eastAsia="ru-RU"/>
              </w:rPr>
              <w:t xml:space="preserve">Тімко М.М. </w:t>
            </w:r>
          </w:p>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Погребняк Т.Ю.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13</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свята Дня знань за участю представників органів місцевого самоврядування, шефів, батьків учнів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Погребняк Т.Ю.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14</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Організація чергування у навчальному закладі учнів, вчителів, вихователів, адміністрації (за окремим графіком)</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 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Пушкар Н.Б. </w:t>
            </w:r>
          </w:p>
          <w:p w:rsidR="004A1C60"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Тімко М.М. </w:t>
            </w:r>
          </w:p>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Погребняк Т.Ю.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15</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Планування   контролю за відвідуванням </w:t>
            </w:r>
            <w:r>
              <w:rPr>
                <w:rFonts w:ascii="Times New Roman" w:hAnsi="Times New Roman" w:cs="Times New Roman"/>
                <w:sz w:val="24"/>
                <w:szCs w:val="24"/>
                <w:lang w:eastAsia="ru-RU"/>
              </w:rPr>
              <w:t>уроків, корекційно-розвиткових та</w:t>
            </w:r>
            <w:r w:rsidRPr="00AA5A47">
              <w:rPr>
                <w:rFonts w:ascii="Times New Roman" w:hAnsi="Times New Roman" w:cs="Times New Roman"/>
                <w:sz w:val="24"/>
                <w:szCs w:val="24"/>
                <w:lang w:eastAsia="ru-RU"/>
              </w:rPr>
              <w:t xml:space="preserve"> занять </w:t>
            </w:r>
            <w:r>
              <w:rPr>
                <w:rFonts w:ascii="Times New Roman" w:hAnsi="Times New Roman" w:cs="Times New Roman"/>
                <w:sz w:val="24"/>
                <w:szCs w:val="24"/>
                <w:lang w:eastAsia="ru-RU"/>
              </w:rPr>
              <w:t xml:space="preserve">у гуртках </w:t>
            </w:r>
            <w:r w:rsidRPr="00AA5A47">
              <w:rPr>
                <w:rFonts w:ascii="Times New Roman" w:hAnsi="Times New Roman" w:cs="Times New Roman"/>
                <w:sz w:val="24"/>
                <w:szCs w:val="24"/>
                <w:lang w:eastAsia="ru-RU"/>
              </w:rPr>
              <w:t>учнями</w:t>
            </w:r>
            <w:r>
              <w:rPr>
                <w:rFonts w:ascii="Times New Roman" w:hAnsi="Times New Roman" w:cs="Times New Roman"/>
                <w:sz w:val="24"/>
                <w:szCs w:val="24"/>
                <w:lang w:eastAsia="ru-RU"/>
              </w:rPr>
              <w:t xml:space="preserve"> (вихованцями)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До 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Створення оптимальних умов для адаптації до навчання учнів підготовчого, 1-го класів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 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16</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Видача підручників учням </w:t>
            </w:r>
          </w:p>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 01.09.2017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Тінькова Г.Г.</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17</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Проведення маркування шкільних меблів згідно з антропометричними даними учнів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Білоцерківська А.М</w:t>
            </w:r>
            <w:r w:rsidRPr="00AA5A47">
              <w:rPr>
                <w:rFonts w:ascii="Times New Roman" w:hAnsi="Times New Roman" w:cs="Times New Roman"/>
                <w:sz w:val="24"/>
                <w:szCs w:val="24"/>
                <w:lang w:eastAsia="ru-RU"/>
              </w:rPr>
              <w:t>.</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18</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Укомплектування класів (груп). Затвердження мережі</w:t>
            </w:r>
            <w:r>
              <w:rPr>
                <w:rFonts w:ascii="Times New Roman" w:hAnsi="Times New Roman" w:cs="Times New Roman"/>
                <w:sz w:val="24"/>
                <w:szCs w:val="24"/>
                <w:lang w:eastAsia="ru-RU"/>
              </w:rPr>
              <w:t xml:space="preserve"> учнів</w:t>
            </w:r>
          </w:p>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19</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31BCB" w:rsidRDefault="004A1C60" w:rsidP="003E7488">
            <w:pPr>
              <w:keepNext/>
              <w:spacing w:after="0" w:line="240" w:lineRule="auto"/>
              <w:jc w:val="both"/>
              <w:outlineLvl w:val="0"/>
              <w:rPr>
                <w:rFonts w:ascii="Times New Roman" w:hAnsi="Times New Roman" w:cs="Times New Roman"/>
                <w:sz w:val="24"/>
                <w:szCs w:val="24"/>
                <w:lang w:eastAsia="ru-RU"/>
              </w:rPr>
            </w:pPr>
            <w:r w:rsidRPr="00131BCB">
              <w:rPr>
                <w:rFonts w:ascii="Times New Roman" w:hAnsi="Times New Roman" w:cs="Times New Roman"/>
                <w:sz w:val="24"/>
                <w:szCs w:val="24"/>
                <w:lang w:val="ru-RU" w:eastAsia="ru-RU"/>
              </w:rPr>
              <w:t>Складання тарифікаці</w:t>
            </w:r>
            <w:r w:rsidRPr="00131BCB">
              <w:rPr>
                <w:rFonts w:ascii="Times New Roman" w:hAnsi="Times New Roman" w:cs="Times New Roman"/>
                <w:sz w:val="24"/>
                <w:szCs w:val="24"/>
                <w:lang w:eastAsia="ru-RU"/>
              </w:rPr>
              <w:t>ї педагогічних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31BCB" w:rsidRDefault="004A1C60" w:rsidP="003E7488">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val="ru-RU" w:eastAsia="ru-RU"/>
              </w:rPr>
              <w:t xml:space="preserve">До </w:t>
            </w:r>
            <w:r w:rsidRPr="00131BCB">
              <w:rPr>
                <w:rFonts w:ascii="Times New Roman" w:hAnsi="Times New Roman" w:cs="Times New Roman"/>
                <w:sz w:val="24"/>
                <w:szCs w:val="24"/>
                <w:lang w:eastAsia="ru-RU"/>
              </w:rPr>
              <w:t>0</w:t>
            </w:r>
            <w:r w:rsidRPr="00131BCB">
              <w:rPr>
                <w:rFonts w:ascii="Times New Roman" w:hAnsi="Times New Roman" w:cs="Times New Roman"/>
                <w:sz w:val="24"/>
                <w:szCs w:val="24"/>
                <w:lang w:val="ru-RU" w:eastAsia="ru-RU"/>
              </w:rPr>
              <w:t>5.09</w:t>
            </w:r>
            <w:r>
              <w:rPr>
                <w:rFonts w:ascii="Times New Roman" w:hAnsi="Times New Roman" w:cs="Times New Roman"/>
                <w:sz w:val="24"/>
                <w:szCs w:val="24"/>
                <w:lang w:eastAsia="ru-RU"/>
              </w:rPr>
              <w:t>.2017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31BCB" w:rsidRDefault="004A1C60" w:rsidP="003E7488">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 Погребняк Т.Ю.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20</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Заповнення даних про педагогічних працівників та учнівський контингент навчального закладу у програмі </w:t>
            </w:r>
            <w:r w:rsidRPr="000067A8">
              <w:rPr>
                <w:rFonts w:ascii="Times New Roman" w:hAnsi="Times New Roman" w:cs="Times New Roman"/>
                <w:sz w:val="24"/>
                <w:szCs w:val="24"/>
              </w:rPr>
              <w:t>«ІСУО»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Сизонов М.В.</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345"/>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21</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Заповнення </w:t>
            </w:r>
            <w:r w:rsidRPr="00131BCB">
              <w:rPr>
                <w:rFonts w:ascii="Times New Roman" w:hAnsi="Times New Roman" w:cs="Times New Roman"/>
                <w:sz w:val="24"/>
                <w:szCs w:val="24"/>
                <w:lang w:val="ru-RU" w:eastAsia="ru-RU"/>
              </w:rPr>
              <w:t>книги обліку руху учнів</w:t>
            </w:r>
            <w:r>
              <w:rPr>
                <w:rFonts w:ascii="Times New Roman" w:hAnsi="Times New Roman" w:cs="Times New Roman"/>
                <w:sz w:val="24"/>
                <w:szCs w:val="24"/>
                <w:lang w:val="ru-RU" w:eastAsia="ru-RU"/>
              </w:rPr>
              <w:t>,</w:t>
            </w:r>
            <w:r w:rsidRPr="00131BCB">
              <w:rPr>
                <w:rFonts w:ascii="Times New Roman" w:hAnsi="Times New Roman" w:cs="Times New Roman"/>
                <w:sz w:val="24"/>
                <w:szCs w:val="24"/>
                <w:lang w:val="ru-RU" w:eastAsia="ru-RU"/>
              </w:rPr>
              <w:t xml:space="preserve"> </w:t>
            </w:r>
            <w:r>
              <w:rPr>
                <w:rFonts w:ascii="Times New Roman" w:hAnsi="Times New Roman" w:cs="Times New Roman"/>
                <w:sz w:val="24"/>
                <w:szCs w:val="24"/>
                <w:lang w:val="ru-RU" w:eastAsia="ru-RU"/>
              </w:rPr>
              <w:t>перевірка стану особових справ учнів</w:t>
            </w:r>
          </w:p>
          <w:p w:rsidR="004A1C60" w:rsidRPr="00131BCB" w:rsidRDefault="004A1C60" w:rsidP="003E7488">
            <w:pPr>
              <w:spacing w:after="0" w:line="240" w:lineRule="auto"/>
              <w:jc w:val="both"/>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31BCB" w:rsidRDefault="004A1C60" w:rsidP="003E7488">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val="ru-RU" w:eastAsia="ru-RU"/>
              </w:rPr>
              <w:t xml:space="preserve">До </w:t>
            </w:r>
            <w:r w:rsidRPr="00131BCB">
              <w:rPr>
                <w:rFonts w:ascii="Times New Roman" w:hAnsi="Times New Roman" w:cs="Times New Roman"/>
                <w:sz w:val="24"/>
                <w:szCs w:val="24"/>
                <w:lang w:eastAsia="ru-RU"/>
              </w:rPr>
              <w:t>05</w:t>
            </w:r>
            <w:r w:rsidRPr="00131BCB">
              <w:rPr>
                <w:rFonts w:ascii="Times New Roman" w:hAnsi="Times New Roman" w:cs="Times New Roman"/>
                <w:sz w:val="24"/>
                <w:szCs w:val="24"/>
                <w:lang w:val="ru-RU" w:eastAsia="ru-RU"/>
              </w:rPr>
              <w:t>.09</w:t>
            </w:r>
            <w:r>
              <w:rPr>
                <w:rFonts w:ascii="Times New Roman" w:hAnsi="Times New Roman" w:cs="Times New Roman"/>
                <w:sz w:val="24"/>
                <w:szCs w:val="24"/>
                <w:lang w:eastAsia="ru-RU"/>
              </w:rPr>
              <w:t>.2017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31BCB" w:rsidRDefault="004A1C60" w:rsidP="003E7488">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Симоненко Ю.Ф.</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264"/>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22</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Здійснення к</w:t>
            </w:r>
            <w:r w:rsidRPr="00AA5A47">
              <w:rPr>
                <w:rFonts w:ascii="Times New Roman" w:hAnsi="Times New Roman" w:cs="Times New Roman"/>
                <w:sz w:val="24"/>
                <w:szCs w:val="24"/>
                <w:lang w:eastAsia="ru-RU"/>
              </w:rPr>
              <w:t>онтрол</w:t>
            </w:r>
            <w:r>
              <w:rPr>
                <w:rFonts w:ascii="Times New Roman" w:hAnsi="Times New Roman" w:cs="Times New Roman"/>
                <w:sz w:val="24"/>
                <w:szCs w:val="24"/>
                <w:lang w:eastAsia="ru-RU"/>
              </w:rPr>
              <w:t>ю</w:t>
            </w:r>
            <w:r w:rsidRPr="00AA5A47">
              <w:rPr>
                <w:rFonts w:ascii="Times New Roman" w:hAnsi="Times New Roman" w:cs="Times New Roman"/>
                <w:sz w:val="24"/>
                <w:szCs w:val="24"/>
                <w:lang w:eastAsia="ru-RU"/>
              </w:rPr>
              <w:t xml:space="preserve"> за працевлаштуванням випускників</w:t>
            </w:r>
            <w:r>
              <w:rPr>
                <w:rFonts w:ascii="Times New Roman" w:hAnsi="Times New Roman" w:cs="Times New Roman"/>
                <w:sz w:val="24"/>
                <w:szCs w:val="24"/>
                <w:lang w:eastAsia="ru-RU"/>
              </w:rPr>
              <w:t xml:space="preserve"> 2017 року</w:t>
            </w:r>
            <w:r w:rsidRPr="00AA5A47">
              <w:rPr>
                <w:rFonts w:ascii="Times New Roman" w:hAnsi="Times New Roman" w:cs="Times New Roman"/>
                <w:sz w:val="24"/>
                <w:szCs w:val="24"/>
                <w:lang w:eastAsia="ru-RU"/>
              </w:rPr>
              <w:t>. Подання звіту до Департаменту науки і освіти ХОДА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Симоненко Ю.Ф.</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23</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Затвердження графіків проведення </w:t>
            </w:r>
            <w:r>
              <w:rPr>
                <w:rFonts w:ascii="Times New Roman" w:hAnsi="Times New Roman" w:cs="Times New Roman"/>
                <w:sz w:val="24"/>
                <w:szCs w:val="24"/>
                <w:lang w:eastAsia="ru-RU"/>
              </w:rPr>
              <w:t xml:space="preserve">корекційно-розвиткових занять та </w:t>
            </w:r>
            <w:r w:rsidRPr="00AA5A47">
              <w:rPr>
                <w:rFonts w:ascii="Times New Roman" w:hAnsi="Times New Roman" w:cs="Times New Roman"/>
                <w:sz w:val="24"/>
                <w:szCs w:val="24"/>
                <w:lang w:eastAsia="ru-RU"/>
              </w:rPr>
              <w:t>занять гуртків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Пушкар Н.Б.</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24</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60F4A">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Оформлення класних журналів, </w:t>
            </w:r>
            <w:r>
              <w:rPr>
                <w:rFonts w:ascii="Times New Roman" w:hAnsi="Times New Roman" w:cs="Times New Roman"/>
                <w:sz w:val="24"/>
                <w:szCs w:val="24"/>
                <w:lang w:eastAsia="ru-RU"/>
              </w:rPr>
              <w:t>журналів обліку проведення корекційно-розвиткових занять та журналів планування та обліку роботи гуртків</w:t>
            </w:r>
            <w:r w:rsidRPr="00AA5A47">
              <w:rPr>
                <w:rFonts w:ascii="Times New Roman" w:hAnsi="Times New Roman" w:cs="Times New Roman"/>
                <w:sz w:val="24"/>
                <w:szCs w:val="24"/>
                <w:lang w:eastAsia="ru-RU"/>
              </w:rPr>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10.09.2017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25</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Оформлення особових справ новоприбулих учнів </w:t>
            </w:r>
          </w:p>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10.09.2017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Симоненко Ю.Ф.</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rPr>
          <w:trHeight w:val="64"/>
        </w:trPr>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26</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Складання графіків </w:t>
            </w:r>
            <w:r>
              <w:rPr>
                <w:rFonts w:ascii="Times New Roman" w:hAnsi="Times New Roman" w:cs="Times New Roman"/>
                <w:sz w:val="24"/>
                <w:szCs w:val="24"/>
                <w:lang w:eastAsia="ru-RU"/>
              </w:rPr>
              <w:t xml:space="preserve">проведення </w:t>
            </w:r>
            <w:r w:rsidRPr="00AA5A47">
              <w:rPr>
                <w:rFonts w:ascii="Times New Roman" w:hAnsi="Times New Roman" w:cs="Times New Roman"/>
                <w:sz w:val="24"/>
                <w:szCs w:val="24"/>
                <w:lang w:eastAsia="ru-RU"/>
              </w:rPr>
              <w:t>контрольних робіт</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10.09.2017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r w:rsidR="004A1C60" w:rsidRPr="000067A8">
        <w:tc>
          <w:tcPr>
            <w:tcW w:w="4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27</w:t>
            </w:r>
          </w:p>
        </w:tc>
        <w:tc>
          <w:tcPr>
            <w:tcW w:w="877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sidRPr="00AA5A47">
              <w:rPr>
                <w:rFonts w:ascii="Times New Roman" w:hAnsi="Times New Roman" w:cs="Times New Roman"/>
                <w:sz w:val="24"/>
                <w:szCs w:val="24"/>
                <w:lang w:eastAsia="ru-RU"/>
              </w:rPr>
              <w:t xml:space="preserve">Підготовка </w:t>
            </w:r>
            <w:r>
              <w:rPr>
                <w:rFonts w:ascii="Times New Roman" w:hAnsi="Times New Roman" w:cs="Times New Roman"/>
                <w:sz w:val="24"/>
                <w:szCs w:val="24"/>
                <w:lang w:eastAsia="ru-RU"/>
              </w:rPr>
              <w:t>та подання статистичного звіту</w:t>
            </w:r>
            <w:r w:rsidRPr="00AA5A47">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ЗНЗ -</w:t>
            </w:r>
            <w:r w:rsidRPr="00EC73FC">
              <w:rPr>
                <w:rFonts w:ascii="Times New Roman" w:hAnsi="Times New Roman" w:cs="Times New Roman"/>
                <w:sz w:val="24"/>
                <w:szCs w:val="24"/>
                <w:lang w:eastAsia="ru-RU"/>
              </w:rPr>
              <w:t xml:space="preserve">1 </w:t>
            </w:r>
            <w:r w:rsidRPr="000067A8">
              <w:rPr>
                <w:rFonts w:ascii="Times New Roman" w:hAnsi="Times New Roman" w:cs="Times New Roman"/>
                <w:sz w:val="24"/>
                <w:szCs w:val="24"/>
              </w:rPr>
              <w:t xml:space="preserve">до відділу економіки, фінансування та бухгалтерського обліку управління ресурсного забезпечення Департаменту науки і освіти ХОДА у паперовому вигляді </w:t>
            </w:r>
            <w:r w:rsidRPr="000067A8">
              <w:rPr>
                <w:rFonts w:ascii="Times New Roman" w:hAnsi="Times New Roman" w:cs="Times New Roman"/>
                <w:b/>
                <w:bCs/>
                <w:i/>
                <w:iCs/>
                <w:sz w:val="24"/>
                <w:szCs w:val="24"/>
              </w:rPr>
              <w:t xml:space="preserve"> </w:t>
            </w:r>
            <w:r w:rsidRPr="000067A8">
              <w:rPr>
                <w:rFonts w:ascii="Times New Roman" w:hAnsi="Times New Roman" w:cs="Times New Roman"/>
                <w:sz w:val="24"/>
                <w:szCs w:val="24"/>
              </w:rPr>
              <w:t>та заповнення його у програмі «ІСУО»</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10.09.2017</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E7488">
            <w:pPr>
              <w:widowControl w:val="0"/>
              <w:autoSpaceDE w:val="0"/>
              <w:autoSpaceDN w:val="0"/>
              <w:adjustRightInd w:val="0"/>
              <w:spacing w:after="0"/>
              <w:rPr>
                <w:rFonts w:ascii="Times New Roman" w:hAnsi="Times New Roman" w:cs="Times New Roman"/>
                <w:sz w:val="24"/>
                <w:szCs w:val="24"/>
                <w:lang w:eastAsia="ru-RU"/>
              </w:rPr>
            </w:pPr>
            <w:r w:rsidRPr="00AA5A47">
              <w:rPr>
                <w:rFonts w:ascii="Times New Roman" w:hAnsi="Times New Roman" w:cs="Times New Roman"/>
                <w:sz w:val="24"/>
                <w:szCs w:val="24"/>
                <w:lang w:eastAsia="ru-RU"/>
              </w:rPr>
              <w:t>Тімко М.М.</w:t>
            </w:r>
          </w:p>
          <w:p w:rsidR="004A1C60" w:rsidRPr="00AA5A47" w:rsidRDefault="004A1C60" w:rsidP="003E7488">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Сизонов М.М.</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A5A47" w:rsidRDefault="004A1C60" w:rsidP="003E7488">
            <w:pPr>
              <w:widowControl w:val="0"/>
              <w:autoSpaceDE w:val="0"/>
              <w:autoSpaceDN w:val="0"/>
              <w:adjustRightInd w:val="0"/>
              <w:spacing w:after="0"/>
              <w:rPr>
                <w:rFonts w:ascii="Times New Roman" w:hAnsi="Times New Roman" w:cs="Times New Roman"/>
                <w:sz w:val="24"/>
                <w:szCs w:val="24"/>
                <w:highlight w:val="yellow"/>
                <w:lang w:eastAsia="ru-RU"/>
              </w:rPr>
            </w:pPr>
          </w:p>
        </w:tc>
      </w:tr>
    </w:tbl>
    <w:p w:rsidR="004A1C60" w:rsidRDefault="004A1C60" w:rsidP="00E878A1">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4A1C60" w:rsidRPr="00E878A1" w:rsidRDefault="004A1C60" w:rsidP="00E878A1">
      <w:pPr>
        <w:widowControl w:val="0"/>
        <w:autoSpaceDE w:val="0"/>
        <w:autoSpaceDN w:val="0"/>
        <w:adjustRightInd w:val="0"/>
        <w:spacing w:after="0" w:line="240" w:lineRule="auto"/>
        <w:rPr>
          <w:rFonts w:ascii="Times New Roman" w:hAnsi="Times New Roman" w:cs="Times New Roman"/>
          <w:b/>
          <w:bCs/>
          <w:i/>
          <w:iCs/>
          <w:sz w:val="28"/>
          <w:szCs w:val="28"/>
          <w:lang w:eastAsia="ru-RU"/>
        </w:rPr>
      </w:pPr>
      <w:r w:rsidRPr="00C73351">
        <w:rPr>
          <w:rFonts w:ascii="Times New Roman" w:hAnsi="Times New Roman" w:cs="Times New Roman"/>
          <w:b/>
          <w:bCs/>
          <w:i/>
          <w:iCs/>
          <w:sz w:val="28"/>
          <w:szCs w:val="28"/>
          <w:lang w:eastAsia="ru-RU"/>
        </w:rPr>
        <w:t>2.2.Створення оптимальних  умов  щодо  організованого   закінчення  навчального року</w:t>
      </w:r>
    </w:p>
    <w:tbl>
      <w:tblPr>
        <w:tblW w:w="15463" w:type="dxa"/>
        <w:tblInd w:w="-6" w:type="dxa"/>
        <w:tblLayout w:type="fixed"/>
        <w:tblCellMar>
          <w:left w:w="10" w:type="dxa"/>
          <w:right w:w="10" w:type="dxa"/>
        </w:tblCellMar>
        <w:tblLook w:val="0000"/>
      </w:tblPr>
      <w:tblGrid>
        <w:gridCol w:w="474"/>
        <w:gridCol w:w="8679"/>
        <w:gridCol w:w="1893"/>
        <w:gridCol w:w="2367"/>
        <w:gridCol w:w="2050"/>
      </w:tblGrid>
      <w:tr w:rsidR="004A1C60" w:rsidRPr="000067A8">
        <w:trPr>
          <w:trHeight w:val="527"/>
        </w:trPr>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 з/п</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Заходи</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Термін виконання</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jc w:val="center"/>
              <w:rPr>
                <w:rFonts w:ascii="Times New Roman" w:hAnsi="Times New Roman" w:cs="Times New Roman"/>
                <w:b/>
                <w:bCs/>
                <w:i/>
                <w:iCs/>
                <w:sz w:val="24"/>
                <w:szCs w:val="24"/>
                <w:lang w:eastAsia="ru-RU"/>
              </w:rPr>
            </w:pPr>
            <w:r w:rsidRPr="00C37687">
              <w:rPr>
                <w:rFonts w:ascii="Times New Roman" w:hAnsi="Times New Roman" w:cs="Times New Roman"/>
                <w:b/>
                <w:bCs/>
                <w:i/>
                <w:iCs/>
                <w:sz w:val="24"/>
                <w:szCs w:val="24"/>
                <w:lang w:eastAsia="ru-RU"/>
              </w:rPr>
              <w:t>Відповідальний</w:t>
            </w:r>
          </w:p>
          <w:p w:rsidR="004A1C60" w:rsidRPr="00C37687" w:rsidRDefault="004A1C60" w:rsidP="00E878A1">
            <w:pPr>
              <w:widowControl w:val="0"/>
              <w:autoSpaceDE w:val="0"/>
              <w:autoSpaceDN w:val="0"/>
              <w:adjustRightInd w:val="0"/>
              <w:spacing w:after="0"/>
              <w:rPr>
                <w:rFonts w:ascii="Times New Roman" w:hAnsi="Times New Roman" w:cs="Times New Roman"/>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jc w:val="center"/>
              <w:rPr>
                <w:rFonts w:ascii="Times New Roman" w:hAnsi="Times New Roman" w:cs="Times New Roman"/>
                <w:sz w:val="24"/>
                <w:szCs w:val="24"/>
                <w:lang w:eastAsia="ru-RU"/>
              </w:rPr>
            </w:pPr>
            <w:r w:rsidRPr="00C37687">
              <w:rPr>
                <w:rFonts w:ascii="Times New Roman" w:hAnsi="Times New Roman" w:cs="Times New Roman"/>
                <w:b/>
                <w:bCs/>
                <w:i/>
                <w:iCs/>
                <w:sz w:val="24"/>
                <w:szCs w:val="24"/>
                <w:lang w:eastAsia="ru-RU"/>
              </w:rPr>
              <w:t>Відмітка про виконання</w:t>
            </w:r>
          </w:p>
        </w:tc>
      </w:tr>
      <w:tr w:rsidR="004A1C60" w:rsidRPr="000067A8">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t>1</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Створення робочої групи для складання плану роб</w:t>
            </w:r>
            <w:r>
              <w:rPr>
                <w:rFonts w:ascii="Times New Roman" w:hAnsi="Times New Roman" w:cs="Times New Roman"/>
                <w:sz w:val="24"/>
                <w:szCs w:val="24"/>
                <w:lang w:eastAsia="ru-RU"/>
              </w:rPr>
              <w:t>оти навчального закладу  на 2018/2019</w:t>
            </w:r>
            <w:r w:rsidRPr="00C37687">
              <w:rPr>
                <w:rFonts w:ascii="Times New Roman" w:hAnsi="Times New Roman" w:cs="Times New Roman"/>
                <w:sz w:val="24"/>
                <w:szCs w:val="24"/>
                <w:lang w:eastAsia="ru-RU"/>
              </w:rPr>
              <w:t xml:space="preserve"> навчальний рік</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37687">
              <w:rPr>
                <w:rFonts w:ascii="Times New Roman" w:hAnsi="Times New Roman" w:cs="Times New Roman"/>
                <w:sz w:val="24"/>
                <w:szCs w:val="24"/>
                <w:lang w:eastAsia="ru-RU"/>
              </w:rPr>
              <w:t xml:space="preserve">Березень </w:t>
            </w:r>
          </w:p>
          <w:p w:rsidR="004A1C60" w:rsidRPr="00C37687" w:rsidRDefault="004A1C60" w:rsidP="00E878A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 року</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37687">
              <w:rPr>
                <w:rFonts w:ascii="Times New Roman" w:hAnsi="Times New Roman" w:cs="Times New Roman"/>
                <w:sz w:val="24"/>
                <w:szCs w:val="24"/>
                <w:lang w:eastAsia="ru-RU"/>
              </w:rPr>
              <w:t>Пушкар Н.Б.</w:t>
            </w:r>
          </w:p>
          <w:p w:rsidR="004A1C60" w:rsidRPr="00C37687" w:rsidRDefault="004A1C60" w:rsidP="00E878A1">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jc w:val="both"/>
              <w:rPr>
                <w:rFonts w:ascii="Times New Roman" w:hAnsi="Times New Roman" w:cs="Times New Roman"/>
                <w:sz w:val="24"/>
                <w:szCs w:val="24"/>
                <w:lang w:eastAsia="ru-RU"/>
              </w:rPr>
            </w:pPr>
          </w:p>
        </w:tc>
      </w:tr>
      <w:tr w:rsidR="004A1C60" w:rsidRPr="000067A8">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Складання роб</w:t>
            </w:r>
            <w:r>
              <w:rPr>
                <w:rFonts w:ascii="Times New Roman" w:hAnsi="Times New Roman" w:cs="Times New Roman"/>
                <w:sz w:val="24"/>
                <w:szCs w:val="24"/>
                <w:lang w:eastAsia="ru-RU"/>
              </w:rPr>
              <w:t>очого  навчального плану на 2018/2019</w:t>
            </w:r>
            <w:r w:rsidRPr="00C37687">
              <w:rPr>
                <w:rFonts w:ascii="Times New Roman" w:hAnsi="Times New Roman" w:cs="Times New Roman"/>
                <w:sz w:val="24"/>
                <w:szCs w:val="24"/>
                <w:lang w:eastAsia="ru-RU"/>
              </w:rPr>
              <w:t xml:space="preserve"> навчальний рік,  погодження </w:t>
            </w:r>
            <w:r>
              <w:rPr>
                <w:rFonts w:ascii="Times New Roman" w:hAnsi="Times New Roman" w:cs="Times New Roman"/>
                <w:sz w:val="24"/>
                <w:szCs w:val="24"/>
                <w:lang w:eastAsia="ru-RU"/>
              </w:rPr>
              <w:t xml:space="preserve">та затвердження </w:t>
            </w:r>
            <w:r w:rsidRPr="00C37687">
              <w:rPr>
                <w:rFonts w:ascii="Times New Roman" w:hAnsi="Times New Roman" w:cs="Times New Roman"/>
                <w:sz w:val="24"/>
                <w:szCs w:val="24"/>
                <w:lang w:eastAsia="ru-RU"/>
              </w:rPr>
              <w:t xml:space="preserve">його в установленому порядку </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37687">
              <w:rPr>
                <w:rFonts w:ascii="Times New Roman" w:hAnsi="Times New Roman" w:cs="Times New Roman"/>
                <w:sz w:val="24"/>
                <w:szCs w:val="24"/>
                <w:lang w:eastAsia="ru-RU"/>
              </w:rPr>
              <w:t xml:space="preserve">Травень-червень  </w:t>
            </w:r>
            <w:r>
              <w:rPr>
                <w:rFonts w:ascii="Times New Roman" w:hAnsi="Times New Roman" w:cs="Times New Roman"/>
                <w:sz w:val="24"/>
                <w:szCs w:val="24"/>
                <w:lang w:eastAsia="ru-RU"/>
              </w:rPr>
              <w:t xml:space="preserve">   </w:t>
            </w:r>
          </w:p>
          <w:p w:rsidR="004A1C60" w:rsidRPr="00C37687" w:rsidRDefault="004A1C60" w:rsidP="00E878A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 року</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E878A1">
            <w:pPr>
              <w:widowControl w:val="0"/>
              <w:autoSpaceDE w:val="0"/>
              <w:autoSpaceDN w:val="0"/>
              <w:adjustRightInd w:val="0"/>
              <w:jc w:val="center"/>
              <w:rPr>
                <w:rFonts w:ascii="Times New Roman" w:hAnsi="Times New Roman" w:cs="Times New Roman"/>
                <w:sz w:val="24"/>
                <w:szCs w:val="24"/>
                <w:highlight w:val="yellow"/>
                <w:lang w:eastAsia="ru-RU"/>
              </w:rPr>
            </w:pPr>
          </w:p>
        </w:tc>
      </w:tr>
      <w:tr w:rsidR="004A1C60" w:rsidRPr="000067A8">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Здійснення контролю за станом о</w:t>
            </w:r>
            <w:r w:rsidRPr="00C37687">
              <w:rPr>
                <w:rFonts w:ascii="Times New Roman" w:hAnsi="Times New Roman" w:cs="Times New Roman"/>
                <w:sz w:val="24"/>
                <w:szCs w:val="24"/>
                <w:lang w:eastAsia="ru-RU"/>
              </w:rPr>
              <w:t>формлення  на кінець навчального року класних журналів</w:t>
            </w:r>
            <w:r>
              <w:rPr>
                <w:rFonts w:ascii="Times New Roman" w:hAnsi="Times New Roman" w:cs="Times New Roman"/>
                <w:sz w:val="24"/>
                <w:szCs w:val="24"/>
                <w:lang w:eastAsia="ru-RU"/>
              </w:rPr>
              <w:t>, журналів обліку проведення корекційно-розвиткових занять та журналів планування та обліку роботи гуртків</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 25.05.2018</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60F4A">
            <w:pPr>
              <w:widowControl w:val="0"/>
              <w:autoSpaceDE w:val="0"/>
              <w:autoSpaceDN w:val="0"/>
              <w:adjustRightInd w:val="0"/>
              <w:spacing w:after="0"/>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jc w:val="center"/>
              <w:rPr>
                <w:rFonts w:ascii="Times New Roman" w:hAnsi="Times New Roman" w:cs="Times New Roman"/>
                <w:sz w:val="24"/>
                <w:szCs w:val="24"/>
                <w:highlight w:val="yellow"/>
                <w:lang w:eastAsia="ru-RU"/>
              </w:rPr>
            </w:pPr>
          </w:p>
        </w:tc>
      </w:tr>
      <w:tr w:rsidR="004A1C60" w:rsidRPr="000067A8">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60F4A">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 xml:space="preserve">Організація проведення </w:t>
            </w:r>
            <w:r>
              <w:rPr>
                <w:rFonts w:ascii="Times New Roman" w:hAnsi="Times New Roman" w:cs="Times New Roman"/>
                <w:sz w:val="24"/>
                <w:szCs w:val="24"/>
                <w:lang w:eastAsia="ru-RU"/>
              </w:rPr>
              <w:t>свята Останнього дзвоника</w:t>
            </w:r>
          </w:p>
          <w:p w:rsidR="004A1C60" w:rsidRPr="00C37687" w:rsidRDefault="004A1C60" w:rsidP="00360F4A">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25.05.2018 </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C37687">
              <w:rPr>
                <w:rFonts w:ascii="Times New Roman" w:hAnsi="Times New Roman" w:cs="Times New Roman"/>
                <w:sz w:val="24"/>
                <w:szCs w:val="24"/>
                <w:lang w:eastAsia="ru-RU"/>
              </w:rPr>
              <w:t>Погребняк Т.Ю.</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jc w:val="both"/>
              <w:rPr>
                <w:rFonts w:ascii="Times New Roman" w:hAnsi="Times New Roman" w:cs="Times New Roman"/>
                <w:sz w:val="24"/>
                <w:szCs w:val="24"/>
                <w:highlight w:val="yellow"/>
                <w:lang w:eastAsia="ru-RU"/>
              </w:rPr>
            </w:pPr>
          </w:p>
        </w:tc>
      </w:tr>
      <w:tr w:rsidR="004A1C60" w:rsidRPr="000067A8">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jc w:val="center"/>
              <w:rPr>
                <w:rFonts w:ascii="Times New Roman" w:hAnsi="Times New Roman" w:cs="Times New Roman"/>
                <w:sz w:val="24"/>
                <w:szCs w:val="24"/>
                <w:lang w:eastAsia="ru-RU"/>
              </w:rPr>
            </w:pPr>
            <w:r w:rsidRPr="00C37687">
              <w:rPr>
                <w:rFonts w:ascii="Times New Roman" w:hAnsi="Times New Roman" w:cs="Times New Roman"/>
                <w:sz w:val="24"/>
                <w:szCs w:val="24"/>
                <w:lang w:eastAsia="ru-RU"/>
              </w:rPr>
              <w:t>5</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Оформлення особових справ учнів</w:t>
            </w:r>
            <w:r>
              <w:rPr>
                <w:rFonts w:ascii="Times New Roman" w:hAnsi="Times New Roman" w:cs="Times New Roman"/>
                <w:sz w:val="24"/>
                <w:szCs w:val="24"/>
                <w:lang w:eastAsia="ru-RU"/>
              </w:rPr>
              <w:t xml:space="preserve"> підготовчого,1-9-х класів та</w:t>
            </w:r>
            <w:r w:rsidRPr="00C37687">
              <w:rPr>
                <w:rFonts w:ascii="Times New Roman" w:hAnsi="Times New Roman" w:cs="Times New Roman"/>
                <w:sz w:val="24"/>
                <w:szCs w:val="24"/>
                <w:lang w:eastAsia="ru-RU"/>
              </w:rPr>
              <w:t xml:space="preserve"> складання характеристик </w:t>
            </w:r>
            <w:r>
              <w:rPr>
                <w:rFonts w:ascii="Times New Roman" w:hAnsi="Times New Roman" w:cs="Times New Roman"/>
                <w:sz w:val="24"/>
                <w:szCs w:val="24"/>
                <w:lang w:eastAsia="ru-RU"/>
              </w:rPr>
              <w:t xml:space="preserve">на </w:t>
            </w:r>
            <w:r w:rsidRPr="00C37687">
              <w:rPr>
                <w:rFonts w:ascii="Times New Roman" w:hAnsi="Times New Roman" w:cs="Times New Roman"/>
                <w:sz w:val="24"/>
                <w:szCs w:val="24"/>
                <w:lang w:eastAsia="ru-RU"/>
              </w:rPr>
              <w:t xml:space="preserve">учнів </w:t>
            </w:r>
            <w:r>
              <w:rPr>
                <w:rFonts w:ascii="Times New Roman" w:hAnsi="Times New Roman" w:cs="Times New Roman"/>
                <w:sz w:val="24"/>
                <w:szCs w:val="24"/>
                <w:lang w:eastAsia="ru-RU"/>
              </w:rPr>
              <w:t>1-го класу</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 01.06.2018</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Симоненко Ю.Ф.,</w:t>
            </w:r>
          </w:p>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к</w:t>
            </w:r>
            <w:r w:rsidRPr="00C37687">
              <w:rPr>
                <w:rFonts w:ascii="Times New Roman" w:hAnsi="Times New Roman" w:cs="Times New Roman"/>
                <w:sz w:val="24"/>
                <w:szCs w:val="24"/>
                <w:lang w:eastAsia="ru-RU"/>
              </w:rPr>
              <w:t>ласні керівники</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jc w:val="both"/>
              <w:rPr>
                <w:rFonts w:ascii="Times New Roman" w:hAnsi="Times New Roman" w:cs="Times New Roman"/>
                <w:sz w:val="24"/>
                <w:szCs w:val="24"/>
                <w:highlight w:val="yellow"/>
                <w:lang w:eastAsia="ru-RU"/>
              </w:rPr>
            </w:pPr>
          </w:p>
        </w:tc>
      </w:tr>
      <w:tr w:rsidR="004A1C60" w:rsidRPr="000067A8">
        <w:trPr>
          <w:trHeight w:val="534"/>
        </w:trPr>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BA50B8">
            <w:pPr>
              <w:widowControl w:val="0"/>
              <w:autoSpaceDE w:val="0"/>
              <w:autoSpaceDN w:val="0"/>
              <w:adjustRightInd w:val="0"/>
              <w:spacing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Підведення підсумків  роботи соціально-психологічної</w:t>
            </w:r>
            <w:r>
              <w:rPr>
                <w:rFonts w:ascii="Times New Roman" w:hAnsi="Times New Roman" w:cs="Times New Roman"/>
                <w:sz w:val="24"/>
                <w:szCs w:val="24"/>
                <w:lang w:eastAsia="ru-RU"/>
              </w:rPr>
              <w:t>, медичної  служб</w:t>
            </w:r>
            <w:r w:rsidRPr="00C37687">
              <w:rPr>
                <w:rFonts w:ascii="Times New Roman" w:hAnsi="Times New Roman" w:cs="Times New Roman"/>
                <w:sz w:val="24"/>
                <w:szCs w:val="24"/>
                <w:lang w:eastAsia="ru-RU"/>
              </w:rPr>
              <w:t>, бібліотеки</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До 10.06.2018</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Симоненко Ю.Ф.</w:t>
            </w:r>
          </w:p>
          <w:p w:rsidR="004A1C60"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Гайдамака М.О.</w:t>
            </w:r>
          </w:p>
          <w:p w:rsidR="004A1C60"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Старовєрова Л.М.</w:t>
            </w:r>
          </w:p>
          <w:p w:rsidR="004A1C60" w:rsidRPr="00C37687" w:rsidRDefault="004A1C60" w:rsidP="00360F4A">
            <w:pPr>
              <w:widowControl w:val="0"/>
              <w:autoSpaceDE w:val="0"/>
              <w:autoSpaceDN w:val="0"/>
              <w:adjustRightInd w:val="0"/>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Тінькова Г.Г.</w:t>
            </w: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jc w:val="both"/>
              <w:rPr>
                <w:rFonts w:ascii="Times New Roman" w:hAnsi="Times New Roman" w:cs="Times New Roman"/>
                <w:sz w:val="24"/>
                <w:szCs w:val="24"/>
                <w:highlight w:val="yellow"/>
                <w:lang w:eastAsia="ru-RU"/>
              </w:rPr>
            </w:pPr>
          </w:p>
        </w:tc>
      </w:tr>
      <w:tr w:rsidR="004A1C60" w:rsidRPr="000067A8">
        <w:trPr>
          <w:trHeight w:val="268"/>
        </w:trPr>
        <w:tc>
          <w:tcPr>
            <w:tcW w:w="47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867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BA50B8">
            <w:pPr>
              <w:widowControl w:val="0"/>
              <w:autoSpaceDE w:val="0"/>
              <w:autoSpaceDN w:val="0"/>
              <w:adjustRightInd w:val="0"/>
              <w:spacing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Підведення підсумків проведення внутрішньошкільного контролю, виконання  плану роботи навчального закладу</w:t>
            </w:r>
          </w:p>
        </w:tc>
        <w:tc>
          <w:tcPr>
            <w:tcW w:w="189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До 01.07.201</w:t>
            </w:r>
            <w:r>
              <w:rPr>
                <w:rFonts w:ascii="Times New Roman" w:hAnsi="Times New Roman" w:cs="Times New Roman"/>
                <w:sz w:val="24"/>
                <w:szCs w:val="24"/>
                <w:lang w:eastAsia="ru-RU"/>
              </w:rPr>
              <w:t>8</w:t>
            </w:r>
          </w:p>
        </w:tc>
        <w:tc>
          <w:tcPr>
            <w:tcW w:w="23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spacing w:after="0" w:line="240" w:lineRule="auto"/>
              <w:rPr>
                <w:rFonts w:ascii="Times New Roman" w:hAnsi="Times New Roman" w:cs="Times New Roman"/>
                <w:sz w:val="24"/>
                <w:szCs w:val="24"/>
                <w:lang w:eastAsia="ru-RU"/>
              </w:rPr>
            </w:pPr>
            <w:r w:rsidRPr="00C37687">
              <w:rPr>
                <w:rFonts w:ascii="Times New Roman" w:hAnsi="Times New Roman" w:cs="Times New Roman"/>
                <w:sz w:val="24"/>
                <w:szCs w:val="24"/>
                <w:lang w:eastAsia="ru-RU"/>
              </w:rPr>
              <w:t>Пушкар Н.Б.</w:t>
            </w:r>
          </w:p>
          <w:p w:rsidR="004A1C60" w:rsidRPr="00C37687" w:rsidRDefault="004A1C60" w:rsidP="00360F4A">
            <w:pPr>
              <w:widowControl w:val="0"/>
              <w:autoSpaceDE w:val="0"/>
              <w:autoSpaceDN w:val="0"/>
              <w:adjustRightInd w:val="0"/>
              <w:spacing w:after="0" w:line="240" w:lineRule="auto"/>
              <w:rPr>
                <w:rFonts w:ascii="Times New Roman" w:hAnsi="Times New Roman" w:cs="Times New Roman"/>
                <w:sz w:val="24"/>
                <w:szCs w:val="24"/>
                <w:lang w:eastAsia="ru-RU"/>
              </w:rPr>
            </w:pPr>
          </w:p>
          <w:p w:rsidR="004A1C60" w:rsidRPr="00C37687" w:rsidRDefault="004A1C60" w:rsidP="00360F4A">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205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37687" w:rsidRDefault="004A1C60" w:rsidP="00360F4A">
            <w:pPr>
              <w:widowControl w:val="0"/>
              <w:autoSpaceDE w:val="0"/>
              <w:autoSpaceDN w:val="0"/>
              <w:adjustRightInd w:val="0"/>
              <w:rPr>
                <w:rFonts w:ascii="Times New Roman" w:hAnsi="Times New Roman" w:cs="Times New Roman"/>
                <w:sz w:val="24"/>
                <w:szCs w:val="24"/>
                <w:highlight w:val="yellow"/>
                <w:lang w:eastAsia="ru-RU"/>
              </w:rPr>
            </w:pPr>
          </w:p>
        </w:tc>
      </w:tr>
    </w:tbl>
    <w:p w:rsidR="004A1C60" w:rsidRDefault="004A1C60" w:rsidP="00E878A1">
      <w:pPr>
        <w:spacing w:after="0" w:line="240" w:lineRule="auto"/>
        <w:rPr>
          <w:rFonts w:ascii="Times New Roman CYR" w:hAnsi="Times New Roman CYR" w:cs="Times New Roman CYR"/>
          <w:b/>
          <w:bCs/>
          <w:i/>
          <w:iCs/>
          <w:sz w:val="32"/>
          <w:szCs w:val="32"/>
          <w:lang w:eastAsia="ru-RU"/>
        </w:rPr>
      </w:pPr>
    </w:p>
    <w:p w:rsidR="004A1C60" w:rsidRPr="00F75533" w:rsidRDefault="004A1C60" w:rsidP="00E878A1">
      <w:pPr>
        <w:spacing w:after="0" w:line="240" w:lineRule="auto"/>
        <w:rPr>
          <w:rFonts w:ascii="Times New Roman" w:hAnsi="Times New Roman" w:cs="Times New Roman"/>
          <w:b/>
          <w:bCs/>
          <w:sz w:val="32"/>
          <w:szCs w:val="32"/>
          <w:lang w:eastAsia="ru-RU"/>
        </w:rPr>
      </w:pPr>
      <w:r w:rsidRPr="00F75533">
        <w:rPr>
          <w:rFonts w:ascii="Times New Roman CYR" w:hAnsi="Times New Roman CYR" w:cs="Times New Roman CYR"/>
          <w:b/>
          <w:bCs/>
          <w:i/>
          <w:iCs/>
          <w:sz w:val="32"/>
          <w:szCs w:val="32"/>
          <w:lang w:eastAsia="ru-RU"/>
        </w:rPr>
        <w:t xml:space="preserve">ІІІ. УЧАСНИКИ НАВЧАЛЬНО-ВИХОВНОГО ПРОЦЕСУ </w:t>
      </w:r>
    </w:p>
    <w:p w:rsidR="004A1C60" w:rsidRPr="00C764C9"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Pr>
          <w:rFonts w:ascii="Times New Roman CYR" w:hAnsi="Times New Roman CYR" w:cs="Times New Roman CYR"/>
          <w:b/>
          <w:bCs/>
          <w:i/>
          <w:iCs/>
          <w:sz w:val="28"/>
          <w:szCs w:val="28"/>
          <w:lang w:eastAsia="ru-RU"/>
        </w:rPr>
        <w:t>3.1.Учні (вихованці)</w:t>
      </w:r>
    </w:p>
    <w:p w:rsidR="004A1C60"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sidRPr="00C73351">
        <w:rPr>
          <w:rFonts w:ascii="Times New Roman CYR" w:hAnsi="Times New Roman CYR" w:cs="Times New Roman CYR"/>
          <w:b/>
          <w:bCs/>
          <w:i/>
          <w:iCs/>
          <w:sz w:val="28"/>
          <w:szCs w:val="28"/>
          <w:lang w:eastAsia="ru-RU"/>
        </w:rPr>
        <w:t>3.1.1.Соціальний захист учнів (вихованців)</w:t>
      </w:r>
    </w:p>
    <w:tbl>
      <w:tblPr>
        <w:tblW w:w="1548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51"/>
        <w:gridCol w:w="8493"/>
        <w:gridCol w:w="1980"/>
        <w:gridCol w:w="2340"/>
        <w:gridCol w:w="1980"/>
      </w:tblGrid>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w:t>
            </w:r>
            <w:r>
              <w:rPr>
                <w:rFonts w:ascii="Times New Roman" w:hAnsi="Times New Roman" w:cs="Times New Roman"/>
                <w:sz w:val="24"/>
                <w:szCs w:val="24"/>
              </w:rPr>
              <w:t xml:space="preserve"> </w:t>
            </w:r>
            <w:r w:rsidRPr="001548DF">
              <w:rPr>
                <w:rFonts w:ascii="Times New Roman" w:hAnsi="Times New Roman" w:cs="Times New Roman"/>
                <w:sz w:val="24"/>
                <w:szCs w:val="24"/>
              </w:rPr>
              <w:t>з/п</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Зміст роботи</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Термін виконання</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Відповідальний</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Відмітка про виконання</w:t>
            </w: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1</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Планування заходів щодо реалізації програми «Соціально-правовий захист дітей» та проведення роботи з  правового виховання</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xml:space="preserve">Протягом навчального </w:t>
            </w:r>
            <w:r>
              <w:rPr>
                <w:rFonts w:ascii="Times New Roman" w:hAnsi="Times New Roman" w:cs="Times New Roman"/>
                <w:sz w:val="24"/>
                <w:szCs w:val="24"/>
              </w:rPr>
              <w:t>р</w:t>
            </w:r>
            <w:r w:rsidRPr="001548DF">
              <w:rPr>
                <w:rFonts w:ascii="Times New Roman" w:hAnsi="Times New Roman" w:cs="Times New Roman"/>
                <w:sz w:val="24"/>
                <w:szCs w:val="24"/>
              </w:rPr>
              <w:t>оку</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2</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Забезпечення соціального захисту учнів (вихованців), які потребують соціально-матеріальної підтримки:</w:t>
            </w:r>
          </w:p>
          <w:p w:rsidR="004A1C60" w:rsidRPr="001548DF"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психолого-педагогічний супровід учнів у навчально-виховному процесі;</w:t>
            </w:r>
          </w:p>
          <w:p w:rsidR="004A1C60"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обстеження житлово-побутових умов учнів (вихованців);</w:t>
            </w:r>
          </w:p>
          <w:p w:rsidR="004A1C60" w:rsidRPr="001548DF"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вивчення умов проживання учнів (вихованців);</w:t>
            </w:r>
          </w:p>
          <w:p w:rsidR="004A1C60" w:rsidRPr="001548DF"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організація відпочинку й оздоровлення вихованців</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r>
              <w:rPr>
                <w:rFonts w:ascii="Times New Roman" w:hAnsi="Times New Roman" w:cs="Times New Roman"/>
                <w:sz w:val="24"/>
                <w:szCs w:val="24"/>
              </w:rPr>
              <w:t xml:space="preserve">                    </w:t>
            </w:r>
            <w:r w:rsidRPr="001548DF">
              <w:rPr>
                <w:rFonts w:ascii="Times New Roman" w:hAnsi="Times New Roman" w:cs="Times New Roman"/>
                <w:sz w:val="24"/>
                <w:szCs w:val="24"/>
              </w:rPr>
              <w:t xml:space="preserve">Червень-серпень </w:t>
            </w:r>
            <w:r>
              <w:rPr>
                <w:rFonts w:ascii="Times New Roman" w:hAnsi="Times New Roman" w:cs="Times New Roman"/>
                <w:sz w:val="24"/>
                <w:szCs w:val="24"/>
              </w:rPr>
              <w:t xml:space="preserve">              </w:t>
            </w:r>
            <w:r w:rsidRPr="001548DF">
              <w:rPr>
                <w:rFonts w:ascii="Times New Roman" w:hAnsi="Times New Roman" w:cs="Times New Roman"/>
                <w:sz w:val="24"/>
                <w:szCs w:val="24"/>
              </w:rPr>
              <w:t>2018</w:t>
            </w:r>
            <w:r>
              <w:rPr>
                <w:rFonts w:ascii="Times New Roman" w:hAnsi="Times New Roman" w:cs="Times New Roman"/>
                <w:sz w:val="24"/>
                <w:szCs w:val="24"/>
              </w:rPr>
              <w:t xml:space="preserve"> </w:t>
            </w:r>
            <w:r w:rsidRPr="001548DF">
              <w:rPr>
                <w:rFonts w:ascii="Times New Roman" w:hAnsi="Times New Roman" w:cs="Times New Roman"/>
                <w:sz w:val="24"/>
                <w:szCs w:val="24"/>
              </w:rPr>
              <w:t>року</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Гайдамака М.О.</w:t>
            </w:r>
          </w:p>
          <w:p w:rsidR="004A1C60" w:rsidRPr="001548DF"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p w:rsidR="004A1C60"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r>
              <w:rPr>
                <w:rFonts w:ascii="Times New Roman" w:hAnsi="Times New Roman" w:cs="Times New Roman"/>
                <w:sz w:val="24"/>
                <w:szCs w:val="24"/>
              </w:rPr>
              <w:t>,</w:t>
            </w: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Погребняк Т.Ю.</w:t>
            </w: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3</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Здійснення контролю за збереженням наявного житла у дітей пільгового контингенту та проведення просвітницької  роботи з учнями 8</w:t>
            </w:r>
            <w:r>
              <w:rPr>
                <w:rFonts w:ascii="Times New Roman" w:hAnsi="Times New Roman" w:cs="Times New Roman"/>
                <w:sz w:val="24"/>
                <w:szCs w:val="24"/>
              </w:rPr>
              <w:t>-</w:t>
            </w:r>
            <w:r w:rsidRPr="001548DF">
              <w:rPr>
                <w:rFonts w:ascii="Times New Roman" w:hAnsi="Times New Roman" w:cs="Times New Roman"/>
                <w:sz w:val="24"/>
                <w:szCs w:val="24"/>
              </w:rPr>
              <w:t>9-х класів  про «Житловий кодекс України»</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p w:rsidR="004A1C60" w:rsidRPr="001548DF" w:rsidRDefault="004A1C60" w:rsidP="001548DF">
            <w:pPr>
              <w:spacing w:line="240" w:lineRule="auto"/>
              <w:rPr>
                <w:rFonts w:ascii="Times New Roman" w:hAnsi="Times New Roman" w:cs="Times New Roman"/>
                <w:sz w:val="24"/>
                <w:szCs w:val="24"/>
              </w:rPr>
            </w:pP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4</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Здійснення контролю за забезпеченням учнів (вихованців), які цього потребують, соціальними виплатами: пенсії по втраті годувальника, аліменти, одноразові грошові виплати по досягненню 18-ти річного віку.</w:t>
            </w: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Надавати допомогу в  оформленні паспортів, проходженні медичних оглядів юнаками допризовного віку</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p w:rsidR="004A1C60" w:rsidRPr="001548DF" w:rsidRDefault="004A1C60" w:rsidP="001548DF">
            <w:pPr>
              <w:spacing w:line="240" w:lineRule="auto"/>
              <w:rPr>
                <w:rFonts w:ascii="Times New Roman" w:hAnsi="Times New Roman" w:cs="Times New Roman"/>
                <w:sz w:val="24"/>
                <w:szCs w:val="24"/>
              </w:rPr>
            </w:pP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5</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Оформлення особових справ учнів (вихованців) згідно з вимогами чинного законодавства;  роз’яснювальна робота з батьками та опікунами дітей щодо наявності необхідних юридичних документів.</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p w:rsidR="004A1C60" w:rsidRPr="001548DF" w:rsidRDefault="004A1C60" w:rsidP="001548DF">
            <w:pPr>
              <w:spacing w:line="240" w:lineRule="auto"/>
              <w:rPr>
                <w:rFonts w:ascii="Times New Roman" w:hAnsi="Times New Roman" w:cs="Times New Roman"/>
                <w:sz w:val="24"/>
                <w:szCs w:val="24"/>
              </w:rPr>
            </w:pP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6</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xml:space="preserve">Складання і подання на затвердження плану роботи соціального педагога на 2017/2018 навчальний рік </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xml:space="preserve">До 25.05.2017 </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7</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Складання соціально-педагогічних паспортів класів, оновлення бази даних учнів (вихованців)</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 xml:space="preserve">До 15.10.2017 </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8</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Організація і проведення психологічного, соціально-педагогічного супроводу учнів з девіантною поведінкою та ускладненими умовами виховання</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Упродовж навчального року</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Гайдамака М.О.</w:t>
            </w: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87"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9</w:t>
            </w:r>
          </w:p>
        </w:tc>
        <w:tc>
          <w:tcPr>
            <w:tcW w:w="8493"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Проведення моніторингових досліджень за результатами поглиблених медичних оглядів  дітей, пільгового контингенту</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Грудень 2017 року, травень 2018 року</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Старовєрова Л.М.</w:t>
            </w:r>
          </w:p>
        </w:tc>
        <w:tc>
          <w:tcPr>
            <w:tcW w:w="1980" w:type="dxa"/>
          </w:tcPr>
          <w:p w:rsidR="004A1C60" w:rsidRPr="001548DF" w:rsidRDefault="004A1C60" w:rsidP="001548DF">
            <w:pPr>
              <w:spacing w:line="240" w:lineRule="auto"/>
              <w:rPr>
                <w:rFonts w:ascii="Times New Roman" w:hAnsi="Times New Roman" w:cs="Times New Roman"/>
                <w:sz w:val="24"/>
                <w:szCs w:val="24"/>
              </w:rPr>
            </w:pPr>
          </w:p>
        </w:tc>
      </w:tr>
      <w:tr w:rsidR="004A1C60" w:rsidRPr="001548DF">
        <w:tc>
          <w:tcPr>
            <w:tcW w:w="636"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10</w:t>
            </w:r>
          </w:p>
        </w:tc>
        <w:tc>
          <w:tcPr>
            <w:tcW w:w="8544" w:type="dxa"/>
            <w:gridSpan w:val="2"/>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Своєчасне надання соціальної допомоги  та підтримки учням (вихованцям), які цього потребують, та сім'ям, які опинилися у складних життєвих обставинах</w:t>
            </w:r>
          </w:p>
        </w:tc>
        <w:tc>
          <w:tcPr>
            <w:tcW w:w="198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spacing w:line="240" w:lineRule="auto"/>
              <w:rPr>
                <w:rFonts w:ascii="Times New Roman" w:hAnsi="Times New Roman" w:cs="Times New Roman"/>
                <w:sz w:val="24"/>
                <w:szCs w:val="24"/>
              </w:rPr>
            </w:pPr>
            <w:r w:rsidRPr="001548DF">
              <w:rPr>
                <w:rFonts w:ascii="Times New Roman" w:hAnsi="Times New Roman" w:cs="Times New Roman"/>
                <w:sz w:val="24"/>
                <w:szCs w:val="24"/>
              </w:rPr>
              <w:t>Симоненко Ю.Ф.</w:t>
            </w:r>
          </w:p>
          <w:p w:rsidR="004A1C60" w:rsidRPr="001548DF" w:rsidRDefault="004A1C60" w:rsidP="001548DF">
            <w:pPr>
              <w:spacing w:line="240" w:lineRule="auto"/>
              <w:rPr>
                <w:rFonts w:ascii="Times New Roman" w:hAnsi="Times New Roman" w:cs="Times New Roman"/>
                <w:sz w:val="24"/>
                <w:szCs w:val="24"/>
              </w:rPr>
            </w:pPr>
          </w:p>
        </w:tc>
        <w:tc>
          <w:tcPr>
            <w:tcW w:w="1980" w:type="dxa"/>
          </w:tcPr>
          <w:p w:rsidR="004A1C60" w:rsidRPr="001548DF" w:rsidRDefault="004A1C60" w:rsidP="001548DF">
            <w:pPr>
              <w:spacing w:line="240" w:lineRule="auto"/>
              <w:rPr>
                <w:rFonts w:ascii="Times New Roman" w:hAnsi="Times New Roman" w:cs="Times New Roman"/>
                <w:sz w:val="24"/>
                <w:szCs w:val="24"/>
              </w:rPr>
            </w:pPr>
          </w:p>
        </w:tc>
      </w:tr>
    </w:tbl>
    <w:p w:rsidR="004A1C60" w:rsidRDefault="004A1C60" w:rsidP="00F34164">
      <w:pPr>
        <w:tabs>
          <w:tab w:val="left" w:pos="701"/>
        </w:tabs>
        <w:autoSpaceDE w:val="0"/>
        <w:autoSpaceDN w:val="0"/>
        <w:adjustRightInd w:val="0"/>
        <w:spacing w:line="360" w:lineRule="auto"/>
        <w:jc w:val="both"/>
        <w:rPr>
          <w:rFonts w:ascii="Times New Roman" w:hAnsi="Times New Roman" w:cs="Times New Roman"/>
          <w:b/>
          <w:bCs/>
          <w:i/>
          <w:iCs/>
          <w:sz w:val="28"/>
          <w:szCs w:val="28"/>
          <w:lang w:eastAsia="ru-RU"/>
        </w:rPr>
      </w:pPr>
      <w:r w:rsidRPr="00C73351">
        <w:rPr>
          <w:rFonts w:ascii="Times New Roman CYR" w:hAnsi="Times New Roman CYR" w:cs="Times New Roman CYR"/>
          <w:b/>
          <w:bCs/>
          <w:i/>
          <w:iCs/>
          <w:sz w:val="28"/>
          <w:szCs w:val="28"/>
          <w:lang w:eastAsia="ru-RU"/>
        </w:rPr>
        <w:t>3.1.2.</w:t>
      </w:r>
      <w:r w:rsidRPr="00C73351">
        <w:rPr>
          <w:rFonts w:ascii="Times New Roman CYR" w:hAnsi="Times New Roman CYR" w:cs="Times New Roman CYR"/>
          <w:b/>
          <w:bCs/>
          <w:i/>
          <w:iCs/>
          <w:sz w:val="28"/>
          <w:szCs w:val="28"/>
          <w:lang w:eastAsia="ru-RU"/>
        </w:rPr>
        <w:tab/>
      </w:r>
      <w:r w:rsidRPr="00C73351">
        <w:rPr>
          <w:rFonts w:ascii="Times New Roman" w:hAnsi="Times New Roman" w:cs="Times New Roman"/>
          <w:b/>
          <w:bCs/>
          <w:i/>
          <w:iCs/>
          <w:sz w:val="28"/>
          <w:szCs w:val="28"/>
          <w:lang w:eastAsia="ru-RU"/>
        </w:rPr>
        <w:t>Професійна орієнтація учнів (вихованців)</w:t>
      </w:r>
    </w:p>
    <w:tbl>
      <w:tblPr>
        <w:tblW w:w="1548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5"/>
        <w:gridCol w:w="8555"/>
        <w:gridCol w:w="1980"/>
        <w:gridCol w:w="2340"/>
        <w:gridCol w:w="1980"/>
      </w:tblGrid>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з/п</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Заходи</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Термін виконання</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Відповідальний</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Відмітка про виконання</w:t>
            </w: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Укладання угоди </w:t>
            </w:r>
            <w:r>
              <w:rPr>
                <w:rFonts w:ascii="Times New Roman" w:hAnsi="Times New Roman" w:cs="Times New Roman"/>
                <w:sz w:val="24"/>
                <w:szCs w:val="24"/>
              </w:rPr>
              <w:t xml:space="preserve">про </w:t>
            </w:r>
            <w:r w:rsidRPr="001548DF">
              <w:rPr>
                <w:rFonts w:ascii="Times New Roman" w:hAnsi="Times New Roman" w:cs="Times New Roman"/>
                <w:sz w:val="24"/>
                <w:szCs w:val="24"/>
              </w:rPr>
              <w:t xml:space="preserve"> проведення спільних заходів з обласним та міськ</w:t>
            </w:r>
            <w:r>
              <w:rPr>
                <w:rFonts w:ascii="Times New Roman" w:hAnsi="Times New Roman" w:cs="Times New Roman"/>
                <w:sz w:val="24"/>
                <w:szCs w:val="24"/>
              </w:rPr>
              <w:t xml:space="preserve">районним центрами зайнятості </w:t>
            </w:r>
          </w:p>
        </w:tc>
        <w:tc>
          <w:tcPr>
            <w:tcW w:w="1980" w:type="dxa"/>
          </w:tcPr>
          <w:p w:rsidR="004A1C60" w:rsidRPr="001548DF" w:rsidRDefault="004A1C60" w:rsidP="001548DF">
            <w:pPr>
              <w:rPr>
                <w:rFonts w:ascii="Times New Roman" w:hAnsi="Times New Roman" w:cs="Times New Roman"/>
                <w:sz w:val="24"/>
                <w:szCs w:val="24"/>
              </w:rPr>
            </w:pPr>
            <w:r>
              <w:rPr>
                <w:rFonts w:ascii="Times New Roman" w:hAnsi="Times New Roman" w:cs="Times New Roman"/>
                <w:sz w:val="24"/>
                <w:szCs w:val="24"/>
              </w:rPr>
              <w:t xml:space="preserve">Вересень 2017 року                 </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Погребняк Т.Ю.,</w:t>
            </w:r>
          </w:p>
          <w:p w:rsidR="004A1C60" w:rsidRPr="001548DF" w:rsidRDefault="004A1C60" w:rsidP="001548DF">
            <w:pPr>
              <w:rPr>
                <w:rFonts w:ascii="Times New Roman" w:hAnsi="Times New Roman" w:cs="Times New Roman"/>
                <w:sz w:val="24"/>
                <w:szCs w:val="24"/>
              </w:rPr>
            </w:pP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2</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Проведення тематичних виховних годин</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Протягом навчального </w:t>
            </w:r>
            <w:r>
              <w:rPr>
                <w:rFonts w:ascii="Times New Roman" w:hAnsi="Times New Roman" w:cs="Times New Roman"/>
                <w:sz w:val="24"/>
                <w:szCs w:val="24"/>
              </w:rPr>
              <w:t>р</w:t>
            </w:r>
            <w:r w:rsidRPr="001548DF">
              <w:rPr>
                <w:rFonts w:ascii="Times New Roman" w:hAnsi="Times New Roman" w:cs="Times New Roman"/>
                <w:sz w:val="24"/>
                <w:szCs w:val="24"/>
              </w:rPr>
              <w:t>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Вихователі, </w:t>
            </w:r>
            <w:r>
              <w:rPr>
                <w:rFonts w:ascii="Times New Roman" w:hAnsi="Times New Roman" w:cs="Times New Roman"/>
                <w:sz w:val="24"/>
                <w:szCs w:val="24"/>
              </w:rPr>
              <w:t xml:space="preserve">            </w:t>
            </w:r>
            <w:r w:rsidRPr="001548DF">
              <w:rPr>
                <w:rFonts w:ascii="Times New Roman" w:hAnsi="Times New Roman" w:cs="Times New Roman"/>
                <w:sz w:val="24"/>
                <w:szCs w:val="24"/>
              </w:rPr>
              <w:t>класні керівники</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3</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Проведення роз’яснювальної роботи щодо подальшого навчання та працевлаштування учнів 9-х класів</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Погребняк Т.Ю.,</w:t>
            </w:r>
            <w:r>
              <w:rPr>
                <w:rFonts w:ascii="Times New Roman" w:hAnsi="Times New Roman" w:cs="Times New Roman"/>
                <w:sz w:val="24"/>
                <w:szCs w:val="24"/>
              </w:rPr>
              <w:t xml:space="preserve">    </w:t>
            </w: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4</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Проведення тестування учнів 9-х класів на професійну придатність</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r>
              <w:rPr>
                <w:rFonts w:ascii="Times New Roman" w:hAnsi="Times New Roman" w:cs="Times New Roman"/>
                <w:sz w:val="24"/>
                <w:szCs w:val="24"/>
              </w:rPr>
              <w:t xml:space="preserve"> </w:t>
            </w:r>
            <w:r w:rsidRPr="001548DF">
              <w:rPr>
                <w:rFonts w:ascii="Times New Roman" w:hAnsi="Times New Roman" w:cs="Times New Roman"/>
                <w:sz w:val="24"/>
                <w:szCs w:val="24"/>
              </w:rPr>
              <w:t>Гайдамака М.О.</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rPr>
          <w:trHeight w:val="574"/>
        </w:trPr>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5</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Проведення зустрічей учнів старших класів з представниками  робочих професій</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Симоненко Ю.Ф., класні керівники </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6</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Організація та проведення екскурсій до професійно-технічних навчальних закладів та підприємств м. Куп’янськ</w:t>
            </w:r>
            <w:r>
              <w:rPr>
                <w:rFonts w:ascii="Times New Roman" w:hAnsi="Times New Roman" w:cs="Times New Roman"/>
                <w:sz w:val="24"/>
                <w:szCs w:val="24"/>
              </w:rPr>
              <w:t>а</w:t>
            </w:r>
            <w:r w:rsidRPr="001548DF">
              <w:rPr>
                <w:rFonts w:ascii="Times New Roman" w:hAnsi="Times New Roman" w:cs="Times New Roman"/>
                <w:sz w:val="24"/>
                <w:szCs w:val="24"/>
              </w:rPr>
              <w:t xml:space="preserve"> та району</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Погребняк Т.Ю.,</w:t>
            </w:r>
            <w:r>
              <w:rPr>
                <w:rFonts w:ascii="Times New Roman" w:hAnsi="Times New Roman" w:cs="Times New Roman"/>
                <w:sz w:val="24"/>
                <w:szCs w:val="24"/>
              </w:rPr>
              <w:t xml:space="preserve"> </w:t>
            </w: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7</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Проведення циклу лекцій з основ трудового законодавства</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8</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Організація виставки творчих робіт учнів 8-9-х класів </w:t>
            </w:r>
            <w:r>
              <w:rPr>
                <w:rFonts w:ascii="Times New Roman" w:hAnsi="Times New Roman" w:cs="Times New Roman"/>
                <w:sz w:val="24"/>
                <w:szCs w:val="24"/>
              </w:rPr>
              <w:t xml:space="preserve"> </w:t>
            </w:r>
            <w:r w:rsidRPr="001548DF">
              <w:rPr>
                <w:rFonts w:ascii="Times New Roman" w:hAnsi="Times New Roman" w:cs="Times New Roman"/>
                <w:sz w:val="24"/>
                <w:szCs w:val="24"/>
              </w:rPr>
              <w:t>«Моя майбутня професія»</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Герасименко Н.О.</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9</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Проведення анкетування учнів щодо знань особливостей професій</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r>
              <w:rPr>
                <w:rFonts w:ascii="Times New Roman" w:hAnsi="Times New Roman" w:cs="Times New Roman"/>
                <w:sz w:val="24"/>
                <w:szCs w:val="24"/>
              </w:rPr>
              <w:t xml:space="preserve">, </w:t>
            </w:r>
            <w:r w:rsidRPr="001548DF">
              <w:rPr>
                <w:rFonts w:ascii="Times New Roman" w:hAnsi="Times New Roman" w:cs="Times New Roman"/>
                <w:sz w:val="24"/>
                <w:szCs w:val="24"/>
              </w:rPr>
              <w:t>Гайдамака М.О.</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10</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Організація роз’яснювальної  профорієнтаційної роботи з учнями 8-9-х класів та їх батьками</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11</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Залучення учнів до роботи в інформаційній мережі Internet з питань профорієнтації</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Протягом навчального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Сизонов М.В.</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12</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Надання до Департаменту науки і освіти довідок та звіту щодо працевлаштування випускників 2017 року</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До 05.09.2017 </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13</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Підведення підсумків роботи з працевлаштування випускників 2016/2017 навчального року</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Вересень </w:t>
            </w:r>
            <w:r>
              <w:rPr>
                <w:rFonts w:ascii="Times New Roman" w:hAnsi="Times New Roman" w:cs="Times New Roman"/>
                <w:sz w:val="24"/>
                <w:szCs w:val="24"/>
              </w:rPr>
              <w:t xml:space="preserve">                 </w:t>
            </w:r>
            <w:r w:rsidRPr="001548DF">
              <w:rPr>
                <w:rFonts w:ascii="Times New Roman" w:hAnsi="Times New Roman" w:cs="Times New Roman"/>
                <w:sz w:val="24"/>
                <w:szCs w:val="24"/>
              </w:rPr>
              <w:t>2017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14</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Здійснення моніторингу працевлаштування випускників за </w:t>
            </w:r>
          </w:p>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5 років</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Жовтень </w:t>
            </w:r>
            <w:r>
              <w:rPr>
                <w:rFonts w:ascii="Times New Roman" w:hAnsi="Times New Roman" w:cs="Times New Roman"/>
                <w:sz w:val="24"/>
                <w:szCs w:val="24"/>
              </w:rPr>
              <w:t xml:space="preserve">                  </w:t>
            </w:r>
            <w:r w:rsidRPr="001548DF">
              <w:rPr>
                <w:rFonts w:ascii="Times New Roman" w:hAnsi="Times New Roman" w:cs="Times New Roman"/>
                <w:sz w:val="24"/>
                <w:szCs w:val="24"/>
              </w:rPr>
              <w:t>2017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15</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Проведення </w:t>
            </w:r>
            <w:r>
              <w:rPr>
                <w:rFonts w:ascii="Times New Roman" w:hAnsi="Times New Roman" w:cs="Times New Roman"/>
                <w:sz w:val="24"/>
                <w:szCs w:val="24"/>
              </w:rPr>
              <w:t xml:space="preserve">засідань </w:t>
            </w:r>
            <w:r w:rsidRPr="001548DF">
              <w:rPr>
                <w:rFonts w:ascii="Times New Roman" w:hAnsi="Times New Roman" w:cs="Times New Roman"/>
                <w:sz w:val="24"/>
                <w:szCs w:val="24"/>
              </w:rPr>
              <w:t>«круглих столів» спільно з Куп’янським міськрайонним центром зайнятості щодо вибору майбутньої професії</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 xml:space="preserve">Жовтень  </w:t>
            </w:r>
            <w:r>
              <w:rPr>
                <w:rFonts w:ascii="Times New Roman" w:hAnsi="Times New Roman" w:cs="Times New Roman"/>
                <w:sz w:val="24"/>
                <w:szCs w:val="24"/>
              </w:rPr>
              <w:t xml:space="preserve">                </w:t>
            </w:r>
            <w:r w:rsidRPr="001548DF">
              <w:rPr>
                <w:rFonts w:ascii="Times New Roman" w:hAnsi="Times New Roman" w:cs="Times New Roman"/>
                <w:sz w:val="24"/>
                <w:szCs w:val="24"/>
              </w:rPr>
              <w:t xml:space="preserve">2017 року,  </w:t>
            </w:r>
            <w:r>
              <w:rPr>
                <w:rFonts w:ascii="Times New Roman" w:hAnsi="Times New Roman" w:cs="Times New Roman"/>
                <w:sz w:val="24"/>
                <w:szCs w:val="24"/>
              </w:rPr>
              <w:t xml:space="preserve">   т</w:t>
            </w:r>
            <w:r w:rsidRPr="001548DF">
              <w:rPr>
                <w:rFonts w:ascii="Times New Roman" w:hAnsi="Times New Roman" w:cs="Times New Roman"/>
                <w:sz w:val="24"/>
                <w:szCs w:val="24"/>
              </w:rPr>
              <w:t>равень 2018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16</w:t>
            </w: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Організація тематичної виставки літератури щодо вибору професії  у  бібліотеці навчального закладу</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Лютий 2018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Тінькова Г.Г.</w:t>
            </w:r>
          </w:p>
        </w:tc>
        <w:tc>
          <w:tcPr>
            <w:tcW w:w="1980" w:type="dxa"/>
          </w:tcPr>
          <w:p w:rsidR="004A1C60" w:rsidRPr="001548DF" w:rsidRDefault="004A1C60" w:rsidP="001548DF">
            <w:pPr>
              <w:rPr>
                <w:rFonts w:ascii="Times New Roman" w:hAnsi="Times New Roman" w:cs="Times New Roman"/>
                <w:sz w:val="24"/>
                <w:szCs w:val="24"/>
              </w:rPr>
            </w:pPr>
          </w:p>
        </w:tc>
      </w:tr>
      <w:tr w:rsidR="004A1C60" w:rsidRPr="001548DF">
        <w:tc>
          <w:tcPr>
            <w:tcW w:w="62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17</w:t>
            </w:r>
          </w:p>
          <w:p w:rsidR="004A1C60" w:rsidRPr="001548DF" w:rsidRDefault="004A1C60" w:rsidP="001548DF">
            <w:pPr>
              <w:rPr>
                <w:rFonts w:ascii="Times New Roman" w:hAnsi="Times New Roman" w:cs="Times New Roman"/>
                <w:sz w:val="24"/>
                <w:szCs w:val="24"/>
              </w:rPr>
            </w:pPr>
          </w:p>
        </w:tc>
        <w:tc>
          <w:tcPr>
            <w:tcW w:w="8555"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Організація та проведення профорієнтаційних заходів в рамках декади трудового навчання</w:t>
            </w:r>
          </w:p>
        </w:tc>
        <w:tc>
          <w:tcPr>
            <w:tcW w:w="198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Лютий 2018 року</w:t>
            </w:r>
          </w:p>
        </w:tc>
        <w:tc>
          <w:tcPr>
            <w:tcW w:w="2340" w:type="dxa"/>
          </w:tcPr>
          <w:p w:rsidR="004A1C60" w:rsidRPr="001548DF" w:rsidRDefault="004A1C60" w:rsidP="001548DF">
            <w:pPr>
              <w:rPr>
                <w:rFonts w:ascii="Times New Roman" w:hAnsi="Times New Roman" w:cs="Times New Roman"/>
                <w:sz w:val="24"/>
                <w:szCs w:val="24"/>
              </w:rPr>
            </w:pPr>
            <w:r w:rsidRPr="001548DF">
              <w:rPr>
                <w:rFonts w:ascii="Times New Roman" w:hAnsi="Times New Roman" w:cs="Times New Roman"/>
                <w:sz w:val="24"/>
                <w:szCs w:val="24"/>
              </w:rPr>
              <w:t>Кусяк З.В.,</w:t>
            </w:r>
            <w:r>
              <w:rPr>
                <w:rFonts w:ascii="Times New Roman" w:hAnsi="Times New Roman" w:cs="Times New Roman"/>
                <w:sz w:val="24"/>
                <w:szCs w:val="24"/>
              </w:rPr>
              <w:t xml:space="preserve"> </w:t>
            </w:r>
            <w:r w:rsidRPr="001548DF">
              <w:rPr>
                <w:rFonts w:ascii="Times New Roman" w:hAnsi="Times New Roman" w:cs="Times New Roman"/>
                <w:sz w:val="24"/>
                <w:szCs w:val="24"/>
              </w:rPr>
              <w:t>Симоненко Ю.Ф.</w:t>
            </w:r>
          </w:p>
        </w:tc>
        <w:tc>
          <w:tcPr>
            <w:tcW w:w="1980" w:type="dxa"/>
          </w:tcPr>
          <w:p w:rsidR="004A1C60" w:rsidRPr="001548DF" w:rsidRDefault="004A1C60" w:rsidP="001548DF">
            <w:pPr>
              <w:rPr>
                <w:rFonts w:ascii="Times New Roman" w:hAnsi="Times New Roman" w:cs="Times New Roman"/>
                <w:sz w:val="24"/>
                <w:szCs w:val="24"/>
              </w:rPr>
            </w:pPr>
          </w:p>
        </w:tc>
      </w:tr>
    </w:tbl>
    <w:p w:rsidR="004A1C60" w:rsidRPr="00C37687" w:rsidRDefault="004A1C60" w:rsidP="00617219">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4A1C60" w:rsidRPr="00E878A1"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4A1C60" w:rsidRPr="00C73351"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sidRPr="00C73351">
        <w:rPr>
          <w:rFonts w:ascii="Times New Roman CYR" w:hAnsi="Times New Roman CYR" w:cs="Times New Roman CYR"/>
          <w:b/>
          <w:bCs/>
          <w:i/>
          <w:iCs/>
          <w:sz w:val="28"/>
          <w:szCs w:val="28"/>
          <w:lang w:eastAsia="ru-RU"/>
        </w:rPr>
        <w:t>3.1.3. Безпека життєдіяльності, охорона та зміцнення здоров’я учнів (вихованців)</w:t>
      </w:r>
    </w:p>
    <w:p w:rsidR="004A1C60" w:rsidRPr="00C73351" w:rsidRDefault="004A1C60" w:rsidP="00E3095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4A1C60" w:rsidRPr="002A1069" w:rsidRDefault="004A1C60" w:rsidP="00E30951">
      <w:pPr>
        <w:spacing w:after="0" w:line="240" w:lineRule="auto"/>
        <w:ind w:right="-370"/>
        <w:rPr>
          <w:rFonts w:ascii="Times New Roman" w:hAnsi="Times New Roman" w:cs="Times New Roman"/>
          <w:b/>
          <w:bCs/>
          <w:i/>
          <w:iCs/>
          <w:sz w:val="28"/>
          <w:szCs w:val="28"/>
          <w:lang w:val="ru-RU" w:eastAsia="ru-RU"/>
        </w:rPr>
      </w:pPr>
      <w:r w:rsidRPr="00C73351">
        <w:rPr>
          <w:rFonts w:ascii="Times New Roman" w:hAnsi="Times New Roman" w:cs="Times New Roman"/>
          <w:b/>
          <w:bCs/>
          <w:i/>
          <w:iCs/>
          <w:sz w:val="28"/>
          <w:szCs w:val="28"/>
          <w:lang w:eastAsia="ru-RU"/>
        </w:rPr>
        <w:t>Заходи щодо охорони та зміцнення здоров'я учнів</w:t>
      </w:r>
      <w:r w:rsidRPr="00C73351">
        <w:rPr>
          <w:rFonts w:ascii="Times New Roman" w:hAnsi="Times New Roman" w:cs="Times New Roman"/>
          <w:b/>
          <w:bCs/>
          <w:i/>
          <w:iCs/>
          <w:sz w:val="28"/>
          <w:szCs w:val="28"/>
          <w:lang w:val="ru-RU" w:eastAsia="ru-RU"/>
        </w:rPr>
        <w:t xml:space="preserve"> </w:t>
      </w:r>
      <w:r w:rsidRPr="00C73351">
        <w:rPr>
          <w:rFonts w:ascii="Times New Roman" w:hAnsi="Times New Roman" w:cs="Times New Roman"/>
          <w:b/>
          <w:bCs/>
          <w:i/>
          <w:iCs/>
          <w:sz w:val="28"/>
          <w:szCs w:val="28"/>
          <w:lang w:eastAsia="ru-RU"/>
        </w:rPr>
        <w:t>(вихованців)</w:t>
      </w:r>
    </w:p>
    <w:tbl>
      <w:tblPr>
        <w:tblW w:w="1548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0"/>
        <w:gridCol w:w="8670"/>
        <w:gridCol w:w="1980"/>
        <w:gridCol w:w="2340"/>
        <w:gridCol w:w="1980"/>
      </w:tblGrid>
      <w:tr w:rsidR="004A1C60" w:rsidRPr="000511BA">
        <w:trPr>
          <w:trHeight w:val="638"/>
        </w:trPr>
        <w:tc>
          <w:tcPr>
            <w:tcW w:w="510" w:type="dxa"/>
          </w:tcPr>
          <w:p w:rsidR="004A1C60" w:rsidRPr="000511BA" w:rsidRDefault="004A1C60" w:rsidP="00294363">
            <w:pPr>
              <w:jc w:val="center"/>
              <w:rPr>
                <w:rFonts w:ascii="Times New Roman" w:hAnsi="Times New Roman" w:cs="Times New Roman"/>
                <w:b/>
                <w:bCs/>
                <w:i/>
                <w:iCs/>
                <w:sz w:val="24"/>
                <w:szCs w:val="24"/>
                <w:lang w:eastAsia="ru-RU"/>
              </w:rPr>
            </w:pPr>
            <w:r w:rsidRPr="000511BA">
              <w:rPr>
                <w:rFonts w:ascii="Times New Roman" w:hAnsi="Times New Roman" w:cs="Times New Roman"/>
                <w:b/>
                <w:bCs/>
                <w:i/>
                <w:iCs/>
                <w:sz w:val="24"/>
                <w:szCs w:val="24"/>
                <w:lang w:eastAsia="ru-RU"/>
              </w:rPr>
              <w:t>№</w:t>
            </w:r>
          </w:p>
          <w:p w:rsidR="004A1C60" w:rsidRPr="000511BA" w:rsidRDefault="004A1C60" w:rsidP="00294363">
            <w:pPr>
              <w:jc w:val="center"/>
              <w:rPr>
                <w:rFonts w:ascii="Times New Roman" w:hAnsi="Times New Roman" w:cs="Times New Roman"/>
                <w:b/>
                <w:bCs/>
                <w:i/>
                <w:iCs/>
                <w:sz w:val="24"/>
                <w:szCs w:val="24"/>
                <w:lang w:eastAsia="ru-RU"/>
              </w:rPr>
            </w:pPr>
            <w:r w:rsidRPr="000511BA">
              <w:rPr>
                <w:rFonts w:ascii="Times New Roman" w:hAnsi="Times New Roman" w:cs="Times New Roman"/>
                <w:b/>
                <w:bCs/>
                <w:i/>
                <w:iCs/>
                <w:sz w:val="24"/>
                <w:szCs w:val="24"/>
                <w:lang w:eastAsia="ru-RU"/>
              </w:rPr>
              <w:t>з/п</w:t>
            </w:r>
          </w:p>
        </w:tc>
        <w:tc>
          <w:tcPr>
            <w:tcW w:w="8670" w:type="dxa"/>
          </w:tcPr>
          <w:p w:rsidR="004A1C60" w:rsidRPr="000511BA" w:rsidRDefault="004A1C60" w:rsidP="00294363">
            <w:pPr>
              <w:jc w:val="center"/>
              <w:rPr>
                <w:rFonts w:ascii="Times New Roman" w:hAnsi="Times New Roman" w:cs="Times New Roman"/>
                <w:b/>
                <w:bCs/>
                <w:i/>
                <w:iCs/>
                <w:sz w:val="24"/>
                <w:szCs w:val="24"/>
                <w:lang w:eastAsia="ru-RU"/>
              </w:rPr>
            </w:pPr>
            <w:r w:rsidRPr="000511BA">
              <w:rPr>
                <w:rFonts w:ascii="Times New Roman" w:hAnsi="Times New Roman" w:cs="Times New Roman"/>
                <w:b/>
                <w:bCs/>
                <w:i/>
                <w:iCs/>
                <w:sz w:val="24"/>
                <w:szCs w:val="24"/>
                <w:lang w:eastAsia="ru-RU"/>
              </w:rPr>
              <w:t>Заходи</w:t>
            </w:r>
          </w:p>
        </w:tc>
        <w:tc>
          <w:tcPr>
            <w:tcW w:w="1980" w:type="dxa"/>
          </w:tcPr>
          <w:p w:rsidR="004A1C60" w:rsidRPr="000511BA" w:rsidRDefault="004A1C60" w:rsidP="00E30951">
            <w:pPr>
              <w:spacing w:line="240" w:lineRule="auto"/>
              <w:rPr>
                <w:rFonts w:ascii="Times New Roman" w:hAnsi="Times New Roman" w:cs="Times New Roman"/>
                <w:b/>
                <w:bCs/>
                <w:i/>
                <w:iCs/>
                <w:sz w:val="24"/>
                <w:szCs w:val="24"/>
                <w:lang w:eastAsia="ru-RU"/>
              </w:rPr>
            </w:pPr>
            <w:r w:rsidRPr="000511BA">
              <w:rPr>
                <w:rFonts w:ascii="Times New Roman" w:hAnsi="Times New Roman" w:cs="Times New Roman"/>
                <w:b/>
                <w:bCs/>
                <w:i/>
                <w:iCs/>
                <w:sz w:val="24"/>
                <w:szCs w:val="24"/>
                <w:lang w:eastAsia="ru-RU"/>
              </w:rPr>
              <w:t>Термін</w:t>
            </w:r>
            <w:r>
              <w:rPr>
                <w:rFonts w:ascii="Times New Roman" w:hAnsi="Times New Roman" w:cs="Times New Roman"/>
                <w:b/>
                <w:bCs/>
                <w:i/>
                <w:iCs/>
                <w:sz w:val="24"/>
                <w:szCs w:val="24"/>
                <w:lang w:eastAsia="ru-RU"/>
              </w:rPr>
              <w:t xml:space="preserve"> </w:t>
            </w:r>
            <w:r w:rsidRPr="000511BA">
              <w:rPr>
                <w:rFonts w:ascii="Times New Roman" w:hAnsi="Times New Roman" w:cs="Times New Roman"/>
                <w:b/>
                <w:bCs/>
                <w:i/>
                <w:iCs/>
                <w:sz w:val="24"/>
                <w:szCs w:val="24"/>
                <w:lang w:eastAsia="ru-RU"/>
              </w:rPr>
              <w:t>виконання</w:t>
            </w:r>
          </w:p>
        </w:tc>
        <w:tc>
          <w:tcPr>
            <w:tcW w:w="2340" w:type="dxa"/>
          </w:tcPr>
          <w:p w:rsidR="004A1C60" w:rsidRPr="000511BA" w:rsidRDefault="004A1C60" w:rsidP="00E30951">
            <w:pPr>
              <w:spacing w:line="240" w:lineRule="auto"/>
              <w:jc w:val="center"/>
              <w:rPr>
                <w:rFonts w:ascii="Times New Roman" w:hAnsi="Times New Roman" w:cs="Times New Roman"/>
                <w:b/>
                <w:bCs/>
                <w:i/>
                <w:iCs/>
                <w:sz w:val="24"/>
                <w:szCs w:val="24"/>
                <w:lang w:eastAsia="ru-RU"/>
              </w:rPr>
            </w:pPr>
            <w:r w:rsidRPr="000511BA">
              <w:rPr>
                <w:rFonts w:ascii="Times New Roman" w:hAnsi="Times New Roman" w:cs="Times New Roman"/>
                <w:b/>
                <w:bCs/>
                <w:i/>
                <w:iCs/>
                <w:sz w:val="24"/>
                <w:szCs w:val="24"/>
                <w:lang w:eastAsia="ru-RU"/>
              </w:rPr>
              <w:t>Відповідальні</w:t>
            </w:r>
          </w:p>
        </w:tc>
        <w:tc>
          <w:tcPr>
            <w:tcW w:w="1980" w:type="dxa"/>
          </w:tcPr>
          <w:p w:rsidR="004A1C60" w:rsidRPr="000511BA" w:rsidRDefault="004A1C60" w:rsidP="00E30951">
            <w:pPr>
              <w:spacing w:line="240" w:lineRule="auto"/>
              <w:jc w:val="center"/>
              <w:rPr>
                <w:rFonts w:ascii="Times New Roman" w:hAnsi="Times New Roman" w:cs="Times New Roman"/>
                <w:b/>
                <w:bCs/>
                <w:i/>
                <w:iCs/>
                <w:sz w:val="24"/>
                <w:szCs w:val="24"/>
                <w:lang w:eastAsia="ru-RU"/>
              </w:rPr>
            </w:pPr>
            <w:r w:rsidRPr="000511BA">
              <w:rPr>
                <w:rFonts w:ascii="Times New Roman" w:hAnsi="Times New Roman" w:cs="Times New Roman"/>
                <w:b/>
                <w:bCs/>
                <w:i/>
                <w:iCs/>
                <w:sz w:val="24"/>
                <w:szCs w:val="24"/>
                <w:lang w:eastAsia="ru-RU"/>
              </w:rPr>
              <w:t>Відмітка</w:t>
            </w:r>
            <w:r>
              <w:rPr>
                <w:rFonts w:ascii="Times New Roman" w:hAnsi="Times New Roman" w:cs="Times New Roman"/>
                <w:b/>
                <w:bCs/>
                <w:i/>
                <w:iCs/>
                <w:sz w:val="24"/>
                <w:szCs w:val="24"/>
                <w:lang w:eastAsia="ru-RU"/>
              </w:rPr>
              <w:t xml:space="preserve">                                   про </w:t>
            </w:r>
            <w:r w:rsidRPr="000511BA">
              <w:rPr>
                <w:rFonts w:ascii="Times New Roman" w:hAnsi="Times New Roman" w:cs="Times New Roman"/>
                <w:b/>
                <w:bCs/>
                <w:i/>
                <w:iCs/>
                <w:sz w:val="24"/>
                <w:szCs w:val="24"/>
                <w:lang w:eastAsia="ru-RU"/>
              </w:rPr>
              <w:t>виконання</w:t>
            </w: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Проведення поглибленого медичного огляду учнів (вихованців) з залученням фахівців Куп’янської  центральної районної лікарні 2 рази на рік</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Вересень 201</w:t>
            </w:r>
            <w:r>
              <w:rPr>
                <w:rFonts w:ascii="Times New Roman" w:hAnsi="Times New Roman" w:cs="Times New Roman"/>
                <w:sz w:val="24"/>
                <w:szCs w:val="24"/>
                <w:lang w:eastAsia="ru-RU"/>
              </w:rPr>
              <w:t>7</w:t>
            </w:r>
            <w:r w:rsidRPr="000511BA">
              <w:rPr>
                <w:rFonts w:ascii="Times New Roman" w:hAnsi="Times New Roman" w:cs="Times New Roman"/>
                <w:sz w:val="24"/>
                <w:szCs w:val="24"/>
                <w:lang w:eastAsia="ru-RU"/>
              </w:rPr>
              <w:t xml:space="preserve"> року,</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травень</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201</w:t>
            </w:r>
            <w:r>
              <w:rPr>
                <w:rFonts w:ascii="Times New Roman" w:hAnsi="Times New Roman" w:cs="Times New Roman"/>
                <w:sz w:val="24"/>
                <w:szCs w:val="24"/>
                <w:lang w:eastAsia="ru-RU"/>
              </w:rPr>
              <w:t>8</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jc w:val="center"/>
              <w:rPr>
                <w:rFonts w:ascii="Times New Roman" w:hAnsi="Times New Roman" w:cs="Times New Roman"/>
                <w:b/>
                <w:bCs/>
                <w:i/>
                <w:iCs/>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2</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Проведення аналізу показників стану здоров'я учнів (вихованців) у 201</w:t>
            </w:r>
            <w:r>
              <w:rPr>
                <w:rFonts w:ascii="Times New Roman" w:hAnsi="Times New Roman" w:cs="Times New Roman"/>
                <w:sz w:val="24"/>
                <w:szCs w:val="24"/>
                <w:lang w:eastAsia="ru-RU"/>
              </w:rPr>
              <w:t>6</w:t>
            </w:r>
            <w:r w:rsidRPr="000511BA">
              <w:rPr>
                <w:rFonts w:ascii="Times New Roman" w:hAnsi="Times New Roman" w:cs="Times New Roman"/>
                <w:sz w:val="24"/>
                <w:szCs w:val="24"/>
                <w:lang w:eastAsia="ru-RU"/>
              </w:rPr>
              <w:t>/2017 навчальному році</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Вересень 201</w:t>
            </w:r>
            <w:r>
              <w:rPr>
                <w:rFonts w:ascii="Times New Roman" w:hAnsi="Times New Roman" w:cs="Times New Roman"/>
                <w:sz w:val="24"/>
                <w:szCs w:val="24"/>
                <w:lang w:eastAsia="ru-RU"/>
              </w:rPr>
              <w:t>7</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val="ru-RU"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3</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 xml:space="preserve">Визначення усім учням (вихованцям) індексу Руф’є, врахування його при розподілі фізичних груп </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Вересень 201</w:t>
            </w:r>
            <w:r>
              <w:rPr>
                <w:rFonts w:ascii="Times New Roman" w:hAnsi="Times New Roman" w:cs="Times New Roman"/>
                <w:sz w:val="24"/>
                <w:szCs w:val="24"/>
                <w:lang w:eastAsia="ru-RU"/>
              </w:rPr>
              <w:t>7</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val="ru-RU"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4</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Розподіл дітей за групами здоров'я  та визначення груп для занять з фізичної культури</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Вересень 201</w:t>
            </w:r>
            <w:r>
              <w:rPr>
                <w:rFonts w:ascii="Times New Roman" w:hAnsi="Times New Roman" w:cs="Times New Roman"/>
                <w:sz w:val="24"/>
                <w:szCs w:val="24"/>
                <w:lang w:eastAsia="ru-RU"/>
              </w:rPr>
              <w:t>7</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val="ru-RU"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5</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Посилення  реагування на результати поглибленого медичного огляду учнів (вихованців), залучивши медичний персонал навчального закладу, батьків учнів, класних керівників</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Протягом навчального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val="ru-RU"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6</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 xml:space="preserve">Надання консультативної допомоги </w:t>
            </w:r>
            <w:r>
              <w:rPr>
                <w:rFonts w:ascii="Times New Roman" w:hAnsi="Times New Roman" w:cs="Times New Roman"/>
                <w:sz w:val="24"/>
                <w:szCs w:val="24"/>
                <w:lang w:eastAsia="ru-RU"/>
              </w:rPr>
              <w:t>педагогам</w:t>
            </w:r>
            <w:r w:rsidRPr="000511BA">
              <w:rPr>
                <w:rFonts w:ascii="Times New Roman" w:hAnsi="Times New Roman" w:cs="Times New Roman"/>
                <w:sz w:val="24"/>
                <w:szCs w:val="24"/>
                <w:lang w:eastAsia="ru-RU"/>
              </w:rPr>
              <w:t>, батькам учнів (вихованців) з питань раціонального підходу при дозуванні навчального й фізичного навантаження, індивідуального обліку психічних особливостей кожної дитини в процесі навчання і виховання</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Протягом навчального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val="ru-RU" w:eastAsia="ru-RU"/>
              </w:rPr>
            </w:pPr>
          </w:p>
        </w:tc>
      </w:tr>
      <w:tr w:rsidR="004A1C60" w:rsidRPr="000511BA">
        <w:trPr>
          <w:trHeight w:val="274"/>
        </w:trPr>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7</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Організація амбулаторного прийому учнів (вихованців) у навчальному закладі та надання їм першої невідкладної допомоги</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Щодня</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8</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Проведення контролю за виконанням санітарного, світлового режимів</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 xml:space="preserve">Щодня </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9</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Організація огляду учнів (вихованців) на педикульоз та захворювання шкіри</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Щопонеділка та упродовж тижня</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Турба В.П.</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10</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Здійснення обліку учнів (вихованців), які знаходяться на диспансерному обліку, організація дієтичного харчування</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Жовтень</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11</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Моніторинг стану здоров'я працівників навчального закладу та контроль за проходженням ними планового медичного огляду</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Згідно з графіком</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Саніна О.М.</w:t>
            </w:r>
          </w:p>
        </w:tc>
        <w:tc>
          <w:tcPr>
            <w:tcW w:w="1980" w:type="dxa"/>
          </w:tcPr>
          <w:p w:rsidR="004A1C60" w:rsidRPr="000511BA" w:rsidRDefault="004A1C60" w:rsidP="00294363">
            <w:pPr>
              <w:rPr>
                <w:rFonts w:ascii="Times New Roman" w:hAnsi="Times New Roman" w:cs="Times New Roman"/>
                <w:b/>
                <w:bCs/>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12</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Організація роботи фізіотерапевтичного і стоматологічного кабінетів</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 xml:space="preserve">2 рази на рік </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13</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 xml:space="preserve">Проведення профілактичних щеплень </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Згідно визначених термінів</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Гонтар Т.І.</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14</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Проведення заходів, спрямованих на профілактику грипу та гострих респіраторних захворювань в епідемічний період</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Листопад</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201</w:t>
            </w:r>
            <w:r>
              <w:rPr>
                <w:rFonts w:ascii="Times New Roman" w:hAnsi="Times New Roman" w:cs="Times New Roman"/>
                <w:sz w:val="24"/>
                <w:szCs w:val="24"/>
                <w:lang w:eastAsia="ru-RU"/>
              </w:rPr>
              <w:t xml:space="preserve">7 року, </w:t>
            </w:r>
            <w:r w:rsidRPr="000511BA">
              <w:rPr>
                <w:rFonts w:ascii="Times New Roman" w:hAnsi="Times New Roman" w:cs="Times New Roman"/>
                <w:sz w:val="24"/>
                <w:szCs w:val="24"/>
                <w:lang w:eastAsia="ru-RU"/>
              </w:rPr>
              <w:t>березень</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201</w:t>
            </w:r>
            <w:r>
              <w:rPr>
                <w:rFonts w:ascii="Times New Roman" w:hAnsi="Times New Roman" w:cs="Times New Roman"/>
                <w:sz w:val="24"/>
                <w:szCs w:val="24"/>
                <w:lang w:eastAsia="ru-RU"/>
              </w:rPr>
              <w:t>8</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15</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Проведення заходів, спрямованих на профілактику кишкових захворювань в епідемічний сезон</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Квітень</w:t>
            </w:r>
            <w:r>
              <w:rPr>
                <w:rFonts w:ascii="Times New Roman" w:hAnsi="Times New Roman" w:cs="Times New Roman"/>
                <w:sz w:val="24"/>
                <w:szCs w:val="24"/>
                <w:lang w:eastAsia="ru-RU"/>
              </w:rPr>
              <w:t>-</w:t>
            </w:r>
            <w:r w:rsidRPr="000511BA">
              <w:rPr>
                <w:rFonts w:ascii="Times New Roman" w:hAnsi="Times New Roman" w:cs="Times New Roman"/>
                <w:sz w:val="24"/>
                <w:szCs w:val="24"/>
                <w:lang w:eastAsia="ru-RU"/>
              </w:rPr>
              <w:t>травень</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201</w:t>
            </w:r>
            <w:r>
              <w:rPr>
                <w:rFonts w:ascii="Times New Roman" w:hAnsi="Times New Roman" w:cs="Times New Roman"/>
                <w:sz w:val="24"/>
                <w:szCs w:val="24"/>
                <w:lang w:eastAsia="ru-RU"/>
              </w:rPr>
              <w:t>8</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16</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Проведення контролю за харчуванням учнів (вихованців) та виконання питного режиму в навчальному закладі</w:t>
            </w:r>
          </w:p>
        </w:tc>
        <w:tc>
          <w:tcPr>
            <w:tcW w:w="1980" w:type="dxa"/>
          </w:tcPr>
          <w:p w:rsidR="004A1C60" w:rsidRPr="000511BA" w:rsidRDefault="004A1C60" w:rsidP="00294363">
            <w:pPr>
              <w:rPr>
                <w:rFonts w:ascii="Times New Roman" w:hAnsi="Times New Roman" w:cs="Times New Roman"/>
                <w:sz w:val="24"/>
                <w:szCs w:val="24"/>
                <w:highlight w:val="yellow"/>
                <w:lang w:eastAsia="ru-RU"/>
              </w:rPr>
            </w:pPr>
            <w:r w:rsidRPr="000511BA">
              <w:rPr>
                <w:rFonts w:ascii="Times New Roman" w:hAnsi="Times New Roman" w:cs="Times New Roman"/>
                <w:sz w:val="24"/>
                <w:szCs w:val="24"/>
                <w:lang w:eastAsia="ru-RU"/>
              </w:rPr>
              <w:t xml:space="preserve">2 рази на рік </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17</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Проведення санітарно-просвітницької роботи серед учнів (вихованців), їх батьків, педагогів навчального закладу щодо профілактики шкідливих звичок, наркоманії, СНІДу, венеричних та інфекційних захворювань</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Згідно плану роботи медичної служби</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r w:rsidR="004A1C60" w:rsidRPr="000511BA">
        <w:tc>
          <w:tcPr>
            <w:tcW w:w="510" w:type="dxa"/>
          </w:tcPr>
          <w:p w:rsidR="004A1C60" w:rsidRPr="000511BA" w:rsidRDefault="004A1C60" w:rsidP="00294363">
            <w:pPr>
              <w:jc w:val="center"/>
              <w:rPr>
                <w:rFonts w:ascii="Times New Roman" w:hAnsi="Times New Roman" w:cs="Times New Roman"/>
                <w:sz w:val="24"/>
                <w:szCs w:val="24"/>
                <w:lang w:eastAsia="ru-RU"/>
              </w:rPr>
            </w:pPr>
            <w:r w:rsidRPr="000511BA">
              <w:rPr>
                <w:rFonts w:ascii="Times New Roman" w:hAnsi="Times New Roman" w:cs="Times New Roman"/>
                <w:sz w:val="24"/>
                <w:szCs w:val="24"/>
                <w:lang w:eastAsia="ru-RU"/>
              </w:rPr>
              <w:t>18</w:t>
            </w:r>
          </w:p>
        </w:tc>
        <w:tc>
          <w:tcPr>
            <w:tcW w:w="867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 xml:space="preserve">Вирішення питань оздоровлення учнів (вихованців) </w:t>
            </w:r>
            <w:r>
              <w:rPr>
                <w:rFonts w:ascii="Times New Roman" w:hAnsi="Times New Roman" w:cs="Times New Roman"/>
                <w:sz w:val="24"/>
                <w:szCs w:val="24"/>
                <w:lang w:eastAsia="ru-RU"/>
              </w:rPr>
              <w:t>пільгового контингенту</w:t>
            </w:r>
          </w:p>
        </w:tc>
        <w:tc>
          <w:tcPr>
            <w:tcW w:w="1980" w:type="dxa"/>
          </w:tcPr>
          <w:p w:rsidR="004A1C60" w:rsidRPr="000511BA" w:rsidRDefault="004A1C60" w:rsidP="00294363">
            <w:pPr>
              <w:rPr>
                <w:rFonts w:ascii="Times New Roman" w:hAnsi="Times New Roman" w:cs="Times New Roman"/>
                <w:sz w:val="24"/>
                <w:szCs w:val="24"/>
                <w:lang w:eastAsia="ru-RU"/>
              </w:rPr>
            </w:pPr>
            <w:r w:rsidRPr="000511BA">
              <w:rPr>
                <w:rFonts w:ascii="Times New Roman" w:hAnsi="Times New Roman" w:cs="Times New Roman"/>
                <w:sz w:val="24"/>
                <w:szCs w:val="24"/>
                <w:lang w:eastAsia="ru-RU"/>
              </w:rPr>
              <w:t>Травень</w:t>
            </w:r>
            <w:r>
              <w:rPr>
                <w:rFonts w:ascii="Times New Roman" w:hAnsi="Times New Roman" w:cs="Times New Roman"/>
                <w:sz w:val="24"/>
                <w:szCs w:val="24"/>
                <w:lang w:eastAsia="ru-RU"/>
              </w:rPr>
              <w:t xml:space="preserve"> </w:t>
            </w:r>
            <w:r w:rsidRPr="000511BA">
              <w:rPr>
                <w:rFonts w:ascii="Times New Roman" w:hAnsi="Times New Roman" w:cs="Times New Roman"/>
                <w:sz w:val="24"/>
                <w:szCs w:val="24"/>
                <w:lang w:eastAsia="ru-RU"/>
              </w:rPr>
              <w:t>201</w:t>
            </w:r>
            <w:r>
              <w:rPr>
                <w:rFonts w:ascii="Times New Roman" w:hAnsi="Times New Roman" w:cs="Times New Roman"/>
                <w:sz w:val="24"/>
                <w:szCs w:val="24"/>
                <w:lang w:eastAsia="ru-RU"/>
              </w:rPr>
              <w:t>8</w:t>
            </w:r>
            <w:r w:rsidRPr="000511BA">
              <w:rPr>
                <w:rFonts w:ascii="Times New Roman" w:hAnsi="Times New Roman" w:cs="Times New Roman"/>
                <w:sz w:val="24"/>
                <w:szCs w:val="24"/>
                <w:lang w:eastAsia="ru-RU"/>
              </w:rPr>
              <w:t xml:space="preserve"> року</w:t>
            </w:r>
          </w:p>
        </w:tc>
        <w:tc>
          <w:tcPr>
            <w:tcW w:w="2340" w:type="dxa"/>
          </w:tcPr>
          <w:p w:rsidR="004A1C60" w:rsidRPr="000511BA" w:rsidRDefault="004A1C60" w:rsidP="00294363">
            <w:pPr>
              <w:rPr>
                <w:rFonts w:ascii="Times New Roman" w:hAnsi="Times New Roman" w:cs="Times New Roman"/>
                <w:sz w:val="24"/>
                <w:szCs w:val="24"/>
                <w:lang w:val="ru-RU" w:eastAsia="ru-RU"/>
              </w:rPr>
            </w:pPr>
            <w:r w:rsidRPr="000511BA">
              <w:rPr>
                <w:rFonts w:ascii="Times New Roman" w:hAnsi="Times New Roman" w:cs="Times New Roman"/>
                <w:sz w:val="24"/>
                <w:szCs w:val="24"/>
                <w:lang w:eastAsia="ru-RU"/>
              </w:rPr>
              <w:t>Старовєрова Л.М.</w:t>
            </w:r>
          </w:p>
        </w:tc>
        <w:tc>
          <w:tcPr>
            <w:tcW w:w="1980" w:type="dxa"/>
          </w:tcPr>
          <w:p w:rsidR="004A1C60" w:rsidRPr="000511BA" w:rsidRDefault="004A1C60" w:rsidP="00294363">
            <w:pPr>
              <w:rPr>
                <w:rFonts w:ascii="Times New Roman" w:hAnsi="Times New Roman" w:cs="Times New Roman"/>
                <w:sz w:val="24"/>
                <w:szCs w:val="24"/>
                <w:lang w:eastAsia="ru-RU"/>
              </w:rPr>
            </w:pPr>
          </w:p>
        </w:tc>
      </w:tr>
    </w:tbl>
    <w:p w:rsidR="004A1C60"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p>
    <w:p w:rsidR="004A1C60" w:rsidRDefault="004A1C60" w:rsidP="00292980">
      <w:r w:rsidRPr="00C73351">
        <w:rPr>
          <w:rFonts w:ascii="Times New Roman CYR" w:hAnsi="Times New Roman CYR" w:cs="Times New Roman CYR"/>
          <w:b/>
          <w:bCs/>
          <w:i/>
          <w:iCs/>
          <w:sz w:val="28"/>
          <w:szCs w:val="28"/>
          <w:lang w:eastAsia="ru-RU"/>
        </w:rPr>
        <w:t>Заходи щодо організації оздоровлення учнів (вихованців)</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56"/>
        <w:gridCol w:w="8424"/>
        <w:gridCol w:w="1980"/>
        <w:gridCol w:w="2340"/>
        <w:gridCol w:w="1980"/>
      </w:tblGrid>
      <w:tr w:rsidR="004A1C60" w:rsidRPr="00FD05FC">
        <w:trPr>
          <w:trHeight w:val="541"/>
        </w:trPr>
        <w:tc>
          <w:tcPr>
            <w:tcW w:w="756" w:type="dxa"/>
          </w:tcPr>
          <w:p w:rsidR="004A1C60" w:rsidRPr="00FD05FC" w:rsidRDefault="004A1C60" w:rsidP="00292980">
            <w:pPr>
              <w:widowControl w:val="0"/>
              <w:autoSpaceDE w:val="0"/>
              <w:autoSpaceDN w:val="0"/>
              <w:adjustRightInd w:val="0"/>
              <w:spacing w:after="0" w:line="240" w:lineRule="auto"/>
              <w:rPr>
                <w:rFonts w:ascii="Times New Roman CYR" w:hAnsi="Times New Roman CYR" w:cs="Times New Roman CYR"/>
                <w:b/>
                <w:bCs/>
                <w:i/>
                <w:iCs/>
                <w:sz w:val="24"/>
                <w:szCs w:val="24"/>
                <w:lang w:eastAsia="ru-RU"/>
              </w:rPr>
            </w:pPr>
            <w:r w:rsidRPr="00FD05FC">
              <w:rPr>
                <w:rFonts w:ascii="Times New Roman CYR" w:hAnsi="Times New Roman CYR" w:cs="Times New Roman CYR"/>
                <w:b/>
                <w:bCs/>
                <w:i/>
                <w:iCs/>
                <w:color w:val="000000"/>
                <w:sz w:val="24"/>
                <w:szCs w:val="24"/>
                <w:lang w:eastAsia="ru-RU"/>
              </w:rPr>
              <w:t>№ з/п</w:t>
            </w:r>
          </w:p>
        </w:tc>
        <w:tc>
          <w:tcPr>
            <w:tcW w:w="8424" w:type="dxa"/>
          </w:tcPr>
          <w:p w:rsidR="004A1C60" w:rsidRPr="00FD05FC" w:rsidRDefault="004A1C60" w:rsidP="00292980">
            <w:pPr>
              <w:widowControl w:val="0"/>
              <w:autoSpaceDE w:val="0"/>
              <w:autoSpaceDN w:val="0"/>
              <w:adjustRightInd w:val="0"/>
              <w:spacing w:after="0" w:line="240" w:lineRule="auto"/>
              <w:rPr>
                <w:rFonts w:ascii="Times New Roman CYR" w:hAnsi="Times New Roman CYR" w:cs="Times New Roman CYR"/>
                <w:b/>
                <w:bCs/>
                <w:i/>
                <w:iCs/>
                <w:sz w:val="24"/>
                <w:szCs w:val="24"/>
                <w:lang w:eastAsia="ru-RU"/>
              </w:rPr>
            </w:pPr>
            <w:r w:rsidRPr="00FD05FC">
              <w:rPr>
                <w:rFonts w:ascii="Times New Roman CYR" w:hAnsi="Times New Roman CYR" w:cs="Times New Roman CYR"/>
                <w:b/>
                <w:bCs/>
                <w:i/>
                <w:iCs/>
                <w:color w:val="000000"/>
                <w:sz w:val="24"/>
                <w:szCs w:val="24"/>
                <w:lang w:eastAsia="ru-RU"/>
              </w:rPr>
              <w:t>Зміст роботи</w:t>
            </w:r>
          </w:p>
        </w:tc>
        <w:tc>
          <w:tcPr>
            <w:tcW w:w="1980" w:type="dxa"/>
          </w:tcPr>
          <w:p w:rsidR="004A1C60" w:rsidRPr="00FD05FC" w:rsidRDefault="004A1C60" w:rsidP="00292980">
            <w:pPr>
              <w:widowControl w:val="0"/>
              <w:autoSpaceDE w:val="0"/>
              <w:autoSpaceDN w:val="0"/>
              <w:adjustRightInd w:val="0"/>
              <w:spacing w:after="0" w:line="240" w:lineRule="auto"/>
              <w:rPr>
                <w:rFonts w:ascii="Times New Roman CYR" w:hAnsi="Times New Roman CYR" w:cs="Times New Roman CYR"/>
                <w:b/>
                <w:bCs/>
                <w:i/>
                <w:iCs/>
                <w:sz w:val="24"/>
                <w:szCs w:val="24"/>
                <w:lang w:eastAsia="ru-RU"/>
              </w:rPr>
            </w:pPr>
            <w:r w:rsidRPr="00FD05FC">
              <w:rPr>
                <w:rFonts w:ascii="Times New Roman CYR" w:hAnsi="Times New Roman CYR" w:cs="Times New Roman CYR"/>
                <w:b/>
                <w:bCs/>
                <w:i/>
                <w:iCs/>
                <w:color w:val="000000"/>
                <w:sz w:val="24"/>
                <w:szCs w:val="24"/>
                <w:lang w:eastAsia="ru-RU"/>
              </w:rPr>
              <w:t>Термін виконання</w:t>
            </w:r>
          </w:p>
        </w:tc>
        <w:tc>
          <w:tcPr>
            <w:tcW w:w="2340" w:type="dxa"/>
          </w:tcPr>
          <w:p w:rsidR="004A1C60" w:rsidRPr="00FD05FC" w:rsidRDefault="004A1C60" w:rsidP="00292980">
            <w:pPr>
              <w:widowControl w:val="0"/>
              <w:autoSpaceDE w:val="0"/>
              <w:autoSpaceDN w:val="0"/>
              <w:adjustRightInd w:val="0"/>
              <w:spacing w:after="0" w:line="240" w:lineRule="auto"/>
              <w:rPr>
                <w:rFonts w:ascii="Times New Roman CYR" w:hAnsi="Times New Roman CYR" w:cs="Times New Roman CYR"/>
                <w:b/>
                <w:bCs/>
                <w:i/>
                <w:iCs/>
                <w:sz w:val="24"/>
                <w:szCs w:val="24"/>
                <w:lang w:eastAsia="ru-RU"/>
              </w:rPr>
            </w:pPr>
            <w:r w:rsidRPr="00FD05FC">
              <w:rPr>
                <w:rFonts w:ascii="Times New Roman CYR" w:hAnsi="Times New Roman CYR" w:cs="Times New Roman CYR"/>
                <w:b/>
                <w:bCs/>
                <w:i/>
                <w:iCs/>
                <w:color w:val="000000"/>
                <w:sz w:val="24"/>
                <w:szCs w:val="24"/>
                <w:lang w:eastAsia="ru-RU"/>
              </w:rPr>
              <w:t>Відповідальний</w:t>
            </w:r>
          </w:p>
        </w:tc>
        <w:tc>
          <w:tcPr>
            <w:tcW w:w="1980" w:type="dxa"/>
          </w:tcPr>
          <w:p w:rsidR="004A1C60" w:rsidRPr="00FD05FC" w:rsidRDefault="004A1C60" w:rsidP="00292980">
            <w:pPr>
              <w:widowControl w:val="0"/>
              <w:autoSpaceDE w:val="0"/>
              <w:autoSpaceDN w:val="0"/>
              <w:adjustRightInd w:val="0"/>
              <w:spacing w:after="0" w:line="240" w:lineRule="auto"/>
              <w:rPr>
                <w:rFonts w:ascii="Times New Roman CYR" w:hAnsi="Times New Roman CYR" w:cs="Times New Roman CYR"/>
                <w:b/>
                <w:bCs/>
                <w:i/>
                <w:iCs/>
                <w:sz w:val="24"/>
                <w:szCs w:val="24"/>
                <w:lang w:eastAsia="ru-RU"/>
              </w:rPr>
            </w:pPr>
            <w:r w:rsidRPr="00FD05FC">
              <w:rPr>
                <w:rFonts w:ascii="Times New Roman CYR" w:hAnsi="Times New Roman CYR" w:cs="Times New Roman CYR"/>
                <w:b/>
                <w:bCs/>
                <w:i/>
                <w:iCs/>
                <w:color w:val="000000"/>
                <w:sz w:val="24"/>
                <w:szCs w:val="24"/>
                <w:lang w:eastAsia="ru-RU"/>
              </w:rPr>
              <w:t>Відмітка про виконання</w:t>
            </w:r>
          </w:p>
        </w:tc>
      </w:tr>
      <w:tr w:rsidR="004A1C60" w:rsidRPr="00FD05FC">
        <w:trPr>
          <w:trHeight w:val="541"/>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sz w:val="24"/>
                <w:szCs w:val="24"/>
                <w:lang w:eastAsia="ru-RU"/>
              </w:rPr>
            </w:pPr>
            <w:r w:rsidRPr="00FD05FC">
              <w:rPr>
                <w:rFonts w:ascii="Times New Roman CYR" w:hAnsi="Times New Roman CYR" w:cs="Times New Roman CYR"/>
                <w:sz w:val="24"/>
                <w:szCs w:val="24"/>
                <w:lang w:eastAsia="ru-RU"/>
              </w:rPr>
              <w:t>1</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 xml:space="preserve">Аналіз проведення оздоровчої кампанії </w:t>
            </w:r>
            <w:r w:rsidRPr="00FD05FC">
              <w:rPr>
                <w:rFonts w:ascii="Times New Roman" w:hAnsi="Times New Roman" w:cs="Times New Roman"/>
                <w:sz w:val="24"/>
                <w:szCs w:val="24"/>
                <w:lang w:eastAsia="ru-RU"/>
              </w:rPr>
              <w:t>улітку 2017 року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Вересень 2017 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Погребняк Т.Ю.</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826"/>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2</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w:hAnsi="Times New Roman" w:cs="Times New Roman"/>
                <w:sz w:val="24"/>
                <w:szCs w:val="24"/>
                <w:lang w:eastAsia="ru-RU"/>
              </w:rPr>
              <w:t>Надання звіту про оздоровлення дітей улітку 2017 року до Департаменту  науки і освіти Харківської обласної державної адміністрації</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До 08.09.2017</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Погребняк Т.Ю.</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300"/>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3</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w:hAnsi="Times New Roman" w:cs="Times New Roman"/>
                <w:sz w:val="24"/>
                <w:szCs w:val="24"/>
                <w:lang w:eastAsia="ru-RU"/>
              </w:rPr>
            </w:pPr>
            <w:r w:rsidRPr="00FD05FC">
              <w:rPr>
                <w:rFonts w:ascii="Times New Roman" w:hAnsi="Times New Roman" w:cs="Times New Roman"/>
                <w:sz w:val="24"/>
                <w:szCs w:val="24"/>
                <w:lang w:eastAsia="ru-RU"/>
              </w:rPr>
              <w:t>Оновлення банку даних  дітей пільгових категорій</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Вересень 2017 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Симоненко Ю.Ф.</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811"/>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4</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Співпраця із службами у справах дітей райдержадміністрації, міських, районних рад за місцем проживання дітей пільгових категорій</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Протягом навчальногороку</w:t>
            </w:r>
          </w:p>
          <w:p w:rsidR="004A1C60" w:rsidRPr="00FD05FC" w:rsidRDefault="004A1C60" w:rsidP="00292980">
            <w:pPr>
              <w:widowControl w:val="0"/>
              <w:autoSpaceDE w:val="0"/>
              <w:autoSpaceDN w:val="0"/>
              <w:adjustRightInd w:val="0"/>
              <w:spacing w:after="0" w:line="240" w:lineRule="auto"/>
              <w:rPr>
                <w:sz w:val="24"/>
                <w:szCs w:val="24"/>
                <w:lang w:eastAsia="ru-RU"/>
              </w:rPr>
            </w:pP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Симоненко Ю.Ф.</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1111"/>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5</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w:hAnsi="Times New Roman" w:cs="Times New Roman"/>
                <w:sz w:val="24"/>
                <w:szCs w:val="24"/>
                <w:lang w:eastAsia="ru-RU"/>
              </w:rPr>
              <w:t>Забезпечення координації діяльності структурних підрозділів закладу, установ, громадських організацій та об'єднань з питань організації оздоровлення дітей улітку 2018 року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Протягом навчальногороку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Тімко М.М.,  Погребняк Т.Ю., Симоненко Ю.Ф.</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826"/>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6</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w:hAnsi="Times New Roman" w:cs="Times New Roman"/>
                <w:sz w:val="24"/>
                <w:szCs w:val="24"/>
                <w:lang w:eastAsia="ru-RU"/>
              </w:rPr>
              <w:t>Проведення нарад,  засідань педагогічних рад з питань щодо підготовки та проведення   літньої оздоровчої кампанії 2018 року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Протягом навчальногороку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Тімко М.М.,  Погребняк Т.Ю.</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1603"/>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7</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w:hAnsi="Times New Roman" w:cs="Times New Roman"/>
                <w:sz w:val="24"/>
                <w:szCs w:val="24"/>
                <w:lang w:eastAsia="ru-RU"/>
              </w:rPr>
            </w:pPr>
            <w:r w:rsidRPr="00FD05FC">
              <w:rPr>
                <w:rFonts w:ascii="Times New Roman" w:hAnsi="Times New Roman" w:cs="Times New Roman"/>
                <w:sz w:val="24"/>
                <w:szCs w:val="24"/>
                <w:lang w:eastAsia="ru-RU"/>
              </w:rPr>
              <w:t>Проведення наради при директорові з питання «Дотримання вимог чинного законодавства стосовно безпеки життєдіяльності, попередження травматизму, організаційного  та санітарно-гігієнічного режиму, повноцінного харчування, медичного обслуговування дітей в період літнього оздоровлення та відпочинку»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Травень 2018 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Пушкар Н.Б.</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541"/>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8</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w:hAnsi="Times New Roman" w:cs="Times New Roman"/>
                <w:sz w:val="24"/>
                <w:szCs w:val="24"/>
                <w:lang w:eastAsia="ru-RU"/>
              </w:rPr>
            </w:pPr>
            <w:r w:rsidRPr="00FD05FC">
              <w:rPr>
                <w:rFonts w:ascii="Times New Roman" w:hAnsi="Times New Roman" w:cs="Times New Roman"/>
                <w:sz w:val="24"/>
                <w:szCs w:val="24"/>
                <w:lang w:eastAsia="ru-RU"/>
              </w:rPr>
              <w:t>Проведення батьківських зборів з питань організації оздоровлення дітей улітку 2018 року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Грудень 2017 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Погребняк Т.Ю.</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556"/>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9</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w:hAnsi="Times New Roman" w:cs="Times New Roman"/>
                <w:sz w:val="24"/>
                <w:szCs w:val="24"/>
                <w:lang w:eastAsia="ru-RU"/>
              </w:rPr>
            </w:pPr>
            <w:r w:rsidRPr="00FD05FC">
              <w:rPr>
                <w:rFonts w:ascii="Times New Roman" w:hAnsi="Times New Roman" w:cs="Times New Roman"/>
                <w:sz w:val="24"/>
                <w:szCs w:val="24"/>
                <w:lang w:eastAsia="ru-RU"/>
              </w:rPr>
              <w:t>Анкетування батьків щодо індивідуального проведення оздоровлення дітей улітку 2018 року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Березень 2017 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Погребняк Т.Ю.</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300"/>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sz w:val="24"/>
                <w:szCs w:val="24"/>
                <w:lang w:eastAsia="ru-RU"/>
              </w:rPr>
            </w:pPr>
            <w:r w:rsidRPr="00FD05FC">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0</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Надання оперативної інформації про хід оздоровлення до Департаменту науки і освіти Харківської обласної державної адміністрації</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Щомісяця у літній період</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Погребняк Т.Ю.</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144"/>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sz w:val="24"/>
                <w:szCs w:val="24"/>
                <w:lang w:eastAsia="ru-RU"/>
              </w:rPr>
            </w:pPr>
            <w:r w:rsidRPr="00FD05FC">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1</w:t>
            </w:r>
          </w:p>
          <w:p w:rsidR="004A1C60" w:rsidRPr="00FD05FC" w:rsidRDefault="004A1C60" w:rsidP="00292980">
            <w:pPr>
              <w:widowControl w:val="0"/>
              <w:autoSpaceDE w:val="0"/>
              <w:autoSpaceDN w:val="0"/>
              <w:adjustRightInd w:val="0"/>
              <w:spacing w:after="0" w:line="240" w:lineRule="auto"/>
              <w:rPr>
                <w:sz w:val="24"/>
                <w:szCs w:val="24"/>
                <w:lang w:eastAsia="ru-RU"/>
              </w:rPr>
            </w:pP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Створення банку даних учнів (вихованців) пільгових категорій, які будуть охоплені оздоровленням та відпочинком улітку 2018 року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Квітень 2018 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Погребняк Т.Ю.</w:t>
            </w:r>
          </w:p>
          <w:p w:rsidR="004A1C60" w:rsidRPr="00FD05FC" w:rsidRDefault="004A1C60" w:rsidP="00292980">
            <w:pPr>
              <w:widowControl w:val="0"/>
              <w:autoSpaceDE w:val="0"/>
              <w:autoSpaceDN w:val="0"/>
              <w:adjustRightInd w:val="0"/>
              <w:spacing w:after="0" w:line="240" w:lineRule="auto"/>
              <w:rPr>
                <w:sz w:val="24"/>
                <w:szCs w:val="24"/>
                <w:lang w:eastAsia="ru-RU"/>
              </w:rPr>
            </w:pP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p>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r w:rsidR="004A1C60" w:rsidRPr="00FD05FC">
        <w:trPr>
          <w:trHeight w:val="144"/>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2</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Попереднє планування організації оздоровлення та відпочинку учнів (вихованців) улітку 2018 року</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r w:rsidRPr="00FD05FC">
              <w:rPr>
                <w:rFonts w:ascii="Times New Roman CYR" w:hAnsi="Times New Roman CYR" w:cs="Times New Roman CYR"/>
                <w:sz w:val="24"/>
                <w:szCs w:val="24"/>
                <w:lang w:eastAsia="ru-RU"/>
              </w:rPr>
              <w:t>Квітень 2018 року</w:t>
            </w: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Погребняк Т.Ю.</w:t>
            </w:r>
          </w:p>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rFonts w:ascii="Times New Roman CYR" w:hAnsi="Times New Roman CYR" w:cs="Times New Roman CYR"/>
                <w:sz w:val="24"/>
                <w:szCs w:val="24"/>
                <w:lang w:eastAsia="ru-RU"/>
              </w:rPr>
            </w:pPr>
          </w:p>
        </w:tc>
      </w:tr>
      <w:tr w:rsidR="004A1C60" w:rsidRPr="00FD05FC">
        <w:trPr>
          <w:trHeight w:val="608"/>
        </w:trPr>
        <w:tc>
          <w:tcPr>
            <w:tcW w:w="756" w:type="dxa"/>
          </w:tcPr>
          <w:p w:rsidR="004A1C60" w:rsidRPr="00FD05FC" w:rsidRDefault="004A1C60" w:rsidP="00292980">
            <w:pPr>
              <w:widowControl w:val="0"/>
              <w:tabs>
                <w:tab w:val="left" w:pos="9639"/>
              </w:tabs>
              <w:autoSpaceDE w:val="0"/>
              <w:autoSpaceDN w:val="0"/>
              <w:adjustRightInd w:val="0"/>
              <w:spacing w:after="0" w:line="240" w:lineRule="auto"/>
              <w:jc w:val="center"/>
              <w:rPr>
                <w:sz w:val="24"/>
                <w:szCs w:val="24"/>
                <w:lang w:eastAsia="ru-RU"/>
              </w:rPr>
            </w:pPr>
            <w:r w:rsidRPr="00FD05FC">
              <w:rPr>
                <w:rFonts w:ascii="Times New Roman CYR" w:hAnsi="Times New Roman CYR" w:cs="Times New Roman CYR"/>
                <w:sz w:val="24"/>
                <w:szCs w:val="24"/>
                <w:lang w:eastAsia="ru-RU"/>
              </w:rPr>
              <w:t>1</w:t>
            </w:r>
            <w:r>
              <w:rPr>
                <w:rFonts w:ascii="Times New Roman CYR" w:hAnsi="Times New Roman CYR" w:cs="Times New Roman CYR"/>
                <w:sz w:val="24"/>
                <w:szCs w:val="24"/>
                <w:lang w:eastAsia="ru-RU"/>
              </w:rPr>
              <w:t>3</w:t>
            </w:r>
          </w:p>
        </w:tc>
        <w:tc>
          <w:tcPr>
            <w:tcW w:w="8424"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Організація туристсько-краєзнавчих подорожей під час осінніх, зимових, весняних канікул</w:t>
            </w: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lang w:eastAsia="ru-RU"/>
              </w:rPr>
              <w:t>Канікулярний</w:t>
            </w:r>
            <w:r w:rsidRPr="00FD05FC">
              <w:rPr>
                <w:rFonts w:ascii="Times New Roman CYR" w:hAnsi="Times New Roman CYR" w:cs="Times New Roman CYR"/>
                <w:sz w:val="24"/>
                <w:szCs w:val="24"/>
                <w:lang w:eastAsia="ru-RU"/>
              </w:rPr>
              <w:t xml:space="preserve"> період</w:t>
            </w:r>
          </w:p>
          <w:p w:rsidR="004A1C60" w:rsidRPr="00FD05FC" w:rsidRDefault="004A1C60" w:rsidP="00292980">
            <w:pPr>
              <w:widowControl w:val="0"/>
              <w:autoSpaceDE w:val="0"/>
              <w:autoSpaceDN w:val="0"/>
              <w:adjustRightInd w:val="0"/>
              <w:spacing w:after="0" w:line="240" w:lineRule="auto"/>
              <w:rPr>
                <w:sz w:val="24"/>
                <w:szCs w:val="24"/>
                <w:lang w:eastAsia="ru-RU"/>
              </w:rPr>
            </w:pPr>
          </w:p>
        </w:tc>
        <w:tc>
          <w:tcPr>
            <w:tcW w:w="234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r w:rsidRPr="00FD05FC">
              <w:rPr>
                <w:rFonts w:ascii="Times New Roman CYR" w:hAnsi="Times New Roman CYR" w:cs="Times New Roman CYR"/>
                <w:sz w:val="24"/>
                <w:szCs w:val="24"/>
                <w:lang w:eastAsia="ru-RU"/>
              </w:rPr>
              <w:t xml:space="preserve">Погребняк Т.Ю. </w:t>
            </w:r>
          </w:p>
          <w:p w:rsidR="004A1C60" w:rsidRPr="00FD05FC" w:rsidRDefault="004A1C60" w:rsidP="00292980">
            <w:pPr>
              <w:widowControl w:val="0"/>
              <w:autoSpaceDE w:val="0"/>
              <w:autoSpaceDN w:val="0"/>
              <w:adjustRightInd w:val="0"/>
              <w:spacing w:after="0" w:line="240" w:lineRule="auto"/>
              <w:rPr>
                <w:sz w:val="24"/>
                <w:szCs w:val="24"/>
                <w:lang w:eastAsia="ru-RU"/>
              </w:rPr>
            </w:pPr>
          </w:p>
        </w:tc>
        <w:tc>
          <w:tcPr>
            <w:tcW w:w="1980" w:type="dxa"/>
          </w:tcPr>
          <w:p w:rsidR="004A1C60" w:rsidRPr="00FD05FC" w:rsidRDefault="004A1C60" w:rsidP="00292980">
            <w:pPr>
              <w:widowControl w:val="0"/>
              <w:tabs>
                <w:tab w:val="left" w:pos="9639"/>
              </w:tabs>
              <w:autoSpaceDE w:val="0"/>
              <w:autoSpaceDN w:val="0"/>
              <w:adjustRightInd w:val="0"/>
              <w:spacing w:after="0" w:line="240" w:lineRule="auto"/>
              <w:rPr>
                <w:sz w:val="24"/>
                <w:szCs w:val="24"/>
                <w:lang w:eastAsia="ru-RU"/>
              </w:rPr>
            </w:pPr>
          </w:p>
        </w:tc>
      </w:tr>
    </w:tbl>
    <w:p w:rsidR="004A1C60" w:rsidRPr="003D087E" w:rsidRDefault="004A1C60" w:rsidP="00292980"/>
    <w:p w:rsidR="004A1C60" w:rsidRPr="00E92E65" w:rsidRDefault="004A1C60" w:rsidP="00E92E65">
      <w:pPr>
        <w:rPr>
          <w:rFonts w:ascii="Times New Roman CYR" w:hAnsi="Times New Roman CYR" w:cs="Times New Roman CYR"/>
          <w:sz w:val="24"/>
          <w:szCs w:val="24"/>
          <w:lang w:eastAsia="ru-RU"/>
        </w:rPr>
      </w:pPr>
    </w:p>
    <w:p w:rsidR="004A1C60" w:rsidRPr="00B00F06" w:rsidRDefault="004A1C60" w:rsidP="00E878A1">
      <w:pPr>
        <w:widowControl w:val="0"/>
        <w:autoSpaceDE w:val="0"/>
        <w:autoSpaceDN w:val="0"/>
        <w:adjustRightInd w:val="0"/>
        <w:spacing w:after="0" w:line="240" w:lineRule="auto"/>
        <w:rPr>
          <w:rFonts w:ascii="Times New Roman" w:hAnsi="Times New Roman" w:cs="Times New Roman"/>
          <w:b/>
          <w:bCs/>
          <w:i/>
          <w:iCs/>
          <w:sz w:val="28"/>
          <w:szCs w:val="28"/>
          <w:lang w:eastAsia="ru-RU"/>
        </w:rPr>
      </w:pPr>
      <w:r w:rsidRPr="00B00F06">
        <w:rPr>
          <w:rFonts w:ascii="Times New Roman CYR" w:hAnsi="Times New Roman CYR" w:cs="Times New Roman CYR"/>
          <w:b/>
          <w:bCs/>
          <w:i/>
          <w:iCs/>
          <w:sz w:val="28"/>
          <w:szCs w:val="28"/>
          <w:lang w:eastAsia="ru-RU"/>
        </w:rPr>
        <w:t>3.2. Педагогічні працівники</w:t>
      </w:r>
    </w:p>
    <w:p w:rsidR="004A1C60" w:rsidRPr="00A30F73" w:rsidRDefault="004A1C60" w:rsidP="00E878A1">
      <w:pPr>
        <w:widowControl w:val="0"/>
        <w:autoSpaceDE w:val="0"/>
        <w:autoSpaceDN w:val="0"/>
        <w:adjustRightInd w:val="0"/>
        <w:spacing w:after="0"/>
        <w:rPr>
          <w:rFonts w:ascii="Times New Roman CYR" w:hAnsi="Times New Roman CYR" w:cs="Times New Roman CYR"/>
          <w:b/>
          <w:bCs/>
          <w:sz w:val="28"/>
          <w:szCs w:val="28"/>
          <w:lang w:eastAsia="ru-RU"/>
        </w:rPr>
      </w:pPr>
      <w:r w:rsidRPr="00B00F06">
        <w:rPr>
          <w:rFonts w:ascii="Times New Roman CYR" w:hAnsi="Times New Roman CYR" w:cs="Times New Roman CYR"/>
          <w:b/>
          <w:bCs/>
          <w:sz w:val="28"/>
          <w:szCs w:val="28"/>
          <w:lang w:eastAsia="ru-RU"/>
        </w:rPr>
        <w:t>Кадровий резерв на керівні посади навчального закладу</w:t>
      </w:r>
      <w:r>
        <w:rPr>
          <w:rFonts w:ascii="Times New Roman CYR" w:hAnsi="Times New Roman CYR" w:cs="Times New Roman CYR"/>
          <w:b/>
          <w:bCs/>
          <w:sz w:val="28"/>
          <w:szCs w:val="28"/>
          <w:lang w:eastAsia="ru-RU"/>
        </w:rPr>
        <w:t xml:space="preserve"> </w:t>
      </w:r>
    </w:p>
    <w:tbl>
      <w:tblPr>
        <w:tblW w:w="15309" w:type="dxa"/>
        <w:tblInd w:w="-6" w:type="dxa"/>
        <w:tblLayout w:type="fixed"/>
        <w:tblCellMar>
          <w:left w:w="10" w:type="dxa"/>
          <w:right w:w="10" w:type="dxa"/>
        </w:tblCellMar>
        <w:tblLook w:val="0000"/>
      </w:tblPr>
      <w:tblGrid>
        <w:gridCol w:w="557"/>
        <w:gridCol w:w="4248"/>
        <w:gridCol w:w="2126"/>
        <w:gridCol w:w="3544"/>
        <w:gridCol w:w="4834"/>
      </w:tblGrid>
      <w:tr w:rsidR="004A1C60" w:rsidRPr="000067A8">
        <w:trPr>
          <w:trHeight w:val="247"/>
        </w:trPr>
        <w:tc>
          <w:tcPr>
            <w:tcW w:w="557"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w:t>
            </w:r>
          </w:p>
          <w:p w:rsidR="004A1C60" w:rsidRPr="00A30F73" w:rsidRDefault="004A1C60" w:rsidP="00E878A1">
            <w:pPr>
              <w:widowControl w:val="0"/>
              <w:autoSpaceDE w:val="0"/>
              <w:autoSpaceDN w:val="0"/>
              <w:adjustRightInd w:val="0"/>
              <w:jc w:val="center"/>
              <w:rPr>
                <w:b/>
                <w:bCs/>
                <w:sz w:val="24"/>
                <w:szCs w:val="24"/>
                <w:lang w:eastAsia="ru-RU"/>
              </w:rPr>
            </w:pPr>
            <w:r w:rsidRPr="00A30F73">
              <w:rPr>
                <w:rFonts w:ascii="Times New Roman CYR" w:hAnsi="Times New Roman CYR" w:cs="Times New Roman CYR"/>
                <w:b/>
                <w:bCs/>
                <w:i/>
                <w:iCs/>
                <w:color w:val="000000"/>
                <w:sz w:val="24"/>
                <w:szCs w:val="24"/>
                <w:lang w:eastAsia="ru-RU"/>
              </w:rPr>
              <w:t>з/п</w:t>
            </w:r>
          </w:p>
        </w:tc>
        <w:tc>
          <w:tcPr>
            <w:tcW w:w="4248"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Посада, на яку формується резерв</w:t>
            </w:r>
          </w:p>
        </w:tc>
        <w:tc>
          <w:tcPr>
            <w:tcW w:w="2126"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b/>
                <w:bCs/>
                <w:sz w:val="24"/>
                <w:szCs w:val="24"/>
                <w:lang w:eastAsia="ru-RU"/>
              </w:rPr>
            </w:pPr>
            <w:r w:rsidRPr="00A30F73">
              <w:rPr>
                <w:rFonts w:ascii="Times New Roman CYR" w:hAnsi="Times New Roman CYR" w:cs="Times New Roman CYR"/>
                <w:b/>
                <w:bCs/>
                <w:i/>
                <w:iCs/>
                <w:color w:val="000000"/>
                <w:sz w:val="24"/>
                <w:szCs w:val="24"/>
                <w:lang w:eastAsia="ru-RU"/>
              </w:rPr>
              <w:t>ПІБ</w:t>
            </w:r>
            <w:r>
              <w:rPr>
                <w:rFonts w:ascii="Times New Roman CYR" w:hAnsi="Times New Roman CYR" w:cs="Times New Roman CYR"/>
                <w:b/>
                <w:bCs/>
                <w:i/>
                <w:iCs/>
                <w:color w:val="000000"/>
                <w:sz w:val="24"/>
                <w:szCs w:val="24"/>
                <w:lang w:eastAsia="ru-RU"/>
              </w:rPr>
              <w:t xml:space="preserve"> керівника</w:t>
            </w:r>
          </w:p>
        </w:tc>
        <w:tc>
          <w:tcPr>
            <w:tcW w:w="8378" w:type="dxa"/>
            <w:gridSpan w:val="2"/>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rFonts w:ascii="Times New Roman CYR" w:hAnsi="Times New Roman CYR" w:cs="Times New Roman CYR"/>
                <w:b/>
                <w:bCs/>
                <w:i/>
                <w:iCs/>
                <w:color w:val="000000"/>
                <w:sz w:val="24"/>
                <w:szCs w:val="24"/>
                <w:lang w:eastAsia="ru-RU"/>
              </w:rPr>
            </w:pPr>
            <w:r w:rsidRPr="00A30F73">
              <w:rPr>
                <w:rFonts w:ascii="Times New Roman CYR" w:hAnsi="Times New Roman CYR" w:cs="Times New Roman CYR"/>
                <w:b/>
                <w:bCs/>
                <w:i/>
                <w:iCs/>
                <w:color w:val="000000"/>
                <w:sz w:val="24"/>
                <w:szCs w:val="24"/>
                <w:lang w:eastAsia="ru-RU"/>
              </w:rPr>
              <w:t>Резерв</w:t>
            </w:r>
          </w:p>
        </w:tc>
      </w:tr>
      <w:tr w:rsidR="004A1C60" w:rsidRPr="000067A8">
        <w:trPr>
          <w:trHeight w:val="260"/>
        </w:trPr>
        <w:tc>
          <w:tcPr>
            <w:tcW w:w="557" w:type="dxa"/>
            <w:vMerge/>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b/>
                <w:bCs/>
                <w:sz w:val="24"/>
                <w:szCs w:val="24"/>
                <w:lang w:eastAsia="ru-RU"/>
              </w:rPr>
            </w:pPr>
          </w:p>
        </w:tc>
        <w:tc>
          <w:tcPr>
            <w:tcW w:w="4248" w:type="dxa"/>
            <w:vMerge/>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b/>
                <w:bCs/>
                <w:sz w:val="24"/>
                <w:szCs w:val="24"/>
                <w:lang w:eastAsia="ru-RU"/>
              </w:rPr>
            </w:pPr>
          </w:p>
        </w:tc>
        <w:tc>
          <w:tcPr>
            <w:tcW w:w="2126" w:type="dxa"/>
            <w:vMerge/>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b/>
                <w:bCs/>
                <w:sz w:val="24"/>
                <w:szCs w:val="24"/>
                <w:lang w:eastAsia="ru-RU"/>
              </w:rPr>
            </w:pPr>
          </w:p>
        </w:tc>
        <w:tc>
          <w:tcPr>
            <w:tcW w:w="3544" w:type="dxa"/>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b/>
                <w:bCs/>
                <w:sz w:val="24"/>
                <w:szCs w:val="24"/>
                <w:lang w:eastAsia="ru-RU"/>
              </w:rPr>
            </w:pPr>
            <w:r w:rsidRPr="00A30F73">
              <w:rPr>
                <w:rFonts w:ascii="Times New Roman CYR" w:hAnsi="Times New Roman CYR" w:cs="Times New Roman CYR"/>
                <w:b/>
                <w:bCs/>
                <w:i/>
                <w:iCs/>
                <w:color w:val="000000"/>
                <w:sz w:val="24"/>
                <w:szCs w:val="24"/>
                <w:lang w:eastAsia="ru-RU"/>
              </w:rPr>
              <w:t>ПІБ</w:t>
            </w:r>
            <w:r>
              <w:rPr>
                <w:rFonts w:ascii="Times New Roman CYR" w:hAnsi="Times New Roman CYR" w:cs="Times New Roman CYR"/>
                <w:b/>
                <w:bCs/>
                <w:i/>
                <w:iCs/>
                <w:color w:val="000000"/>
                <w:sz w:val="24"/>
                <w:szCs w:val="24"/>
                <w:lang w:eastAsia="ru-RU"/>
              </w:rPr>
              <w:t xml:space="preserve"> педагога</w:t>
            </w:r>
          </w:p>
        </w:tc>
        <w:tc>
          <w:tcPr>
            <w:tcW w:w="4834" w:type="dxa"/>
            <w:tcBorders>
              <w:top w:val="single" w:sz="4" w:space="0" w:color="000000"/>
              <w:left w:val="single" w:sz="4" w:space="0" w:color="000000"/>
              <w:bottom w:val="single" w:sz="4" w:space="0" w:color="000000"/>
              <w:right w:val="single" w:sz="4" w:space="0" w:color="000000"/>
            </w:tcBorders>
            <w:shd w:val="clear" w:color="auto" w:fill="FFFFFF"/>
          </w:tcPr>
          <w:p w:rsidR="004A1C60" w:rsidRPr="00A30F73" w:rsidRDefault="004A1C60" w:rsidP="00E878A1">
            <w:pPr>
              <w:widowControl w:val="0"/>
              <w:autoSpaceDE w:val="0"/>
              <w:autoSpaceDN w:val="0"/>
              <w:adjustRightInd w:val="0"/>
              <w:jc w:val="center"/>
              <w:rPr>
                <w:b/>
                <w:bCs/>
                <w:sz w:val="24"/>
                <w:szCs w:val="24"/>
                <w:lang w:eastAsia="ru-RU"/>
              </w:rPr>
            </w:pPr>
            <w:r w:rsidRPr="00A30F73">
              <w:rPr>
                <w:rFonts w:ascii="Times New Roman CYR" w:hAnsi="Times New Roman CYR" w:cs="Times New Roman CYR"/>
                <w:b/>
                <w:bCs/>
                <w:i/>
                <w:iCs/>
                <w:color w:val="000000"/>
                <w:sz w:val="24"/>
                <w:szCs w:val="24"/>
                <w:lang w:eastAsia="ru-RU"/>
              </w:rPr>
              <w:t>Посада, яку обійм</w:t>
            </w:r>
            <w:r>
              <w:rPr>
                <w:rFonts w:ascii="Times New Roman CYR" w:hAnsi="Times New Roman CYR" w:cs="Times New Roman CYR"/>
                <w:b/>
                <w:bCs/>
                <w:i/>
                <w:iCs/>
                <w:color w:val="000000"/>
                <w:sz w:val="24"/>
                <w:szCs w:val="24"/>
                <w:lang w:eastAsia="ru-RU"/>
              </w:rPr>
              <w:t>ає. С</w:t>
            </w:r>
            <w:r w:rsidRPr="00A30F73">
              <w:rPr>
                <w:rFonts w:ascii="Times New Roman CYR" w:hAnsi="Times New Roman CYR" w:cs="Times New Roman CYR"/>
                <w:b/>
                <w:bCs/>
                <w:i/>
                <w:iCs/>
                <w:color w:val="000000"/>
                <w:sz w:val="24"/>
                <w:szCs w:val="24"/>
                <w:lang w:eastAsia="ru-RU"/>
              </w:rPr>
              <w:t>таж роботи</w:t>
            </w:r>
            <w:r>
              <w:rPr>
                <w:rFonts w:ascii="Times New Roman CYR" w:hAnsi="Times New Roman CYR" w:cs="Times New Roman CYR"/>
                <w:b/>
                <w:bCs/>
                <w:i/>
                <w:iCs/>
                <w:color w:val="000000"/>
                <w:sz w:val="24"/>
                <w:szCs w:val="24"/>
                <w:lang w:eastAsia="ru-RU"/>
              </w:rPr>
              <w:t xml:space="preserve"> (роки)</w:t>
            </w:r>
          </w:p>
        </w:tc>
      </w:tr>
      <w:tr w:rsidR="004A1C60" w:rsidRPr="000067A8">
        <w:trPr>
          <w:trHeight w:val="578"/>
        </w:trPr>
        <w:tc>
          <w:tcPr>
            <w:tcW w:w="55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E878A1">
            <w:pPr>
              <w:widowControl w:val="0"/>
              <w:autoSpaceDE w:val="0"/>
              <w:autoSpaceDN w:val="0"/>
              <w:adjustRightInd w:val="0"/>
              <w:jc w:val="center"/>
              <w:rPr>
                <w:sz w:val="24"/>
                <w:szCs w:val="24"/>
                <w:lang w:eastAsia="ru-RU"/>
              </w:rPr>
            </w:pPr>
            <w:r w:rsidRPr="00A30F73">
              <w:rPr>
                <w:rFonts w:ascii="Times New Roman CYR" w:hAnsi="Times New Roman CYR" w:cs="Times New Roman CYR"/>
                <w:sz w:val="24"/>
                <w:szCs w:val="24"/>
                <w:lang w:eastAsia="ru-RU"/>
              </w:rPr>
              <w:t>1</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E878A1">
            <w:pPr>
              <w:widowControl w:val="0"/>
              <w:autoSpaceDE w:val="0"/>
              <w:autoSpaceDN w:val="0"/>
              <w:adjustRightInd w:val="0"/>
              <w:rPr>
                <w:sz w:val="24"/>
                <w:szCs w:val="24"/>
                <w:lang w:eastAsia="ru-RU"/>
              </w:rPr>
            </w:pPr>
            <w:r w:rsidRPr="00A30F73">
              <w:rPr>
                <w:rFonts w:ascii="Times New Roman CYR" w:hAnsi="Times New Roman CYR" w:cs="Times New Roman CYR"/>
                <w:sz w:val="24"/>
                <w:szCs w:val="24"/>
                <w:lang w:eastAsia="ru-RU"/>
              </w:rPr>
              <w:t>Директор</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9F30F0" w:rsidRDefault="004A1C60" w:rsidP="009F30F0">
            <w:pPr>
              <w:widowControl w:val="0"/>
              <w:autoSpaceDE w:val="0"/>
              <w:autoSpaceDN w:val="0"/>
              <w:adjustRightInd w:val="0"/>
              <w:spacing w:line="240" w:lineRule="auto"/>
              <w:rPr>
                <w:rFonts w:ascii="Times New Roman CYR" w:hAnsi="Times New Roman CYR" w:cs="Times New Roman CYR"/>
                <w:sz w:val="24"/>
                <w:szCs w:val="24"/>
                <w:lang w:eastAsia="ru-RU"/>
              </w:rPr>
            </w:pPr>
            <w:r w:rsidRPr="00A30F73">
              <w:rPr>
                <w:rFonts w:ascii="Times New Roman CYR" w:hAnsi="Times New Roman CYR" w:cs="Times New Roman CYR"/>
                <w:sz w:val="24"/>
                <w:szCs w:val="24"/>
                <w:lang w:eastAsia="ru-RU"/>
              </w:rPr>
              <w:t xml:space="preserve">Пушкар </w:t>
            </w:r>
            <w:r>
              <w:rPr>
                <w:rFonts w:ascii="Times New Roman CYR" w:hAnsi="Times New Roman CYR" w:cs="Times New Roman CYR"/>
                <w:sz w:val="24"/>
                <w:szCs w:val="24"/>
                <w:lang w:eastAsia="ru-RU"/>
              </w:rPr>
              <w:t xml:space="preserve">              </w:t>
            </w:r>
            <w:r w:rsidRPr="00A30F73">
              <w:rPr>
                <w:rFonts w:ascii="Times New Roman CYR" w:hAnsi="Times New Roman CYR" w:cs="Times New Roman CYR"/>
                <w:sz w:val="24"/>
                <w:szCs w:val="24"/>
                <w:lang w:eastAsia="ru-RU"/>
              </w:rPr>
              <w:t xml:space="preserve">Наталія </w:t>
            </w:r>
            <w:r>
              <w:rPr>
                <w:rFonts w:ascii="Times New Roman CYR" w:hAnsi="Times New Roman CYR" w:cs="Times New Roman CYR"/>
                <w:sz w:val="24"/>
                <w:szCs w:val="24"/>
                <w:lang w:eastAsia="ru-RU"/>
              </w:rPr>
              <w:t xml:space="preserve">         </w:t>
            </w:r>
            <w:r w:rsidRPr="00A30F73">
              <w:rPr>
                <w:rFonts w:ascii="Times New Roman CYR" w:hAnsi="Times New Roman CYR" w:cs="Times New Roman CYR"/>
                <w:sz w:val="24"/>
                <w:szCs w:val="24"/>
                <w:lang w:eastAsia="ru-RU"/>
              </w:rPr>
              <w:t>Борисівна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9F30F0" w:rsidRDefault="004A1C60" w:rsidP="00E878A1">
            <w:pPr>
              <w:widowControl w:val="0"/>
              <w:autoSpaceDE w:val="0"/>
              <w:autoSpaceDN w:val="0"/>
              <w:adjustRightInd w:val="0"/>
              <w:rPr>
                <w:rFonts w:ascii="Times New Roman CYR" w:hAnsi="Times New Roman CYR" w:cs="Times New Roman CYR"/>
                <w:sz w:val="24"/>
                <w:szCs w:val="24"/>
                <w:lang w:eastAsia="ru-RU"/>
              </w:rPr>
            </w:pPr>
            <w:r w:rsidRPr="009F30F0">
              <w:rPr>
                <w:rFonts w:ascii="Times New Roman CYR" w:hAnsi="Times New Roman CYR" w:cs="Times New Roman CYR"/>
                <w:sz w:val="24"/>
                <w:szCs w:val="24"/>
                <w:lang w:eastAsia="ru-RU"/>
              </w:rPr>
              <w:t>Тімко Марина Миколаївна</w:t>
            </w:r>
          </w:p>
          <w:p w:rsidR="004A1C60" w:rsidRPr="009F30F0" w:rsidRDefault="004A1C60" w:rsidP="00E878A1">
            <w:pPr>
              <w:widowControl w:val="0"/>
              <w:autoSpaceDE w:val="0"/>
              <w:autoSpaceDN w:val="0"/>
              <w:adjustRightInd w:val="0"/>
              <w:rPr>
                <w:rFonts w:ascii="Times New Roman CYR" w:hAnsi="Times New Roman CYR" w:cs="Times New Roman CYR"/>
                <w:sz w:val="24"/>
                <w:szCs w:val="24"/>
                <w:lang w:eastAsia="ru-RU"/>
              </w:rPr>
            </w:pPr>
            <w:r w:rsidRPr="009F30F0">
              <w:rPr>
                <w:rFonts w:ascii="Times New Roman CYR" w:hAnsi="Times New Roman CYR" w:cs="Times New Roman CYR"/>
                <w:sz w:val="24"/>
                <w:szCs w:val="24"/>
                <w:lang w:eastAsia="ru-RU"/>
              </w:rPr>
              <w:t>Сабада Ірина Володимирівна</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9F30F0" w:rsidRDefault="004A1C60" w:rsidP="009F30F0">
            <w:pPr>
              <w:widowControl w:val="0"/>
              <w:autoSpaceDE w:val="0"/>
              <w:autoSpaceDN w:val="0"/>
              <w:adjustRightInd w:val="0"/>
              <w:rPr>
                <w:rFonts w:ascii="Times New Roman CYR" w:hAnsi="Times New Roman CYR" w:cs="Times New Roman CYR"/>
                <w:sz w:val="24"/>
                <w:szCs w:val="24"/>
                <w:lang w:eastAsia="ru-RU"/>
              </w:rPr>
            </w:pPr>
            <w:r w:rsidRPr="009F30F0">
              <w:rPr>
                <w:rFonts w:ascii="Times New Roman CYR" w:hAnsi="Times New Roman CYR" w:cs="Times New Roman CYR"/>
                <w:sz w:val="24"/>
                <w:szCs w:val="24"/>
                <w:lang w:eastAsia="ru-RU"/>
              </w:rPr>
              <w:t>Заступник директора з НВР – 25 років</w:t>
            </w:r>
          </w:p>
          <w:p w:rsidR="004A1C60" w:rsidRPr="009F30F0" w:rsidRDefault="004A1C60" w:rsidP="009F30F0">
            <w:pPr>
              <w:widowControl w:val="0"/>
              <w:autoSpaceDE w:val="0"/>
              <w:autoSpaceDN w:val="0"/>
              <w:adjustRightInd w:val="0"/>
              <w:rPr>
                <w:rFonts w:ascii="Times New Roman CYR" w:hAnsi="Times New Roman CYR" w:cs="Times New Roman CYR"/>
                <w:sz w:val="24"/>
                <w:szCs w:val="24"/>
                <w:lang w:eastAsia="ru-RU"/>
              </w:rPr>
            </w:pPr>
            <w:r w:rsidRPr="009F30F0">
              <w:rPr>
                <w:rFonts w:ascii="Times New Roman CYR" w:hAnsi="Times New Roman CYR" w:cs="Times New Roman CYR"/>
                <w:sz w:val="24"/>
                <w:szCs w:val="24"/>
                <w:lang w:eastAsia="ru-RU"/>
              </w:rPr>
              <w:t>Вчитель</w:t>
            </w:r>
            <w:r>
              <w:rPr>
                <w:rFonts w:ascii="Times New Roman CYR" w:hAnsi="Times New Roman CYR" w:cs="Times New Roman CYR"/>
                <w:sz w:val="24"/>
                <w:szCs w:val="24"/>
                <w:lang w:eastAsia="ru-RU"/>
              </w:rPr>
              <w:t xml:space="preserve"> </w:t>
            </w:r>
            <w:r w:rsidRPr="009F30F0">
              <w:rPr>
                <w:rFonts w:ascii="Times New Roman CYR" w:hAnsi="Times New Roman CYR" w:cs="Times New Roman CYR"/>
                <w:sz w:val="24"/>
                <w:szCs w:val="24"/>
                <w:lang w:eastAsia="ru-RU"/>
              </w:rPr>
              <w:t>– 22 роки</w:t>
            </w:r>
          </w:p>
        </w:tc>
      </w:tr>
      <w:tr w:rsidR="004A1C60" w:rsidRPr="000067A8">
        <w:trPr>
          <w:trHeight w:val="430"/>
        </w:trPr>
        <w:tc>
          <w:tcPr>
            <w:tcW w:w="55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E878A1">
            <w:pPr>
              <w:widowControl w:val="0"/>
              <w:autoSpaceDE w:val="0"/>
              <w:autoSpaceDN w:val="0"/>
              <w:adjustRightInd w:val="0"/>
              <w:jc w:val="center"/>
              <w:rPr>
                <w:sz w:val="24"/>
                <w:szCs w:val="24"/>
                <w:lang w:eastAsia="ru-RU"/>
              </w:rPr>
            </w:pPr>
            <w:r w:rsidRPr="00A30F73">
              <w:rPr>
                <w:rFonts w:ascii="Times New Roman CYR" w:hAnsi="Times New Roman CYR" w:cs="Times New Roman CYR"/>
                <w:sz w:val="24"/>
                <w:szCs w:val="24"/>
                <w:lang w:eastAsia="ru-RU"/>
              </w:rPr>
              <w:t>2</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E878A1">
            <w:pPr>
              <w:widowControl w:val="0"/>
              <w:autoSpaceDE w:val="0"/>
              <w:autoSpaceDN w:val="0"/>
              <w:adjustRightInd w:val="0"/>
              <w:spacing w:line="240" w:lineRule="auto"/>
              <w:rPr>
                <w:sz w:val="24"/>
                <w:szCs w:val="24"/>
                <w:lang w:eastAsia="ru-RU"/>
              </w:rPr>
            </w:pPr>
            <w:r w:rsidRPr="00A30F73">
              <w:rPr>
                <w:rFonts w:ascii="Times New Roman CYR" w:hAnsi="Times New Roman CYR" w:cs="Times New Roman CYR"/>
                <w:sz w:val="24"/>
                <w:szCs w:val="24"/>
                <w:lang w:eastAsia="ru-RU"/>
              </w:rPr>
              <w:t>Заступник директора з навчально-виховної роботи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9F30F0">
            <w:pPr>
              <w:widowControl w:val="0"/>
              <w:autoSpaceDE w:val="0"/>
              <w:autoSpaceDN w:val="0"/>
              <w:adjustRightInd w:val="0"/>
              <w:spacing w:line="240" w:lineRule="auto"/>
              <w:rPr>
                <w:sz w:val="24"/>
                <w:szCs w:val="24"/>
                <w:lang w:eastAsia="ru-RU"/>
              </w:rPr>
            </w:pPr>
            <w:r w:rsidRPr="00A30F73">
              <w:rPr>
                <w:rFonts w:ascii="Times New Roman CYR" w:hAnsi="Times New Roman CYR" w:cs="Times New Roman CYR"/>
                <w:sz w:val="24"/>
                <w:szCs w:val="24"/>
                <w:lang w:eastAsia="ru-RU"/>
              </w:rPr>
              <w:t xml:space="preserve">Тімко </w:t>
            </w:r>
            <w:r>
              <w:rPr>
                <w:rFonts w:ascii="Times New Roman CYR" w:hAnsi="Times New Roman CYR" w:cs="Times New Roman CYR"/>
                <w:sz w:val="24"/>
                <w:szCs w:val="24"/>
                <w:lang w:eastAsia="ru-RU"/>
              </w:rPr>
              <w:t xml:space="preserve">               </w:t>
            </w:r>
            <w:r w:rsidRPr="00A30F73">
              <w:rPr>
                <w:rFonts w:ascii="Times New Roman CYR" w:hAnsi="Times New Roman CYR" w:cs="Times New Roman CYR"/>
                <w:sz w:val="24"/>
                <w:szCs w:val="24"/>
                <w:lang w:eastAsia="ru-RU"/>
              </w:rPr>
              <w:t xml:space="preserve">Марина </w:t>
            </w:r>
            <w:r>
              <w:rPr>
                <w:rFonts w:ascii="Times New Roman CYR" w:hAnsi="Times New Roman CYR" w:cs="Times New Roman CYR"/>
                <w:sz w:val="24"/>
                <w:szCs w:val="24"/>
                <w:lang w:eastAsia="ru-RU"/>
              </w:rPr>
              <w:t xml:space="preserve">    </w:t>
            </w:r>
            <w:r w:rsidRPr="00A30F73">
              <w:rPr>
                <w:rFonts w:ascii="Times New Roman CYR" w:hAnsi="Times New Roman CYR" w:cs="Times New Roman CYR"/>
                <w:sz w:val="24"/>
                <w:szCs w:val="24"/>
                <w:lang w:eastAsia="ru-RU"/>
              </w:rPr>
              <w:t>Миколаївна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9F30F0" w:rsidRDefault="004A1C60" w:rsidP="00E878A1">
            <w:pPr>
              <w:widowControl w:val="0"/>
              <w:autoSpaceDE w:val="0"/>
              <w:autoSpaceDN w:val="0"/>
              <w:adjustRightInd w:val="0"/>
              <w:rPr>
                <w:rFonts w:ascii="Times New Roman" w:hAnsi="Times New Roman" w:cs="Times New Roman"/>
                <w:sz w:val="24"/>
                <w:szCs w:val="24"/>
                <w:lang w:eastAsia="ru-RU"/>
              </w:rPr>
            </w:pPr>
            <w:r w:rsidRPr="009F30F0">
              <w:rPr>
                <w:rFonts w:ascii="Times New Roman" w:hAnsi="Times New Roman" w:cs="Times New Roman"/>
                <w:sz w:val="24"/>
                <w:szCs w:val="24"/>
                <w:lang w:eastAsia="ru-RU"/>
              </w:rPr>
              <w:t>Кохан Тетяна Миколаївна</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9F30F0" w:rsidRDefault="004A1C60" w:rsidP="009F30F0">
            <w:pPr>
              <w:widowControl w:val="0"/>
              <w:autoSpaceDE w:val="0"/>
              <w:autoSpaceDN w:val="0"/>
              <w:adjustRightInd w:val="0"/>
              <w:rPr>
                <w:rFonts w:ascii="Times New Roman CYR" w:hAnsi="Times New Roman CYR" w:cs="Times New Roman CYR"/>
                <w:sz w:val="24"/>
                <w:szCs w:val="24"/>
                <w:lang w:eastAsia="ru-RU"/>
              </w:rPr>
            </w:pPr>
            <w:r w:rsidRPr="009F30F0">
              <w:rPr>
                <w:rFonts w:ascii="Times New Roman CYR" w:hAnsi="Times New Roman CYR" w:cs="Times New Roman CYR"/>
                <w:sz w:val="24"/>
                <w:szCs w:val="24"/>
                <w:lang w:eastAsia="ru-RU"/>
              </w:rPr>
              <w:t>Вчитель</w:t>
            </w:r>
            <w:r>
              <w:rPr>
                <w:rFonts w:ascii="Times New Roman CYR" w:hAnsi="Times New Roman CYR" w:cs="Times New Roman CYR"/>
                <w:sz w:val="24"/>
                <w:szCs w:val="24"/>
                <w:lang w:eastAsia="ru-RU"/>
              </w:rPr>
              <w:t xml:space="preserve"> </w:t>
            </w:r>
            <w:r w:rsidRPr="009F30F0">
              <w:rPr>
                <w:rFonts w:ascii="Times New Roman CYR" w:hAnsi="Times New Roman CYR" w:cs="Times New Roman CYR"/>
                <w:sz w:val="24"/>
                <w:szCs w:val="24"/>
                <w:lang w:eastAsia="ru-RU"/>
              </w:rPr>
              <w:t>–  17 років</w:t>
            </w:r>
          </w:p>
        </w:tc>
      </w:tr>
      <w:tr w:rsidR="004A1C60" w:rsidRPr="000067A8">
        <w:trPr>
          <w:trHeight w:val="427"/>
        </w:trPr>
        <w:tc>
          <w:tcPr>
            <w:tcW w:w="55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E878A1">
            <w:pPr>
              <w:widowControl w:val="0"/>
              <w:autoSpaceDE w:val="0"/>
              <w:autoSpaceDN w:val="0"/>
              <w:adjustRightInd w:val="0"/>
              <w:jc w:val="center"/>
              <w:rPr>
                <w:sz w:val="24"/>
                <w:szCs w:val="24"/>
                <w:lang w:eastAsia="ru-RU"/>
              </w:rPr>
            </w:pPr>
            <w:r w:rsidRPr="00A30F73">
              <w:rPr>
                <w:rFonts w:ascii="Times New Roman CYR" w:hAnsi="Times New Roman CYR" w:cs="Times New Roman CYR"/>
                <w:sz w:val="24"/>
                <w:szCs w:val="24"/>
                <w:lang w:eastAsia="ru-RU"/>
              </w:rPr>
              <w:t>3</w:t>
            </w:r>
          </w:p>
        </w:tc>
        <w:tc>
          <w:tcPr>
            <w:tcW w:w="424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E878A1">
            <w:pPr>
              <w:widowControl w:val="0"/>
              <w:autoSpaceDE w:val="0"/>
              <w:autoSpaceDN w:val="0"/>
              <w:adjustRightInd w:val="0"/>
              <w:spacing w:line="240" w:lineRule="auto"/>
              <w:rPr>
                <w:sz w:val="24"/>
                <w:szCs w:val="24"/>
                <w:lang w:eastAsia="ru-RU"/>
              </w:rPr>
            </w:pPr>
            <w:r w:rsidRPr="00A30F73">
              <w:rPr>
                <w:rFonts w:ascii="Times New Roman CYR" w:hAnsi="Times New Roman CYR" w:cs="Times New Roman CYR"/>
                <w:sz w:val="24"/>
                <w:szCs w:val="24"/>
                <w:lang w:eastAsia="ru-RU"/>
              </w:rPr>
              <w:t>Заступник директора з виховної роботи</w:t>
            </w:r>
          </w:p>
        </w:tc>
        <w:tc>
          <w:tcPr>
            <w:tcW w:w="212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A30F73" w:rsidRDefault="004A1C60" w:rsidP="009F30F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A30F73">
              <w:rPr>
                <w:rFonts w:ascii="Times New Roman CYR" w:hAnsi="Times New Roman CYR" w:cs="Times New Roman CYR"/>
                <w:sz w:val="24"/>
                <w:szCs w:val="24"/>
                <w:lang w:eastAsia="ru-RU"/>
              </w:rPr>
              <w:t xml:space="preserve">Погребняк </w:t>
            </w:r>
            <w:r>
              <w:rPr>
                <w:rFonts w:ascii="Times New Roman CYR" w:hAnsi="Times New Roman CYR" w:cs="Times New Roman CYR"/>
                <w:sz w:val="24"/>
                <w:szCs w:val="24"/>
                <w:lang w:eastAsia="ru-RU"/>
              </w:rPr>
              <w:t xml:space="preserve">         </w:t>
            </w:r>
            <w:r w:rsidRPr="00A30F73">
              <w:rPr>
                <w:rFonts w:ascii="Times New Roman CYR" w:hAnsi="Times New Roman CYR" w:cs="Times New Roman CYR"/>
                <w:sz w:val="24"/>
                <w:szCs w:val="24"/>
                <w:lang w:eastAsia="ru-RU"/>
              </w:rPr>
              <w:t xml:space="preserve">Тетяна  </w:t>
            </w:r>
            <w:r>
              <w:rPr>
                <w:rFonts w:ascii="Times New Roman CYR" w:hAnsi="Times New Roman CYR" w:cs="Times New Roman CYR"/>
                <w:sz w:val="24"/>
                <w:szCs w:val="24"/>
                <w:lang w:eastAsia="ru-RU"/>
              </w:rPr>
              <w:t xml:space="preserve">            </w:t>
            </w:r>
            <w:r w:rsidRPr="00A30F73">
              <w:rPr>
                <w:rFonts w:ascii="Times New Roman CYR" w:hAnsi="Times New Roman CYR" w:cs="Times New Roman CYR"/>
                <w:sz w:val="24"/>
                <w:szCs w:val="24"/>
                <w:lang w:eastAsia="ru-RU"/>
              </w:rPr>
              <w:t>Юріївна</w:t>
            </w:r>
          </w:p>
        </w:tc>
        <w:tc>
          <w:tcPr>
            <w:tcW w:w="354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9F30F0" w:rsidRDefault="004A1C60" w:rsidP="00E878A1">
            <w:pPr>
              <w:widowControl w:val="0"/>
              <w:autoSpaceDE w:val="0"/>
              <w:autoSpaceDN w:val="0"/>
              <w:adjustRightInd w:val="0"/>
              <w:rPr>
                <w:rFonts w:ascii="Times New Roman" w:hAnsi="Times New Roman" w:cs="Times New Roman"/>
                <w:sz w:val="24"/>
                <w:szCs w:val="24"/>
                <w:lang w:eastAsia="ru-RU"/>
              </w:rPr>
            </w:pPr>
            <w:r w:rsidRPr="009F30F0">
              <w:rPr>
                <w:rFonts w:ascii="Times New Roman" w:hAnsi="Times New Roman" w:cs="Times New Roman"/>
                <w:sz w:val="24"/>
                <w:szCs w:val="24"/>
                <w:lang w:eastAsia="ru-RU"/>
              </w:rPr>
              <w:t xml:space="preserve">Малікова Вікторія Вадимівна </w:t>
            </w:r>
          </w:p>
        </w:tc>
        <w:tc>
          <w:tcPr>
            <w:tcW w:w="483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9F30F0" w:rsidRDefault="004A1C60" w:rsidP="009F30F0">
            <w:pPr>
              <w:widowControl w:val="0"/>
              <w:autoSpaceDE w:val="0"/>
              <w:autoSpaceDN w:val="0"/>
              <w:adjustRightInd w:val="0"/>
              <w:rPr>
                <w:sz w:val="24"/>
                <w:szCs w:val="24"/>
                <w:lang w:eastAsia="ru-RU"/>
              </w:rPr>
            </w:pPr>
            <w:r w:rsidRPr="009F30F0">
              <w:rPr>
                <w:rFonts w:ascii="Times New Roman CYR" w:hAnsi="Times New Roman CYR" w:cs="Times New Roman CYR"/>
                <w:sz w:val="24"/>
                <w:szCs w:val="24"/>
                <w:lang w:eastAsia="ru-RU"/>
              </w:rPr>
              <w:t>Вчитель</w:t>
            </w:r>
            <w:r>
              <w:rPr>
                <w:rFonts w:ascii="Times New Roman CYR" w:hAnsi="Times New Roman CYR" w:cs="Times New Roman CYR"/>
                <w:sz w:val="24"/>
                <w:szCs w:val="24"/>
                <w:lang w:eastAsia="ru-RU"/>
              </w:rPr>
              <w:t xml:space="preserve"> </w:t>
            </w:r>
            <w:r w:rsidRPr="009F30F0">
              <w:rPr>
                <w:rFonts w:ascii="Times New Roman CYR" w:hAnsi="Times New Roman CYR" w:cs="Times New Roman CYR"/>
                <w:sz w:val="24"/>
                <w:szCs w:val="24"/>
                <w:lang w:eastAsia="ru-RU"/>
              </w:rPr>
              <w:t>– 9 років</w:t>
            </w:r>
          </w:p>
        </w:tc>
      </w:tr>
    </w:tbl>
    <w:p w:rsidR="004A1C60" w:rsidRPr="00E878A1" w:rsidRDefault="004A1C60" w:rsidP="00E878A1">
      <w:pPr>
        <w:widowControl w:val="0"/>
        <w:autoSpaceDE w:val="0"/>
        <w:autoSpaceDN w:val="0"/>
        <w:adjustRightInd w:val="0"/>
        <w:spacing w:after="0" w:line="240" w:lineRule="auto"/>
        <w:rPr>
          <w:rFonts w:ascii="Times New Roman CYR" w:hAnsi="Times New Roman CYR" w:cs="Times New Roman CYR"/>
          <w:sz w:val="28"/>
          <w:szCs w:val="28"/>
          <w:lang w:eastAsia="ru-RU"/>
        </w:rPr>
      </w:pPr>
      <w:r w:rsidRPr="00E878A1">
        <w:rPr>
          <w:rFonts w:ascii="Times New Roman CYR" w:hAnsi="Times New Roman CYR" w:cs="Times New Roman CYR"/>
          <w:sz w:val="28"/>
          <w:szCs w:val="28"/>
          <w:lang w:eastAsia="ru-RU"/>
        </w:rPr>
        <w:t xml:space="preserve">                               </w:t>
      </w:r>
    </w:p>
    <w:p w:rsidR="004A1C60" w:rsidRPr="00E878A1"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sidRPr="00253965">
        <w:rPr>
          <w:rFonts w:ascii="Times New Roman CYR" w:hAnsi="Times New Roman CYR" w:cs="Times New Roman CYR"/>
          <w:b/>
          <w:bCs/>
          <w:i/>
          <w:iCs/>
          <w:sz w:val="28"/>
          <w:szCs w:val="28"/>
          <w:lang w:eastAsia="ru-RU"/>
        </w:rPr>
        <w:t>План роботи з кадровим резервом</w:t>
      </w:r>
    </w:p>
    <w:tbl>
      <w:tblPr>
        <w:tblW w:w="15256" w:type="dxa"/>
        <w:tblInd w:w="-6" w:type="dxa"/>
        <w:tblLayout w:type="fixed"/>
        <w:tblCellMar>
          <w:left w:w="10" w:type="dxa"/>
          <w:right w:w="10" w:type="dxa"/>
        </w:tblCellMar>
        <w:tblLook w:val="0000"/>
      </w:tblPr>
      <w:tblGrid>
        <w:gridCol w:w="567"/>
        <w:gridCol w:w="9356"/>
        <w:gridCol w:w="1843"/>
        <w:gridCol w:w="1842"/>
        <w:gridCol w:w="1648"/>
      </w:tblGrid>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C60" w:rsidRPr="00E878A1" w:rsidRDefault="004A1C60" w:rsidP="00E878A1">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 з/п</w:t>
            </w:r>
          </w:p>
        </w:tc>
        <w:tc>
          <w:tcPr>
            <w:tcW w:w="935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C60" w:rsidRPr="00E878A1" w:rsidRDefault="004A1C60" w:rsidP="00E878A1">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Зміст роботи</w:t>
            </w:r>
          </w:p>
        </w:tc>
        <w:tc>
          <w:tcPr>
            <w:tcW w:w="18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C60" w:rsidRPr="00E878A1" w:rsidRDefault="004A1C60" w:rsidP="00E878A1">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Термін виконання</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C60" w:rsidRPr="00E878A1" w:rsidRDefault="004A1C60" w:rsidP="00E878A1">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Відповідальні</w:t>
            </w:r>
          </w:p>
        </w:tc>
        <w:tc>
          <w:tcPr>
            <w:tcW w:w="164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A1C60" w:rsidRPr="00E878A1" w:rsidRDefault="004A1C60" w:rsidP="00E878A1">
            <w:pPr>
              <w:widowControl w:val="0"/>
              <w:autoSpaceDE w:val="0"/>
              <w:autoSpaceDN w:val="0"/>
              <w:adjustRightInd w:val="0"/>
              <w:spacing w:after="0" w:line="240" w:lineRule="auto"/>
              <w:jc w:val="center"/>
              <w:rPr>
                <w:b/>
                <w:bCs/>
                <w:lang w:eastAsia="ru-RU"/>
              </w:rPr>
            </w:pPr>
            <w:r w:rsidRPr="00E878A1">
              <w:rPr>
                <w:rFonts w:ascii="Times New Roman CYR" w:hAnsi="Times New Roman CYR" w:cs="Times New Roman CYR"/>
                <w:b/>
                <w:bCs/>
                <w:i/>
                <w:iCs/>
                <w:color w:val="000000"/>
                <w:sz w:val="24"/>
                <w:szCs w:val="24"/>
                <w:lang w:eastAsia="ru-RU"/>
              </w:rPr>
              <w:t>Відмітка про виконання</w:t>
            </w:r>
          </w:p>
        </w:tc>
      </w:tr>
      <w:tr w:rsidR="004A1C60" w:rsidRPr="000067A8">
        <w:trPr>
          <w:trHeight w:val="816"/>
        </w:trPr>
        <w:tc>
          <w:tcPr>
            <w:tcW w:w="567"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jc w:val="center"/>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1</w:t>
            </w:r>
          </w:p>
          <w:p w:rsidR="004A1C60" w:rsidRPr="00253965" w:rsidRDefault="004A1C60" w:rsidP="00E878A1">
            <w:pPr>
              <w:widowControl w:val="0"/>
              <w:autoSpaceDE w:val="0"/>
              <w:autoSpaceDN w:val="0"/>
              <w:adjustRightInd w:val="0"/>
              <w:spacing w:after="0"/>
              <w:jc w:val="center"/>
              <w:rPr>
                <w:sz w:val="24"/>
                <w:szCs w:val="24"/>
                <w:lang w:eastAsia="ru-RU"/>
              </w:rPr>
            </w:pPr>
          </w:p>
        </w:tc>
        <w:tc>
          <w:tcPr>
            <w:tcW w:w="9356"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Ознайомлення працівників навчального з правилами внутрішнього трудового розпорядку, режимом роботи, інструктування з питань правильного ведення документації, відповідальності за схоронність документації</w:t>
            </w:r>
          </w:p>
        </w:tc>
        <w:tc>
          <w:tcPr>
            <w:tcW w:w="1843"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 xml:space="preserve">Серпень                </w:t>
            </w:r>
            <w:r>
              <w:rPr>
                <w:rFonts w:ascii="Times New Roman CYR" w:hAnsi="Times New Roman CYR" w:cs="Times New Roman CYR"/>
                <w:sz w:val="24"/>
                <w:szCs w:val="24"/>
                <w:lang w:eastAsia="ru-RU"/>
              </w:rPr>
              <w:t>2017 року</w:t>
            </w:r>
          </w:p>
        </w:tc>
        <w:tc>
          <w:tcPr>
            <w:tcW w:w="1842"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Пушкар Н.Б.</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rPr>
                <w:highlight w:val="yellow"/>
                <w:lang w:eastAsia="ru-RU"/>
              </w:rPr>
            </w:pPr>
          </w:p>
        </w:tc>
      </w:tr>
      <w:tr w:rsidR="004A1C60" w:rsidRPr="000067A8">
        <w:trPr>
          <w:trHeight w:val="239"/>
        </w:trPr>
        <w:tc>
          <w:tcPr>
            <w:tcW w:w="567"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w:t>
            </w:r>
          </w:p>
        </w:tc>
        <w:tc>
          <w:tcPr>
            <w:tcW w:w="9356" w:type="dxa"/>
            <w:tcBorders>
              <w:top w:val="single" w:sz="4" w:space="0" w:color="000000"/>
              <w:left w:val="single" w:sz="4" w:space="0" w:color="000000"/>
              <w:bottom w:val="single" w:sz="4" w:space="0" w:color="000000"/>
              <w:right w:val="single" w:sz="4" w:space="0" w:color="000000"/>
            </w:tcBorders>
          </w:tcPr>
          <w:p w:rsidR="004A1C60" w:rsidRPr="00253965" w:rsidRDefault="004A1C60" w:rsidP="00253965">
            <w:pPr>
              <w:widowControl w:val="0"/>
              <w:tabs>
                <w:tab w:val="left" w:pos="4000"/>
              </w:tabs>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 xml:space="preserve">Ознайомлення з  системою стимулювання діяльності працівників навчального закладу </w:t>
            </w:r>
          </w:p>
        </w:tc>
        <w:tc>
          <w:tcPr>
            <w:tcW w:w="1843"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 xml:space="preserve">Вересень          </w:t>
            </w:r>
            <w:r>
              <w:rPr>
                <w:rFonts w:ascii="Times New Roman CYR" w:hAnsi="Times New Roman CYR" w:cs="Times New Roman CYR"/>
                <w:sz w:val="24"/>
                <w:szCs w:val="24"/>
                <w:lang w:eastAsia="ru-RU"/>
              </w:rPr>
              <w:t>2017</w:t>
            </w:r>
            <w:r w:rsidRPr="00253965">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року</w:t>
            </w:r>
          </w:p>
        </w:tc>
        <w:tc>
          <w:tcPr>
            <w:tcW w:w="1842"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val="ru-RU" w:eastAsia="ru-RU"/>
              </w:rPr>
              <w:t>Пушкар Н.Б.</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rPr>
                <w:highlight w:val="yellow"/>
                <w:lang w:eastAsia="ru-RU"/>
              </w:rPr>
            </w:pPr>
          </w:p>
        </w:tc>
      </w:tr>
      <w:tr w:rsidR="004A1C60" w:rsidRPr="000067A8">
        <w:trPr>
          <w:trHeight w:val="239"/>
        </w:trPr>
        <w:tc>
          <w:tcPr>
            <w:tcW w:w="567"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3</w:t>
            </w:r>
          </w:p>
        </w:tc>
        <w:tc>
          <w:tcPr>
            <w:tcW w:w="9356"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Оформлення документів на осіб, зарахованих до кадрового резерву на керівні посади, складан</w:t>
            </w:r>
            <w:r>
              <w:rPr>
                <w:rFonts w:ascii="Times New Roman CYR" w:hAnsi="Times New Roman CYR" w:cs="Times New Roman CYR"/>
                <w:sz w:val="24"/>
                <w:szCs w:val="24"/>
                <w:lang w:eastAsia="ru-RU"/>
              </w:rPr>
              <w:t>ня індивідуальних планів на 2018</w:t>
            </w:r>
            <w:r w:rsidRPr="00253965">
              <w:rPr>
                <w:rFonts w:ascii="Times New Roman CYR" w:hAnsi="Times New Roman CYR" w:cs="Times New Roman CYR"/>
                <w:sz w:val="24"/>
                <w:szCs w:val="24"/>
                <w:lang w:eastAsia="ru-RU"/>
              </w:rPr>
              <w:t xml:space="preserve"> рік</w:t>
            </w:r>
          </w:p>
        </w:tc>
        <w:tc>
          <w:tcPr>
            <w:tcW w:w="1843" w:type="dxa"/>
            <w:tcBorders>
              <w:top w:val="single" w:sz="4" w:space="0" w:color="000000"/>
              <w:left w:val="single" w:sz="4" w:space="0" w:color="000000"/>
              <w:bottom w:val="single" w:sz="4" w:space="0" w:color="000000"/>
              <w:right w:val="single" w:sz="4" w:space="0" w:color="000000"/>
            </w:tcBorders>
          </w:tcPr>
          <w:p w:rsidR="004A1C60"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 xml:space="preserve">Листопад </w:t>
            </w:r>
          </w:p>
          <w:p w:rsidR="004A1C60" w:rsidRPr="002539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2017 року</w:t>
            </w:r>
          </w:p>
        </w:tc>
        <w:tc>
          <w:tcPr>
            <w:tcW w:w="1842"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val="ru-RU" w:eastAsia="ru-RU"/>
              </w:rPr>
              <w:t>Тімко М.М. Погребняк Т.Ю. Мамонтова Л.М.</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line="240" w:lineRule="auto"/>
              <w:rPr>
                <w:highlight w:val="yellow"/>
                <w:lang w:eastAsia="ru-RU"/>
              </w:rPr>
            </w:pPr>
          </w:p>
        </w:tc>
      </w:tr>
      <w:tr w:rsidR="004A1C60" w:rsidRPr="000067A8">
        <w:trPr>
          <w:trHeight w:val="410"/>
        </w:trPr>
        <w:tc>
          <w:tcPr>
            <w:tcW w:w="567"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jc w:val="center"/>
              <w:rPr>
                <w:sz w:val="24"/>
                <w:szCs w:val="24"/>
                <w:lang w:eastAsia="ru-RU"/>
              </w:rPr>
            </w:pPr>
            <w:r>
              <w:rPr>
                <w:rFonts w:ascii="Times New Roman CYR" w:hAnsi="Times New Roman CYR" w:cs="Times New Roman CYR"/>
                <w:sz w:val="24"/>
                <w:szCs w:val="24"/>
                <w:lang w:eastAsia="ru-RU"/>
              </w:rPr>
              <w:t>4</w:t>
            </w:r>
          </w:p>
        </w:tc>
        <w:tc>
          <w:tcPr>
            <w:tcW w:w="9356"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tabs>
                <w:tab w:val="left" w:pos="4000"/>
              </w:tabs>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Організація роботи з кадровим резервом відповідно до складен</w:t>
            </w:r>
            <w:r>
              <w:rPr>
                <w:rFonts w:ascii="Times New Roman CYR" w:hAnsi="Times New Roman CYR" w:cs="Times New Roman CYR"/>
                <w:sz w:val="24"/>
                <w:szCs w:val="24"/>
                <w:lang w:eastAsia="ru-RU"/>
              </w:rPr>
              <w:t>их індивідуальних планів на 2018</w:t>
            </w:r>
            <w:r w:rsidRPr="00253965">
              <w:rPr>
                <w:rFonts w:ascii="Times New Roman CYR" w:hAnsi="Times New Roman CYR" w:cs="Times New Roman CYR"/>
                <w:sz w:val="24"/>
                <w:szCs w:val="24"/>
                <w:lang w:eastAsia="ru-RU"/>
              </w:rPr>
              <w:t xml:space="preserve"> рік</w:t>
            </w:r>
          </w:p>
        </w:tc>
        <w:tc>
          <w:tcPr>
            <w:tcW w:w="1843" w:type="dxa"/>
            <w:tcBorders>
              <w:top w:val="single" w:sz="4" w:space="0" w:color="000000"/>
              <w:left w:val="single" w:sz="4" w:space="0" w:color="000000"/>
              <w:bottom w:val="single" w:sz="4" w:space="0" w:color="000000"/>
              <w:right w:val="single" w:sz="4" w:space="0" w:color="000000"/>
            </w:tcBorders>
          </w:tcPr>
          <w:p w:rsidR="004A1C60"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eastAsia="ru-RU"/>
              </w:rPr>
              <w:t xml:space="preserve">Січень      </w:t>
            </w:r>
          </w:p>
          <w:p w:rsidR="004A1C60" w:rsidRPr="00253965" w:rsidRDefault="004A1C60" w:rsidP="00E878A1">
            <w:pPr>
              <w:widowControl w:val="0"/>
              <w:autoSpaceDE w:val="0"/>
              <w:autoSpaceDN w:val="0"/>
              <w:adjustRightInd w:val="0"/>
              <w:spacing w:after="0" w:line="240" w:lineRule="auto"/>
              <w:rPr>
                <w:sz w:val="24"/>
                <w:szCs w:val="24"/>
                <w:lang w:eastAsia="ru-RU"/>
              </w:rPr>
            </w:pPr>
            <w:r w:rsidRPr="00253965">
              <w:rPr>
                <w:rFonts w:ascii="Times New Roman CYR" w:hAnsi="Times New Roman CYR" w:cs="Times New Roman CYR"/>
                <w:sz w:val="24"/>
                <w:szCs w:val="24"/>
                <w:lang w:eastAsia="ru-RU"/>
              </w:rPr>
              <w:t xml:space="preserve"> </w:t>
            </w:r>
            <w:r>
              <w:rPr>
                <w:rFonts w:ascii="Times New Roman CYR" w:hAnsi="Times New Roman CYR" w:cs="Times New Roman CYR"/>
                <w:sz w:val="24"/>
                <w:szCs w:val="24"/>
                <w:lang w:eastAsia="ru-RU"/>
              </w:rPr>
              <w:t>2018 року</w:t>
            </w:r>
          </w:p>
        </w:tc>
        <w:tc>
          <w:tcPr>
            <w:tcW w:w="1842" w:type="dxa"/>
            <w:tcBorders>
              <w:top w:val="single" w:sz="4" w:space="0" w:color="000000"/>
              <w:left w:val="single" w:sz="4" w:space="0" w:color="000000"/>
              <w:bottom w:val="single" w:sz="4" w:space="0" w:color="000000"/>
              <w:right w:val="single" w:sz="4" w:space="0" w:color="000000"/>
            </w:tcBorders>
          </w:tcPr>
          <w:p w:rsidR="004A1C60" w:rsidRPr="002539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253965">
              <w:rPr>
                <w:rFonts w:ascii="Times New Roman CYR" w:hAnsi="Times New Roman CYR" w:cs="Times New Roman CYR"/>
                <w:sz w:val="24"/>
                <w:szCs w:val="24"/>
                <w:lang w:val="ru-RU" w:eastAsia="ru-RU"/>
              </w:rPr>
              <w:t>Пушкар Н.Б.</w:t>
            </w:r>
          </w:p>
        </w:tc>
        <w:tc>
          <w:tcPr>
            <w:tcW w:w="164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autoSpaceDE w:val="0"/>
              <w:autoSpaceDN w:val="0"/>
              <w:adjustRightInd w:val="0"/>
              <w:spacing w:after="0"/>
              <w:rPr>
                <w:highlight w:val="yellow"/>
                <w:lang w:eastAsia="ru-RU"/>
              </w:rPr>
            </w:pPr>
          </w:p>
        </w:tc>
      </w:tr>
    </w:tbl>
    <w:p w:rsidR="004A1C60" w:rsidRDefault="004A1C60" w:rsidP="00E878A1">
      <w:pPr>
        <w:widowControl w:val="0"/>
        <w:autoSpaceDE w:val="0"/>
        <w:autoSpaceDN w:val="0"/>
        <w:adjustRightInd w:val="0"/>
        <w:spacing w:after="0" w:line="240" w:lineRule="auto"/>
        <w:ind w:left="720" w:hanging="720"/>
        <w:rPr>
          <w:rFonts w:ascii="Times New Roman CYR" w:hAnsi="Times New Roman CYR" w:cs="Times New Roman CYR"/>
          <w:b/>
          <w:bCs/>
          <w:i/>
          <w:iCs/>
          <w:sz w:val="28"/>
          <w:szCs w:val="28"/>
          <w:lang w:eastAsia="ru-RU"/>
        </w:rPr>
      </w:pPr>
    </w:p>
    <w:p w:rsidR="004A1C60" w:rsidRPr="00E878A1" w:rsidRDefault="004A1C60" w:rsidP="00E878A1">
      <w:pPr>
        <w:widowControl w:val="0"/>
        <w:autoSpaceDE w:val="0"/>
        <w:autoSpaceDN w:val="0"/>
        <w:adjustRightInd w:val="0"/>
        <w:spacing w:after="0" w:line="240" w:lineRule="auto"/>
        <w:ind w:left="720" w:hanging="720"/>
        <w:rPr>
          <w:rFonts w:ascii="Times New Roman CYR" w:hAnsi="Times New Roman CYR" w:cs="Times New Roman CYR"/>
          <w:b/>
          <w:bCs/>
          <w:i/>
          <w:iCs/>
          <w:sz w:val="28"/>
          <w:szCs w:val="28"/>
          <w:lang w:eastAsia="ru-RU"/>
        </w:rPr>
      </w:pPr>
      <w:r w:rsidRPr="0012132F">
        <w:rPr>
          <w:rFonts w:ascii="Times New Roman CYR" w:hAnsi="Times New Roman CYR" w:cs="Times New Roman CYR"/>
          <w:b/>
          <w:bCs/>
          <w:i/>
          <w:iCs/>
          <w:sz w:val="28"/>
          <w:szCs w:val="28"/>
          <w:lang w:eastAsia="ru-RU"/>
        </w:rPr>
        <w:t>3.2.1. Робота з кадрами</w:t>
      </w:r>
    </w:p>
    <w:tbl>
      <w:tblPr>
        <w:tblW w:w="15309" w:type="dxa"/>
        <w:tblInd w:w="-6" w:type="dxa"/>
        <w:tblLayout w:type="fixed"/>
        <w:tblCellMar>
          <w:left w:w="10" w:type="dxa"/>
          <w:right w:w="10" w:type="dxa"/>
        </w:tblCellMar>
        <w:tblLook w:val="0000"/>
      </w:tblPr>
      <w:tblGrid>
        <w:gridCol w:w="567"/>
        <w:gridCol w:w="9356"/>
        <w:gridCol w:w="1843"/>
        <w:gridCol w:w="1842"/>
        <w:gridCol w:w="1701"/>
      </w:tblGrid>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jc w:val="center"/>
              <w:rPr>
                <w:i/>
                <w:iCs/>
                <w:sz w:val="24"/>
                <w:szCs w:val="24"/>
                <w:lang w:eastAsia="ru-RU"/>
              </w:rPr>
            </w:pPr>
            <w:r w:rsidRPr="006B0165">
              <w:rPr>
                <w:rFonts w:ascii="Times New Roman CYR" w:hAnsi="Times New Roman CYR" w:cs="Times New Roman CYR"/>
                <w:b/>
                <w:bCs/>
                <w:i/>
                <w:iCs/>
                <w:sz w:val="24"/>
                <w:szCs w:val="24"/>
                <w:lang w:eastAsia="ru-RU"/>
              </w:rPr>
              <w:t>№ з/п</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jc w:val="center"/>
              <w:rPr>
                <w:i/>
                <w:iCs/>
                <w:sz w:val="24"/>
                <w:szCs w:val="24"/>
                <w:lang w:eastAsia="ru-RU"/>
              </w:rPr>
            </w:pPr>
            <w:r w:rsidRPr="006B0165">
              <w:rPr>
                <w:rFonts w:ascii="Times New Roman CYR" w:hAnsi="Times New Roman CYR" w:cs="Times New Roman CYR"/>
                <w:b/>
                <w:bCs/>
                <w:i/>
                <w:iCs/>
                <w:sz w:val="24"/>
                <w:szCs w:val="24"/>
                <w:lang w:eastAsia="ru-RU"/>
              </w:rPr>
              <w:t>Зміст роботи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jc w:val="center"/>
              <w:rPr>
                <w:i/>
                <w:iCs/>
                <w:sz w:val="24"/>
                <w:szCs w:val="24"/>
                <w:lang w:eastAsia="ru-RU"/>
              </w:rPr>
            </w:pPr>
            <w:r w:rsidRPr="006B0165">
              <w:rPr>
                <w:rFonts w:ascii="Times New Roman CYR" w:hAnsi="Times New Roman CYR" w:cs="Times New Roman CYR"/>
                <w:b/>
                <w:bCs/>
                <w:i/>
                <w:iCs/>
                <w:sz w:val="24"/>
                <w:szCs w:val="24"/>
                <w:lang w:eastAsia="ru-RU"/>
              </w:rPr>
              <w:t>Термін виконання</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jc w:val="center"/>
              <w:rPr>
                <w:i/>
                <w:iCs/>
                <w:sz w:val="24"/>
                <w:szCs w:val="24"/>
                <w:lang w:eastAsia="ru-RU"/>
              </w:rPr>
            </w:pPr>
            <w:r w:rsidRPr="006B0165">
              <w:rPr>
                <w:rFonts w:ascii="Times New Roman CYR" w:hAnsi="Times New Roman CYR" w:cs="Times New Roman CYR"/>
                <w:b/>
                <w:bCs/>
                <w:i/>
                <w:iCs/>
                <w:sz w:val="24"/>
                <w:szCs w:val="24"/>
                <w:lang w:eastAsia="ru-RU"/>
              </w:rPr>
              <w:t>Відповідальні</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jc w:val="center"/>
              <w:rPr>
                <w:i/>
                <w:iCs/>
                <w:sz w:val="24"/>
                <w:szCs w:val="24"/>
                <w:lang w:eastAsia="ru-RU"/>
              </w:rPr>
            </w:pPr>
            <w:r w:rsidRPr="006B0165">
              <w:rPr>
                <w:rFonts w:ascii="Times New Roman CYR" w:hAnsi="Times New Roman CYR" w:cs="Times New Roman CYR"/>
                <w:b/>
                <w:bCs/>
                <w:i/>
                <w:iCs/>
                <w:sz w:val="24"/>
                <w:szCs w:val="24"/>
                <w:lang w:eastAsia="ru-RU"/>
              </w:rPr>
              <w:t>Відмітка про виконання</w:t>
            </w:r>
          </w:p>
        </w:tc>
      </w:tr>
      <w:tr w:rsidR="004A1C60" w:rsidRPr="000067A8">
        <w:trPr>
          <w:trHeight w:val="515"/>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1</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286AF8"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надання основних щорічних відпусток, додаткових відпусток відповідно до Закону України «Про відпустки»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2</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Ознайомлення працівників  (повторно) з Положенням про надання щорічної грошової винагороди педагогічним працівникам та Положенням про преміювання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До 07.10.2017</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sz w:val="24"/>
                <w:szCs w:val="24"/>
                <w:lang w:eastAsia="ru-RU"/>
              </w:rPr>
            </w:pPr>
            <w:r w:rsidRPr="006B0165">
              <w:rPr>
                <w:rFonts w:ascii="Times New Roman CYR" w:hAnsi="Times New Roman CYR" w:cs="Times New Roman CYR"/>
                <w:sz w:val="24"/>
                <w:szCs w:val="24"/>
                <w:lang w:eastAsia="ru-RU"/>
              </w:rPr>
              <w:t>3</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6B0165">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Організація проведення замін уроків тимчасово відсутніх педагогів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Тімко М.М.</w:t>
            </w:r>
          </w:p>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Погребняк Т.Ю.</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4</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Розгляд пропозицій, заяв та скарг громадян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5</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діловодства  за зверненнями громадян</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highlight w:val="yellow"/>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6</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Здійснення контролю за своєчасністю виконання вхідних документів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Пушкар Н.Б.</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highlight w:val="yellow"/>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7</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 xml:space="preserve">Обробка вхідної та надсилання вихідної документації, в тому числі засобами електронного та поштового зв’язку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highlight w:val="yellow"/>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8</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Ведення книги обліку і видачі трудових книжок, здійснення записів у трудових книжках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highlight w:val="yellow"/>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9</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Облік прийому та звільнення працівників</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highlight w:val="yellow"/>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10</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6B0165">
              <w:rPr>
                <w:rFonts w:ascii="Times New Roman CYR" w:hAnsi="Times New Roman CYR" w:cs="Times New Roman CYR"/>
                <w:sz w:val="24"/>
                <w:szCs w:val="24"/>
                <w:lang w:eastAsia="ru-RU"/>
              </w:rPr>
              <w:t>Підготовка нагородних матеріалів на відзначення працівників державними нагородами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highlight w:val="yellow"/>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BA50B8" w:rsidRDefault="004A1C60" w:rsidP="00E878A1">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0B8">
              <w:rPr>
                <w:rFonts w:ascii="Times New Roman" w:hAnsi="Times New Roman" w:cs="Times New Roman"/>
                <w:sz w:val="24"/>
                <w:szCs w:val="24"/>
                <w:lang w:eastAsia="ru-RU"/>
              </w:rPr>
              <w:t>11</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 xml:space="preserve">Ведення  книги обліку нагородження  працівників </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E878A1">
            <w:pPr>
              <w:widowControl w:val="0"/>
              <w:autoSpaceDE w:val="0"/>
              <w:autoSpaceDN w:val="0"/>
              <w:adjustRightInd w:val="0"/>
              <w:spacing w:after="0" w:line="240" w:lineRule="auto"/>
              <w:jc w:val="both"/>
              <w:rPr>
                <w:sz w:val="24"/>
                <w:szCs w:val="24"/>
                <w:lang w:eastAsia="ru-RU"/>
              </w:rPr>
            </w:pPr>
          </w:p>
        </w:tc>
      </w:tr>
      <w:tr w:rsidR="004A1C60" w:rsidRPr="000067A8">
        <w:trPr>
          <w:trHeight w:val="1"/>
        </w:trPr>
        <w:tc>
          <w:tcPr>
            <w:tcW w:w="56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BA50B8" w:rsidRDefault="004A1C60" w:rsidP="00BA50B8">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BA50B8">
              <w:rPr>
                <w:rFonts w:ascii="Times New Roman" w:hAnsi="Times New Roman" w:cs="Times New Roman"/>
                <w:sz w:val="24"/>
                <w:szCs w:val="24"/>
                <w:lang w:eastAsia="ru-RU"/>
              </w:rPr>
              <w:t>12</w:t>
            </w:r>
          </w:p>
        </w:tc>
        <w:tc>
          <w:tcPr>
            <w:tcW w:w="9356"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BA50B8">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Ведення книги особового складу педагогічних працівників</w:t>
            </w:r>
          </w:p>
          <w:p w:rsidR="004A1C60" w:rsidRPr="006B0165" w:rsidRDefault="004A1C60" w:rsidP="00BA50B8">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BA50B8">
            <w:pPr>
              <w:widowControl w:val="0"/>
              <w:autoSpaceDE w:val="0"/>
              <w:autoSpaceDN w:val="0"/>
              <w:adjustRightInd w:val="0"/>
              <w:spacing w:after="0" w:line="240" w:lineRule="auto"/>
              <w:rPr>
                <w:sz w:val="24"/>
                <w:szCs w:val="24"/>
                <w:lang w:eastAsia="ru-RU"/>
              </w:rPr>
            </w:pPr>
            <w:r w:rsidRPr="006B0165">
              <w:rPr>
                <w:rFonts w:ascii="Times New Roman CYR" w:hAnsi="Times New Roman CYR" w:cs="Times New Roman CYR"/>
                <w:sz w:val="24"/>
                <w:szCs w:val="24"/>
                <w:lang w:eastAsia="ru-RU"/>
              </w:rPr>
              <w:t>Упродовж навчального року</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BA50B8">
            <w:pPr>
              <w:widowControl w:val="0"/>
              <w:autoSpaceDE w:val="0"/>
              <w:autoSpaceDN w:val="0"/>
              <w:adjustRightInd w:val="0"/>
              <w:spacing w:after="0" w:line="240" w:lineRule="auto"/>
              <w:jc w:val="both"/>
              <w:rPr>
                <w:sz w:val="24"/>
                <w:szCs w:val="24"/>
                <w:lang w:eastAsia="ru-RU"/>
              </w:rPr>
            </w:pPr>
            <w:r w:rsidRPr="006B0165">
              <w:rPr>
                <w:rFonts w:ascii="Times New Roman CYR" w:hAnsi="Times New Roman CYR" w:cs="Times New Roman CYR"/>
                <w:sz w:val="24"/>
                <w:szCs w:val="24"/>
                <w:lang w:eastAsia="ru-RU"/>
              </w:rPr>
              <w:t>Мамонтова Л.М.</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B0165" w:rsidRDefault="004A1C60" w:rsidP="00BA50B8">
            <w:pPr>
              <w:widowControl w:val="0"/>
              <w:autoSpaceDE w:val="0"/>
              <w:autoSpaceDN w:val="0"/>
              <w:adjustRightInd w:val="0"/>
              <w:spacing w:after="0" w:line="240" w:lineRule="auto"/>
              <w:jc w:val="both"/>
              <w:rPr>
                <w:sz w:val="24"/>
                <w:szCs w:val="24"/>
                <w:lang w:eastAsia="ru-RU"/>
              </w:rPr>
            </w:pPr>
          </w:p>
        </w:tc>
      </w:tr>
    </w:tbl>
    <w:p w:rsidR="004A1C60" w:rsidRPr="00E878A1" w:rsidRDefault="004A1C60" w:rsidP="00E878A1">
      <w:pPr>
        <w:widowControl w:val="0"/>
        <w:tabs>
          <w:tab w:val="left" w:pos="2250"/>
        </w:tabs>
        <w:autoSpaceDE w:val="0"/>
        <w:autoSpaceDN w:val="0"/>
        <w:adjustRightInd w:val="0"/>
        <w:spacing w:after="120" w:line="360" w:lineRule="auto"/>
        <w:rPr>
          <w:rFonts w:ascii="Times New Roman" w:hAnsi="Times New Roman" w:cs="Times New Roman"/>
          <w:b/>
          <w:bCs/>
          <w:i/>
          <w:iCs/>
          <w:sz w:val="28"/>
          <w:szCs w:val="28"/>
          <w:lang w:eastAsia="ru-RU"/>
        </w:rPr>
      </w:pPr>
      <w:r w:rsidRPr="006B0165">
        <w:rPr>
          <w:rFonts w:ascii="Times New Roman" w:hAnsi="Times New Roman" w:cs="Times New Roman"/>
          <w:b/>
          <w:bCs/>
          <w:i/>
          <w:iCs/>
          <w:sz w:val="28"/>
          <w:szCs w:val="28"/>
          <w:lang w:eastAsia="ru-RU"/>
        </w:rPr>
        <w:t>3.2.2. Атестація педагогічних працівників</w:t>
      </w:r>
    </w:p>
    <w:tbl>
      <w:tblPr>
        <w:tblW w:w="15422"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9356"/>
        <w:gridCol w:w="1843"/>
        <w:gridCol w:w="1842"/>
        <w:gridCol w:w="1814"/>
      </w:tblGrid>
      <w:tr w:rsidR="004A1C60" w:rsidRPr="000067A8">
        <w:trPr>
          <w:trHeight w:val="148"/>
        </w:trPr>
        <w:tc>
          <w:tcPr>
            <w:tcW w:w="567" w:type="dxa"/>
          </w:tcPr>
          <w:p w:rsidR="004A1C60" w:rsidRPr="00E878A1" w:rsidRDefault="004A1C60" w:rsidP="00E878A1">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 з/п</w:t>
            </w:r>
          </w:p>
        </w:tc>
        <w:tc>
          <w:tcPr>
            <w:tcW w:w="9356" w:type="dxa"/>
          </w:tcPr>
          <w:p w:rsidR="004A1C60" w:rsidRPr="00E878A1" w:rsidRDefault="004A1C60" w:rsidP="00E878A1">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Зміст роботи</w:t>
            </w:r>
          </w:p>
        </w:tc>
        <w:tc>
          <w:tcPr>
            <w:tcW w:w="1843" w:type="dxa"/>
          </w:tcPr>
          <w:p w:rsidR="004A1C60" w:rsidRPr="00E878A1" w:rsidRDefault="004A1C60" w:rsidP="00E878A1">
            <w:pPr>
              <w:tabs>
                <w:tab w:val="left" w:pos="2250"/>
              </w:tabs>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Термін виконання</w:t>
            </w:r>
          </w:p>
        </w:tc>
        <w:tc>
          <w:tcPr>
            <w:tcW w:w="1842" w:type="dxa"/>
          </w:tcPr>
          <w:p w:rsidR="004A1C60" w:rsidRPr="00E878A1" w:rsidRDefault="004A1C60" w:rsidP="00E878A1">
            <w:pPr>
              <w:tabs>
                <w:tab w:val="left" w:pos="2250"/>
              </w:tabs>
              <w:spacing w:after="0" w:line="240" w:lineRule="auto"/>
              <w:jc w:val="center"/>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Відповідальні</w:t>
            </w:r>
          </w:p>
        </w:tc>
        <w:tc>
          <w:tcPr>
            <w:tcW w:w="1814" w:type="dxa"/>
          </w:tcPr>
          <w:p w:rsidR="004A1C60" w:rsidRPr="00E878A1" w:rsidRDefault="004A1C60" w:rsidP="00E878A1">
            <w:pPr>
              <w:tabs>
                <w:tab w:val="left" w:pos="2250"/>
              </w:tabs>
              <w:spacing w:after="0" w:line="240" w:lineRule="auto"/>
              <w:jc w:val="center"/>
              <w:rPr>
                <w:rFonts w:ascii="Times New Roman" w:hAnsi="Times New Roman" w:cs="Times New Roman"/>
                <w:b/>
                <w:bCs/>
                <w:i/>
                <w:iCs/>
                <w:sz w:val="24"/>
                <w:szCs w:val="24"/>
                <w:highlight w:val="yellow"/>
                <w:lang w:eastAsia="ru-RU"/>
              </w:rPr>
            </w:pPr>
            <w:r w:rsidRPr="00E878A1">
              <w:rPr>
                <w:rFonts w:ascii="Times New Roman" w:hAnsi="Times New Roman" w:cs="Times New Roman"/>
                <w:b/>
                <w:bCs/>
                <w:i/>
                <w:iCs/>
                <w:sz w:val="24"/>
                <w:szCs w:val="24"/>
                <w:lang w:eastAsia="ru-RU"/>
              </w:rPr>
              <w:t>Відмітка про виконання</w:t>
            </w: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9356" w:type="dxa"/>
          </w:tcPr>
          <w:p w:rsidR="004A1C60" w:rsidRDefault="004A1C60" w:rsidP="00131BCB">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Створення атестаційної комісії І рівня</w:t>
            </w:r>
            <w:r>
              <w:rPr>
                <w:rFonts w:ascii="Times New Roman" w:hAnsi="Times New Roman" w:cs="Times New Roman"/>
                <w:sz w:val="24"/>
                <w:szCs w:val="24"/>
                <w:lang w:eastAsia="ru-RU"/>
              </w:rPr>
              <w:t>, затвердження її складу наказом</w:t>
            </w:r>
          </w:p>
          <w:p w:rsidR="004A1C60" w:rsidRPr="0012132F" w:rsidRDefault="004A1C60" w:rsidP="00131BCB">
            <w:pPr>
              <w:tabs>
                <w:tab w:val="left" w:pos="2250"/>
              </w:tabs>
              <w:spacing w:after="0" w:line="240" w:lineRule="auto"/>
              <w:jc w:val="both"/>
              <w:rPr>
                <w:rFonts w:ascii="Times New Roman" w:hAnsi="Times New Roman" w:cs="Times New Roman"/>
                <w:sz w:val="24"/>
                <w:szCs w:val="24"/>
                <w:lang w:eastAsia="ru-RU"/>
              </w:rPr>
            </w:pPr>
          </w:p>
        </w:tc>
        <w:tc>
          <w:tcPr>
            <w:tcW w:w="1843" w:type="dxa"/>
          </w:tcPr>
          <w:p w:rsidR="004A1C60" w:rsidRPr="0012132F" w:rsidRDefault="004A1C60" w:rsidP="00131BCB">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20.09.2017</w:t>
            </w:r>
          </w:p>
        </w:tc>
        <w:tc>
          <w:tcPr>
            <w:tcW w:w="1842" w:type="dxa"/>
          </w:tcPr>
          <w:p w:rsidR="004A1C60" w:rsidRPr="0012132F" w:rsidRDefault="004A1C60" w:rsidP="00131BCB">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356" w:type="dxa"/>
          </w:tcPr>
          <w:p w:rsidR="004A1C60" w:rsidRPr="0012132F" w:rsidRDefault="004A1C60" w:rsidP="00AD00A8">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Організація опрацювання педагогами Типового положення про атестацію педагогічних працівників </w:t>
            </w:r>
            <w:r>
              <w:rPr>
                <w:rFonts w:ascii="Times New Roman" w:hAnsi="Times New Roman" w:cs="Times New Roman"/>
                <w:sz w:val="24"/>
                <w:szCs w:val="24"/>
                <w:lang w:eastAsia="ru-RU"/>
              </w:rPr>
              <w:t>(зі змінами)</w:t>
            </w:r>
          </w:p>
        </w:tc>
        <w:tc>
          <w:tcPr>
            <w:tcW w:w="1843" w:type="dxa"/>
          </w:tcPr>
          <w:p w:rsidR="004A1C60" w:rsidRPr="0012132F" w:rsidRDefault="004A1C60" w:rsidP="00131BCB">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Вересень-жовтень                  2017 року</w:t>
            </w:r>
          </w:p>
        </w:tc>
        <w:tc>
          <w:tcPr>
            <w:tcW w:w="1842" w:type="dxa"/>
          </w:tcPr>
          <w:p w:rsidR="004A1C60" w:rsidRPr="0012132F" w:rsidRDefault="004A1C60" w:rsidP="00131BCB">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4D0287" w:rsidRDefault="004A1C60" w:rsidP="00FA11D9">
            <w:pPr>
              <w:tabs>
                <w:tab w:val="left" w:pos="2250"/>
              </w:tabs>
              <w:spacing w:after="0" w:line="240" w:lineRule="auto"/>
              <w:jc w:val="center"/>
              <w:rPr>
                <w:rFonts w:ascii="Times New Roman" w:hAnsi="Times New Roman" w:cs="Times New Roman"/>
                <w:sz w:val="24"/>
                <w:szCs w:val="24"/>
                <w:lang w:eastAsia="ru-RU"/>
              </w:rPr>
            </w:pPr>
            <w:r w:rsidRPr="004D0287">
              <w:rPr>
                <w:rFonts w:ascii="Times New Roman" w:hAnsi="Times New Roman" w:cs="Times New Roman"/>
                <w:sz w:val="24"/>
                <w:szCs w:val="24"/>
                <w:lang w:eastAsia="ru-RU"/>
              </w:rPr>
              <w:t>3</w:t>
            </w:r>
          </w:p>
        </w:tc>
        <w:tc>
          <w:tcPr>
            <w:tcW w:w="9356" w:type="dxa"/>
          </w:tcPr>
          <w:p w:rsidR="004A1C60" w:rsidRPr="004D0287" w:rsidRDefault="004A1C60" w:rsidP="00E878A1">
            <w:pPr>
              <w:tabs>
                <w:tab w:val="left" w:pos="2250"/>
              </w:tabs>
              <w:spacing w:after="0" w:line="240" w:lineRule="auto"/>
              <w:jc w:val="both"/>
              <w:rPr>
                <w:rFonts w:ascii="Times New Roman" w:hAnsi="Times New Roman" w:cs="Times New Roman"/>
                <w:sz w:val="24"/>
                <w:szCs w:val="24"/>
                <w:lang w:eastAsia="ru-RU"/>
              </w:rPr>
            </w:pPr>
            <w:r w:rsidRPr="004D0287">
              <w:rPr>
                <w:rFonts w:ascii="Times New Roman" w:hAnsi="Times New Roman" w:cs="Times New Roman"/>
                <w:sz w:val="24"/>
                <w:szCs w:val="24"/>
                <w:lang w:eastAsia="ru-RU"/>
              </w:rPr>
              <w:t>Прийом заяв на атестацію від педагогічних працівників</w:t>
            </w:r>
          </w:p>
        </w:tc>
        <w:tc>
          <w:tcPr>
            <w:tcW w:w="1843" w:type="dxa"/>
          </w:tcPr>
          <w:p w:rsidR="004A1C60" w:rsidRDefault="004A1C60" w:rsidP="00E878A1">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До 10.10.201</w:t>
            </w:r>
            <w:r>
              <w:rPr>
                <w:rFonts w:ascii="Times New Roman" w:hAnsi="Times New Roman" w:cs="Times New Roman"/>
                <w:sz w:val="24"/>
                <w:szCs w:val="24"/>
                <w:lang w:eastAsia="ru-RU"/>
              </w:rPr>
              <w:t>7</w:t>
            </w:r>
          </w:p>
          <w:p w:rsidR="004A1C60" w:rsidRPr="0012132F" w:rsidRDefault="004A1C60" w:rsidP="00E878A1">
            <w:pPr>
              <w:tabs>
                <w:tab w:val="left" w:pos="2250"/>
              </w:tabs>
              <w:spacing w:after="0" w:line="240" w:lineRule="auto"/>
              <w:rPr>
                <w:rFonts w:ascii="Times New Roman" w:hAnsi="Times New Roman" w:cs="Times New Roman"/>
                <w:sz w:val="24"/>
                <w:szCs w:val="24"/>
                <w:lang w:eastAsia="ru-RU"/>
              </w:rPr>
            </w:pPr>
          </w:p>
        </w:tc>
        <w:tc>
          <w:tcPr>
            <w:tcW w:w="1842"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5A2CA4" w:rsidRDefault="004A1C60" w:rsidP="00FA11D9">
            <w:pPr>
              <w:tabs>
                <w:tab w:val="left" w:pos="2250"/>
              </w:tabs>
              <w:spacing w:after="0" w:line="240" w:lineRule="auto"/>
              <w:jc w:val="center"/>
              <w:rPr>
                <w:rFonts w:ascii="Times New Roman" w:hAnsi="Times New Roman" w:cs="Times New Roman"/>
                <w:sz w:val="24"/>
                <w:szCs w:val="24"/>
                <w:lang w:eastAsia="ru-RU"/>
              </w:rPr>
            </w:pPr>
            <w:r w:rsidRPr="005A2CA4">
              <w:rPr>
                <w:rFonts w:ascii="Times New Roman" w:hAnsi="Times New Roman" w:cs="Times New Roman"/>
                <w:sz w:val="24"/>
                <w:szCs w:val="24"/>
                <w:lang w:eastAsia="ru-RU"/>
              </w:rPr>
              <w:t>4</w:t>
            </w:r>
          </w:p>
        </w:tc>
        <w:tc>
          <w:tcPr>
            <w:tcW w:w="9356" w:type="dxa"/>
          </w:tcPr>
          <w:p w:rsidR="004A1C60" w:rsidRPr="005A2CA4" w:rsidRDefault="004A1C60" w:rsidP="005A2CA4">
            <w:pPr>
              <w:tabs>
                <w:tab w:val="left" w:pos="2250"/>
              </w:tabs>
              <w:spacing w:after="0" w:line="240" w:lineRule="auto"/>
              <w:jc w:val="both"/>
              <w:rPr>
                <w:rFonts w:ascii="Times New Roman" w:hAnsi="Times New Roman" w:cs="Times New Roman"/>
                <w:sz w:val="24"/>
                <w:szCs w:val="24"/>
                <w:lang w:eastAsia="ru-RU"/>
              </w:rPr>
            </w:pPr>
            <w:r w:rsidRPr="005A2CA4">
              <w:rPr>
                <w:rFonts w:ascii="Times New Roman" w:hAnsi="Times New Roman" w:cs="Times New Roman"/>
                <w:sz w:val="24"/>
                <w:szCs w:val="24"/>
                <w:lang w:eastAsia="ru-RU"/>
              </w:rPr>
              <w:t xml:space="preserve">Підготовка </w:t>
            </w:r>
            <w:r>
              <w:rPr>
                <w:rFonts w:ascii="Times New Roman" w:hAnsi="Times New Roman" w:cs="Times New Roman"/>
                <w:sz w:val="24"/>
                <w:szCs w:val="24"/>
                <w:lang w:eastAsia="ru-RU"/>
              </w:rPr>
              <w:t xml:space="preserve">проекту </w:t>
            </w:r>
            <w:r w:rsidRPr="005A2CA4">
              <w:rPr>
                <w:rFonts w:ascii="Times New Roman" w:hAnsi="Times New Roman" w:cs="Times New Roman"/>
                <w:sz w:val="24"/>
                <w:szCs w:val="24"/>
                <w:lang w:eastAsia="ru-RU"/>
              </w:rPr>
              <w:t>наказу про атестацію педа</w:t>
            </w:r>
            <w:r>
              <w:rPr>
                <w:rFonts w:ascii="Times New Roman" w:hAnsi="Times New Roman" w:cs="Times New Roman"/>
                <w:sz w:val="24"/>
                <w:szCs w:val="24"/>
                <w:lang w:eastAsia="ru-RU"/>
              </w:rPr>
              <w:t>гогів навчального закладу у 2017/2018</w:t>
            </w:r>
            <w:r w:rsidRPr="005A2CA4">
              <w:rPr>
                <w:rFonts w:ascii="Times New Roman" w:hAnsi="Times New Roman" w:cs="Times New Roman"/>
                <w:sz w:val="24"/>
                <w:szCs w:val="24"/>
                <w:lang w:eastAsia="ru-RU"/>
              </w:rPr>
              <w:t xml:space="preserve"> навчальному році</w:t>
            </w:r>
          </w:p>
        </w:tc>
        <w:tc>
          <w:tcPr>
            <w:tcW w:w="1843" w:type="dxa"/>
          </w:tcPr>
          <w:p w:rsidR="004A1C60" w:rsidRPr="0012132F" w:rsidRDefault="004A1C60" w:rsidP="00AD00A8">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10.10.2017</w:t>
            </w:r>
          </w:p>
        </w:tc>
        <w:tc>
          <w:tcPr>
            <w:tcW w:w="1842" w:type="dxa"/>
          </w:tcPr>
          <w:p w:rsidR="004A1C60" w:rsidRDefault="004A1C60" w:rsidP="00E878A1">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9356"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Проведення</w:t>
            </w:r>
            <w:r w:rsidRPr="0012132F">
              <w:rPr>
                <w:rFonts w:ascii="Times New Roman" w:hAnsi="Times New Roman" w:cs="Times New Roman"/>
                <w:sz w:val="24"/>
                <w:szCs w:val="24"/>
                <w:lang w:eastAsia="ru-RU"/>
              </w:rPr>
              <w:t xml:space="preserve"> засідання атестаційної комісії:</w:t>
            </w:r>
          </w:p>
          <w:p w:rsidR="004A1C60" w:rsidRPr="00AD00A8" w:rsidRDefault="004A1C60" w:rsidP="00AD00A8">
            <w:pPr>
              <w:pStyle w:val="ListParagraph"/>
              <w:widowControl w:val="0"/>
              <w:numPr>
                <w:ilvl w:val="0"/>
                <w:numId w:val="39"/>
              </w:numPr>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sidRPr="00AD00A8">
              <w:rPr>
                <w:rFonts w:ascii="Times New Roman" w:hAnsi="Times New Roman" w:cs="Times New Roman"/>
                <w:sz w:val="24"/>
                <w:szCs w:val="24"/>
                <w:lang w:eastAsia="ru-RU"/>
              </w:rPr>
              <w:t>розгляд поданих комісії документів;</w:t>
            </w:r>
          </w:p>
          <w:p w:rsidR="004A1C60" w:rsidRPr="0012132F" w:rsidRDefault="004A1C60" w:rsidP="00D20F54">
            <w:pPr>
              <w:widowControl w:val="0"/>
              <w:numPr>
                <w:ilvl w:val="0"/>
                <w:numId w:val="39"/>
              </w:numPr>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вивчення складу педагогічних працівників, які будуть проходити атестацію </w:t>
            </w:r>
            <w:r>
              <w:rPr>
                <w:rFonts w:ascii="Times New Roman" w:hAnsi="Times New Roman" w:cs="Times New Roman"/>
                <w:sz w:val="24"/>
                <w:szCs w:val="24"/>
                <w:lang w:eastAsia="ru-RU"/>
              </w:rPr>
              <w:t xml:space="preserve">                             </w:t>
            </w:r>
            <w:r w:rsidRPr="0012132F">
              <w:rPr>
                <w:rFonts w:ascii="Times New Roman" w:hAnsi="Times New Roman" w:cs="Times New Roman"/>
                <w:sz w:val="24"/>
                <w:szCs w:val="24"/>
                <w:lang w:eastAsia="ru-RU"/>
              </w:rPr>
              <w:t>в поточному навчальному році;</w:t>
            </w:r>
          </w:p>
          <w:p w:rsidR="004A1C60" w:rsidRPr="0012132F" w:rsidRDefault="004A1C60" w:rsidP="00D20F54">
            <w:pPr>
              <w:widowControl w:val="0"/>
              <w:numPr>
                <w:ilvl w:val="0"/>
                <w:numId w:val="39"/>
              </w:numPr>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співбесіда з педагогічними працівниками, які будуть проходити атестацію;</w:t>
            </w:r>
          </w:p>
          <w:p w:rsidR="004A1C60" w:rsidRPr="0012132F" w:rsidRDefault="004A1C60" w:rsidP="00D20F54">
            <w:pPr>
              <w:widowControl w:val="0"/>
              <w:numPr>
                <w:ilvl w:val="0"/>
                <w:numId w:val="39"/>
              </w:numPr>
              <w:tabs>
                <w:tab w:val="left" w:pos="2250"/>
              </w:tabs>
              <w:autoSpaceDE w:val="0"/>
              <w:autoSpaceDN w:val="0"/>
              <w:adjustRightInd w:val="0"/>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затвердження графіка атестації в поточному році</w:t>
            </w:r>
          </w:p>
        </w:tc>
        <w:tc>
          <w:tcPr>
            <w:tcW w:w="1843" w:type="dxa"/>
          </w:tcPr>
          <w:p w:rsidR="004A1C60" w:rsidRPr="0012132F" w:rsidRDefault="004A1C60" w:rsidP="00AD00A8">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До 20.10.201</w:t>
            </w:r>
            <w:r>
              <w:rPr>
                <w:rFonts w:ascii="Times New Roman" w:hAnsi="Times New Roman" w:cs="Times New Roman"/>
                <w:sz w:val="24"/>
                <w:szCs w:val="24"/>
                <w:lang w:eastAsia="ru-RU"/>
              </w:rPr>
              <w:t>7</w:t>
            </w:r>
          </w:p>
        </w:tc>
        <w:tc>
          <w:tcPr>
            <w:tcW w:w="1842"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9356" w:type="dxa"/>
          </w:tcPr>
          <w:p w:rsidR="004A1C60" w:rsidRPr="0012132F" w:rsidRDefault="004A1C60" w:rsidP="0012132F">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Проведення нарад, консультацій</w:t>
            </w:r>
            <w:r w:rsidRPr="0012132F">
              <w:rPr>
                <w:rFonts w:ascii="Times New Roman" w:hAnsi="Times New Roman" w:cs="Times New Roman"/>
                <w:sz w:val="24"/>
                <w:szCs w:val="24"/>
                <w:lang w:eastAsia="ru-RU"/>
              </w:rPr>
              <w:t xml:space="preserve"> з питань атестації педагогічних працівників</w:t>
            </w:r>
          </w:p>
        </w:tc>
        <w:tc>
          <w:tcPr>
            <w:tcW w:w="1843" w:type="dxa"/>
          </w:tcPr>
          <w:p w:rsidR="004A1C60" w:rsidRPr="0012132F" w:rsidRDefault="004A1C60" w:rsidP="00E878A1">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Вересень-</w:t>
            </w:r>
            <w:r>
              <w:rPr>
                <w:rFonts w:ascii="Times New Roman" w:hAnsi="Times New Roman" w:cs="Times New Roman"/>
                <w:sz w:val="24"/>
                <w:szCs w:val="24"/>
                <w:lang w:eastAsia="ru-RU"/>
              </w:rPr>
              <w:t>листопад</w:t>
            </w:r>
            <w:r w:rsidRPr="0012132F">
              <w:rPr>
                <w:rFonts w:ascii="Times New Roman" w:hAnsi="Times New Roman" w:cs="Times New Roman"/>
                <w:sz w:val="24"/>
                <w:szCs w:val="24"/>
                <w:lang w:eastAsia="ru-RU"/>
              </w:rPr>
              <w:t xml:space="preserve"> </w:t>
            </w:r>
          </w:p>
          <w:p w:rsidR="004A1C60" w:rsidRPr="0012132F" w:rsidRDefault="004A1C60" w:rsidP="00E878A1">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2017 року</w:t>
            </w:r>
          </w:p>
        </w:tc>
        <w:tc>
          <w:tcPr>
            <w:tcW w:w="1842"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Тімко</w:t>
            </w:r>
            <w:r>
              <w:rPr>
                <w:rFonts w:ascii="Times New Roman" w:hAnsi="Times New Roman" w:cs="Times New Roman"/>
                <w:sz w:val="24"/>
                <w:szCs w:val="24"/>
                <w:lang w:eastAsia="ru-RU"/>
              </w:rPr>
              <w:t xml:space="preserve"> </w:t>
            </w:r>
            <w:r w:rsidRPr="0012132F">
              <w:rPr>
                <w:rFonts w:ascii="Times New Roman" w:hAnsi="Times New Roman" w:cs="Times New Roman"/>
                <w:sz w:val="24"/>
                <w:szCs w:val="24"/>
                <w:lang w:eastAsia="ru-RU"/>
              </w:rPr>
              <w:t>М.М.</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356"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Вивчення системи роботи педагогічних працівників, що атестуються</w:t>
            </w:r>
          </w:p>
        </w:tc>
        <w:tc>
          <w:tcPr>
            <w:tcW w:w="1843" w:type="dxa"/>
          </w:tcPr>
          <w:p w:rsidR="004A1C60" w:rsidRPr="0012132F" w:rsidRDefault="004A1C60" w:rsidP="00E878A1">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01.03.2018</w:t>
            </w:r>
          </w:p>
        </w:tc>
        <w:tc>
          <w:tcPr>
            <w:tcW w:w="1842"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Члени атестаційної комісії</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356" w:type="dxa"/>
          </w:tcPr>
          <w:p w:rsidR="004A1C60" w:rsidRDefault="004A1C60" w:rsidP="0012132F">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Підготовка документації на педагогічних працівників, що атестуються для розгляду на засіданнях атестаційної комісії, ознайомлення з </w:t>
            </w:r>
            <w:r>
              <w:rPr>
                <w:rFonts w:ascii="Times New Roman" w:hAnsi="Times New Roman" w:cs="Times New Roman"/>
                <w:sz w:val="24"/>
                <w:szCs w:val="24"/>
                <w:lang w:eastAsia="ru-RU"/>
              </w:rPr>
              <w:t xml:space="preserve">атестаційними </w:t>
            </w:r>
            <w:r w:rsidRPr="0012132F">
              <w:rPr>
                <w:rFonts w:ascii="Times New Roman" w:hAnsi="Times New Roman" w:cs="Times New Roman"/>
                <w:sz w:val="24"/>
                <w:szCs w:val="24"/>
                <w:lang w:eastAsia="ru-RU"/>
              </w:rPr>
              <w:t>характеристиками</w:t>
            </w:r>
          </w:p>
          <w:p w:rsidR="004A1C60" w:rsidRPr="0012132F" w:rsidRDefault="004A1C60" w:rsidP="0012132F">
            <w:pPr>
              <w:tabs>
                <w:tab w:val="left" w:pos="2250"/>
              </w:tabs>
              <w:spacing w:after="0" w:line="240" w:lineRule="auto"/>
              <w:jc w:val="both"/>
              <w:rPr>
                <w:rFonts w:ascii="Times New Roman" w:hAnsi="Times New Roman" w:cs="Times New Roman"/>
                <w:sz w:val="24"/>
                <w:szCs w:val="24"/>
                <w:lang w:eastAsia="ru-RU"/>
              </w:rPr>
            </w:pPr>
          </w:p>
        </w:tc>
        <w:tc>
          <w:tcPr>
            <w:tcW w:w="1843" w:type="dxa"/>
          </w:tcPr>
          <w:p w:rsidR="004A1C60" w:rsidRPr="0012132F" w:rsidRDefault="004A1C60" w:rsidP="00E878A1">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01.03.2018</w:t>
            </w:r>
          </w:p>
        </w:tc>
        <w:tc>
          <w:tcPr>
            <w:tcW w:w="1842"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356" w:type="dxa"/>
          </w:tcPr>
          <w:p w:rsidR="004A1C60" w:rsidRDefault="004A1C60" w:rsidP="00131BCB">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 xml:space="preserve">Підготовка відповідних документів до розгляду на засіданні атестаційної комісії </w:t>
            </w:r>
          </w:p>
          <w:p w:rsidR="004A1C60" w:rsidRPr="0012132F" w:rsidRDefault="004A1C60" w:rsidP="00131BCB">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ІІІ рівня</w:t>
            </w:r>
          </w:p>
        </w:tc>
        <w:tc>
          <w:tcPr>
            <w:tcW w:w="1843" w:type="dxa"/>
          </w:tcPr>
          <w:p w:rsidR="004A1C60" w:rsidRPr="0012132F" w:rsidRDefault="004A1C60" w:rsidP="00AD00A8">
            <w:pPr>
              <w:tabs>
                <w:tab w:val="left" w:pos="2250"/>
              </w:tabs>
              <w:spacing w:after="0" w:line="240" w:lineRule="auto"/>
              <w:rPr>
                <w:rFonts w:ascii="Times New Roman" w:hAnsi="Times New Roman" w:cs="Times New Roman"/>
                <w:sz w:val="24"/>
                <w:szCs w:val="24"/>
                <w:lang w:eastAsia="ru-RU"/>
              </w:rPr>
            </w:pPr>
            <w:r w:rsidRPr="0012132F">
              <w:rPr>
                <w:rFonts w:ascii="Times New Roman" w:hAnsi="Times New Roman" w:cs="Times New Roman"/>
                <w:sz w:val="24"/>
                <w:szCs w:val="24"/>
                <w:lang w:eastAsia="ru-RU"/>
              </w:rPr>
              <w:t>Згідно графіка</w:t>
            </w:r>
          </w:p>
        </w:tc>
        <w:tc>
          <w:tcPr>
            <w:tcW w:w="1842" w:type="dxa"/>
          </w:tcPr>
          <w:p w:rsidR="004A1C60" w:rsidRDefault="004A1C60" w:rsidP="00131BCB">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p w:rsidR="004A1C60" w:rsidRPr="0012132F" w:rsidRDefault="004A1C60" w:rsidP="00131BCB">
            <w:pPr>
              <w:tabs>
                <w:tab w:val="left" w:pos="2250"/>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Малікова В.В.</w:t>
            </w:r>
          </w:p>
        </w:tc>
        <w:tc>
          <w:tcPr>
            <w:tcW w:w="1814" w:type="dxa"/>
          </w:tcPr>
          <w:p w:rsidR="004A1C60" w:rsidRPr="0012132F" w:rsidRDefault="004A1C60" w:rsidP="00131BCB">
            <w:pPr>
              <w:tabs>
                <w:tab w:val="left" w:pos="2250"/>
              </w:tabs>
              <w:spacing w:after="0" w:line="240" w:lineRule="auto"/>
              <w:jc w:val="both"/>
              <w:rPr>
                <w:rFonts w:ascii="Times New Roman" w:hAnsi="Times New Roman" w:cs="Times New Roman"/>
                <w:sz w:val="24"/>
                <w:szCs w:val="24"/>
                <w:highlight w:val="yellow"/>
                <w:lang w:eastAsia="ru-RU"/>
              </w:rPr>
            </w:pPr>
          </w:p>
        </w:tc>
      </w:tr>
      <w:tr w:rsidR="004A1C60" w:rsidRPr="000067A8">
        <w:trPr>
          <w:trHeight w:val="148"/>
        </w:trPr>
        <w:tc>
          <w:tcPr>
            <w:tcW w:w="567" w:type="dxa"/>
          </w:tcPr>
          <w:p w:rsidR="004A1C60" w:rsidRPr="0012132F" w:rsidRDefault="004A1C60" w:rsidP="00FA11D9">
            <w:pPr>
              <w:tabs>
                <w:tab w:val="left" w:pos="2250"/>
              </w:tabs>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356" w:type="dxa"/>
          </w:tcPr>
          <w:p w:rsidR="004A1C60" w:rsidRPr="0012132F" w:rsidRDefault="004A1C60" w:rsidP="00131BCB">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Підбиття підсумків атестації педагогічних працівників</w:t>
            </w:r>
          </w:p>
        </w:tc>
        <w:tc>
          <w:tcPr>
            <w:tcW w:w="1843" w:type="dxa"/>
          </w:tcPr>
          <w:p w:rsidR="004A1C60" w:rsidRDefault="004A1C60" w:rsidP="00131BCB">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Квітень </w:t>
            </w:r>
          </w:p>
          <w:p w:rsidR="004A1C60" w:rsidRPr="0012132F" w:rsidRDefault="004A1C60" w:rsidP="00131BCB">
            <w:pPr>
              <w:tabs>
                <w:tab w:val="left" w:pos="2250"/>
              </w:tabs>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2018 року</w:t>
            </w:r>
          </w:p>
        </w:tc>
        <w:tc>
          <w:tcPr>
            <w:tcW w:w="1842" w:type="dxa"/>
          </w:tcPr>
          <w:p w:rsidR="004A1C60" w:rsidRPr="0012132F" w:rsidRDefault="004A1C60" w:rsidP="00131BCB">
            <w:pPr>
              <w:tabs>
                <w:tab w:val="left" w:pos="2250"/>
              </w:tabs>
              <w:spacing w:after="0" w:line="240" w:lineRule="auto"/>
              <w:jc w:val="both"/>
              <w:rPr>
                <w:rFonts w:ascii="Times New Roman" w:hAnsi="Times New Roman" w:cs="Times New Roman"/>
                <w:sz w:val="24"/>
                <w:szCs w:val="24"/>
                <w:lang w:eastAsia="ru-RU"/>
              </w:rPr>
            </w:pPr>
            <w:r w:rsidRPr="0012132F">
              <w:rPr>
                <w:rFonts w:ascii="Times New Roman" w:hAnsi="Times New Roman" w:cs="Times New Roman"/>
                <w:sz w:val="24"/>
                <w:szCs w:val="24"/>
                <w:lang w:eastAsia="ru-RU"/>
              </w:rPr>
              <w:t>Пушкар Н.Б.</w:t>
            </w:r>
          </w:p>
        </w:tc>
        <w:tc>
          <w:tcPr>
            <w:tcW w:w="1814" w:type="dxa"/>
          </w:tcPr>
          <w:p w:rsidR="004A1C60" w:rsidRPr="0012132F" w:rsidRDefault="004A1C60" w:rsidP="00E878A1">
            <w:pPr>
              <w:tabs>
                <w:tab w:val="left" w:pos="2250"/>
              </w:tabs>
              <w:spacing w:after="0" w:line="240" w:lineRule="auto"/>
              <w:jc w:val="both"/>
              <w:rPr>
                <w:rFonts w:ascii="Times New Roman" w:hAnsi="Times New Roman" w:cs="Times New Roman"/>
                <w:sz w:val="24"/>
                <w:szCs w:val="24"/>
                <w:highlight w:val="yellow"/>
                <w:lang w:eastAsia="ru-RU"/>
              </w:rPr>
            </w:pPr>
          </w:p>
        </w:tc>
      </w:tr>
    </w:tbl>
    <w:p w:rsidR="004A1C60" w:rsidRDefault="004A1C60" w:rsidP="00E878A1">
      <w:pPr>
        <w:widowControl w:val="0"/>
        <w:autoSpaceDE w:val="0"/>
        <w:autoSpaceDN w:val="0"/>
        <w:adjustRightInd w:val="0"/>
        <w:spacing w:after="0" w:line="240" w:lineRule="auto"/>
        <w:jc w:val="both"/>
        <w:rPr>
          <w:rFonts w:ascii="Times New Roman CYR" w:hAnsi="Times New Roman CYR" w:cs="Times New Roman CYR"/>
          <w:b/>
          <w:bCs/>
          <w:i/>
          <w:iCs/>
          <w:sz w:val="28"/>
          <w:szCs w:val="28"/>
          <w:lang w:eastAsia="ru-RU"/>
        </w:rPr>
      </w:pPr>
    </w:p>
    <w:p w:rsidR="004A1C60" w:rsidRPr="00D95B6C" w:rsidRDefault="004A1C60" w:rsidP="00D95B6C">
      <w:pPr>
        <w:widowControl w:val="0"/>
        <w:autoSpaceDE w:val="0"/>
        <w:autoSpaceDN w:val="0"/>
        <w:adjustRightInd w:val="0"/>
        <w:spacing w:after="0" w:line="240" w:lineRule="auto"/>
        <w:jc w:val="both"/>
        <w:rPr>
          <w:rFonts w:ascii="Times New Roman CYR" w:hAnsi="Times New Roman CYR" w:cs="Times New Roman CYR"/>
          <w:b/>
          <w:bCs/>
          <w:i/>
          <w:iCs/>
          <w:sz w:val="28"/>
          <w:szCs w:val="28"/>
          <w:lang w:eastAsia="ru-RU"/>
        </w:rPr>
      </w:pPr>
      <w:r w:rsidRPr="00641F11">
        <w:rPr>
          <w:rFonts w:ascii="Times New Roman CYR" w:hAnsi="Times New Roman CYR" w:cs="Times New Roman CYR"/>
          <w:b/>
          <w:bCs/>
          <w:i/>
          <w:iCs/>
          <w:sz w:val="28"/>
          <w:szCs w:val="28"/>
          <w:lang w:eastAsia="ru-RU"/>
        </w:rPr>
        <w:t>3.2.3. Курсове підвищення кваліф</w:t>
      </w:r>
      <w:r>
        <w:rPr>
          <w:rFonts w:ascii="Times New Roman CYR" w:hAnsi="Times New Roman CYR" w:cs="Times New Roman CYR"/>
          <w:b/>
          <w:bCs/>
          <w:i/>
          <w:iCs/>
          <w:sz w:val="28"/>
          <w:szCs w:val="28"/>
          <w:lang w:eastAsia="ru-RU"/>
        </w:rPr>
        <w:t>ікації педагогічних працівників</w:t>
      </w:r>
    </w:p>
    <w:p w:rsidR="004A1C60" w:rsidRPr="00E878A1" w:rsidRDefault="004A1C60" w:rsidP="00E878A1">
      <w:pPr>
        <w:spacing w:after="0" w:line="360" w:lineRule="auto"/>
        <w:rPr>
          <w:rFonts w:ascii="Times New Roman" w:hAnsi="Times New Roman" w:cs="Times New Roman"/>
          <w:b/>
          <w:bCs/>
          <w:i/>
          <w:iCs/>
          <w:sz w:val="28"/>
          <w:szCs w:val="28"/>
          <w:lang w:eastAsia="ru-RU"/>
        </w:rPr>
      </w:pPr>
      <w:r w:rsidRPr="00B00F06">
        <w:rPr>
          <w:rFonts w:ascii="Times New Roman" w:hAnsi="Times New Roman" w:cs="Times New Roman"/>
          <w:b/>
          <w:bCs/>
          <w:i/>
          <w:iCs/>
          <w:sz w:val="28"/>
          <w:szCs w:val="28"/>
          <w:lang w:eastAsia="ru-RU"/>
        </w:rPr>
        <w:t>План-графік проведення курсів підвищення кваліфікації педагогічних кадрів на ІІ півріччя 2017 року - І півріччя 2018 року</w:t>
      </w:r>
    </w:p>
    <w:tbl>
      <w:tblPr>
        <w:tblW w:w="1545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09"/>
        <w:gridCol w:w="4820"/>
        <w:gridCol w:w="3827"/>
        <w:gridCol w:w="6095"/>
      </w:tblGrid>
      <w:tr w:rsidR="004A1C60" w:rsidRPr="000067A8">
        <w:trPr>
          <w:trHeight w:val="605"/>
        </w:trPr>
        <w:tc>
          <w:tcPr>
            <w:tcW w:w="709"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 xml:space="preserve">№ </w:t>
            </w:r>
          </w:p>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з/п</w:t>
            </w:r>
          </w:p>
        </w:tc>
        <w:tc>
          <w:tcPr>
            <w:tcW w:w="4820"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П.І.Б. педагогічного працівника</w:t>
            </w:r>
          </w:p>
        </w:tc>
        <w:tc>
          <w:tcPr>
            <w:tcW w:w="3827"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Посада</w:t>
            </w:r>
          </w:p>
        </w:tc>
        <w:tc>
          <w:tcPr>
            <w:tcW w:w="6095"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Напрям</w:t>
            </w:r>
          </w:p>
        </w:tc>
      </w:tr>
      <w:tr w:rsidR="004A1C60" w:rsidRPr="000067A8">
        <w:trPr>
          <w:trHeight w:val="326"/>
        </w:trPr>
        <w:tc>
          <w:tcPr>
            <w:tcW w:w="709" w:type="dxa"/>
          </w:tcPr>
          <w:p w:rsidR="004A1C60" w:rsidRPr="00641F11" w:rsidRDefault="004A1C60" w:rsidP="00795F9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w:t>
            </w:r>
          </w:p>
        </w:tc>
        <w:tc>
          <w:tcPr>
            <w:tcW w:w="4820" w:type="dxa"/>
          </w:tcPr>
          <w:p w:rsidR="004A1C60" w:rsidRPr="00641F11" w:rsidRDefault="004A1C60" w:rsidP="00795F9F">
            <w:pPr>
              <w:pStyle w:val="Style1"/>
              <w:widowControl/>
              <w:rPr>
                <w:sz w:val="24"/>
                <w:szCs w:val="24"/>
                <w:lang w:val="uk-UA"/>
              </w:rPr>
            </w:pPr>
            <w:r w:rsidRPr="00641F11">
              <w:rPr>
                <w:sz w:val="24"/>
                <w:szCs w:val="24"/>
                <w:lang w:val="uk-UA"/>
              </w:rPr>
              <w:t xml:space="preserve">Тімко </w:t>
            </w:r>
            <w:r>
              <w:rPr>
                <w:sz w:val="24"/>
                <w:szCs w:val="24"/>
                <w:lang w:val="uk-UA"/>
              </w:rPr>
              <w:t xml:space="preserve">Марина </w:t>
            </w:r>
            <w:r w:rsidRPr="00641F11">
              <w:rPr>
                <w:sz w:val="24"/>
                <w:szCs w:val="24"/>
                <w:lang w:val="uk-UA"/>
              </w:rPr>
              <w:t>Миколаївна</w:t>
            </w:r>
          </w:p>
        </w:tc>
        <w:tc>
          <w:tcPr>
            <w:tcW w:w="3827" w:type="dxa"/>
          </w:tcPr>
          <w:p w:rsidR="004A1C60" w:rsidRPr="00641F11" w:rsidRDefault="004A1C60" w:rsidP="00795F9F">
            <w:pPr>
              <w:spacing w:after="0" w:line="240" w:lineRule="auto"/>
              <w:rPr>
                <w:rFonts w:ascii="Times New Roman" w:hAnsi="Times New Roman" w:cs="Times New Roman"/>
                <w:sz w:val="24"/>
                <w:szCs w:val="24"/>
                <w:lang w:eastAsia="ru-RU"/>
              </w:rPr>
            </w:pPr>
            <w:r w:rsidRPr="00641F11">
              <w:rPr>
                <w:rFonts w:ascii="Times New Roman" w:hAnsi="Times New Roman" w:cs="Times New Roman"/>
                <w:sz w:val="24"/>
                <w:szCs w:val="24"/>
                <w:lang w:eastAsia="ru-RU"/>
              </w:rPr>
              <w:t>Вчитель</w:t>
            </w:r>
          </w:p>
        </w:tc>
        <w:tc>
          <w:tcPr>
            <w:tcW w:w="6095" w:type="dxa"/>
          </w:tcPr>
          <w:p w:rsidR="004A1C60" w:rsidRPr="00641F11" w:rsidRDefault="004A1C60" w:rsidP="00795F9F">
            <w:pPr>
              <w:spacing w:after="0" w:line="240" w:lineRule="auto"/>
              <w:rPr>
                <w:rFonts w:ascii="Times New Roman" w:hAnsi="Times New Roman" w:cs="Times New Roman"/>
                <w:sz w:val="24"/>
                <w:szCs w:val="24"/>
                <w:lang w:eastAsia="ru-RU"/>
              </w:rPr>
            </w:pPr>
            <w:r w:rsidRPr="00641F11">
              <w:rPr>
                <w:rFonts w:ascii="Times New Roman CYR" w:hAnsi="Times New Roman CYR" w:cs="Times New Roman CYR"/>
                <w:sz w:val="24"/>
                <w:szCs w:val="24"/>
                <w:lang w:eastAsia="ru-RU"/>
              </w:rPr>
              <w:t>Трудове навчання</w:t>
            </w:r>
          </w:p>
        </w:tc>
      </w:tr>
      <w:tr w:rsidR="004A1C60" w:rsidRPr="000067A8">
        <w:trPr>
          <w:trHeight w:val="326"/>
        </w:trPr>
        <w:tc>
          <w:tcPr>
            <w:tcW w:w="709" w:type="dxa"/>
          </w:tcPr>
          <w:p w:rsidR="004A1C60" w:rsidRPr="00641F11" w:rsidRDefault="004A1C60" w:rsidP="00795F9F">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4820" w:type="dxa"/>
          </w:tcPr>
          <w:p w:rsidR="004A1C60" w:rsidRPr="00641F11" w:rsidRDefault="004A1C60" w:rsidP="00795F9F">
            <w:pPr>
              <w:pStyle w:val="Style1"/>
              <w:widowControl/>
              <w:jc w:val="both"/>
              <w:rPr>
                <w:sz w:val="24"/>
                <w:szCs w:val="24"/>
                <w:lang w:val="uk-UA"/>
              </w:rPr>
            </w:pPr>
            <w:r w:rsidRPr="00641F11">
              <w:rPr>
                <w:sz w:val="24"/>
                <w:szCs w:val="24"/>
                <w:lang w:val="uk-UA"/>
              </w:rPr>
              <w:t>Коваленко Ганна Володимирівна</w:t>
            </w:r>
          </w:p>
        </w:tc>
        <w:tc>
          <w:tcPr>
            <w:tcW w:w="3827" w:type="dxa"/>
          </w:tcPr>
          <w:p w:rsidR="004A1C60" w:rsidRPr="00641F11" w:rsidRDefault="004A1C60" w:rsidP="00795F9F">
            <w:pPr>
              <w:spacing w:after="0" w:line="240" w:lineRule="auto"/>
              <w:rPr>
                <w:rFonts w:ascii="Times New Roman" w:hAnsi="Times New Roman" w:cs="Times New Roman"/>
                <w:sz w:val="24"/>
                <w:szCs w:val="24"/>
                <w:lang w:eastAsia="ru-RU"/>
              </w:rPr>
            </w:pPr>
            <w:r w:rsidRPr="00641F11">
              <w:rPr>
                <w:rFonts w:ascii="Times New Roman" w:hAnsi="Times New Roman" w:cs="Times New Roman"/>
                <w:sz w:val="24"/>
                <w:szCs w:val="24"/>
                <w:lang w:eastAsia="ru-RU"/>
              </w:rPr>
              <w:t>Вчитель</w:t>
            </w:r>
          </w:p>
        </w:tc>
        <w:tc>
          <w:tcPr>
            <w:tcW w:w="6095" w:type="dxa"/>
          </w:tcPr>
          <w:p w:rsidR="004A1C60" w:rsidRPr="00641F11" w:rsidRDefault="004A1C60" w:rsidP="00795F9F">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641F11">
              <w:rPr>
                <w:rFonts w:ascii="Times New Roman CYR" w:hAnsi="Times New Roman CYR" w:cs="Times New Roman CYR"/>
                <w:sz w:val="24"/>
                <w:szCs w:val="24"/>
                <w:lang w:eastAsia="ru-RU"/>
              </w:rPr>
              <w:t>Трудове навчання</w:t>
            </w:r>
          </w:p>
        </w:tc>
      </w:tr>
    </w:tbl>
    <w:p w:rsidR="004A1C60" w:rsidRDefault="004A1C60" w:rsidP="00292980">
      <w:pPr>
        <w:widowControl w:val="0"/>
        <w:autoSpaceDE w:val="0"/>
        <w:autoSpaceDN w:val="0"/>
        <w:adjustRightInd w:val="0"/>
        <w:spacing w:after="0" w:line="240" w:lineRule="auto"/>
        <w:rPr>
          <w:rFonts w:ascii="Times New Roman CYR" w:hAnsi="Times New Roman CYR" w:cs="Times New Roman CYR"/>
          <w:b/>
          <w:bCs/>
          <w:i/>
          <w:iCs/>
          <w:sz w:val="28"/>
          <w:szCs w:val="28"/>
          <w:highlight w:val="green"/>
          <w:lang w:eastAsia="ru-RU"/>
        </w:rPr>
      </w:pPr>
    </w:p>
    <w:p w:rsidR="004A1C60" w:rsidRPr="00550C77" w:rsidRDefault="004A1C60" w:rsidP="00292980">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sidRPr="00B00F06">
        <w:rPr>
          <w:rFonts w:ascii="Times New Roman CYR" w:hAnsi="Times New Roman CYR" w:cs="Times New Roman CYR"/>
          <w:b/>
          <w:bCs/>
          <w:i/>
          <w:iCs/>
          <w:sz w:val="28"/>
          <w:szCs w:val="28"/>
          <w:lang w:eastAsia="ru-RU"/>
        </w:rPr>
        <w:t>3.3.Батьки або особи, які їх замінюють</w:t>
      </w:r>
    </w:p>
    <w:p w:rsidR="004A1C60" w:rsidRPr="00550C77" w:rsidRDefault="004A1C60" w:rsidP="00292980">
      <w:pPr>
        <w:widowControl w:val="0"/>
        <w:autoSpaceDE w:val="0"/>
        <w:autoSpaceDN w:val="0"/>
        <w:adjustRightInd w:val="0"/>
        <w:spacing w:after="0" w:line="240" w:lineRule="auto"/>
        <w:ind w:firstLine="360"/>
        <w:jc w:val="both"/>
        <w:rPr>
          <w:rFonts w:ascii="Times New Roman CYR" w:hAnsi="Times New Roman CYR" w:cs="Times New Roman CYR"/>
          <w:sz w:val="28"/>
          <w:szCs w:val="28"/>
          <w:lang w:eastAsia="ru-RU"/>
        </w:rPr>
      </w:pPr>
      <w:r w:rsidRPr="00550C77">
        <w:rPr>
          <w:rFonts w:ascii="Times New Roman CYR" w:hAnsi="Times New Roman CYR" w:cs="Times New Roman CYR"/>
          <w:sz w:val="28"/>
          <w:szCs w:val="28"/>
          <w:lang w:eastAsia="ru-RU"/>
        </w:rPr>
        <w:t>Головне завдання педагогічного колективу – залучити батьків у загальний виховний процес, використовуючи їх творчі можливості у позакласній роботі з класними колективами, зробити батьків учнів союзниками закладу, продовжити тісну співпрацю щодо виховання дітей, зміцнення матеріально-технічної бази школи.</w:t>
      </w:r>
    </w:p>
    <w:p w:rsidR="004A1C60" w:rsidRPr="00550C77"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eastAsia="ru-RU"/>
        </w:rPr>
      </w:pPr>
      <w:r w:rsidRPr="00550C77">
        <w:rPr>
          <w:rFonts w:ascii="Times New Roman CYR" w:hAnsi="Times New Roman CYR" w:cs="Times New Roman CYR"/>
          <w:b/>
          <w:bCs/>
          <w:sz w:val="28"/>
          <w:szCs w:val="28"/>
          <w:lang w:eastAsia="ru-RU"/>
        </w:rPr>
        <w:t>Основні напрямки роботи з батьками учнів (вихованців) у 201</w:t>
      </w:r>
      <w:r>
        <w:rPr>
          <w:rFonts w:ascii="Times New Roman CYR" w:hAnsi="Times New Roman CYR" w:cs="Times New Roman CYR"/>
          <w:b/>
          <w:bCs/>
          <w:sz w:val="28"/>
          <w:szCs w:val="28"/>
          <w:lang w:eastAsia="ru-RU"/>
        </w:rPr>
        <w:t>7</w:t>
      </w:r>
      <w:r w:rsidRPr="00550C77">
        <w:rPr>
          <w:rFonts w:ascii="Times New Roman CYR" w:hAnsi="Times New Roman CYR" w:cs="Times New Roman CYR"/>
          <w:b/>
          <w:bCs/>
          <w:sz w:val="28"/>
          <w:szCs w:val="28"/>
          <w:lang w:eastAsia="ru-RU"/>
        </w:rPr>
        <w:t>/201</w:t>
      </w:r>
      <w:r>
        <w:rPr>
          <w:rFonts w:ascii="Times New Roman CYR" w:hAnsi="Times New Roman CYR" w:cs="Times New Roman CYR"/>
          <w:b/>
          <w:bCs/>
          <w:sz w:val="28"/>
          <w:szCs w:val="28"/>
          <w:lang w:eastAsia="ru-RU"/>
        </w:rPr>
        <w:t>8</w:t>
      </w:r>
      <w:r w:rsidRPr="00550C77">
        <w:rPr>
          <w:rFonts w:ascii="Times New Roman CYR" w:hAnsi="Times New Roman CYR" w:cs="Times New Roman CYR"/>
          <w:b/>
          <w:bCs/>
          <w:sz w:val="28"/>
          <w:szCs w:val="28"/>
          <w:lang w:eastAsia="ru-RU"/>
        </w:rPr>
        <w:t xml:space="preserve"> навчальному році:</w:t>
      </w:r>
    </w:p>
    <w:p w:rsidR="004A1C60" w:rsidRPr="00550C77" w:rsidRDefault="004A1C60" w:rsidP="00292980">
      <w:pPr>
        <w:widowControl w:val="0"/>
        <w:tabs>
          <w:tab w:val="left" w:pos="720"/>
        </w:tabs>
        <w:autoSpaceDE w:val="0"/>
        <w:autoSpaceDN w:val="0"/>
        <w:adjustRightInd w:val="0"/>
        <w:spacing w:after="0" w:line="240" w:lineRule="auto"/>
        <w:jc w:val="both"/>
        <w:rPr>
          <w:rFonts w:ascii="Times New Roman CYR" w:hAnsi="Times New Roman CYR" w:cs="Times New Roman CYR"/>
          <w:sz w:val="28"/>
          <w:szCs w:val="28"/>
          <w:lang w:eastAsia="ru-RU"/>
        </w:rPr>
      </w:pPr>
      <w:r>
        <w:rPr>
          <w:rFonts w:ascii="Times New Roman CYR" w:hAnsi="Times New Roman CYR" w:cs="Times New Roman CYR"/>
          <w:sz w:val="28"/>
          <w:szCs w:val="28"/>
          <w:lang w:eastAsia="ru-RU"/>
        </w:rPr>
        <w:t xml:space="preserve">- участь </w:t>
      </w:r>
      <w:r w:rsidRPr="00550C77">
        <w:rPr>
          <w:rFonts w:ascii="Times New Roman CYR" w:hAnsi="Times New Roman CYR" w:cs="Times New Roman CYR"/>
          <w:sz w:val="28"/>
          <w:szCs w:val="28"/>
          <w:lang w:eastAsia="ru-RU"/>
        </w:rPr>
        <w:t xml:space="preserve">батьків </w:t>
      </w:r>
      <w:r>
        <w:rPr>
          <w:rFonts w:ascii="Times New Roman CYR" w:hAnsi="Times New Roman CYR" w:cs="Times New Roman CYR"/>
          <w:sz w:val="28"/>
          <w:szCs w:val="28"/>
          <w:lang w:eastAsia="ru-RU"/>
        </w:rPr>
        <w:t xml:space="preserve">учнів (вихованців) </w:t>
      </w:r>
      <w:r w:rsidRPr="00550C77">
        <w:rPr>
          <w:rFonts w:ascii="Times New Roman CYR" w:hAnsi="Times New Roman CYR" w:cs="Times New Roman CYR"/>
          <w:sz w:val="28"/>
          <w:szCs w:val="28"/>
          <w:lang w:eastAsia="ru-RU"/>
        </w:rPr>
        <w:t>в організації навчально-виховного процесу, зміцненні</w:t>
      </w:r>
      <w:r>
        <w:rPr>
          <w:rFonts w:ascii="Times New Roman CYR" w:hAnsi="Times New Roman CYR" w:cs="Times New Roman CYR"/>
          <w:sz w:val="28"/>
          <w:szCs w:val="28"/>
          <w:lang w:eastAsia="ru-RU"/>
        </w:rPr>
        <w:t xml:space="preserve"> матеріально-технічної бази навчального закладу</w:t>
      </w:r>
      <w:r w:rsidRPr="00550C77">
        <w:rPr>
          <w:rFonts w:ascii="Times New Roman CYR" w:hAnsi="Times New Roman CYR" w:cs="Times New Roman CYR"/>
          <w:sz w:val="28"/>
          <w:szCs w:val="28"/>
          <w:lang w:eastAsia="ru-RU"/>
        </w:rPr>
        <w:t>;</w:t>
      </w:r>
    </w:p>
    <w:p w:rsidR="004A1C60" w:rsidRPr="00550C77"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eastAsia="ru-RU"/>
        </w:rPr>
      </w:pPr>
      <w:r w:rsidRPr="00550C77">
        <w:rPr>
          <w:rFonts w:ascii="Times New Roman CYR" w:hAnsi="Times New Roman CYR" w:cs="Times New Roman CYR"/>
          <w:sz w:val="28"/>
          <w:szCs w:val="28"/>
          <w:lang w:eastAsia="ru-RU"/>
        </w:rPr>
        <w:t>- організація роботи батьківських комітетів класів;</w:t>
      </w:r>
    </w:p>
    <w:p w:rsidR="004A1C60" w:rsidRPr="00550C77"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eastAsia="ru-RU"/>
        </w:rPr>
      </w:pPr>
      <w:r w:rsidRPr="00550C77">
        <w:rPr>
          <w:rFonts w:ascii="Times New Roman CYR" w:hAnsi="Times New Roman CYR" w:cs="Times New Roman CYR"/>
          <w:sz w:val="28"/>
          <w:szCs w:val="28"/>
          <w:lang w:eastAsia="ru-RU"/>
        </w:rPr>
        <w:t>- проведення загальношкільних і класних батьківських зборів, засідань ради закладу;</w:t>
      </w:r>
    </w:p>
    <w:p w:rsidR="004A1C60" w:rsidRPr="00550C77"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eastAsia="ru-RU"/>
        </w:rPr>
      </w:pPr>
      <w:r w:rsidRPr="00550C77">
        <w:rPr>
          <w:rFonts w:ascii="Times New Roman CYR" w:hAnsi="Times New Roman CYR" w:cs="Times New Roman CYR"/>
          <w:sz w:val="28"/>
          <w:szCs w:val="28"/>
          <w:lang w:eastAsia="ru-RU"/>
        </w:rPr>
        <w:t>- організація роботи педагогічного всеобучу для батьків</w:t>
      </w:r>
      <w:r>
        <w:rPr>
          <w:rFonts w:ascii="Times New Roman CYR" w:hAnsi="Times New Roman CYR" w:cs="Times New Roman CYR"/>
          <w:sz w:val="28"/>
          <w:szCs w:val="28"/>
          <w:lang w:eastAsia="ru-RU"/>
        </w:rPr>
        <w:t xml:space="preserve"> учнів</w:t>
      </w:r>
      <w:r w:rsidRPr="00550C77">
        <w:rPr>
          <w:rFonts w:ascii="Times New Roman CYR" w:hAnsi="Times New Roman CYR" w:cs="Times New Roman CYR"/>
          <w:sz w:val="28"/>
          <w:szCs w:val="28"/>
          <w:lang w:eastAsia="ru-RU"/>
        </w:rPr>
        <w:t xml:space="preserve">; </w:t>
      </w:r>
    </w:p>
    <w:p w:rsidR="004A1C60" w:rsidRPr="00550C77"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eastAsia="ru-RU"/>
        </w:rPr>
      </w:pPr>
      <w:r w:rsidRPr="00550C77">
        <w:rPr>
          <w:rFonts w:ascii="Times New Roman CYR" w:hAnsi="Times New Roman CYR" w:cs="Times New Roman CYR"/>
          <w:sz w:val="28"/>
          <w:szCs w:val="28"/>
          <w:lang w:eastAsia="ru-RU"/>
        </w:rPr>
        <w:t xml:space="preserve">- консультації </w:t>
      </w:r>
      <w:r>
        <w:rPr>
          <w:rFonts w:ascii="Times New Roman CYR" w:hAnsi="Times New Roman CYR" w:cs="Times New Roman CYR"/>
          <w:sz w:val="28"/>
          <w:szCs w:val="28"/>
          <w:lang w:eastAsia="ru-RU"/>
        </w:rPr>
        <w:t xml:space="preserve">психолога, </w:t>
      </w:r>
      <w:r w:rsidRPr="00550C77">
        <w:rPr>
          <w:rFonts w:ascii="Times New Roman CYR" w:hAnsi="Times New Roman CYR" w:cs="Times New Roman CYR"/>
          <w:sz w:val="28"/>
          <w:szCs w:val="28"/>
          <w:lang w:eastAsia="ru-RU"/>
        </w:rPr>
        <w:t xml:space="preserve">логопеда, учителів, громадськості для батьків </w:t>
      </w:r>
      <w:r>
        <w:rPr>
          <w:rFonts w:ascii="Times New Roman CYR" w:hAnsi="Times New Roman CYR" w:cs="Times New Roman CYR"/>
          <w:sz w:val="28"/>
          <w:szCs w:val="28"/>
          <w:lang w:eastAsia="ru-RU"/>
        </w:rPr>
        <w:t>учнів;</w:t>
      </w:r>
    </w:p>
    <w:p w:rsidR="004A1C60" w:rsidRPr="00550C77"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eastAsia="ru-RU"/>
        </w:rPr>
      </w:pPr>
      <w:r w:rsidRPr="00550C77">
        <w:rPr>
          <w:rFonts w:ascii="Times New Roman" w:hAnsi="Times New Roman" w:cs="Times New Roman"/>
          <w:color w:val="000000"/>
          <w:sz w:val="28"/>
          <w:szCs w:val="28"/>
          <w:lang w:eastAsia="ru-RU"/>
        </w:rPr>
        <w:t xml:space="preserve">- </w:t>
      </w:r>
      <w:r w:rsidRPr="00550C77">
        <w:rPr>
          <w:rFonts w:ascii="Lucida Unicode" w:hAnsi="Lucida Unicode" w:cs="Lucida Unicode"/>
          <w:color w:val="000000"/>
          <w:sz w:val="28"/>
          <w:szCs w:val="28"/>
          <w:lang w:eastAsia="ru-RU"/>
        </w:rPr>
        <w:t>інтеграція зусиль і гармонізація взаємин педагогічного колективу і батьківської громадськості у створенні сприятливих умов для ефективної роботи</w:t>
      </w:r>
      <w:r>
        <w:rPr>
          <w:color w:val="000000"/>
          <w:sz w:val="28"/>
          <w:szCs w:val="28"/>
          <w:lang w:eastAsia="ru-RU"/>
        </w:rPr>
        <w:t xml:space="preserve"> </w:t>
      </w:r>
      <w:r w:rsidRPr="00550C77">
        <w:rPr>
          <w:rFonts w:ascii="Times New Roman" w:hAnsi="Times New Roman" w:cs="Times New Roman"/>
          <w:color w:val="000000"/>
          <w:sz w:val="28"/>
          <w:szCs w:val="28"/>
          <w:lang w:eastAsia="ru-RU"/>
        </w:rPr>
        <w:t>навчального закладу</w:t>
      </w:r>
      <w:r w:rsidRPr="00550C77">
        <w:rPr>
          <w:rFonts w:ascii="Lucida Unicode" w:hAnsi="Lucida Unicode" w:cs="Lucida Unicode"/>
          <w:color w:val="000000"/>
          <w:sz w:val="28"/>
          <w:szCs w:val="28"/>
          <w:lang w:eastAsia="ru-RU"/>
        </w:rPr>
        <w:t>;</w:t>
      </w:r>
      <w:r w:rsidRPr="00550C77">
        <w:rPr>
          <w:rFonts w:ascii="Lucida Unicode" w:hAnsi="Lucida Unicode" w:cs="Lucida Unicode"/>
          <w:color w:val="000000"/>
          <w:sz w:val="28"/>
          <w:szCs w:val="28"/>
          <w:lang w:val="ru-RU" w:eastAsia="ru-RU"/>
        </w:rPr>
        <w:t> </w:t>
      </w:r>
    </w:p>
    <w:p w:rsidR="004A1C60" w:rsidRDefault="004A1C60" w:rsidP="00292980">
      <w:pPr>
        <w:widowControl w:val="0"/>
        <w:autoSpaceDE w:val="0"/>
        <w:autoSpaceDN w:val="0"/>
        <w:adjustRightInd w:val="0"/>
        <w:spacing w:after="0" w:line="240" w:lineRule="auto"/>
        <w:jc w:val="both"/>
        <w:rPr>
          <w:rFonts w:ascii="Lucida Unicode" w:hAnsi="Lucida Unicode" w:cs="Lucida Unicode"/>
          <w:color w:val="000000"/>
          <w:sz w:val="28"/>
          <w:szCs w:val="28"/>
          <w:lang w:val="ru-RU" w:eastAsia="ru-RU"/>
        </w:rPr>
      </w:pPr>
      <w:r w:rsidRPr="00550C77">
        <w:rPr>
          <w:rFonts w:ascii="Lucida Unicode" w:hAnsi="Lucida Unicode" w:cs="Lucida Unicode"/>
          <w:color w:val="000000"/>
          <w:sz w:val="28"/>
          <w:szCs w:val="28"/>
          <w:lang w:val="ru-RU" w:eastAsia="ru-RU"/>
        </w:rPr>
        <w:t>- корекція виховної діяльності родин із різним типом сімейного неблагополуччя.</w:t>
      </w:r>
    </w:p>
    <w:p w:rsidR="004A1C60"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val="ru-RU" w:eastAsia="ru-RU"/>
        </w:rPr>
      </w:pPr>
    </w:p>
    <w:p w:rsidR="004A1C60" w:rsidRPr="00550C77" w:rsidRDefault="004A1C60" w:rsidP="00292980">
      <w:pPr>
        <w:widowControl w:val="0"/>
        <w:autoSpaceDE w:val="0"/>
        <w:autoSpaceDN w:val="0"/>
        <w:adjustRightInd w:val="0"/>
        <w:spacing w:after="0" w:line="240" w:lineRule="auto"/>
        <w:jc w:val="both"/>
        <w:rPr>
          <w:rFonts w:ascii="Times New Roman CYR" w:hAnsi="Times New Roman CYR" w:cs="Times New Roman CYR"/>
          <w:sz w:val="28"/>
          <w:szCs w:val="28"/>
          <w:lang w:val="ru-RU" w:eastAsia="ru-RU"/>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366"/>
        <w:gridCol w:w="1800"/>
        <w:gridCol w:w="2160"/>
        <w:gridCol w:w="1620"/>
      </w:tblGrid>
      <w:tr w:rsidR="004A1C60" w:rsidRPr="00920F5F">
        <w:tc>
          <w:tcPr>
            <w:tcW w:w="534" w:type="dxa"/>
          </w:tcPr>
          <w:p w:rsidR="004A1C60" w:rsidRPr="00550C77" w:rsidRDefault="004A1C60" w:rsidP="00292980">
            <w:pPr>
              <w:widowControl w:val="0"/>
              <w:autoSpaceDE w:val="0"/>
              <w:autoSpaceDN w:val="0"/>
              <w:adjustRightInd w:val="0"/>
              <w:spacing w:after="0" w:line="240" w:lineRule="auto"/>
              <w:jc w:val="center"/>
              <w:rPr>
                <w:rFonts w:ascii="Times New Roman CYR" w:hAnsi="Times New Roman CYR" w:cs="Times New Roman CYR"/>
                <w:b/>
                <w:bCs/>
                <w:i/>
                <w:iCs/>
                <w:sz w:val="28"/>
                <w:szCs w:val="28"/>
                <w:lang w:eastAsia="ru-RU"/>
              </w:rPr>
            </w:pPr>
            <w:r w:rsidRPr="00550C77">
              <w:rPr>
                <w:rFonts w:ascii="Times New Roman CYR" w:hAnsi="Times New Roman CYR" w:cs="Times New Roman CYR"/>
                <w:b/>
                <w:bCs/>
                <w:i/>
                <w:iCs/>
                <w:color w:val="000000"/>
                <w:lang w:eastAsia="ru-RU"/>
              </w:rPr>
              <w:t>№ з/п</w:t>
            </w:r>
          </w:p>
        </w:tc>
        <w:tc>
          <w:tcPr>
            <w:tcW w:w="9366" w:type="dxa"/>
          </w:tcPr>
          <w:p w:rsidR="004A1C60" w:rsidRPr="00550C77" w:rsidRDefault="004A1C60" w:rsidP="00292980">
            <w:pPr>
              <w:widowControl w:val="0"/>
              <w:autoSpaceDE w:val="0"/>
              <w:autoSpaceDN w:val="0"/>
              <w:adjustRightInd w:val="0"/>
              <w:spacing w:after="0" w:line="240" w:lineRule="auto"/>
              <w:jc w:val="center"/>
              <w:rPr>
                <w:rFonts w:ascii="Times New Roman CYR" w:hAnsi="Times New Roman CYR" w:cs="Times New Roman CYR"/>
                <w:b/>
                <w:bCs/>
                <w:i/>
                <w:iCs/>
                <w:sz w:val="28"/>
                <w:szCs w:val="28"/>
                <w:lang w:eastAsia="ru-RU"/>
              </w:rPr>
            </w:pPr>
            <w:r w:rsidRPr="00550C77">
              <w:rPr>
                <w:rFonts w:ascii="Times New Roman CYR" w:hAnsi="Times New Roman CYR" w:cs="Times New Roman CYR"/>
                <w:b/>
                <w:bCs/>
                <w:i/>
                <w:iCs/>
                <w:color w:val="000000"/>
                <w:lang w:eastAsia="ru-RU"/>
              </w:rPr>
              <w:t>Зміст роботи</w:t>
            </w:r>
          </w:p>
        </w:tc>
        <w:tc>
          <w:tcPr>
            <w:tcW w:w="1800" w:type="dxa"/>
          </w:tcPr>
          <w:p w:rsidR="004A1C60" w:rsidRPr="00550C77" w:rsidRDefault="004A1C60" w:rsidP="00292980">
            <w:pPr>
              <w:widowControl w:val="0"/>
              <w:autoSpaceDE w:val="0"/>
              <w:autoSpaceDN w:val="0"/>
              <w:adjustRightInd w:val="0"/>
              <w:spacing w:after="0" w:line="240" w:lineRule="auto"/>
              <w:jc w:val="center"/>
              <w:rPr>
                <w:rFonts w:ascii="Times New Roman CYR" w:hAnsi="Times New Roman CYR" w:cs="Times New Roman CYR"/>
                <w:b/>
                <w:bCs/>
                <w:i/>
                <w:iCs/>
                <w:sz w:val="28"/>
                <w:szCs w:val="28"/>
                <w:lang w:eastAsia="ru-RU"/>
              </w:rPr>
            </w:pPr>
            <w:r w:rsidRPr="00550C77">
              <w:rPr>
                <w:rFonts w:ascii="Times New Roman CYR" w:hAnsi="Times New Roman CYR" w:cs="Times New Roman CYR"/>
                <w:b/>
                <w:bCs/>
                <w:i/>
                <w:iCs/>
                <w:color w:val="000000"/>
                <w:lang w:eastAsia="ru-RU"/>
              </w:rPr>
              <w:t>Термін виконання</w:t>
            </w:r>
          </w:p>
        </w:tc>
        <w:tc>
          <w:tcPr>
            <w:tcW w:w="2160" w:type="dxa"/>
          </w:tcPr>
          <w:p w:rsidR="004A1C60" w:rsidRPr="00550C77" w:rsidRDefault="004A1C60" w:rsidP="00292980">
            <w:pPr>
              <w:widowControl w:val="0"/>
              <w:autoSpaceDE w:val="0"/>
              <w:autoSpaceDN w:val="0"/>
              <w:adjustRightInd w:val="0"/>
              <w:spacing w:after="0" w:line="240" w:lineRule="auto"/>
              <w:jc w:val="center"/>
              <w:rPr>
                <w:rFonts w:ascii="Times New Roman CYR" w:hAnsi="Times New Roman CYR" w:cs="Times New Roman CYR"/>
                <w:b/>
                <w:bCs/>
                <w:i/>
                <w:iCs/>
                <w:sz w:val="28"/>
                <w:szCs w:val="28"/>
                <w:lang w:eastAsia="ru-RU"/>
              </w:rPr>
            </w:pPr>
            <w:r w:rsidRPr="00550C77">
              <w:rPr>
                <w:rFonts w:ascii="Times New Roman CYR" w:hAnsi="Times New Roman CYR" w:cs="Times New Roman CYR"/>
                <w:b/>
                <w:bCs/>
                <w:i/>
                <w:iCs/>
                <w:color w:val="000000"/>
                <w:lang w:eastAsia="ru-RU"/>
              </w:rPr>
              <w:t>Відповідальний</w:t>
            </w:r>
          </w:p>
        </w:tc>
        <w:tc>
          <w:tcPr>
            <w:tcW w:w="1620" w:type="dxa"/>
          </w:tcPr>
          <w:p w:rsidR="004A1C60" w:rsidRPr="00550C77" w:rsidRDefault="004A1C60" w:rsidP="00292980">
            <w:pPr>
              <w:widowControl w:val="0"/>
              <w:autoSpaceDE w:val="0"/>
              <w:autoSpaceDN w:val="0"/>
              <w:adjustRightInd w:val="0"/>
              <w:spacing w:after="0" w:line="240" w:lineRule="auto"/>
              <w:jc w:val="center"/>
              <w:rPr>
                <w:rFonts w:ascii="Times New Roman CYR" w:hAnsi="Times New Roman CYR" w:cs="Times New Roman CYR"/>
                <w:b/>
                <w:bCs/>
                <w:i/>
                <w:iCs/>
                <w:sz w:val="28"/>
                <w:szCs w:val="28"/>
                <w:lang w:eastAsia="ru-RU"/>
              </w:rPr>
            </w:pPr>
            <w:r w:rsidRPr="00550C77">
              <w:rPr>
                <w:rFonts w:ascii="Times New Roman CYR" w:hAnsi="Times New Roman CYR" w:cs="Times New Roman CYR"/>
                <w:b/>
                <w:bCs/>
                <w:i/>
                <w:iCs/>
                <w:color w:val="000000"/>
                <w:lang w:eastAsia="ru-RU"/>
              </w:rPr>
              <w:t>Відмітка про виконання</w:t>
            </w: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1</w:t>
            </w:r>
          </w:p>
        </w:tc>
        <w:tc>
          <w:tcPr>
            <w:tcW w:w="9366"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Ознайомлення батьків з нормативними документами  в галузі освіти:</w:t>
            </w:r>
          </w:p>
          <w:p w:rsidR="004A1C60" w:rsidRPr="00FA11D9" w:rsidRDefault="004A1C60" w:rsidP="00292980">
            <w:pPr>
              <w:pStyle w:val="ListParagraph"/>
              <w:widowControl w:val="0"/>
              <w:numPr>
                <w:ilvl w:val="0"/>
                <w:numId w:val="39"/>
              </w:numPr>
              <w:tabs>
                <w:tab w:val="left" w:pos="720"/>
              </w:tabs>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Національною доктриною розвитку освіти;</w:t>
            </w:r>
          </w:p>
          <w:p w:rsidR="004A1C60" w:rsidRPr="00FA11D9"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Державним стандартом освіти;</w:t>
            </w:r>
          </w:p>
          <w:p w:rsidR="004A1C60"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Законами України «Про освіту», «Про загальну середню освіту»;</w:t>
            </w:r>
          </w:p>
          <w:p w:rsidR="004A1C60"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Положенням про спеціальний  загальноосвітній навчальний заклад;</w:t>
            </w:r>
          </w:p>
          <w:p w:rsidR="004A1C60" w:rsidRPr="00FA11D9"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Статутом</w:t>
            </w:r>
            <w:r>
              <w:rPr>
                <w:rFonts w:ascii="Times New Roman CYR" w:hAnsi="Times New Roman CYR" w:cs="Times New Roman CYR"/>
                <w:sz w:val="24"/>
                <w:szCs w:val="24"/>
                <w:lang w:eastAsia="ru-RU"/>
              </w:rPr>
              <w:t xml:space="preserve"> </w:t>
            </w:r>
            <w:r w:rsidRPr="00FA11D9">
              <w:rPr>
                <w:rFonts w:ascii="Times New Roman CYR" w:hAnsi="Times New Roman CYR" w:cs="Times New Roman CYR"/>
                <w:sz w:val="24"/>
                <w:szCs w:val="24"/>
                <w:lang w:eastAsia="ru-RU"/>
              </w:rPr>
              <w:t>навчального закладу;</w:t>
            </w:r>
          </w:p>
          <w:p w:rsidR="004A1C60"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Перспективним прогнозуванням розвитку матеріально-технічної бази, кадрового забезпечення та навчально-виховного процесу ;</w:t>
            </w:r>
          </w:p>
          <w:p w:rsidR="004A1C60"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Сімейним кодексом;</w:t>
            </w:r>
          </w:p>
          <w:p w:rsidR="004A1C60"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w:t>
            </w:r>
            <w:r w:rsidRPr="00FA11D9">
              <w:rPr>
                <w:rFonts w:ascii="Times New Roman CYR" w:hAnsi="Times New Roman CYR" w:cs="Times New Roman CYR"/>
                <w:sz w:val="24"/>
                <w:szCs w:val="24"/>
                <w:lang w:eastAsia="ru-RU"/>
              </w:rPr>
              <w:t>рограмами в галузі освіти;</w:t>
            </w:r>
          </w:p>
          <w:p w:rsidR="004A1C60"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Інструкцією з обліку дітей і підлітків  шкільного віку</w:t>
            </w:r>
            <w:r>
              <w:rPr>
                <w:rFonts w:ascii="Times New Roman CYR" w:hAnsi="Times New Roman CYR" w:cs="Times New Roman CYR"/>
                <w:sz w:val="24"/>
                <w:szCs w:val="24"/>
                <w:lang w:eastAsia="ru-RU"/>
              </w:rPr>
              <w:t>;</w:t>
            </w:r>
          </w:p>
          <w:p w:rsidR="004A1C60" w:rsidRPr="00FA11D9" w:rsidRDefault="004A1C60" w:rsidP="00292980">
            <w:pPr>
              <w:pStyle w:val="ListParagraph"/>
              <w:widowControl w:val="0"/>
              <w:numPr>
                <w:ilvl w:val="0"/>
                <w:numId w:val="39"/>
              </w:numPr>
              <w:autoSpaceDE w:val="0"/>
              <w:autoSpaceDN w:val="0"/>
              <w:adjustRightInd w:val="0"/>
              <w:spacing w:after="0" w:line="240" w:lineRule="auto"/>
              <w:rPr>
                <w:rFonts w:ascii="Times New Roman CYR" w:hAnsi="Times New Roman CYR" w:cs="Times New Roman CYR"/>
                <w:sz w:val="24"/>
                <w:szCs w:val="24"/>
                <w:lang w:eastAsia="ru-RU"/>
              </w:rPr>
            </w:pPr>
            <w:r w:rsidRPr="00FA11D9">
              <w:rPr>
                <w:rFonts w:ascii="Times New Roman CYR" w:hAnsi="Times New Roman CYR" w:cs="Times New Roman CYR"/>
                <w:sz w:val="24"/>
                <w:szCs w:val="24"/>
                <w:lang w:eastAsia="ru-RU"/>
              </w:rPr>
              <w:t>Концепцією національно-патріотичного виховання дітей і молоді</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xml:space="preserve">Пушкар Н.Б.,             Тімко М.М., </w:t>
            </w:r>
          </w:p>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Погребняк Т.Ю.</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2</w:t>
            </w:r>
          </w:p>
        </w:tc>
        <w:tc>
          <w:tcPr>
            <w:tcW w:w="9366"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Організація  роботи батьківського комітету   навчального закладу</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xml:space="preserve">Вересень                </w:t>
            </w:r>
            <w:r>
              <w:rPr>
                <w:rFonts w:ascii="Times New Roman CYR" w:hAnsi="Times New Roman CYR" w:cs="Times New Roman CYR"/>
                <w:sz w:val="24"/>
                <w:szCs w:val="24"/>
                <w:lang w:eastAsia="ru-RU"/>
              </w:rPr>
              <w:t>2017 року</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Погребняк Т.Ю.</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rPr>
          <w:trHeight w:val="305"/>
        </w:trPr>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3</w:t>
            </w:r>
          </w:p>
        </w:tc>
        <w:tc>
          <w:tcPr>
            <w:tcW w:w="9366"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xml:space="preserve">Проведення загальношкільних батьківських зборів </w:t>
            </w:r>
          </w:p>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2 рази на рік</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Пушкар Н.Б.</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4</w:t>
            </w:r>
          </w:p>
        </w:tc>
        <w:tc>
          <w:tcPr>
            <w:tcW w:w="9366"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Проведення  класних батьківських зборів</w:t>
            </w:r>
          </w:p>
        </w:tc>
        <w:tc>
          <w:tcPr>
            <w:tcW w:w="180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Двічі на семестр</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Класні керівники</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rPr>
          <w:trHeight w:val="768"/>
        </w:trPr>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5</w:t>
            </w:r>
          </w:p>
        </w:tc>
        <w:tc>
          <w:tcPr>
            <w:tcW w:w="9366"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Обстеження житлово-побутових умов родин</w:t>
            </w:r>
          </w:p>
          <w:p w:rsidR="004A1C60" w:rsidRPr="000B0E7C" w:rsidRDefault="004A1C60" w:rsidP="00292980">
            <w:pPr>
              <w:widowControl w:val="0"/>
              <w:autoSpaceDE w:val="0"/>
              <w:autoSpaceDN w:val="0"/>
              <w:adjustRightInd w:val="0"/>
              <w:spacing w:after="0" w:line="240" w:lineRule="auto"/>
              <w:ind w:left="720" w:hanging="360"/>
              <w:rPr>
                <w:sz w:val="24"/>
                <w:szCs w:val="24"/>
                <w:lang w:eastAsia="ru-RU"/>
              </w:rPr>
            </w:pPr>
          </w:p>
        </w:tc>
        <w:tc>
          <w:tcPr>
            <w:tcW w:w="1800" w:type="dxa"/>
          </w:tcPr>
          <w:p w:rsidR="004A1C60" w:rsidRPr="000B0E7C" w:rsidRDefault="004A1C60" w:rsidP="00292980">
            <w:pPr>
              <w:widowControl w:val="0"/>
              <w:tabs>
                <w:tab w:val="left" w:pos="5680"/>
              </w:tabs>
              <w:autoSpaceDE w:val="0"/>
              <w:autoSpaceDN w:val="0"/>
              <w:adjustRightInd w:val="0"/>
              <w:spacing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Вересень, жовтень                    2017 року</w:t>
            </w:r>
          </w:p>
        </w:tc>
        <w:tc>
          <w:tcPr>
            <w:tcW w:w="2160" w:type="dxa"/>
          </w:tcPr>
          <w:p w:rsidR="004A1C60" w:rsidRPr="000B0E7C" w:rsidRDefault="004A1C60" w:rsidP="00292980">
            <w:pPr>
              <w:widowControl w:val="0"/>
              <w:tabs>
                <w:tab w:val="left" w:pos="5680"/>
              </w:tabs>
              <w:autoSpaceDE w:val="0"/>
              <w:autoSpaceDN w:val="0"/>
              <w:adjustRightInd w:val="0"/>
              <w:spacing w:line="240" w:lineRule="auto"/>
              <w:jc w:val="both"/>
              <w:rPr>
                <w:sz w:val="24"/>
                <w:szCs w:val="24"/>
                <w:lang w:eastAsia="ru-RU"/>
              </w:rPr>
            </w:pPr>
            <w:r w:rsidRPr="000B0E7C">
              <w:rPr>
                <w:rFonts w:ascii="Times New Roman CYR" w:hAnsi="Times New Roman CYR" w:cs="Times New Roman CYR"/>
                <w:sz w:val="24"/>
                <w:szCs w:val="24"/>
                <w:lang w:eastAsia="ru-RU"/>
              </w:rPr>
              <w:t>Симоненко Ю.Ф.</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6</w:t>
            </w:r>
          </w:p>
        </w:tc>
        <w:tc>
          <w:tcPr>
            <w:tcW w:w="9366" w:type="dxa"/>
          </w:tcPr>
          <w:p w:rsidR="004A1C60" w:rsidRPr="000B0E7C" w:rsidRDefault="004A1C60" w:rsidP="00292980">
            <w:pPr>
              <w:widowControl w:val="0"/>
              <w:autoSpaceDE w:val="0"/>
              <w:autoSpaceDN w:val="0"/>
              <w:adjustRightInd w:val="0"/>
              <w:spacing w:after="0" w:line="240" w:lineRule="auto"/>
              <w:rPr>
                <w:sz w:val="24"/>
                <w:szCs w:val="24"/>
                <w:lang w:eastAsia="ru-RU"/>
              </w:rPr>
            </w:pPr>
            <w:r w:rsidRPr="000B0E7C">
              <w:rPr>
                <w:rFonts w:ascii="Times New Roman CYR" w:hAnsi="Times New Roman CYR" w:cs="Times New Roman CYR"/>
                <w:sz w:val="24"/>
                <w:szCs w:val="24"/>
                <w:lang w:eastAsia="ru-RU"/>
              </w:rPr>
              <w:t>Взяття під контроль сім</w:t>
            </w:r>
            <w:r w:rsidRPr="000B0E7C">
              <w:rPr>
                <w:rFonts w:ascii="Times New Roman" w:hAnsi="Times New Roman" w:cs="Times New Roman"/>
                <w:sz w:val="24"/>
                <w:szCs w:val="24"/>
                <w:lang w:eastAsia="ru-RU"/>
              </w:rPr>
              <w:t>'</w:t>
            </w:r>
            <w:r>
              <w:rPr>
                <w:rFonts w:ascii="Times New Roman CYR" w:hAnsi="Times New Roman CYR" w:cs="Times New Roman CYR"/>
                <w:sz w:val="24"/>
                <w:szCs w:val="24"/>
                <w:lang w:eastAsia="ru-RU"/>
              </w:rPr>
              <w:t>ї, в</w:t>
            </w:r>
            <w:r w:rsidRPr="000B0E7C">
              <w:rPr>
                <w:rFonts w:ascii="Times New Roman CYR" w:hAnsi="Times New Roman CYR" w:cs="Times New Roman CYR"/>
                <w:sz w:val="24"/>
                <w:szCs w:val="24"/>
                <w:lang w:eastAsia="ru-RU"/>
              </w:rPr>
              <w:t xml:space="preserve"> яких батьки не забезпечують належного сімейного виховання</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xml:space="preserve">Вересень </w:t>
            </w:r>
          </w:p>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2017 року</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Погребняк Т.Ю., Симоненко Ю.Ф.</w:t>
            </w:r>
          </w:p>
        </w:tc>
        <w:tc>
          <w:tcPr>
            <w:tcW w:w="162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b/>
                <w:bCs/>
                <w:i/>
                <w:iCs/>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7</w:t>
            </w:r>
          </w:p>
        </w:tc>
        <w:tc>
          <w:tcPr>
            <w:tcW w:w="9366" w:type="dxa"/>
          </w:tcPr>
          <w:p w:rsidR="004A1C60" w:rsidRPr="000B0E7C" w:rsidRDefault="004A1C60" w:rsidP="00292980">
            <w:pPr>
              <w:widowControl w:val="0"/>
              <w:autoSpaceDE w:val="0"/>
              <w:autoSpaceDN w:val="0"/>
              <w:adjustRightInd w:val="0"/>
              <w:spacing w:after="0" w:line="240" w:lineRule="auto"/>
              <w:rPr>
                <w:sz w:val="24"/>
                <w:szCs w:val="24"/>
                <w:lang w:eastAsia="ru-RU"/>
              </w:rPr>
            </w:pPr>
            <w:r w:rsidRPr="000B0E7C">
              <w:rPr>
                <w:rFonts w:ascii="Times New Roman CYR" w:hAnsi="Times New Roman CYR" w:cs="Times New Roman CYR"/>
                <w:sz w:val="24"/>
                <w:szCs w:val="24"/>
                <w:lang w:eastAsia="ru-RU"/>
              </w:rPr>
              <w:t xml:space="preserve">Організація спільної діяльності з родинами учнів, що потребують посиленої педагогічної уваги </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Класні керівники, вихователі</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8</w:t>
            </w:r>
          </w:p>
        </w:tc>
        <w:tc>
          <w:tcPr>
            <w:tcW w:w="9366"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Проведення  у</w:t>
            </w:r>
            <w:r w:rsidRPr="000B0E7C">
              <w:rPr>
                <w:rFonts w:ascii="Times New Roman CYR" w:hAnsi="Times New Roman CYR" w:cs="Times New Roman CYR"/>
                <w:sz w:val="24"/>
                <w:szCs w:val="24"/>
                <w:lang w:eastAsia="ru-RU"/>
              </w:rPr>
              <w:t xml:space="preserve"> навчальному закладі:</w:t>
            </w:r>
          </w:p>
          <w:p w:rsidR="004A1C60" w:rsidRPr="000B0E7C" w:rsidRDefault="004A1C60" w:rsidP="00292980">
            <w:pPr>
              <w:widowControl w:val="0"/>
              <w:tabs>
                <w:tab w:val="left" w:pos="72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Д</w:t>
            </w:r>
            <w:r w:rsidRPr="000B0E7C">
              <w:rPr>
                <w:rFonts w:ascii="Times New Roman CYR" w:hAnsi="Times New Roman CYR" w:cs="Times New Roman CYR"/>
                <w:sz w:val="24"/>
                <w:szCs w:val="24"/>
                <w:lang w:eastAsia="ru-RU"/>
              </w:rPr>
              <w:t>ня відкритих дверей;</w:t>
            </w:r>
          </w:p>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консультацій вчителів-предметників;</w:t>
            </w:r>
          </w:p>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індивідуальних бесід з класними керівниками, адміністрацією;</w:t>
            </w:r>
          </w:p>
          <w:p w:rsidR="004A1C60" w:rsidRPr="000B0E7C" w:rsidRDefault="004A1C60" w:rsidP="00292980">
            <w:pPr>
              <w:widowControl w:val="0"/>
              <w:autoSpaceDE w:val="0"/>
              <w:autoSpaceDN w:val="0"/>
              <w:adjustRightInd w:val="0"/>
              <w:spacing w:after="0" w:line="240" w:lineRule="auto"/>
              <w:rPr>
                <w:sz w:val="24"/>
                <w:szCs w:val="24"/>
                <w:lang w:eastAsia="ru-RU"/>
              </w:rPr>
            </w:pPr>
            <w:r w:rsidRPr="000B0E7C">
              <w:rPr>
                <w:rFonts w:ascii="Times New Roman CYR" w:hAnsi="Times New Roman CYR" w:cs="Times New Roman CYR"/>
                <w:sz w:val="24"/>
                <w:szCs w:val="24"/>
                <w:lang w:eastAsia="ru-RU"/>
              </w:rPr>
              <w:t>- консультацій психолога, соціального педагога, логопеда</w:t>
            </w:r>
            <w:r>
              <w:rPr>
                <w:rFonts w:ascii="Times New Roman CYR" w:hAnsi="Times New Roman CYR" w:cs="Times New Roman CYR"/>
                <w:sz w:val="24"/>
                <w:szCs w:val="24"/>
                <w:lang w:eastAsia="ru-RU"/>
              </w:rPr>
              <w:t>, лікаря</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Погребняк Т.Ю.,</w:t>
            </w:r>
          </w:p>
          <w:p w:rsidR="004A1C60"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класні керівники, вихователі Гайдамака М.О.,</w:t>
            </w:r>
          </w:p>
          <w:p w:rsidR="004A1C60"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Симоненко Ю.Ф.,</w:t>
            </w:r>
          </w:p>
          <w:p w:rsidR="004A1C60"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Сабада І.В.,</w:t>
            </w:r>
          </w:p>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Староверова Л.М.</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9</w:t>
            </w:r>
          </w:p>
        </w:tc>
        <w:tc>
          <w:tcPr>
            <w:tcW w:w="9366" w:type="dxa"/>
          </w:tcPr>
          <w:p w:rsidR="004A1C60" w:rsidRPr="000B0E7C" w:rsidRDefault="004A1C60" w:rsidP="00292980">
            <w:pPr>
              <w:widowControl w:val="0"/>
              <w:autoSpaceDE w:val="0"/>
              <w:autoSpaceDN w:val="0"/>
              <w:adjustRightInd w:val="0"/>
              <w:spacing w:after="0" w:line="240" w:lineRule="auto"/>
              <w:rPr>
                <w:sz w:val="24"/>
                <w:szCs w:val="24"/>
                <w:lang w:eastAsia="ru-RU"/>
              </w:rPr>
            </w:pPr>
            <w:r w:rsidRPr="000B0E7C">
              <w:rPr>
                <w:rFonts w:ascii="Times New Roman CYR" w:hAnsi="Times New Roman CYR" w:cs="Times New Roman CYR"/>
                <w:sz w:val="24"/>
                <w:szCs w:val="24"/>
                <w:lang w:eastAsia="ru-RU"/>
              </w:rPr>
              <w:t xml:space="preserve">Залучення батьків до участі у загальношкільних, класних виховних заходах, проведенні творчих зустрічей, конференцій </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Класні керівники, вихователі</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10</w:t>
            </w:r>
          </w:p>
        </w:tc>
        <w:tc>
          <w:tcPr>
            <w:tcW w:w="9366"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xml:space="preserve">Організація роботи педагогічного всеобучу батьків  </w:t>
            </w:r>
            <w:r>
              <w:rPr>
                <w:rFonts w:ascii="Times New Roman CYR" w:hAnsi="Times New Roman CYR" w:cs="Times New Roman CYR"/>
                <w:sz w:val="24"/>
                <w:szCs w:val="24"/>
                <w:lang w:eastAsia="ru-RU"/>
              </w:rPr>
              <w:t xml:space="preserve">учнів </w:t>
            </w:r>
            <w:r w:rsidRPr="000B0E7C">
              <w:rPr>
                <w:rFonts w:ascii="Times New Roman CYR" w:hAnsi="Times New Roman CYR" w:cs="Times New Roman CYR"/>
                <w:sz w:val="24"/>
                <w:szCs w:val="24"/>
                <w:lang w:eastAsia="ru-RU"/>
              </w:rPr>
              <w:t xml:space="preserve">з надання допомоги з питань навчання і виховання дітей: з правового виховання, координації дій батьків і педагогів під час корекції поведінки школярів, розв’язання конфліктних ситуацій </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Погребняк Т.Ю., Гайдамака М.О., Симоненко Ю.Ф.</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11</w:t>
            </w:r>
          </w:p>
        </w:tc>
        <w:tc>
          <w:tcPr>
            <w:tcW w:w="9366" w:type="dxa"/>
          </w:tcPr>
          <w:p w:rsidR="004A1C60" w:rsidRPr="000B0E7C" w:rsidRDefault="004A1C60" w:rsidP="00292980">
            <w:pPr>
              <w:widowControl w:val="0"/>
              <w:autoSpaceDE w:val="0"/>
              <w:autoSpaceDN w:val="0"/>
              <w:adjustRightInd w:val="0"/>
              <w:spacing w:after="0" w:line="240" w:lineRule="auto"/>
              <w:rPr>
                <w:sz w:val="24"/>
                <w:szCs w:val="24"/>
                <w:lang w:eastAsia="ru-RU"/>
              </w:rPr>
            </w:pPr>
            <w:r w:rsidRPr="000B0E7C">
              <w:rPr>
                <w:rFonts w:ascii="Times New Roman CYR" w:hAnsi="Times New Roman CYR" w:cs="Times New Roman CYR"/>
                <w:sz w:val="24"/>
                <w:szCs w:val="24"/>
                <w:lang w:eastAsia="ru-RU"/>
              </w:rPr>
              <w:t>Залучення батьків</w:t>
            </w:r>
            <w:r>
              <w:rPr>
                <w:rFonts w:ascii="Times New Roman CYR" w:hAnsi="Times New Roman CYR" w:cs="Times New Roman CYR"/>
                <w:sz w:val="24"/>
                <w:szCs w:val="24"/>
                <w:lang w:eastAsia="ru-RU"/>
              </w:rPr>
              <w:t xml:space="preserve"> учнів</w:t>
            </w:r>
            <w:r w:rsidRPr="000B0E7C">
              <w:rPr>
                <w:rFonts w:ascii="Times New Roman CYR" w:hAnsi="Times New Roman CYR" w:cs="Times New Roman CYR"/>
                <w:sz w:val="24"/>
                <w:szCs w:val="24"/>
                <w:lang w:eastAsia="ru-RU"/>
              </w:rPr>
              <w:t xml:space="preserve"> до педагогічного процесу: участь </w:t>
            </w:r>
            <w:r>
              <w:rPr>
                <w:rFonts w:ascii="Times New Roman CYR" w:hAnsi="Times New Roman CYR" w:cs="Times New Roman CYR"/>
                <w:sz w:val="24"/>
                <w:szCs w:val="24"/>
                <w:lang w:eastAsia="ru-RU"/>
              </w:rPr>
              <w:t xml:space="preserve">їх </w:t>
            </w:r>
            <w:r w:rsidRPr="000B0E7C">
              <w:rPr>
                <w:rFonts w:ascii="Times New Roman CYR" w:hAnsi="Times New Roman CYR" w:cs="Times New Roman CYR"/>
                <w:sz w:val="24"/>
                <w:szCs w:val="24"/>
                <w:lang w:eastAsia="ru-RU"/>
              </w:rPr>
              <w:t>(у разі необхідності) у педагогічних радах,  конференціях, засіданнях методичних об’єднань класних керівників</w:t>
            </w:r>
            <w:r>
              <w:rPr>
                <w:rFonts w:ascii="Times New Roman CYR" w:hAnsi="Times New Roman CYR" w:cs="Times New Roman CYR"/>
                <w:sz w:val="24"/>
                <w:szCs w:val="24"/>
                <w:lang w:eastAsia="ru-RU"/>
              </w:rPr>
              <w:t>, вихователів (пропозиції щодо у</w:t>
            </w:r>
            <w:r w:rsidRPr="000B0E7C">
              <w:rPr>
                <w:rFonts w:ascii="Times New Roman CYR" w:hAnsi="Times New Roman CYR" w:cs="Times New Roman CYR"/>
                <w:sz w:val="24"/>
                <w:szCs w:val="24"/>
                <w:lang w:eastAsia="ru-RU"/>
              </w:rPr>
              <w:t xml:space="preserve">досконалення навчально-виховного процесу) </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Тімко М.М., Погребняк Т.Ю.</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12</w:t>
            </w:r>
          </w:p>
        </w:tc>
        <w:tc>
          <w:tcPr>
            <w:tcW w:w="9366" w:type="dxa"/>
          </w:tcPr>
          <w:p w:rsidR="004A1C60" w:rsidRPr="000B0E7C" w:rsidRDefault="004A1C60" w:rsidP="00292980">
            <w:pPr>
              <w:widowControl w:val="0"/>
              <w:autoSpaceDE w:val="0"/>
              <w:autoSpaceDN w:val="0"/>
              <w:adjustRightInd w:val="0"/>
              <w:spacing w:after="0" w:line="240" w:lineRule="auto"/>
              <w:rPr>
                <w:sz w:val="24"/>
                <w:szCs w:val="24"/>
                <w:lang w:eastAsia="ru-RU"/>
              </w:rPr>
            </w:pPr>
            <w:r w:rsidRPr="000B0E7C">
              <w:rPr>
                <w:rFonts w:ascii="Times New Roman CYR" w:hAnsi="Times New Roman CYR" w:cs="Times New Roman CYR"/>
                <w:sz w:val="24"/>
                <w:szCs w:val="24"/>
                <w:lang w:eastAsia="ru-RU"/>
              </w:rPr>
              <w:t xml:space="preserve">Залучення батьків </w:t>
            </w:r>
            <w:r>
              <w:rPr>
                <w:rFonts w:ascii="Times New Roman CYR" w:hAnsi="Times New Roman CYR" w:cs="Times New Roman CYR"/>
                <w:sz w:val="24"/>
                <w:szCs w:val="24"/>
                <w:lang w:eastAsia="ru-RU"/>
              </w:rPr>
              <w:t xml:space="preserve">учнів </w:t>
            </w:r>
            <w:r w:rsidRPr="000B0E7C">
              <w:rPr>
                <w:rFonts w:ascii="Times New Roman CYR" w:hAnsi="Times New Roman CYR" w:cs="Times New Roman CYR"/>
                <w:sz w:val="24"/>
                <w:szCs w:val="24"/>
                <w:lang w:eastAsia="ru-RU"/>
              </w:rPr>
              <w:t>до роботи  ради навчального закладу</w:t>
            </w:r>
          </w:p>
        </w:tc>
        <w:tc>
          <w:tcPr>
            <w:tcW w:w="1800" w:type="dxa"/>
          </w:tcPr>
          <w:p w:rsidR="004A1C60" w:rsidRPr="000B0E7C" w:rsidRDefault="004A1C60" w:rsidP="00292980">
            <w:pPr>
              <w:widowControl w:val="0"/>
              <w:autoSpaceDE w:val="0"/>
              <w:autoSpaceDN w:val="0"/>
              <w:adjustRightInd w:val="0"/>
              <w:spacing w:after="0" w:line="240" w:lineRule="auto"/>
              <w:jc w:val="both"/>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Згідно графіка</w:t>
            </w:r>
          </w:p>
        </w:tc>
        <w:tc>
          <w:tcPr>
            <w:tcW w:w="2160"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Вербицька Т.Г.</w:t>
            </w:r>
          </w:p>
        </w:tc>
        <w:tc>
          <w:tcPr>
            <w:tcW w:w="1620" w:type="dxa"/>
            <w:vAlign w:val="center"/>
          </w:tcPr>
          <w:p w:rsidR="004A1C60" w:rsidRPr="000B0E7C" w:rsidRDefault="004A1C60" w:rsidP="00292980">
            <w:pPr>
              <w:widowControl w:val="0"/>
              <w:autoSpaceDE w:val="0"/>
              <w:autoSpaceDN w:val="0"/>
              <w:adjustRightInd w:val="0"/>
              <w:spacing w:line="240" w:lineRule="auto"/>
              <w:jc w:val="both"/>
              <w:rPr>
                <w:sz w:val="24"/>
                <w:szCs w:val="24"/>
                <w:lang w:eastAsia="ru-RU"/>
              </w:rPr>
            </w:pPr>
          </w:p>
        </w:tc>
      </w:tr>
      <w:tr w:rsidR="004A1C60" w:rsidRPr="00920F5F">
        <w:trPr>
          <w:trHeight w:val="1033"/>
        </w:trPr>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13</w:t>
            </w:r>
          </w:p>
        </w:tc>
        <w:tc>
          <w:tcPr>
            <w:tcW w:w="9366" w:type="dxa"/>
          </w:tcPr>
          <w:p w:rsidR="004A1C60" w:rsidRPr="000B0E7C" w:rsidRDefault="004A1C60" w:rsidP="00292980">
            <w:pPr>
              <w:widowControl w:val="0"/>
              <w:autoSpaceDE w:val="0"/>
              <w:autoSpaceDN w:val="0"/>
              <w:adjustRightInd w:val="0"/>
              <w:spacing w:after="0" w:line="240" w:lineRule="auto"/>
              <w:rPr>
                <w:sz w:val="24"/>
                <w:szCs w:val="24"/>
                <w:lang w:eastAsia="ru-RU"/>
              </w:rPr>
            </w:pPr>
            <w:r w:rsidRPr="000B0E7C">
              <w:rPr>
                <w:rFonts w:ascii="Times New Roman CYR" w:hAnsi="Times New Roman CYR" w:cs="Times New Roman CYR"/>
                <w:sz w:val="24"/>
                <w:szCs w:val="24"/>
                <w:lang w:eastAsia="ru-RU"/>
              </w:rPr>
              <w:t>Проведення санітарно-просвітницької роботи з батьками</w:t>
            </w:r>
            <w:r>
              <w:rPr>
                <w:rFonts w:ascii="Times New Roman CYR" w:hAnsi="Times New Roman CYR" w:cs="Times New Roman CYR"/>
                <w:sz w:val="24"/>
                <w:szCs w:val="24"/>
                <w:lang w:eastAsia="ru-RU"/>
              </w:rPr>
              <w:t xml:space="preserve"> учнів</w:t>
            </w:r>
            <w:r w:rsidRPr="000B0E7C">
              <w:rPr>
                <w:rFonts w:ascii="Times New Roman CYR" w:hAnsi="Times New Roman CYR" w:cs="Times New Roman CYR"/>
                <w:sz w:val="24"/>
                <w:szCs w:val="24"/>
                <w:lang w:eastAsia="ru-RU"/>
              </w:rPr>
              <w:t xml:space="preserve">, бесіди з питань виховання здорового способу  життя </w:t>
            </w:r>
          </w:p>
        </w:tc>
        <w:tc>
          <w:tcPr>
            <w:tcW w:w="1800" w:type="dxa"/>
          </w:tcPr>
          <w:p w:rsidR="004A1C60" w:rsidRPr="000B0E7C" w:rsidRDefault="004A1C60" w:rsidP="00292980">
            <w:pPr>
              <w:widowControl w:val="0"/>
              <w:tabs>
                <w:tab w:val="left" w:pos="5680"/>
              </w:tabs>
              <w:autoSpaceDE w:val="0"/>
              <w:autoSpaceDN w:val="0"/>
              <w:adjustRightInd w:val="0"/>
              <w:spacing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Pr="000B0E7C" w:rsidRDefault="004A1C60" w:rsidP="00292980">
            <w:pPr>
              <w:widowControl w:val="0"/>
              <w:tabs>
                <w:tab w:val="left" w:pos="5680"/>
              </w:tabs>
              <w:autoSpaceDE w:val="0"/>
              <w:autoSpaceDN w:val="0"/>
              <w:adjustRightInd w:val="0"/>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Старовє</w:t>
            </w:r>
            <w:r w:rsidRPr="000B0E7C">
              <w:rPr>
                <w:rFonts w:ascii="Times New Roman" w:hAnsi="Times New Roman" w:cs="Times New Roman"/>
                <w:sz w:val="24"/>
                <w:szCs w:val="24"/>
                <w:lang w:eastAsia="ru-RU"/>
              </w:rPr>
              <w:t>рова Л.М.</w:t>
            </w:r>
          </w:p>
        </w:tc>
        <w:tc>
          <w:tcPr>
            <w:tcW w:w="1620" w:type="dxa"/>
            <w:vAlign w:val="center"/>
          </w:tcPr>
          <w:p w:rsidR="004A1C60" w:rsidRPr="000B0E7C" w:rsidRDefault="004A1C60" w:rsidP="00292980">
            <w:pPr>
              <w:widowControl w:val="0"/>
              <w:autoSpaceDE w:val="0"/>
              <w:autoSpaceDN w:val="0"/>
              <w:adjustRightInd w:val="0"/>
              <w:spacing w:line="240" w:lineRule="auto"/>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14</w:t>
            </w:r>
          </w:p>
        </w:tc>
        <w:tc>
          <w:tcPr>
            <w:tcW w:w="9366" w:type="dxa"/>
          </w:tcPr>
          <w:p w:rsidR="004A1C60" w:rsidRPr="000B0E7C" w:rsidRDefault="004A1C60" w:rsidP="00292980">
            <w:pPr>
              <w:widowControl w:val="0"/>
              <w:autoSpaceDE w:val="0"/>
              <w:autoSpaceDN w:val="0"/>
              <w:adjustRightInd w:val="0"/>
              <w:spacing w:after="0" w:line="240" w:lineRule="auto"/>
              <w:rPr>
                <w:rFonts w:ascii="Times New Roman" w:hAnsi="Times New Roman" w:cs="Times New Roman"/>
                <w:sz w:val="24"/>
                <w:szCs w:val="24"/>
                <w:lang w:eastAsia="ru-RU"/>
              </w:rPr>
            </w:pPr>
            <w:r w:rsidRPr="000B0E7C">
              <w:rPr>
                <w:rFonts w:ascii="Times New Roman" w:hAnsi="Times New Roman" w:cs="Times New Roman"/>
                <w:color w:val="000000"/>
                <w:sz w:val="24"/>
                <w:szCs w:val="24"/>
                <w:shd w:val="clear" w:color="auto" w:fill="FFFFFF"/>
                <w:lang w:eastAsia="ru-RU"/>
              </w:rPr>
              <w:t xml:space="preserve">Організація постійнодіючої виставки  в шкільній бібліотеці з питань виховання дітей у родині </w:t>
            </w:r>
          </w:p>
        </w:tc>
        <w:tc>
          <w:tcPr>
            <w:tcW w:w="1800" w:type="dxa"/>
          </w:tcPr>
          <w:p w:rsidR="004A1C60" w:rsidRPr="000B0E7C" w:rsidRDefault="004A1C60" w:rsidP="00292980">
            <w:pPr>
              <w:widowControl w:val="0"/>
              <w:tabs>
                <w:tab w:val="left" w:pos="5680"/>
              </w:tabs>
              <w:autoSpaceDE w:val="0"/>
              <w:autoSpaceDN w:val="0"/>
              <w:adjustRightInd w:val="0"/>
              <w:spacing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 xml:space="preserve">Вересень                    </w:t>
            </w:r>
            <w:r>
              <w:rPr>
                <w:rFonts w:ascii="Times New Roman CYR" w:hAnsi="Times New Roman CYR" w:cs="Times New Roman CYR"/>
                <w:sz w:val="24"/>
                <w:szCs w:val="24"/>
                <w:lang w:eastAsia="ru-RU"/>
              </w:rPr>
              <w:t>2017 року</w:t>
            </w:r>
          </w:p>
        </w:tc>
        <w:tc>
          <w:tcPr>
            <w:tcW w:w="2160" w:type="dxa"/>
          </w:tcPr>
          <w:p w:rsidR="004A1C60" w:rsidRPr="000B0E7C" w:rsidRDefault="004A1C60" w:rsidP="00292980">
            <w:pPr>
              <w:widowControl w:val="0"/>
              <w:tabs>
                <w:tab w:val="left" w:pos="5680"/>
              </w:tabs>
              <w:autoSpaceDE w:val="0"/>
              <w:autoSpaceDN w:val="0"/>
              <w:adjustRightInd w:val="0"/>
              <w:spacing w:line="240" w:lineRule="auto"/>
              <w:rPr>
                <w:rFonts w:ascii="Times New Roman" w:hAnsi="Times New Roman" w:cs="Times New Roman"/>
                <w:sz w:val="24"/>
                <w:szCs w:val="24"/>
                <w:lang w:eastAsia="ru-RU"/>
              </w:rPr>
            </w:pPr>
            <w:r w:rsidRPr="000B0E7C">
              <w:rPr>
                <w:rFonts w:ascii="Times New Roman" w:hAnsi="Times New Roman" w:cs="Times New Roman"/>
                <w:sz w:val="24"/>
                <w:szCs w:val="24"/>
                <w:lang w:eastAsia="ru-RU"/>
              </w:rPr>
              <w:t>Тінькова Г.Г.</w:t>
            </w:r>
          </w:p>
        </w:tc>
        <w:tc>
          <w:tcPr>
            <w:tcW w:w="1620" w:type="dxa"/>
            <w:vAlign w:val="center"/>
          </w:tcPr>
          <w:p w:rsidR="004A1C60" w:rsidRPr="000B0E7C" w:rsidRDefault="004A1C60" w:rsidP="00292980">
            <w:pPr>
              <w:widowControl w:val="0"/>
              <w:autoSpaceDE w:val="0"/>
              <w:autoSpaceDN w:val="0"/>
              <w:adjustRightInd w:val="0"/>
              <w:spacing w:line="240" w:lineRule="auto"/>
              <w:rPr>
                <w:sz w:val="24"/>
                <w:szCs w:val="24"/>
                <w:lang w:eastAsia="ru-RU"/>
              </w:rPr>
            </w:pPr>
          </w:p>
        </w:tc>
      </w:tr>
      <w:tr w:rsidR="004A1C60" w:rsidRPr="00920F5F">
        <w:tc>
          <w:tcPr>
            <w:tcW w:w="534" w:type="dxa"/>
          </w:tcPr>
          <w:p w:rsidR="004A1C60" w:rsidRPr="000B0E7C" w:rsidRDefault="004A1C60" w:rsidP="00292980">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15</w:t>
            </w:r>
          </w:p>
        </w:tc>
        <w:tc>
          <w:tcPr>
            <w:tcW w:w="9366" w:type="dxa"/>
          </w:tcPr>
          <w:p w:rsidR="004A1C60" w:rsidRPr="000B0E7C" w:rsidRDefault="004A1C60" w:rsidP="00292980">
            <w:pPr>
              <w:widowControl w:val="0"/>
              <w:tabs>
                <w:tab w:val="left" w:pos="5680"/>
              </w:tabs>
              <w:autoSpaceDE w:val="0"/>
              <w:autoSpaceDN w:val="0"/>
              <w:adjustRightInd w:val="0"/>
              <w:spacing w:line="240" w:lineRule="auto"/>
              <w:rPr>
                <w:sz w:val="24"/>
                <w:szCs w:val="24"/>
                <w:lang w:eastAsia="ru-RU"/>
              </w:rPr>
            </w:pPr>
            <w:r w:rsidRPr="000B0E7C">
              <w:rPr>
                <w:rFonts w:ascii="Times New Roman CYR" w:hAnsi="Times New Roman CYR" w:cs="Times New Roman CYR"/>
                <w:sz w:val="24"/>
                <w:szCs w:val="24"/>
                <w:lang w:eastAsia="ru-RU"/>
              </w:rPr>
              <w:t xml:space="preserve">Залучення батьків учнів до участі у ремонті навчального закладу, оснащенні матеріальної бази </w:t>
            </w:r>
          </w:p>
        </w:tc>
        <w:tc>
          <w:tcPr>
            <w:tcW w:w="1800" w:type="dxa"/>
          </w:tcPr>
          <w:p w:rsidR="004A1C60" w:rsidRPr="000B0E7C" w:rsidRDefault="004A1C60" w:rsidP="00292980">
            <w:pPr>
              <w:widowControl w:val="0"/>
              <w:tabs>
                <w:tab w:val="left" w:pos="5680"/>
              </w:tabs>
              <w:autoSpaceDE w:val="0"/>
              <w:autoSpaceDN w:val="0"/>
              <w:adjustRightInd w:val="0"/>
              <w:spacing w:line="240" w:lineRule="auto"/>
              <w:rPr>
                <w:rFonts w:ascii="Times New Roman CYR" w:hAnsi="Times New Roman CYR" w:cs="Times New Roman CYR"/>
                <w:sz w:val="24"/>
                <w:szCs w:val="24"/>
                <w:lang w:eastAsia="ru-RU"/>
              </w:rPr>
            </w:pPr>
            <w:r w:rsidRPr="000B0E7C">
              <w:rPr>
                <w:rFonts w:ascii="Times New Roman CYR" w:hAnsi="Times New Roman CYR" w:cs="Times New Roman CYR"/>
                <w:sz w:val="24"/>
                <w:szCs w:val="24"/>
                <w:lang w:eastAsia="ru-RU"/>
              </w:rPr>
              <w:t>Протягом навчального року</w:t>
            </w:r>
          </w:p>
        </w:tc>
        <w:tc>
          <w:tcPr>
            <w:tcW w:w="2160" w:type="dxa"/>
          </w:tcPr>
          <w:p w:rsidR="004A1C60" w:rsidRPr="000B0E7C" w:rsidRDefault="004A1C60" w:rsidP="00292980">
            <w:pPr>
              <w:widowControl w:val="0"/>
              <w:tabs>
                <w:tab w:val="left" w:pos="5680"/>
              </w:tabs>
              <w:autoSpaceDE w:val="0"/>
              <w:autoSpaceDN w:val="0"/>
              <w:adjustRightInd w:val="0"/>
              <w:spacing w:line="240" w:lineRule="auto"/>
              <w:rPr>
                <w:rFonts w:ascii="Times New Roman" w:hAnsi="Times New Roman" w:cs="Times New Roman"/>
                <w:sz w:val="24"/>
                <w:szCs w:val="24"/>
                <w:lang w:eastAsia="ru-RU"/>
              </w:rPr>
            </w:pPr>
            <w:r w:rsidRPr="000B0E7C">
              <w:rPr>
                <w:rFonts w:ascii="Times New Roman" w:hAnsi="Times New Roman" w:cs="Times New Roman"/>
                <w:sz w:val="24"/>
                <w:szCs w:val="24"/>
                <w:lang w:eastAsia="ru-RU"/>
              </w:rPr>
              <w:t>Класні керівники</w:t>
            </w:r>
          </w:p>
        </w:tc>
        <w:tc>
          <w:tcPr>
            <w:tcW w:w="1620" w:type="dxa"/>
            <w:vAlign w:val="center"/>
          </w:tcPr>
          <w:p w:rsidR="004A1C60" w:rsidRPr="000B0E7C" w:rsidRDefault="004A1C60" w:rsidP="00292980">
            <w:pPr>
              <w:widowControl w:val="0"/>
              <w:autoSpaceDE w:val="0"/>
              <w:autoSpaceDN w:val="0"/>
              <w:adjustRightInd w:val="0"/>
              <w:spacing w:line="240" w:lineRule="auto"/>
              <w:rPr>
                <w:sz w:val="24"/>
                <w:szCs w:val="24"/>
                <w:lang w:eastAsia="ru-RU"/>
              </w:rPr>
            </w:pPr>
          </w:p>
        </w:tc>
      </w:tr>
    </w:tbl>
    <w:p w:rsidR="004A1C60" w:rsidRPr="00D314DF"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val="en-US" w:eastAsia="ru-RU"/>
        </w:rPr>
      </w:pPr>
      <w:r w:rsidRPr="00550C77">
        <w:rPr>
          <w:rFonts w:ascii="Times New Roman CYR" w:hAnsi="Times New Roman CYR" w:cs="Times New Roman CYR"/>
          <w:b/>
          <w:bCs/>
          <w:i/>
          <w:iCs/>
          <w:sz w:val="28"/>
          <w:szCs w:val="28"/>
          <w:lang w:eastAsia="ru-RU"/>
        </w:rPr>
        <w:t xml:space="preserve">                                                                           </w:t>
      </w:r>
      <w:r>
        <w:rPr>
          <w:rFonts w:ascii="Times New Roman CYR" w:hAnsi="Times New Roman CYR" w:cs="Times New Roman CYR"/>
          <w:b/>
          <w:bCs/>
          <w:i/>
          <w:iCs/>
          <w:sz w:val="28"/>
          <w:szCs w:val="28"/>
          <w:lang w:eastAsia="ru-RU"/>
        </w:rPr>
        <w:t xml:space="preserve">                              </w:t>
      </w:r>
    </w:p>
    <w:p w:rsidR="004A1C60" w:rsidRPr="00D314DF" w:rsidRDefault="004A1C60" w:rsidP="00E878A1">
      <w:pPr>
        <w:widowControl w:val="0"/>
        <w:autoSpaceDE w:val="0"/>
        <w:autoSpaceDN w:val="0"/>
        <w:adjustRightInd w:val="0"/>
        <w:spacing w:after="0" w:line="240" w:lineRule="auto"/>
        <w:rPr>
          <w:rFonts w:ascii="Times New Roman CYR" w:hAnsi="Times New Roman CYR" w:cs="Times New Roman CYR"/>
          <w:b/>
          <w:bCs/>
          <w:i/>
          <w:iCs/>
          <w:sz w:val="32"/>
          <w:szCs w:val="32"/>
          <w:lang w:eastAsia="ru-RU"/>
        </w:rPr>
      </w:pPr>
      <w:r w:rsidRPr="00D314DF">
        <w:rPr>
          <w:rFonts w:ascii="Times New Roman CYR" w:hAnsi="Times New Roman CYR" w:cs="Times New Roman CYR"/>
          <w:b/>
          <w:bCs/>
          <w:i/>
          <w:iCs/>
          <w:sz w:val="32"/>
          <w:szCs w:val="32"/>
          <w:lang w:val="en-US" w:eastAsia="ru-RU"/>
        </w:rPr>
        <w:t>IV</w:t>
      </w:r>
      <w:r w:rsidRPr="00D314DF">
        <w:rPr>
          <w:rFonts w:ascii="Times New Roman CYR" w:hAnsi="Times New Roman CYR" w:cs="Times New Roman CYR"/>
          <w:b/>
          <w:bCs/>
          <w:i/>
          <w:iCs/>
          <w:sz w:val="32"/>
          <w:szCs w:val="32"/>
          <w:lang w:eastAsia="ru-RU"/>
        </w:rPr>
        <w:t xml:space="preserve">. УПРАВЛІННЯ ТА ГРОМАДСЬКЕ САМОВРЯДУВАННЯ </w:t>
      </w:r>
    </w:p>
    <w:p w:rsidR="004A1C60" w:rsidRPr="00E878A1" w:rsidRDefault="004A1C60" w:rsidP="00E878A1">
      <w:pPr>
        <w:widowControl w:val="0"/>
        <w:autoSpaceDE w:val="0"/>
        <w:autoSpaceDN w:val="0"/>
        <w:adjustRightInd w:val="0"/>
        <w:jc w:val="both"/>
        <w:rPr>
          <w:rFonts w:ascii="Times New Roman CYR" w:hAnsi="Times New Roman CYR" w:cs="Times New Roman CYR"/>
          <w:b/>
          <w:bCs/>
          <w:i/>
          <w:iCs/>
          <w:sz w:val="28"/>
          <w:szCs w:val="28"/>
          <w:lang w:eastAsia="ru-RU"/>
        </w:rPr>
      </w:pPr>
      <w:r w:rsidRPr="00D314DF">
        <w:rPr>
          <w:rFonts w:ascii="Times New Roman CYR" w:hAnsi="Times New Roman CYR" w:cs="Times New Roman CYR"/>
          <w:b/>
          <w:bCs/>
          <w:i/>
          <w:iCs/>
          <w:sz w:val="28"/>
          <w:szCs w:val="28"/>
          <w:lang w:eastAsia="ru-RU"/>
        </w:rPr>
        <w:t>4.1. Контрольно-аналітична діяльність</w:t>
      </w:r>
      <w:r w:rsidRPr="00E878A1">
        <w:rPr>
          <w:rFonts w:ascii="Times New Roman CYR" w:hAnsi="Times New Roman CYR" w:cs="Times New Roman CYR"/>
          <w:b/>
          <w:bCs/>
          <w:i/>
          <w:iCs/>
          <w:sz w:val="28"/>
          <w:szCs w:val="28"/>
          <w:lang w:eastAsia="ru-RU"/>
        </w:rPr>
        <w:t xml:space="preserve">     </w:t>
      </w:r>
      <w:r w:rsidRPr="00E878A1">
        <w:rPr>
          <w:rFonts w:ascii="Times New Roman CYR" w:hAnsi="Times New Roman CYR" w:cs="Times New Roman CYR"/>
          <w:sz w:val="28"/>
          <w:szCs w:val="28"/>
          <w:lang w:eastAsia="ru-RU"/>
        </w:rPr>
        <w:t xml:space="preserve">                                      </w:t>
      </w:r>
    </w:p>
    <w:tbl>
      <w:tblPr>
        <w:tblW w:w="15168"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80"/>
        <w:gridCol w:w="1701"/>
        <w:gridCol w:w="1985"/>
        <w:gridCol w:w="1701"/>
        <w:gridCol w:w="1701"/>
      </w:tblGrid>
      <w:tr w:rsidR="004A1C60" w:rsidRPr="000067A8">
        <w:trPr>
          <w:trHeight w:val="293"/>
        </w:trPr>
        <w:tc>
          <w:tcPr>
            <w:tcW w:w="8080" w:type="dxa"/>
          </w:tcPr>
          <w:p w:rsidR="004A1C60" w:rsidRPr="00131BCB" w:rsidRDefault="004A1C60" w:rsidP="00E878A1">
            <w:pPr>
              <w:keepNext/>
              <w:widowControl w:val="0"/>
              <w:autoSpaceDE w:val="0"/>
              <w:autoSpaceDN w:val="0"/>
              <w:adjustRightInd w:val="0"/>
              <w:spacing w:before="240" w:after="60" w:line="240" w:lineRule="auto"/>
              <w:jc w:val="center"/>
              <w:outlineLvl w:val="2"/>
              <w:rPr>
                <w:rFonts w:ascii="Times New Roman" w:hAnsi="Times New Roman" w:cs="Times New Roman"/>
                <w:b/>
                <w:bCs/>
                <w:i/>
                <w:iCs/>
                <w:sz w:val="24"/>
                <w:szCs w:val="24"/>
                <w:lang w:val="ru-RU" w:eastAsia="ru-RU"/>
              </w:rPr>
            </w:pPr>
            <w:r w:rsidRPr="00131BCB">
              <w:rPr>
                <w:rFonts w:ascii="Times New Roman" w:hAnsi="Times New Roman" w:cs="Times New Roman"/>
                <w:b/>
                <w:bCs/>
                <w:i/>
                <w:iCs/>
                <w:sz w:val="24"/>
                <w:szCs w:val="24"/>
                <w:lang w:val="ru-RU" w:eastAsia="ru-RU"/>
              </w:rPr>
              <w:t>Заходи та об’єкт контрольно-аналітичної діяльності</w:t>
            </w:r>
          </w:p>
        </w:tc>
        <w:tc>
          <w:tcPr>
            <w:tcW w:w="1701" w:type="dxa"/>
          </w:tcPr>
          <w:p w:rsidR="004A1C60" w:rsidRPr="00131BCB" w:rsidRDefault="004A1C60" w:rsidP="00541895">
            <w:pPr>
              <w:keepNext/>
              <w:widowControl w:val="0"/>
              <w:autoSpaceDE w:val="0"/>
              <w:autoSpaceDN w:val="0"/>
              <w:adjustRightInd w:val="0"/>
              <w:spacing w:before="240" w:after="60" w:line="240" w:lineRule="auto"/>
              <w:outlineLvl w:val="1"/>
              <w:rPr>
                <w:rFonts w:ascii="Times New Roman" w:hAnsi="Times New Roman" w:cs="Times New Roman"/>
                <w:b/>
                <w:bCs/>
                <w:i/>
                <w:iCs/>
                <w:sz w:val="24"/>
                <w:szCs w:val="24"/>
                <w:lang w:val="ru-RU" w:eastAsia="ru-RU"/>
              </w:rPr>
            </w:pPr>
            <w:r w:rsidRPr="00131BCB">
              <w:rPr>
                <w:rFonts w:ascii="Times New Roman" w:hAnsi="Times New Roman" w:cs="Times New Roman"/>
                <w:b/>
                <w:bCs/>
                <w:i/>
                <w:iCs/>
                <w:sz w:val="24"/>
                <w:szCs w:val="24"/>
                <w:lang w:val="ru-RU" w:eastAsia="ru-RU"/>
              </w:rPr>
              <w:t>Термін виконан</w:t>
            </w:r>
            <w:r w:rsidRPr="00131BCB">
              <w:rPr>
                <w:rFonts w:ascii="Times New Roman" w:hAnsi="Times New Roman" w:cs="Times New Roman"/>
                <w:b/>
                <w:bCs/>
                <w:i/>
                <w:iCs/>
                <w:sz w:val="24"/>
                <w:szCs w:val="24"/>
                <w:lang w:eastAsia="ru-RU"/>
              </w:rPr>
              <w:t>н</w:t>
            </w:r>
            <w:r w:rsidRPr="00131BCB">
              <w:rPr>
                <w:rFonts w:ascii="Times New Roman" w:hAnsi="Times New Roman" w:cs="Times New Roman"/>
                <w:b/>
                <w:bCs/>
                <w:i/>
                <w:iCs/>
                <w:sz w:val="24"/>
                <w:szCs w:val="24"/>
                <w:lang w:val="ru-RU" w:eastAsia="ru-RU"/>
              </w:rPr>
              <w:t>я</w:t>
            </w:r>
          </w:p>
        </w:tc>
        <w:tc>
          <w:tcPr>
            <w:tcW w:w="1985" w:type="dxa"/>
          </w:tcPr>
          <w:p w:rsidR="004A1C60" w:rsidRPr="00131BCB" w:rsidRDefault="004A1C60" w:rsidP="00E878A1">
            <w:pPr>
              <w:keepNext/>
              <w:widowControl w:val="0"/>
              <w:autoSpaceDE w:val="0"/>
              <w:autoSpaceDN w:val="0"/>
              <w:adjustRightInd w:val="0"/>
              <w:spacing w:before="240" w:after="60" w:line="240" w:lineRule="auto"/>
              <w:jc w:val="center"/>
              <w:outlineLvl w:val="1"/>
              <w:rPr>
                <w:rFonts w:ascii="Times New Roman" w:hAnsi="Times New Roman" w:cs="Times New Roman"/>
                <w:b/>
                <w:bCs/>
                <w:i/>
                <w:iCs/>
                <w:sz w:val="24"/>
                <w:szCs w:val="24"/>
                <w:lang w:val="ru-RU" w:eastAsia="ru-RU"/>
              </w:rPr>
            </w:pPr>
            <w:r w:rsidRPr="00131BCB">
              <w:rPr>
                <w:rFonts w:ascii="Times New Roman" w:hAnsi="Times New Roman" w:cs="Times New Roman"/>
                <w:b/>
                <w:bCs/>
                <w:i/>
                <w:iCs/>
                <w:sz w:val="24"/>
                <w:szCs w:val="24"/>
                <w:lang w:val="ru-RU" w:eastAsia="ru-RU"/>
              </w:rPr>
              <w:t>Відповідальний</w:t>
            </w:r>
          </w:p>
        </w:tc>
        <w:tc>
          <w:tcPr>
            <w:tcW w:w="1701" w:type="dxa"/>
          </w:tcPr>
          <w:p w:rsidR="004A1C60" w:rsidRPr="00131BCB" w:rsidRDefault="004A1C60" w:rsidP="00E878A1">
            <w:pPr>
              <w:spacing w:after="0" w:line="240" w:lineRule="auto"/>
              <w:jc w:val="center"/>
              <w:rPr>
                <w:rFonts w:ascii="Times New Roman" w:hAnsi="Times New Roman" w:cs="Times New Roman"/>
                <w:b/>
                <w:bCs/>
                <w:i/>
                <w:iCs/>
                <w:sz w:val="24"/>
                <w:szCs w:val="24"/>
                <w:lang w:eastAsia="ru-RU"/>
              </w:rPr>
            </w:pPr>
            <w:r w:rsidRPr="00131BCB">
              <w:rPr>
                <w:rFonts w:ascii="Times New Roman" w:hAnsi="Times New Roman" w:cs="Times New Roman"/>
                <w:b/>
                <w:bCs/>
                <w:i/>
                <w:iCs/>
                <w:sz w:val="24"/>
                <w:szCs w:val="24"/>
                <w:lang w:eastAsia="ru-RU"/>
              </w:rPr>
              <w:t>Форма узагальнення</w:t>
            </w:r>
          </w:p>
        </w:tc>
        <w:tc>
          <w:tcPr>
            <w:tcW w:w="1701" w:type="dxa"/>
          </w:tcPr>
          <w:p w:rsidR="004A1C60" w:rsidRPr="00131BCB" w:rsidRDefault="004A1C60" w:rsidP="00E878A1">
            <w:pPr>
              <w:spacing w:after="0" w:line="240" w:lineRule="auto"/>
              <w:jc w:val="center"/>
              <w:rPr>
                <w:rFonts w:ascii="Times New Roman" w:hAnsi="Times New Roman" w:cs="Times New Roman"/>
                <w:b/>
                <w:bCs/>
                <w:i/>
                <w:iCs/>
                <w:sz w:val="24"/>
                <w:szCs w:val="24"/>
                <w:lang w:eastAsia="ru-RU"/>
              </w:rPr>
            </w:pPr>
            <w:r w:rsidRPr="00131BCB">
              <w:rPr>
                <w:rFonts w:ascii="Times New Roman" w:hAnsi="Times New Roman" w:cs="Times New Roman"/>
                <w:b/>
                <w:bCs/>
                <w:i/>
                <w:iCs/>
                <w:sz w:val="24"/>
                <w:szCs w:val="24"/>
                <w:lang w:eastAsia="ru-RU"/>
              </w:rPr>
              <w:t>Відмітка</w:t>
            </w:r>
            <w:r w:rsidRPr="00131BCB">
              <w:rPr>
                <w:rFonts w:ascii="Times New Roman" w:hAnsi="Times New Roman" w:cs="Times New Roman"/>
                <w:b/>
                <w:bCs/>
                <w:i/>
                <w:iCs/>
                <w:sz w:val="24"/>
                <w:szCs w:val="24"/>
                <w:lang w:val="ru-RU" w:eastAsia="ru-RU"/>
              </w:rPr>
              <w:t xml:space="preserve"> про викон</w:t>
            </w:r>
            <w:r w:rsidRPr="00131BCB">
              <w:rPr>
                <w:rFonts w:ascii="Times New Roman" w:hAnsi="Times New Roman" w:cs="Times New Roman"/>
                <w:b/>
                <w:bCs/>
                <w:i/>
                <w:iCs/>
                <w:sz w:val="24"/>
                <w:szCs w:val="24"/>
                <w:lang w:eastAsia="ru-RU"/>
              </w:rPr>
              <w:t>ання</w:t>
            </w:r>
          </w:p>
        </w:tc>
      </w:tr>
      <w:tr w:rsidR="004A1C60" w:rsidRPr="000067A8">
        <w:trPr>
          <w:trHeight w:val="70"/>
        </w:trPr>
        <w:tc>
          <w:tcPr>
            <w:tcW w:w="8080" w:type="dxa"/>
          </w:tcPr>
          <w:p w:rsidR="004A1C60" w:rsidRPr="00131BCB" w:rsidRDefault="004A1C60" w:rsidP="00E878A1">
            <w:pPr>
              <w:keepNext/>
              <w:spacing w:after="0" w:line="240" w:lineRule="auto"/>
              <w:jc w:val="center"/>
              <w:outlineLvl w:val="0"/>
              <w:rPr>
                <w:rFonts w:ascii="Times New Roman" w:hAnsi="Times New Roman" w:cs="Times New Roman"/>
                <w:b/>
                <w:bCs/>
                <w:i/>
                <w:iCs/>
                <w:sz w:val="24"/>
                <w:szCs w:val="24"/>
                <w:lang w:val="ru-RU" w:eastAsia="ru-RU"/>
              </w:rPr>
            </w:pPr>
            <w:r w:rsidRPr="00131BCB">
              <w:rPr>
                <w:rFonts w:ascii="Times New Roman" w:hAnsi="Times New Roman" w:cs="Times New Roman"/>
                <w:b/>
                <w:bCs/>
                <w:i/>
                <w:iCs/>
                <w:sz w:val="24"/>
                <w:szCs w:val="24"/>
                <w:lang w:val="ru-RU" w:eastAsia="ru-RU"/>
              </w:rPr>
              <w:t>Серпень</w:t>
            </w:r>
          </w:p>
        </w:tc>
        <w:tc>
          <w:tcPr>
            <w:tcW w:w="1701" w:type="dxa"/>
          </w:tcPr>
          <w:p w:rsidR="004A1C60" w:rsidRPr="00685E97" w:rsidRDefault="004A1C60" w:rsidP="00E878A1">
            <w:pPr>
              <w:spacing w:after="0" w:line="240" w:lineRule="auto"/>
              <w:rPr>
                <w:rFonts w:ascii="Times New Roman" w:hAnsi="Times New Roman" w:cs="Times New Roman"/>
                <w:color w:val="FFFFFF"/>
                <w:sz w:val="28"/>
                <w:szCs w:val="28"/>
                <w:lang w:val="ru-RU" w:eastAsia="ru-RU"/>
              </w:rPr>
            </w:pPr>
          </w:p>
        </w:tc>
        <w:tc>
          <w:tcPr>
            <w:tcW w:w="1985" w:type="dxa"/>
          </w:tcPr>
          <w:p w:rsidR="004A1C60" w:rsidRPr="00685E97" w:rsidRDefault="004A1C60" w:rsidP="00E878A1">
            <w:pPr>
              <w:spacing w:after="0" w:line="240" w:lineRule="auto"/>
              <w:rPr>
                <w:rFonts w:ascii="Times New Roman" w:hAnsi="Times New Roman" w:cs="Times New Roman"/>
                <w:color w:val="FFFFFF"/>
                <w:sz w:val="28"/>
                <w:szCs w:val="28"/>
                <w:lang w:val="ru-RU" w:eastAsia="ru-RU"/>
              </w:rPr>
            </w:pPr>
          </w:p>
        </w:tc>
        <w:tc>
          <w:tcPr>
            <w:tcW w:w="1701" w:type="dxa"/>
          </w:tcPr>
          <w:p w:rsidR="004A1C60" w:rsidRPr="00685E97" w:rsidRDefault="004A1C60" w:rsidP="00E878A1">
            <w:pPr>
              <w:spacing w:after="0" w:line="240" w:lineRule="auto"/>
              <w:rPr>
                <w:rFonts w:ascii="Times New Roman" w:hAnsi="Times New Roman" w:cs="Times New Roman"/>
                <w:color w:val="FFFFFF"/>
                <w:sz w:val="28"/>
                <w:szCs w:val="28"/>
                <w:highlight w:val="yellow"/>
                <w:lang w:val="ru-RU" w:eastAsia="ru-RU"/>
              </w:rPr>
            </w:pPr>
          </w:p>
        </w:tc>
        <w:tc>
          <w:tcPr>
            <w:tcW w:w="1701" w:type="dxa"/>
          </w:tcPr>
          <w:p w:rsidR="004A1C60" w:rsidRPr="00685E97" w:rsidRDefault="004A1C60" w:rsidP="00E878A1">
            <w:pPr>
              <w:spacing w:after="0" w:line="240" w:lineRule="auto"/>
              <w:rPr>
                <w:rFonts w:ascii="Times New Roman" w:hAnsi="Times New Roman" w:cs="Times New Roman"/>
                <w:color w:val="FFFFFF"/>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86575">
            <w:pPr>
              <w:spacing w:line="240" w:lineRule="auto"/>
              <w:rPr>
                <w:rFonts w:ascii="Times New Roman" w:hAnsi="Times New Roman" w:cs="Times New Roman"/>
                <w:sz w:val="24"/>
                <w:szCs w:val="24"/>
                <w:lang w:eastAsia="ru-RU"/>
              </w:rPr>
            </w:pPr>
            <w:r w:rsidRPr="00B00F06">
              <w:rPr>
                <w:rFonts w:ascii="Times New Roman" w:hAnsi="Times New Roman" w:cs="Times New Roman"/>
                <w:sz w:val="24"/>
                <w:szCs w:val="24"/>
              </w:rPr>
              <w:t>Організація   та проведення  свята Дня знань</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21.08.2017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685E97" w:rsidRDefault="004A1C60" w:rsidP="002F0035">
            <w:pPr>
              <w:spacing w:after="0" w:line="240" w:lineRule="auto"/>
              <w:jc w:val="both"/>
              <w:rPr>
                <w:rFonts w:ascii="Times New Roman" w:hAnsi="Times New Roman" w:cs="Times New Roman"/>
                <w:sz w:val="28"/>
                <w:szCs w:val="28"/>
                <w:highlight w:val="yellow"/>
                <w:lang w:val="ru-RU"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86575">
            <w:pPr>
              <w:spacing w:line="240" w:lineRule="auto"/>
              <w:rPr>
                <w:rFonts w:ascii="Times New Roman" w:hAnsi="Times New Roman" w:cs="Times New Roman"/>
                <w:sz w:val="24"/>
                <w:szCs w:val="24"/>
              </w:rPr>
            </w:pPr>
            <w:r w:rsidRPr="00B00F06">
              <w:rPr>
                <w:rFonts w:ascii="Times New Roman" w:hAnsi="Times New Roman" w:cs="Times New Roman"/>
                <w:sz w:val="24"/>
                <w:szCs w:val="24"/>
              </w:rPr>
              <w:t>Організація виховної роботи у 2017/2018 навчальному році</w:t>
            </w: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21.08.2017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685E97" w:rsidRDefault="004A1C60" w:rsidP="002F0035">
            <w:pPr>
              <w:spacing w:after="0" w:line="240" w:lineRule="auto"/>
              <w:jc w:val="both"/>
              <w:rPr>
                <w:rFonts w:ascii="Times New Roman" w:hAnsi="Times New Roman" w:cs="Times New Roman"/>
                <w:sz w:val="28"/>
                <w:szCs w:val="28"/>
                <w:highlight w:val="yellow"/>
                <w:lang w:val="ru-RU"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86575">
            <w:pPr>
              <w:rPr>
                <w:rFonts w:ascii="Times New Roman" w:hAnsi="Times New Roman" w:cs="Times New Roman"/>
                <w:sz w:val="24"/>
                <w:szCs w:val="24"/>
              </w:rPr>
            </w:pPr>
            <w:r w:rsidRPr="00B00F06">
              <w:rPr>
                <w:rFonts w:ascii="Times New Roman" w:hAnsi="Times New Roman" w:cs="Times New Roman"/>
                <w:sz w:val="24"/>
                <w:szCs w:val="24"/>
              </w:rPr>
              <w:t>Про організацію національно-патріотичного виховання учнів (вихованців) у 2017/2018 навчальному році</w:t>
            </w:r>
            <w:r w:rsidRPr="00B00F06">
              <w:rPr>
                <w:rFonts w:ascii="Times New Roman" w:hAnsi="Times New Roman" w:cs="Times New Roman"/>
                <w:sz w:val="24"/>
                <w:szCs w:val="24"/>
              </w:rPr>
              <w:tab/>
              <w:t xml:space="preserve">    </w:t>
            </w: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21.08.2017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685E97" w:rsidRDefault="004A1C60" w:rsidP="002F0035">
            <w:pPr>
              <w:spacing w:after="0" w:line="240" w:lineRule="auto"/>
              <w:jc w:val="both"/>
              <w:rPr>
                <w:rFonts w:ascii="Times New Roman" w:hAnsi="Times New Roman" w:cs="Times New Roman"/>
                <w:sz w:val="28"/>
                <w:szCs w:val="28"/>
                <w:highlight w:val="yellow"/>
                <w:lang w:val="ru-RU" w:eastAsia="ru-RU"/>
              </w:rPr>
            </w:pPr>
            <w:r w:rsidRPr="00131BCB">
              <w:rPr>
                <w:rFonts w:ascii="Times New Roman" w:hAnsi="Times New Roman" w:cs="Times New Roman"/>
                <w:sz w:val="24"/>
                <w:szCs w:val="24"/>
                <w:lang w:eastAsia="ru-RU"/>
              </w:rPr>
              <w:t>Наказ</w:t>
            </w:r>
          </w:p>
        </w:tc>
        <w:tc>
          <w:tcPr>
            <w:tcW w:w="1701" w:type="dxa"/>
          </w:tcPr>
          <w:p w:rsidR="004A1C60" w:rsidRPr="006248D1" w:rsidRDefault="004A1C60" w:rsidP="002F0035">
            <w:pPr>
              <w:jc w:val="both"/>
              <w:rPr>
                <w:b/>
                <w:bCs/>
                <w:sz w:val="28"/>
                <w:szCs w:val="28"/>
              </w:rPr>
            </w:pPr>
          </w:p>
        </w:tc>
      </w:tr>
      <w:tr w:rsidR="004A1C60" w:rsidRPr="000067A8">
        <w:trPr>
          <w:trHeight w:val="70"/>
        </w:trPr>
        <w:tc>
          <w:tcPr>
            <w:tcW w:w="8080" w:type="dxa"/>
            <w:shd w:val="clear" w:color="auto" w:fill="FFFFFF"/>
          </w:tcPr>
          <w:p w:rsidR="004A1C60" w:rsidRPr="00B00F06" w:rsidRDefault="004A1C60" w:rsidP="00FA02AB">
            <w:pPr>
              <w:spacing w:after="0" w:line="240" w:lineRule="auto"/>
              <w:jc w:val="both"/>
              <w:rPr>
                <w:rFonts w:ascii="Times New Roman" w:hAnsi="Times New Roman" w:cs="Times New Roman"/>
                <w:sz w:val="24"/>
                <w:szCs w:val="24"/>
                <w:lang w:val="ru-RU" w:eastAsia="ru-RU"/>
              </w:rPr>
            </w:pPr>
            <w:r w:rsidRPr="00B00F06">
              <w:rPr>
                <w:rFonts w:ascii="Times New Roman" w:hAnsi="Times New Roman" w:cs="Times New Roman"/>
                <w:sz w:val="24"/>
                <w:szCs w:val="24"/>
                <w:lang w:val="ru-RU" w:eastAsia="ru-RU"/>
              </w:rPr>
              <w:t>Організація роботи з попередження та профілактики правопорушень, злочинності, бездоглядності та СНІДу серед учнів  у 201</w:t>
            </w:r>
            <w:r w:rsidRPr="00B00F06">
              <w:rPr>
                <w:rFonts w:ascii="Times New Roman" w:hAnsi="Times New Roman" w:cs="Times New Roman"/>
                <w:sz w:val="24"/>
                <w:szCs w:val="24"/>
                <w:lang w:eastAsia="ru-RU"/>
              </w:rPr>
              <w:t>7</w:t>
            </w:r>
            <w:r w:rsidRPr="00B00F06">
              <w:rPr>
                <w:rFonts w:ascii="Times New Roman" w:hAnsi="Times New Roman" w:cs="Times New Roman"/>
                <w:sz w:val="24"/>
                <w:szCs w:val="24"/>
                <w:lang w:val="ru-RU" w:eastAsia="ru-RU"/>
              </w:rPr>
              <w:t>/201</w:t>
            </w:r>
            <w:r w:rsidRPr="00B00F06">
              <w:rPr>
                <w:rFonts w:ascii="Times New Roman" w:hAnsi="Times New Roman" w:cs="Times New Roman"/>
                <w:sz w:val="24"/>
                <w:szCs w:val="24"/>
                <w:lang w:eastAsia="ru-RU"/>
              </w:rPr>
              <w:t>8</w:t>
            </w:r>
            <w:r w:rsidRPr="00B00F06">
              <w:rPr>
                <w:rFonts w:ascii="Times New Roman" w:hAnsi="Times New Roman" w:cs="Times New Roman"/>
                <w:sz w:val="24"/>
                <w:szCs w:val="24"/>
                <w:lang w:val="ru-RU" w:eastAsia="ru-RU"/>
              </w:rPr>
              <w:t xml:space="preserve"> навчальному році</w:t>
            </w: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685E97" w:rsidRDefault="004A1C60" w:rsidP="002F0035">
            <w:pPr>
              <w:spacing w:after="0" w:line="240" w:lineRule="auto"/>
              <w:jc w:val="both"/>
              <w:rPr>
                <w:rFonts w:ascii="Times New Roman" w:hAnsi="Times New Roman" w:cs="Times New Roman"/>
                <w:sz w:val="28"/>
                <w:szCs w:val="28"/>
                <w:highlight w:val="yellow"/>
                <w:lang w:val="ru-RU"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A02AB">
            <w:pPr>
              <w:spacing w:after="0" w:line="240" w:lineRule="auto"/>
              <w:jc w:val="both"/>
              <w:rPr>
                <w:rFonts w:ascii="Times New Roman" w:hAnsi="Times New Roman" w:cs="Times New Roman"/>
                <w:sz w:val="24"/>
                <w:szCs w:val="24"/>
                <w:lang w:val="ru-RU" w:eastAsia="ru-RU"/>
              </w:rPr>
            </w:pPr>
            <w:r>
              <w:rPr>
                <w:rFonts w:ascii="Times New Roman" w:hAnsi="Times New Roman" w:cs="Times New Roman"/>
                <w:sz w:val="24"/>
                <w:szCs w:val="24"/>
              </w:rPr>
              <w:t>Д</w:t>
            </w:r>
            <w:r w:rsidRPr="00B00F06">
              <w:rPr>
                <w:rFonts w:ascii="Times New Roman" w:hAnsi="Times New Roman" w:cs="Times New Roman"/>
                <w:sz w:val="24"/>
                <w:szCs w:val="24"/>
              </w:rPr>
              <w:t xml:space="preserve">отримання загальних правил поведінки та зовнішнього вигляду учнями (вихованцями) у 2017/2018 навчальному році </w:t>
            </w: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685E97" w:rsidRDefault="004A1C60" w:rsidP="002F0035">
            <w:pPr>
              <w:spacing w:after="0" w:line="240" w:lineRule="auto"/>
              <w:jc w:val="both"/>
              <w:rPr>
                <w:rFonts w:ascii="Times New Roman" w:hAnsi="Times New Roman" w:cs="Times New Roman"/>
                <w:sz w:val="28"/>
                <w:szCs w:val="28"/>
                <w:highlight w:val="yellow"/>
                <w:lang w:val="ru-RU"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A02AB">
            <w:pPr>
              <w:spacing w:after="0" w:line="240" w:lineRule="auto"/>
              <w:jc w:val="both"/>
              <w:rPr>
                <w:rFonts w:ascii="Times New Roman" w:hAnsi="Times New Roman" w:cs="Times New Roman"/>
                <w:sz w:val="24"/>
                <w:szCs w:val="24"/>
              </w:rPr>
            </w:pPr>
            <w:r w:rsidRPr="00B00F06">
              <w:rPr>
                <w:rFonts w:ascii="Times New Roman" w:hAnsi="Times New Roman" w:cs="Times New Roman"/>
                <w:sz w:val="24"/>
                <w:szCs w:val="24"/>
              </w:rPr>
              <w:t>Організація роботи «Педагогічного всеобучу для батьків та осіб, що їх замінюють» у 2017/2018 навчальному році</w:t>
            </w: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685E97" w:rsidRDefault="004A1C60" w:rsidP="002F0035">
            <w:pPr>
              <w:spacing w:after="0" w:line="240" w:lineRule="auto"/>
              <w:jc w:val="both"/>
              <w:rPr>
                <w:rFonts w:ascii="Times New Roman" w:hAnsi="Times New Roman" w:cs="Times New Roman"/>
                <w:sz w:val="28"/>
                <w:szCs w:val="28"/>
                <w:highlight w:val="yellow"/>
                <w:lang w:val="ru-RU"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A02AB">
            <w:pPr>
              <w:spacing w:after="0" w:line="240" w:lineRule="auto"/>
              <w:jc w:val="both"/>
              <w:rPr>
                <w:rFonts w:ascii="Times New Roman" w:hAnsi="Times New Roman" w:cs="Times New Roman"/>
                <w:sz w:val="24"/>
                <w:szCs w:val="24"/>
              </w:rPr>
            </w:pPr>
            <w:r w:rsidRPr="00B00F06">
              <w:rPr>
                <w:rFonts w:ascii="Times New Roman" w:hAnsi="Times New Roman" w:cs="Times New Roman"/>
                <w:sz w:val="24"/>
                <w:szCs w:val="24"/>
              </w:rPr>
              <w:t xml:space="preserve">Організація профорієнтаційної роботи </w:t>
            </w:r>
            <w:r w:rsidRPr="00B00F06">
              <w:rPr>
                <w:rFonts w:ascii="Times New Roman" w:hAnsi="Times New Roman" w:cs="Times New Roman"/>
                <w:sz w:val="24"/>
                <w:szCs w:val="24"/>
                <w:lang w:val="ru-RU" w:eastAsia="ru-RU"/>
              </w:rPr>
              <w:t>серед учнів у 201</w:t>
            </w:r>
            <w:r w:rsidRPr="00B00F06">
              <w:rPr>
                <w:rFonts w:ascii="Times New Roman" w:hAnsi="Times New Roman" w:cs="Times New Roman"/>
                <w:sz w:val="24"/>
                <w:szCs w:val="24"/>
                <w:lang w:eastAsia="ru-RU"/>
              </w:rPr>
              <w:t>7</w:t>
            </w:r>
            <w:r w:rsidRPr="00B00F06">
              <w:rPr>
                <w:rFonts w:ascii="Times New Roman" w:hAnsi="Times New Roman" w:cs="Times New Roman"/>
                <w:sz w:val="24"/>
                <w:szCs w:val="24"/>
                <w:lang w:val="ru-RU" w:eastAsia="ru-RU"/>
              </w:rPr>
              <w:t>/201</w:t>
            </w:r>
            <w:r w:rsidRPr="00B00F06">
              <w:rPr>
                <w:rFonts w:ascii="Times New Roman" w:hAnsi="Times New Roman" w:cs="Times New Roman"/>
                <w:sz w:val="24"/>
                <w:szCs w:val="24"/>
                <w:lang w:eastAsia="ru-RU"/>
              </w:rPr>
              <w:t>8</w:t>
            </w:r>
            <w:r w:rsidRPr="00B00F06">
              <w:rPr>
                <w:rFonts w:ascii="Times New Roman" w:hAnsi="Times New Roman" w:cs="Times New Roman"/>
                <w:sz w:val="24"/>
                <w:szCs w:val="24"/>
                <w:lang w:val="ru-RU" w:eastAsia="ru-RU"/>
              </w:rPr>
              <w:t xml:space="preserve"> навчальному році</w:t>
            </w:r>
          </w:p>
        </w:tc>
        <w:tc>
          <w:tcPr>
            <w:tcW w:w="1701" w:type="dxa"/>
            <w:shd w:val="clear" w:color="auto" w:fill="FFFFFF"/>
          </w:tcPr>
          <w:p w:rsidR="004A1C60"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Симоненко </w:t>
            </w:r>
            <w:r w:rsidRPr="00122BB2">
              <w:rPr>
                <w:rFonts w:ascii="Times New Roman" w:hAnsi="Times New Roman" w:cs="Times New Roman"/>
                <w:lang w:eastAsia="ru-RU"/>
              </w:rPr>
              <w:t>Ю.Ф.</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A02AB">
            <w:pPr>
              <w:spacing w:after="0" w:line="240" w:lineRule="auto"/>
              <w:jc w:val="both"/>
              <w:rPr>
                <w:rFonts w:ascii="Times New Roman" w:hAnsi="Times New Roman" w:cs="Times New Roman"/>
                <w:sz w:val="24"/>
                <w:szCs w:val="24"/>
                <w:lang w:eastAsia="ru-RU"/>
              </w:rPr>
            </w:pPr>
            <w:r w:rsidRPr="00B00F06">
              <w:rPr>
                <w:rFonts w:ascii="Times New Roman" w:hAnsi="Times New Roman" w:cs="Times New Roman"/>
                <w:sz w:val="24"/>
                <w:szCs w:val="24"/>
                <w:lang w:val="ru-RU" w:eastAsia="ru-RU"/>
              </w:rPr>
              <w:t xml:space="preserve">Консультації для молодих та малодосвідчених </w:t>
            </w:r>
            <w:r w:rsidRPr="00B00F06">
              <w:rPr>
                <w:rFonts w:ascii="Times New Roman" w:hAnsi="Times New Roman" w:cs="Times New Roman"/>
                <w:sz w:val="24"/>
                <w:szCs w:val="24"/>
                <w:lang w:eastAsia="ru-RU"/>
              </w:rPr>
              <w:t>педагогів</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tc>
        <w:tc>
          <w:tcPr>
            <w:tcW w:w="1985"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  Погребняк Т.Ю.</w:t>
            </w:r>
          </w:p>
        </w:tc>
        <w:tc>
          <w:tcPr>
            <w:tcW w:w="1701" w:type="dxa"/>
          </w:tcPr>
          <w:p w:rsidR="004A1C60" w:rsidRPr="00B00F06" w:rsidRDefault="004A1C60" w:rsidP="00FA02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Протоколи з</w:t>
            </w:r>
            <w:r w:rsidRPr="00131BCB">
              <w:rPr>
                <w:rFonts w:ascii="Times New Roman" w:hAnsi="Times New Roman" w:cs="Times New Roman"/>
                <w:sz w:val="24"/>
                <w:szCs w:val="24"/>
                <w:lang w:eastAsia="ru-RU"/>
              </w:rPr>
              <w:t>асідання МО</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A02AB">
            <w:pPr>
              <w:spacing w:after="0" w:line="240" w:lineRule="auto"/>
              <w:jc w:val="both"/>
              <w:rPr>
                <w:rFonts w:ascii="Times New Roman" w:hAnsi="Times New Roman" w:cs="Times New Roman"/>
                <w:sz w:val="24"/>
                <w:szCs w:val="24"/>
              </w:rPr>
            </w:pPr>
            <w:r w:rsidRPr="00B00F06">
              <w:rPr>
                <w:rFonts w:ascii="Times New Roman" w:hAnsi="Times New Roman" w:cs="Times New Roman"/>
                <w:sz w:val="24"/>
                <w:szCs w:val="24"/>
                <w:lang w:val="ru-RU" w:eastAsia="ru-RU"/>
              </w:rPr>
              <w:t xml:space="preserve">Організація контролю за відвідуванням учнями (вихованцями) </w:t>
            </w:r>
            <w:r w:rsidRPr="00B00F06">
              <w:rPr>
                <w:rFonts w:ascii="Times New Roman" w:hAnsi="Times New Roman" w:cs="Times New Roman"/>
                <w:sz w:val="24"/>
                <w:szCs w:val="24"/>
              </w:rPr>
              <w:t>у 2017/2018 навчальному році</w:t>
            </w:r>
          </w:p>
          <w:p w:rsidR="004A1C60" w:rsidRPr="009F30F0" w:rsidRDefault="004A1C60" w:rsidP="00FA02AB">
            <w:pPr>
              <w:spacing w:after="0" w:line="240" w:lineRule="auto"/>
              <w:jc w:val="both"/>
              <w:rPr>
                <w:rFonts w:ascii="Times New Roman" w:hAnsi="Times New Roman" w:cs="Times New Roman"/>
                <w:sz w:val="24"/>
                <w:szCs w:val="24"/>
                <w:highlight w:val="yellow"/>
                <w:lang w:val="ru-RU" w:eastAsia="ru-RU"/>
              </w:rPr>
            </w:pP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FA25AC" w:rsidRDefault="004A1C60" w:rsidP="00FA02AB">
            <w:pPr>
              <w:spacing w:after="0" w:line="240" w:lineRule="auto"/>
              <w:jc w:val="both"/>
              <w:rPr>
                <w:rFonts w:ascii="Times New Roman" w:hAnsi="Times New Roman" w:cs="Times New Roman"/>
                <w:sz w:val="24"/>
                <w:szCs w:val="24"/>
                <w:highlight w:val="green"/>
                <w:lang w:val="ru-RU" w:eastAsia="ru-RU"/>
              </w:rPr>
            </w:pPr>
            <w:r w:rsidRPr="001719A8">
              <w:rPr>
                <w:rFonts w:ascii="Times New Roman" w:hAnsi="Times New Roman" w:cs="Times New Roman"/>
                <w:sz w:val="24"/>
                <w:szCs w:val="24"/>
              </w:rPr>
              <w:t>Дотримання рекомендацій щодо порядку використання державної символіки в навчальному закладі</w:t>
            </w: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31.08.2017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685E97" w:rsidRDefault="004A1C60" w:rsidP="002F0035">
            <w:pPr>
              <w:spacing w:after="0" w:line="240" w:lineRule="auto"/>
              <w:jc w:val="both"/>
              <w:rPr>
                <w:rFonts w:ascii="Times New Roman" w:hAnsi="Times New Roman" w:cs="Times New Roman"/>
                <w:sz w:val="28"/>
                <w:szCs w:val="28"/>
                <w:highlight w:val="yellow"/>
                <w:lang w:val="ru-RU"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7D36D3">
            <w:pPr>
              <w:shd w:val="clear" w:color="auto" w:fill="FFFFFF"/>
              <w:autoSpaceDN w:val="0"/>
              <w:spacing w:after="0" w:line="240" w:lineRule="auto"/>
              <w:ind w:right="38"/>
              <w:jc w:val="both"/>
              <w:rPr>
                <w:rFonts w:ascii="Times New Roman" w:hAnsi="Times New Roman" w:cs="Times New Roman"/>
                <w:sz w:val="24"/>
                <w:szCs w:val="24"/>
                <w:lang w:eastAsia="ru-RU"/>
              </w:rPr>
            </w:pPr>
            <w:r w:rsidRPr="00B00F06">
              <w:rPr>
                <w:rFonts w:ascii="Times New Roman" w:hAnsi="Times New Roman" w:cs="Times New Roman"/>
                <w:sz w:val="24"/>
                <w:szCs w:val="24"/>
                <w:lang w:eastAsia="ru-RU"/>
              </w:rPr>
              <w:t xml:space="preserve">Організація методичної роботи з педагогічними працівниками </w:t>
            </w:r>
          </w:p>
          <w:p w:rsidR="004A1C60" w:rsidRPr="00B00F06" w:rsidRDefault="004A1C60" w:rsidP="007D36D3">
            <w:pPr>
              <w:shd w:val="clear" w:color="auto" w:fill="FFFFFF"/>
              <w:autoSpaceDN w:val="0"/>
              <w:spacing w:after="0" w:line="240" w:lineRule="auto"/>
              <w:ind w:right="38"/>
              <w:jc w:val="both"/>
              <w:rPr>
                <w:rFonts w:ascii="Times New Roman" w:hAnsi="Times New Roman" w:cs="Times New Roman"/>
                <w:sz w:val="24"/>
                <w:szCs w:val="24"/>
                <w:lang w:eastAsia="ru-RU"/>
              </w:rPr>
            </w:pPr>
            <w:r w:rsidRPr="00B00F06">
              <w:rPr>
                <w:rFonts w:ascii="Times New Roman" w:hAnsi="Times New Roman" w:cs="Times New Roman"/>
                <w:sz w:val="24"/>
                <w:szCs w:val="24"/>
                <w:lang w:eastAsia="ru-RU"/>
              </w:rPr>
              <w:t>у 2017/2018 навчальному році</w:t>
            </w:r>
          </w:p>
          <w:p w:rsidR="004A1C60" w:rsidRPr="00B00F06" w:rsidRDefault="004A1C60" w:rsidP="00FA02AB">
            <w:pPr>
              <w:spacing w:after="0" w:line="240" w:lineRule="auto"/>
              <w:jc w:val="both"/>
              <w:rPr>
                <w:rFonts w:ascii="Times New Roman" w:hAnsi="Times New Roman" w:cs="Times New Roman"/>
                <w:sz w:val="24"/>
                <w:szCs w:val="24"/>
                <w:lang w:val="ru-RU" w:eastAsia="ru-RU"/>
              </w:rPr>
            </w:pPr>
          </w:p>
        </w:tc>
        <w:tc>
          <w:tcPr>
            <w:tcW w:w="1701" w:type="dxa"/>
            <w:shd w:val="clear" w:color="auto" w:fill="FFFFFF"/>
          </w:tcPr>
          <w:p w:rsidR="004A1C60"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01.09.2017</w:t>
            </w:r>
          </w:p>
        </w:tc>
        <w:tc>
          <w:tcPr>
            <w:tcW w:w="1985"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Пушкар Н.Б.</w:t>
            </w:r>
          </w:p>
        </w:tc>
        <w:tc>
          <w:tcPr>
            <w:tcW w:w="1701" w:type="dxa"/>
          </w:tcPr>
          <w:p w:rsidR="004A1C60" w:rsidRDefault="004A1C60" w:rsidP="00FA02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00F06" w:rsidRDefault="004A1C60" w:rsidP="00FA02AB">
            <w:pPr>
              <w:spacing w:after="0" w:line="240" w:lineRule="auto"/>
              <w:jc w:val="both"/>
              <w:rPr>
                <w:rFonts w:ascii="Times New Roman" w:hAnsi="Times New Roman" w:cs="Times New Roman"/>
                <w:sz w:val="24"/>
                <w:szCs w:val="24"/>
                <w:lang w:eastAsia="ru-RU"/>
              </w:rPr>
            </w:pPr>
            <w:r w:rsidRPr="00B00F06">
              <w:rPr>
                <w:rFonts w:ascii="Times New Roman" w:hAnsi="Times New Roman" w:cs="Times New Roman"/>
                <w:sz w:val="24"/>
                <w:szCs w:val="24"/>
                <w:lang w:eastAsia="ru-RU"/>
              </w:rPr>
              <w:t>Організація роботи шкільної психолого-медико-педагогічної комісії (ШПМПК)</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01.09.2017</w:t>
            </w:r>
          </w:p>
        </w:tc>
        <w:tc>
          <w:tcPr>
            <w:tcW w:w="1985"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1719A8" w:rsidRDefault="004A1C60" w:rsidP="00FA02A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rPr>
              <w:t xml:space="preserve">Організація </w:t>
            </w:r>
            <w:r w:rsidRPr="001719A8">
              <w:rPr>
                <w:rFonts w:ascii="Times New Roman" w:hAnsi="Times New Roman" w:cs="Times New Roman"/>
                <w:sz w:val="24"/>
                <w:szCs w:val="24"/>
              </w:rPr>
              <w:t xml:space="preserve">проведення моніторингу рівня вихованості учнів </w:t>
            </w:r>
            <w:r>
              <w:rPr>
                <w:rFonts w:ascii="Times New Roman" w:hAnsi="Times New Roman" w:cs="Times New Roman"/>
                <w:sz w:val="24"/>
                <w:szCs w:val="24"/>
              </w:rPr>
              <w:t>підготовчого, 1-9-х</w:t>
            </w:r>
            <w:r w:rsidRPr="001719A8">
              <w:rPr>
                <w:rFonts w:ascii="Times New Roman" w:hAnsi="Times New Roman" w:cs="Times New Roman"/>
                <w:sz w:val="24"/>
                <w:szCs w:val="24"/>
              </w:rPr>
              <w:t xml:space="preserve"> класів</w:t>
            </w:r>
          </w:p>
        </w:tc>
        <w:tc>
          <w:tcPr>
            <w:tcW w:w="1701" w:type="dxa"/>
            <w:shd w:val="clear" w:color="auto" w:fill="FFFFFF"/>
          </w:tcPr>
          <w:p w:rsidR="004A1C60" w:rsidRPr="00131BCB" w:rsidRDefault="004A1C60" w:rsidP="00BF55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01.09.2017</w:t>
            </w:r>
          </w:p>
        </w:tc>
        <w:tc>
          <w:tcPr>
            <w:tcW w:w="1985" w:type="dxa"/>
            <w:shd w:val="clear" w:color="auto" w:fill="FFFFFF"/>
          </w:tcPr>
          <w:p w:rsidR="004A1C60" w:rsidRPr="00131BCB" w:rsidRDefault="004A1C60" w:rsidP="00BF55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1701" w:type="dxa"/>
          </w:tcPr>
          <w:p w:rsidR="004A1C60" w:rsidRPr="00131BCB" w:rsidRDefault="004A1C60" w:rsidP="00BF55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E878A1">
            <w:pPr>
              <w:keepNext/>
              <w:spacing w:after="0" w:line="240" w:lineRule="auto"/>
              <w:jc w:val="center"/>
              <w:outlineLvl w:val="0"/>
              <w:rPr>
                <w:rFonts w:ascii="Times New Roman" w:hAnsi="Times New Roman" w:cs="Times New Roman"/>
                <w:b/>
                <w:bCs/>
                <w:i/>
                <w:iCs/>
                <w:sz w:val="24"/>
                <w:szCs w:val="24"/>
                <w:lang w:val="ru-RU" w:eastAsia="ru-RU"/>
              </w:rPr>
            </w:pPr>
            <w:r w:rsidRPr="00B00F06">
              <w:rPr>
                <w:rFonts w:ascii="Times New Roman" w:hAnsi="Times New Roman" w:cs="Times New Roman"/>
                <w:b/>
                <w:bCs/>
                <w:i/>
                <w:iCs/>
                <w:sz w:val="24"/>
                <w:szCs w:val="24"/>
                <w:lang w:val="ru-RU" w:eastAsia="ru-RU"/>
              </w:rPr>
              <w:t>Вересень</w:t>
            </w:r>
          </w:p>
        </w:tc>
        <w:tc>
          <w:tcPr>
            <w:tcW w:w="1701" w:type="dxa"/>
          </w:tcPr>
          <w:p w:rsidR="004A1C60" w:rsidRPr="00131BCB" w:rsidRDefault="004A1C60" w:rsidP="00131BCB">
            <w:pPr>
              <w:spacing w:after="0" w:line="240" w:lineRule="auto"/>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593E4C">
            <w:pPr>
              <w:rPr>
                <w:rFonts w:ascii="Times New Roman" w:hAnsi="Times New Roman" w:cs="Times New Roman"/>
                <w:sz w:val="24"/>
                <w:szCs w:val="24"/>
                <w:lang w:eastAsia="ru-RU"/>
              </w:rPr>
            </w:pPr>
            <w:r>
              <w:rPr>
                <w:rFonts w:ascii="Times New Roman" w:hAnsi="Times New Roman" w:cs="Times New Roman"/>
                <w:sz w:val="24"/>
                <w:szCs w:val="24"/>
              </w:rPr>
              <w:t>Організація</w:t>
            </w:r>
            <w:r w:rsidRPr="00B00F06">
              <w:rPr>
                <w:rFonts w:ascii="Times New Roman" w:hAnsi="Times New Roman" w:cs="Times New Roman"/>
                <w:sz w:val="24"/>
                <w:szCs w:val="24"/>
              </w:rPr>
              <w:t xml:space="preserve"> роботи з безпеки життєдіяльності учнів та запобігання всіх видів дитячого травматизму у  2017/2018  навчальному році</w:t>
            </w:r>
          </w:p>
        </w:tc>
        <w:tc>
          <w:tcPr>
            <w:tcW w:w="1701" w:type="dxa"/>
          </w:tcPr>
          <w:p w:rsidR="004A1C60"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01.09.2017</w:t>
            </w:r>
          </w:p>
        </w:tc>
        <w:tc>
          <w:tcPr>
            <w:tcW w:w="1985"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E878A1">
            <w:pPr>
              <w:spacing w:after="0" w:line="240" w:lineRule="auto"/>
              <w:jc w:val="both"/>
              <w:rPr>
                <w:rFonts w:ascii="Times New Roman" w:hAnsi="Times New Roman" w:cs="Times New Roman"/>
                <w:sz w:val="24"/>
                <w:szCs w:val="24"/>
                <w:lang w:eastAsia="ru-RU"/>
              </w:rPr>
            </w:pPr>
            <w:r w:rsidRPr="00B00F06">
              <w:rPr>
                <w:rFonts w:ascii="Times New Roman" w:hAnsi="Times New Roman" w:cs="Times New Roman"/>
                <w:sz w:val="24"/>
                <w:szCs w:val="24"/>
                <w:lang w:eastAsia="ru-RU"/>
              </w:rPr>
              <w:t>Організація проведення місячника «Увага - діти на дорозі!»</w:t>
            </w:r>
          </w:p>
        </w:tc>
        <w:tc>
          <w:tcPr>
            <w:tcW w:w="1701" w:type="dxa"/>
          </w:tcPr>
          <w:p w:rsidR="004A1C60"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01.09.2017</w:t>
            </w:r>
          </w:p>
        </w:tc>
        <w:tc>
          <w:tcPr>
            <w:tcW w:w="1985"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B00F06">
            <w:pPr>
              <w:spacing w:line="240" w:lineRule="auto"/>
              <w:rPr>
                <w:rFonts w:ascii="Times New Roman" w:hAnsi="Times New Roman" w:cs="Times New Roman"/>
                <w:sz w:val="24"/>
                <w:szCs w:val="24"/>
                <w:lang w:eastAsia="ru-RU"/>
              </w:rPr>
            </w:pPr>
            <w:r>
              <w:rPr>
                <w:rFonts w:ascii="Times New Roman" w:hAnsi="Times New Roman" w:cs="Times New Roman"/>
                <w:sz w:val="24"/>
                <w:szCs w:val="24"/>
              </w:rPr>
              <w:t>П</w:t>
            </w:r>
            <w:r w:rsidRPr="00B00F06">
              <w:rPr>
                <w:rFonts w:ascii="Times New Roman" w:hAnsi="Times New Roman" w:cs="Times New Roman"/>
                <w:sz w:val="24"/>
                <w:szCs w:val="24"/>
              </w:rPr>
              <w:t>ризначення відповідального за додержання законодавства України про захист дітей, які потребують соціальної підтримки</w:t>
            </w:r>
          </w:p>
        </w:tc>
        <w:tc>
          <w:tcPr>
            <w:tcW w:w="1701" w:type="dxa"/>
          </w:tcPr>
          <w:p w:rsidR="004A1C60"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01.09.2017</w:t>
            </w:r>
          </w:p>
        </w:tc>
        <w:tc>
          <w:tcPr>
            <w:tcW w:w="1985" w:type="dxa"/>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Симоненко </w:t>
            </w:r>
            <w:r w:rsidRPr="00122BB2">
              <w:rPr>
                <w:rFonts w:ascii="Times New Roman" w:hAnsi="Times New Roman" w:cs="Times New Roman"/>
                <w:lang w:eastAsia="ru-RU"/>
              </w:rPr>
              <w:t>Ю.Ф.</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B00F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Підведення підсумків оздоровлення та відпочинку дітей  влітку   2017</w:t>
            </w:r>
            <w:r w:rsidRPr="001D5994">
              <w:rPr>
                <w:rFonts w:ascii="Times New Roman" w:hAnsi="Times New Roman" w:cs="Times New Roman"/>
                <w:sz w:val="24"/>
                <w:szCs w:val="24"/>
              </w:rPr>
              <w:t xml:space="preserve">  року</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1985"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882F83">
            <w:pPr>
              <w:spacing w:after="0" w:line="240" w:lineRule="auto"/>
              <w:jc w:val="both"/>
              <w:rPr>
                <w:rFonts w:ascii="Times New Roman" w:hAnsi="Times New Roman" w:cs="Times New Roman"/>
                <w:sz w:val="24"/>
                <w:szCs w:val="24"/>
                <w:lang w:eastAsia="ru-RU"/>
              </w:rPr>
            </w:pPr>
            <w:r w:rsidRPr="00B00F06">
              <w:rPr>
                <w:rFonts w:ascii="Times New Roman" w:hAnsi="Times New Roman" w:cs="Times New Roman"/>
                <w:sz w:val="24"/>
                <w:szCs w:val="24"/>
                <w:lang w:eastAsia="ru-RU"/>
              </w:rPr>
              <w:t>Поділ 4-9-х класів на групи при вивченні трудового навчання, затвердження списків учнів</w:t>
            </w:r>
          </w:p>
        </w:tc>
        <w:tc>
          <w:tcPr>
            <w:tcW w:w="1701" w:type="dxa"/>
          </w:tcPr>
          <w:p w:rsidR="004A1C60"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Default="004A1C60" w:rsidP="00BF554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Організація </w:t>
            </w:r>
            <w:r w:rsidRPr="001719A8">
              <w:rPr>
                <w:rFonts w:ascii="Times New Roman" w:hAnsi="Times New Roman" w:cs="Times New Roman"/>
                <w:sz w:val="24"/>
                <w:szCs w:val="24"/>
              </w:rPr>
              <w:t xml:space="preserve">проведення моніторингу рівня </w:t>
            </w:r>
            <w:r>
              <w:rPr>
                <w:rFonts w:ascii="Times New Roman" w:hAnsi="Times New Roman" w:cs="Times New Roman"/>
                <w:sz w:val="24"/>
                <w:szCs w:val="24"/>
              </w:rPr>
              <w:t xml:space="preserve">навчальних досягнень </w:t>
            </w:r>
          </w:p>
          <w:p w:rsidR="004A1C60" w:rsidRPr="001719A8" w:rsidRDefault="004A1C60" w:rsidP="00BF5541">
            <w:pPr>
              <w:spacing w:after="0" w:line="240" w:lineRule="auto"/>
              <w:jc w:val="both"/>
              <w:rPr>
                <w:rFonts w:ascii="Times New Roman" w:hAnsi="Times New Roman" w:cs="Times New Roman"/>
                <w:sz w:val="24"/>
                <w:szCs w:val="24"/>
                <w:lang w:eastAsia="ru-RU"/>
              </w:rPr>
            </w:pPr>
            <w:r w:rsidRPr="001719A8">
              <w:rPr>
                <w:rFonts w:ascii="Times New Roman" w:hAnsi="Times New Roman" w:cs="Times New Roman"/>
                <w:sz w:val="24"/>
                <w:szCs w:val="24"/>
              </w:rPr>
              <w:t xml:space="preserve">учнів </w:t>
            </w:r>
            <w:r>
              <w:rPr>
                <w:rFonts w:ascii="Times New Roman" w:hAnsi="Times New Roman" w:cs="Times New Roman"/>
                <w:sz w:val="24"/>
                <w:szCs w:val="24"/>
              </w:rPr>
              <w:t>3-9-х</w:t>
            </w:r>
            <w:r w:rsidRPr="001719A8">
              <w:rPr>
                <w:rFonts w:ascii="Times New Roman" w:hAnsi="Times New Roman" w:cs="Times New Roman"/>
                <w:sz w:val="24"/>
                <w:szCs w:val="24"/>
              </w:rPr>
              <w:t xml:space="preserve"> класів</w:t>
            </w:r>
          </w:p>
        </w:tc>
        <w:tc>
          <w:tcPr>
            <w:tcW w:w="1701" w:type="dxa"/>
          </w:tcPr>
          <w:p w:rsidR="004A1C60" w:rsidRPr="00131BCB" w:rsidRDefault="004A1C60" w:rsidP="00BF55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1985" w:type="dxa"/>
          </w:tcPr>
          <w:p w:rsidR="004A1C60" w:rsidRPr="00131BCB" w:rsidRDefault="004A1C60" w:rsidP="00BF55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4A1C60" w:rsidRPr="00131BCB" w:rsidRDefault="004A1C60" w:rsidP="00BF554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FA02AB">
            <w:pPr>
              <w:spacing w:after="0" w:line="240" w:lineRule="auto"/>
              <w:jc w:val="both"/>
              <w:rPr>
                <w:rFonts w:ascii="Times New Roman" w:hAnsi="Times New Roman" w:cs="Times New Roman"/>
                <w:sz w:val="24"/>
                <w:szCs w:val="24"/>
                <w:lang w:val="ru-RU" w:eastAsia="ru-RU"/>
              </w:rPr>
            </w:pPr>
            <w:r w:rsidRPr="00B00F06">
              <w:rPr>
                <w:rFonts w:ascii="Times New Roman" w:hAnsi="Times New Roman" w:cs="Times New Roman"/>
                <w:sz w:val="24"/>
                <w:szCs w:val="24"/>
                <w:lang w:eastAsia="ru-RU"/>
              </w:rPr>
              <w:t>Проведення вступних інструктажів щодо запобігання всім видам дитячого травматизму</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05.09.2017</w:t>
            </w:r>
          </w:p>
        </w:tc>
        <w:tc>
          <w:tcPr>
            <w:tcW w:w="1985"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Журнали обліку інструктажів</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BC2DA8">
            <w:pPr>
              <w:spacing w:line="240" w:lineRule="auto"/>
              <w:rPr>
                <w:rFonts w:ascii="Times New Roman" w:hAnsi="Times New Roman" w:cs="Times New Roman"/>
                <w:sz w:val="24"/>
                <w:szCs w:val="24"/>
                <w:lang w:eastAsia="ru-RU"/>
              </w:rPr>
            </w:pPr>
            <w:r>
              <w:rPr>
                <w:rFonts w:ascii="Times New Roman" w:hAnsi="Times New Roman" w:cs="Times New Roman"/>
                <w:sz w:val="24"/>
                <w:szCs w:val="24"/>
              </w:rPr>
              <w:t xml:space="preserve">Організація </w:t>
            </w:r>
            <w:r w:rsidRPr="00B00F06">
              <w:rPr>
                <w:rFonts w:ascii="Times New Roman" w:hAnsi="Times New Roman" w:cs="Times New Roman"/>
                <w:sz w:val="24"/>
                <w:szCs w:val="24"/>
              </w:rPr>
              <w:t>екскурсійних поїздок та туристських подорожей учнями (вихованцями) закладу у 2017/2018 навчальному році</w:t>
            </w:r>
          </w:p>
        </w:tc>
        <w:tc>
          <w:tcPr>
            <w:tcW w:w="1701" w:type="dxa"/>
          </w:tcPr>
          <w:p w:rsidR="004A1C60" w:rsidRPr="00131BCB" w:rsidRDefault="004A1C60" w:rsidP="00D325D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08.09.2017</w:t>
            </w:r>
          </w:p>
        </w:tc>
        <w:tc>
          <w:tcPr>
            <w:tcW w:w="1985" w:type="dxa"/>
          </w:tcPr>
          <w:p w:rsidR="004A1C60" w:rsidRPr="00131BCB" w:rsidRDefault="004A1C60" w:rsidP="00D325DC">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D325DC">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FA02AB">
            <w:pPr>
              <w:spacing w:after="0" w:line="240" w:lineRule="auto"/>
              <w:jc w:val="both"/>
              <w:rPr>
                <w:rFonts w:ascii="Times New Roman" w:hAnsi="Times New Roman" w:cs="Times New Roman"/>
                <w:sz w:val="24"/>
                <w:szCs w:val="24"/>
                <w:lang w:eastAsia="ru-RU"/>
              </w:rPr>
            </w:pPr>
            <w:r w:rsidRPr="00B00F06">
              <w:rPr>
                <w:rFonts w:ascii="Times New Roman" w:hAnsi="Times New Roman" w:cs="Times New Roman"/>
                <w:sz w:val="24"/>
                <w:szCs w:val="24"/>
                <w:lang w:val="ru-RU" w:eastAsia="ru-RU"/>
              </w:rPr>
              <w:t xml:space="preserve">Створення </w:t>
            </w:r>
            <w:r w:rsidRPr="00B00F06">
              <w:rPr>
                <w:rFonts w:ascii="Times New Roman" w:hAnsi="Times New Roman" w:cs="Times New Roman"/>
                <w:sz w:val="24"/>
                <w:szCs w:val="24"/>
                <w:lang w:eastAsia="ru-RU"/>
              </w:rPr>
              <w:t>р</w:t>
            </w:r>
            <w:r w:rsidRPr="00B00F06">
              <w:rPr>
                <w:rFonts w:ascii="Times New Roman" w:hAnsi="Times New Roman" w:cs="Times New Roman"/>
                <w:sz w:val="24"/>
                <w:szCs w:val="24"/>
                <w:lang w:val="ru-RU" w:eastAsia="ru-RU"/>
              </w:rPr>
              <w:t>ади профілактики правопорушень серед учнів</w:t>
            </w:r>
            <w:r w:rsidRPr="00B00F06">
              <w:rPr>
                <w:rFonts w:ascii="Times New Roman" w:hAnsi="Times New Roman" w:cs="Times New Roman"/>
                <w:sz w:val="24"/>
                <w:szCs w:val="24"/>
                <w:lang w:eastAsia="ru-RU"/>
              </w:rPr>
              <w:t xml:space="preserve"> (вихованців)</w:t>
            </w:r>
          </w:p>
        </w:tc>
        <w:tc>
          <w:tcPr>
            <w:tcW w:w="1701" w:type="dxa"/>
          </w:tcPr>
          <w:p w:rsidR="004A1C60" w:rsidRPr="00131BCB" w:rsidRDefault="004A1C60" w:rsidP="00292980">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08.09.2017</w:t>
            </w:r>
          </w:p>
        </w:tc>
        <w:tc>
          <w:tcPr>
            <w:tcW w:w="1985" w:type="dxa"/>
          </w:tcPr>
          <w:p w:rsidR="004A1C60" w:rsidRPr="00131BCB" w:rsidRDefault="004A1C60" w:rsidP="00292980">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92980">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122BB2">
            <w:pPr>
              <w:spacing w:after="0" w:line="240" w:lineRule="auto"/>
              <w:jc w:val="both"/>
              <w:rPr>
                <w:rFonts w:ascii="Times New Roman" w:hAnsi="Times New Roman" w:cs="Times New Roman"/>
                <w:sz w:val="24"/>
                <w:szCs w:val="24"/>
              </w:rPr>
            </w:pPr>
            <w:r w:rsidRPr="00B00F06">
              <w:rPr>
                <w:rFonts w:ascii="Times New Roman" w:hAnsi="Times New Roman" w:cs="Times New Roman"/>
                <w:sz w:val="24"/>
                <w:szCs w:val="24"/>
              </w:rPr>
              <w:t>Організація фізкультурно-оздоровчої та спортивно-масової роботи з</w:t>
            </w:r>
          </w:p>
          <w:p w:rsidR="004A1C60" w:rsidRPr="00B00F06" w:rsidRDefault="004A1C60" w:rsidP="00FA02AB">
            <w:pPr>
              <w:spacing w:after="0" w:line="240" w:lineRule="auto"/>
              <w:jc w:val="both"/>
              <w:rPr>
                <w:rFonts w:ascii="Times New Roman" w:hAnsi="Times New Roman" w:cs="Times New Roman"/>
                <w:sz w:val="24"/>
                <w:szCs w:val="24"/>
                <w:lang w:val="ru-RU" w:eastAsia="ru-RU"/>
              </w:rPr>
            </w:pPr>
            <w:r w:rsidRPr="00B00F06">
              <w:rPr>
                <w:rFonts w:ascii="Times New Roman" w:hAnsi="Times New Roman" w:cs="Times New Roman"/>
                <w:sz w:val="24"/>
                <w:szCs w:val="24"/>
              </w:rPr>
              <w:t>учнями (вихованцями) закладу у 2017/2018 навчальному році</w:t>
            </w:r>
            <w:r w:rsidRPr="00B00F06">
              <w:rPr>
                <w:rFonts w:ascii="Times New Roman" w:hAnsi="Times New Roman" w:cs="Times New Roman"/>
                <w:sz w:val="24"/>
                <w:szCs w:val="24"/>
                <w:lang w:val="ru-RU" w:eastAsia="ru-RU"/>
              </w:rPr>
              <w:t xml:space="preserve"> </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ru-RU" w:eastAsia="ru-RU"/>
              </w:rPr>
              <w:t>До 08</w:t>
            </w:r>
            <w:r w:rsidRPr="00131BCB">
              <w:rPr>
                <w:rFonts w:ascii="Times New Roman" w:hAnsi="Times New Roman" w:cs="Times New Roman"/>
                <w:sz w:val="24"/>
                <w:szCs w:val="24"/>
                <w:lang w:val="ru-RU" w:eastAsia="ru-RU"/>
              </w:rPr>
              <w:t>.09.201</w:t>
            </w:r>
            <w:r>
              <w:rPr>
                <w:rFonts w:ascii="Times New Roman" w:hAnsi="Times New Roman" w:cs="Times New Roman"/>
                <w:sz w:val="24"/>
                <w:szCs w:val="24"/>
                <w:lang w:eastAsia="ru-RU"/>
              </w:rPr>
              <w:t>7</w:t>
            </w:r>
          </w:p>
        </w:tc>
        <w:tc>
          <w:tcPr>
            <w:tcW w:w="1985"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122BB2">
            <w:pPr>
              <w:spacing w:after="0" w:line="240" w:lineRule="auto"/>
              <w:jc w:val="both"/>
              <w:rPr>
                <w:rFonts w:ascii="Times New Roman" w:hAnsi="Times New Roman" w:cs="Times New Roman"/>
                <w:sz w:val="24"/>
                <w:szCs w:val="24"/>
              </w:rPr>
            </w:pPr>
            <w:r w:rsidRPr="00B00F06">
              <w:rPr>
                <w:rFonts w:ascii="Times New Roman" w:hAnsi="Times New Roman" w:cs="Times New Roman"/>
                <w:sz w:val="24"/>
                <w:szCs w:val="24"/>
              </w:rPr>
              <w:t>Організація проведення тижня фізичної культури</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ru-RU" w:eastAsia="ru-RU"/>
              </w:rPr>
              <w:t>До 08</w:t>
            </w:r>
            <w:r w:rsidRPr="00131BCB">
              <w:rPr>
                <w:rFonts w:ascii="Times New Roman" w:hAnsi="Times New Roman" w:cs="Times New Roman"/>
                <w:sz w:val="24"/>
                <w:szCs w:val="24"/>
                <w:lang w:val="ru-RU" w:eastAsia="ru-RU"/>
              </w:rPr>
              <w:t>.09.201</w:t>
            </w:r>
            <w:r>
              <w:rPr>
                <w:rFonts w:ascii="Times New Roman" w:hAnsi="Times New Roman" w:cs="Times New Roman"/>
                <w:sz w:val="24"/>
                <w:szCs w:val="24"/>
                <w:lang w:eastAsia="ru-RU"/>
              </w:rPr>
              <w:t>7</w:t>
            </w:r>
          </w:p>
        </w:tc>
        <w:tc>
          <w:tcPr>
            <w:tcW w:w="1985"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2F0035">
            <w:pPr>
              <w:spacing w:after="0" w:line="240" w:lineRule="auto"/>
              <w:rPr>
                <w:rFonts w:ascii="Times New Roman" w:hAnsi="Times New Roman" w:cs="Times New Roman"/>
                <w:sz w:val="24"/>
                <w:szCs w:val="24"/>
                <w:lang w:eastAsia="ru-RU"/>
              </w:rPr>
            </w:pPr>
            <w:r w:rsidRPr="00B00F06">
              <w:rPr>
                <w:rFonts w:ascii="Times New Roman" w:hAnsi="Times New Roman" w:cs="Times New Roman"/>
                <w:sz w:val="24"/>
                <w:szCs w:val="24"/>
                <w:lang w:eastAsia="ru-RU"/>
              </w:rPr>
              <w:t>Організація  контролю за проведенням корекційно-розвиткової роботи з учнями (вихованцями) у виховних групах (організація проведення самопідготовок і тематичних виховних годин)</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ru-RU" w:eastAsia="ru-RU"/>
              </w:rPr>
              <w:t>До 08</w:t>
            </w:r>
            <w:r w:rsidRPr="00131BCB">
              <w:rPr>
                <w:rFonts w:ascii="Times New Roman" w:hAnsi="Times New Roman" w:cs="Times New Roman"/>
                <w:sz w:val="24"/>
                <w:szCs w:val="24"/>
                <w:lang w:val="ru-RU" w:eastAsia="ru-RU"/>
              </w:rPr>
              <w:t>.09.201</w:t>
            </w:r>
            <w:r>
              <w:rPr>
                <w:rFonts w:ascii="Times New Roman" w:hAnsi="Times New Roman" w:cs="Times New Roman"/>
                <w:sz w:val="24"/>
                <w:szCs w:val="24"/>
                <w:lang w:eastAsia="ru-RU"/>
              </w:rPr>
              <w:t>7</w:t>
            </w:r>
          </w:p>
        </w:tc>
        <w:tc>
          <w:tcPr>
            <w:tcW w:w="1985"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053ECC">
            <w:pPr>
              <w:spacing w:after="0" w:line="240" w:lineRule="auto"/>
              <w:jc w:val="both"/>
              <w:rPr>
                <w:rFonts w:ascii="Times New Roman" w:hAnsi="Times New Roman" w:cs="Times New Roman"/>
                <w:sz w:val="24"/>
                <w:szCs w:val="24"/>
                <w:lang w:eastAsia="ru-RU"/>
              </w:rPr>
            </w:pPr>
            <w:r w:rsidRPr="00B00F06">
              <w:rPr>
                <w:rFonts w:ascii="Times New Roman" w:hAnsi="Times New Roman" w:cs="Times New Roman"/>
                <w:sz w:val="24"/>
                <w:szCs w:val="24"/>
                <w:lang w:eastAsia="ru-RU"/>
              </w:rPr>
              <w:t>Організація роботи «Школи молодого педагога»</w:t>
            </w:r>
          </w:p>
        </w:tc>
        <w:tc>
          <w:tcPr>
            <w:tcW w:w="1701" w:type="dxa"/>
          </w:tcPr>
          <w:p w:rsidR="004A1C60" w:rsidRPr="00131BCB" w:rsidRDefault="004A1C60" w:rsidP="00053EC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10.09.2017</w:t>
            </w:r>
          </w:p>
        </w:tc>
        <w:tc>
          <w:tcPr>
            <w:tcW w:w="1985" w:type="dxa"/>
          </w:tcPr>
          <w:p w:rsidR="004A1C60" w:rsidRPr="00131BCB" w:rsidRDefault="004A1C60" w:rsidP="00053ECC">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053ECC">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8B1349">
            <w:pPr>
              <w:spacing w:after="0" w:line="240" w:lineRule="auto"/>
              <w:jc w:val="both"/>
              <w:rPr>
                <w:rFonts w:ascii="Times New Roman" w:hAnsi="Times New Roman" w:cs="Times New Roman"/>
                <w:sz w:val="24"/>
                <w:szCs w:val="24"/>
                <w:lang w:val="ru-RU" w:eastAsia="ru-RU"/>
              </w:rPr>
            </w:pPr>
            <w:r w:rsidRPr="00B00F06">
              <w:rPr>
                <w:rFonts w:ascii="Times New Roman" w:hAnsi="Times New Roman" w:cs="Times New Roman"/>
                <w:sz w:val="24"/>
                <w:szCs w:val="24"/>
                <w:lang w:val="ru-RU" w:eastAsia="ru-RU"/>
              </w:rPr>
              <w:t>Перевірка заповнення класних журналів класними керівниками</w:t>
            </w:r>
          </w:p>
        </w:tc>
        <w:tc>
          <w:tcPr>
            <w:tcW w:w="1701" w:type="dxa"/>
          </w:tcPr>
          <w:p w:rsidR="004A1C60" w:rsidRPr="00617FED" w:rsidRDefault="004A1C60" w:rsidP="009B1AED">
            <w:pPr>
              <w:spacing w:after="0" w:line="240" w:lineRule="auto"/>
              <w:rPr>
                <w:rFonts w:ascii="Times New Roman" w:hAnsi="Times New Roman" w:cs="Times New Roman"/>
                <w:sz w:val="24"/>
                <w:szCs w:val="24"/>
                <w:highlight w:val="yellow"/>
                <w:lang w:eastAsia="ru-RU"/>
              </w:rPr>
            </w:pPr>
            <w:r>
              <w:rPr>
                <w:rFonts w:ascii="Times New Roman" w:hAnsi="Times New Roman" w:cs="Times New Roman"/>
                <w:sz w:val="24"/>
                <w:szCs w:val="24"/>
                <w:lang w:eastAsia="ru-RU"/>
              </w:rPr>
              <w:t>До 10.09.2017</w:t>
            </w:r>
          </w:p>
        </w:tc>
        <w:tc>
          <w:tcPr>
            <w:tcW w:w="1985" w:type="dxa"/>
          </w:tcPr>
          <w:p w:rsidR="004A1C60" w:rsidRPr="00131BCB" w:rsidRDefault="004A1C60" w:rsidP="009B1AED">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9B1AED">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559"/>
        </w:trPr>
        <w:tc>
          <w:tcPr>
            <w:tcW w:w="8080" w:type="dxa"/>
          </w:tcPr>
          <w:p w:rsidR="004A1C60" w:rsidRPr="00B00F06" w:rsidRDefault="004A1C60" w:rsidP="00E878A1">
            <w:pPr>
              <w:spacing w:after="0" w:line="240" w:lineRule="auto"/>
              <w:jc w:val="both"/>
              <w:rPr>
                <w:rFonts w:ascii="Times New Roman" w:hAnsi="Times New Roman" w:cs="Times New Roman"/>
                <w:sz w:val="24"/>
                <w:szCs w:val="24"/>
                <w:lang w:val="ru-RU" w:eastAsia="ru-RU"/>
              </w:rPr>
            </w:pPr>
            <w:r w:rsidRPr="00B00F06">
              <w:rPr>
                <w:rFonts w:ascii="Times New Roman" w:hAnsi="Times New Roman" w:cs="Times New Roman"/>
                <w:sz w:val="24"/>
                <w:szCs w:val="24"/>
                <w:lang w:val="ru-RU" w:eastAsia="ru-RU"/>
              </w:rPr>
              <w:t>Перевірка ведення та заповнення трудових книжок працівників</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 20</w:t>
            </w:r>
            <w:r>
              <w:rPr>
                <w:rFonts w:ascii="Times New Roman" w:hAnsi="Times New Roman" w:cs="Times New Roman"/>
                <w:sz w:val="24"/>
                <w:szCs w:val="24"/>
                <w:lang w:eastAsia="ru-RU"/>
              </w:rPr>
              <w:t>.09.2017</w:t>
            </w: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Пушкар Н.Б.</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B00F06" w:rsidRDefault="004A1C60" w:rsidP="00E311DE">
            <w:pPr>
              <w:spacing w:after="0" w:line="240" w:lineRule="auto"/>
              <w:jc w:val="both"/>
              <w:rPr>
                <w:rFonts w:ascii="Times New Roman" w:hAnsi="Times New Roman" w:cs="Times New Roman"/>
                <w:sz w:val="24"/>
                <w:szCs w:val="24"/>
                <w:lang w:eastAsia="ru-RU"/>
              </w:rPr>
            </w:pPr>
            <w:r w:rsidRPr="00B00F06">
              <w:rPr>
                <w:rFonts w:ascii="Times New Roman" w:hAnsi="Times New Roman" w:cs="Times New Roman"/>
                <w:sz w:val="24"/>
                <w:szCs w:val="24"/>
                <w:lang w:val="ru-RU" w:eastAsia="ru-RU"/>
              </w:rPr>
              <w:t>Організація вдвідування уроків</w:t>
            </w:r>
            <w:r w:rsidRPr="00B00F06">
              <w:rPr>
                <w:rFonts w:ascii="Times New Roman" w:hAnsi="Times New Roman" w:cs="Times New Roman"/>
                <w:sz w:val="24"/>
                <w:szCs w:val="24"/>
                <w:lang w:eastAsia="ru-RU"/>
              </w:rPr>
              <w:t>, виховних заходів</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Згідно графіка</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Пушкар Н.Б.                 Тімко М.М. 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Книга ВШК</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1719A8" w:rsidRDefault="004A1C60" w:rsidP="00E878A1">
            <w:pPr>
              <w:keepNext/>
              <w:spacing w:after="0" w:line="240" w:lineRule="auto"/>
              <w:jc w:val="center"/>
              <w:outlineLvl w:val="0"/>
              <w:rPr>
                <w:rFonts w:ascii="Times New Roman" w:hAnsi="Times New Roman" w:cs="Times New Roman"/>
                <w:b/>
                <w:bCs/>
                <w:i/>
                <w:iCs/>
                <w:sz w:val="24"/>
                <w:szCs w:val="24"/>
                <w:lang w:val="ru-RU" w:eastAsia="ru-RU"/>
              </w:rPr>
            </w:pPr>
            <w:r w:rsidRPr="001719A8">
              <w:rPr>
                <w:rFonts w:ascii="Times New Roman" w:hAnsi="Times New Roman" w:cs="Times New Roman"/>
                <w:b/>
                <w:bCs/>
                <w:i/>
                <w:iCs/>
                <w:sz w:val="24"/>
                <w:szCs w:val="24"/>
                <w:lang w:val="ru-RU" w:eastAsia="ru-RU"/>
              </w:rPr>
              <w:t>Жовтень</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1719A8" w:rsidRDefault="004A1C60" w:rsidP="00FA02AB">
            <w:pPr>
              <w:spacing w:after="0" w:line="240" w:lineRule="auto"/>
              <w:jc w:val="both"/>
              <w:rPr>
                <w:rFonts w:ascii="Times New Roman" w:hAnsi="Times New Roman" w:cs="Times New Roman"/>
                <w:sz w:val="24"/>
                <w:szCs w:val="24"/>
                <w:lang w:val="ru-RU" w:eastAsia="ru-RU"/>
              </w:rPr>
            </w:pPr>
            <w:r w:rsidRPr="001719A8">
              <w:rPr>
                <w:rFonts w:ascii="Times New Roman" w:hAnsi="Times New Roman" w:cs="Times New Roman"/>
                <w:sz w:val="24"/>
                <w:szCs w:val="24"/>
                <w:lang w:val="ru-RU" w:eastAsia="ru-RU"/>
              </w:rPr>
              <w:t>Затвердження графіків відкритих уроків, виховних годин, самопідготовок</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01.10.2017</w:t>
            </w:r>
          </w:p>
        </w:tc>
        <w:tc>
          <w:tcPr>
            <w:tcW w:w="1985"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Пушкар Н.Б.</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9B1AED">
            <w:pPr>
              <w:spacing w:after="0" w:line="240" w:lineRule="auto"/>
              <w:jc w:val="both"/>
              <w:rPr>
                <w:rFonts w:ascii="Times New Roman" w:hAnsi="Times New Roman" w:cs="Times New Roman"/>
                <w:sz w:val="24"/>
                <w:szCs w:val="24"/>
                <w:highlight w:val="yellow"/>
                <w:lang w:eastAsia="ru-RU"/>
              </w:rPr>
            </w:pPr>
            <w:r w:rsidRPr="00BC2DA8">
              <w:rPr>
                <w:rFonts w:ascii="Times New Roman" w:hAnsi="Times New Roman" w:cs="Times New Roman"/>
                <w:sz w:val="24"/>
                <w:szCs w:val="24"/>
                <w:lang w:eastAsia="ru-RU"/>
              </w:rPr>
              <w:t>Постановка учнів (вихованців) на внутрішньошкільний облік Ради профілактики правопорушень</w:t>
            </w:r>
          </w:p>
        </w:tc>
        <w:tc>
          <w:tcPr>
            <w:tcW w:w="1701" w:type="dxa"/>
          </w:tcPr>
          <w:p w:rsidR="004A1C60" w:rsidRPr="00131BCB" w:rsidRDefault="004A1C60" w:rsidP="009B1AE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02.10.2017</w:t>
            </w:r>
          </w:p>
        </w:tc>
        <w:tc>
          <w:tcPr>
            <w:tcW w:w="1985" w:type="dxa"/>
          </w:tcPr>
          <w:p w:rsidR="004A1C60" w:rsidRPr="00131BCB" w:rsidRDefault="004A1C60" w:rsidP="009B1AE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1701" w:type="dxa"/>
          </w:tcPr>
          <w:p w:rsidR="004A1C60" w:rsidRPr="00131BCB" w:rsidRDefault="004A1C60" w:rsidP="009B1AED">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5C30FC">
            <w:pPr>
              <w:spacing w:after="0" w:line="240" w:lineRule="auto"/>
              <w:jc w:val="both"/>
              <w:rPr>
                <w:rFonts w:ascii="Times New Roman" w:hAnsi="Times New Roman" w:cs="Times New Roman"/>
                <w:sz w:val="24"/>
                <w:szCs w:val="24"/>
                <w:highlight w:val="yellow"/>
                <w:lang w:eastAsia="ru-RU"/>
              </w:rPr>
            </w:pPr>
            <w:r w:rsidRPr="00D314DF">
              <w:rPr>
                <w:rFonts w:ascii="Times New Roman CYR" w:hAnsi="Times New Roman CYR" w:cs="Times New Roman CYR"/>
                <w:sz w:val="24"/>
                <w:szCs w:val="24"/>
                <w:lang w:eastAsia="ru-RU"/>
              </w:rPr>
              <w:t>Організація вивчення стану роботи вчителів української мови з підвищення мотивації навчання на уроках української мови у  5-9-х класах</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05.10.2017</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7E3133">
            <w:pPr>
              <w:keepNext/>
              <w:spacing w:after="0" w:line="240" w:lineRule="auto"/>
              <w:outlineLvl w:val="0"/>
              <w:rPr>
                <w:rFonts w:ascii="Times New Roman" w:hAnsi="Times New Roman" w:cs="Times New Roman"/>
                <w:sz w:val="24"/>
                <w:szCs w:val="24"/>
                <w:highlight w:val="yellow"/>
                <w:lang w:val="ru-RU" w:eastAsia="ru-RU"/>
              </w:rPr>
            </w:pPr>
            <w:r w:rsidRPr="00BC2DA8">
              <w:rPr>
                <w:rFonts w:ascii="Times New Roman" w:hAnsi="Times New Roman" w:cs="Times New Roman"/>
                <w:sz w:val="24"/>
                <w:szCs w:val="24"/>
              </w:rPr>
              <w:t>Організація роботи  з дітьми, що опинилися  у складних  життєвих  обставинах</w:t>
            </w:r>
          </w:p>
        </w:tc>
        <w:tc>
          <w:tcPr>
            <w:tcW w:w="1701" w:type="dxa"/>
          </w:tcPr>
          <w:p w:rsidR="004A1C60" w:rsidRPr="00131BCB" w:rsidRDefault="004A1C60" w:rsidP="007E3133">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09.10.2017</w:t>
            </w:r>
          </w:p>
        </w:tc>
        <w:tc>
          <w:tcPr>
            <w:tcW w:w="1985" w:type="dxa"/>
          </w:tcPr>
          <w:p w:rsidR="004A1C60" w:rsidRPr="00131BCB" w:rsidRDefault="004A1C60" w:rsidP="007E313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Симоненко </w:t>
            </w:r>
            <w:r w:rsidRPr="002F0035">
              <w:rPr>
                <w:rFonts w:ascii="Times New Roman" w:hAnsi="Times New Roman" w:cs="Times New Roman"/>
                <w:lang w:eastAsia="ru-RU"/>
              </w:rPr>
              <w:t>Ю.Ф.</w:t>
            </w:r>
          </w:p>
        </w:tc>
        <w:tc>
          <w:tcPr>
            <w:tcW w:w="1701" w:type="dxa"/>
          </w:tcPr>
          <w:p w:rsidR="004A1C60" w:rsidRPr="00131BCB" w:rsidRDefault="004A1C60" w:rsidP="007E3133">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outlineLvl w:val="0"/>
              <w:rPr>
                <w:rFonts w:ascii="Times New Roman" w:hAnsi="Times New Roman" w:cs="Times New Roman"/>
                <w:sz w:val="24"/>
                <w:szCs w:val="24"/>
                <w:highlight w:val="yellow"/>
                <w:lang w:val="ru-RU" w:eastAsia="ru-RU"/>
              </w:rPr>
            </w:pPr>
            <w:r w:rsidRPr="00BC2DA8">
              <w:rPr>
                <w:rFonts w:ascii="Times New Roman" w:hAnsi="Times New Roman" w:cs="Times New Roman"/>
                <w:sz w:val="24"/>
                <w:szCs w:val="24"/>
                <w:lang w:val="ru-RU" w:eastAsia="ru-RU"/>
              </w:rPr>
              <w:t>Дотримання режимів прогулянок та провітрювання приміщень</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10.10.2017</w:t>
            </w:r>
          </w:p>
        </w:tc>
        <w:tc>
          <w:tcPr>
            <w:tcW w:w="1985" w:type="dxa"/>
          </w:tcPr>
          <w:p w:rsidR="004A1C60" w:rsidRPr="00354F67" w:rsidRDefault="004A1C60" w:rsidP="00E878A1">
            <w:pPr>
              <w:spacing w:after="0" w:line="240" w:lineRule="auto"/>
              <w:rPr>
                <w:rFonts w:ascii="Times New Roman" w:hAnsi="Times New Roman" w:cs="Times New Roman"/>
                <w:lang w:val="ru-RU" w:eastAsia="ru-RU"/>
              </w:rPr>
            </w:pPr>
            <w:r w:rsidRPr="00354F67">
              <w:rPr>
                <w:rFonts w:ascii="Times New Roman" w:hAnsi="Times New Roman" w:cs="Times New Roman"/>
                <w:lang w:val="ru-RU" w:eastAsia="ru-RU"/>
              </w:rPr>
              <w:t>Старовєрова Л.М.</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882F83">
            <w:pPr>
              <w:keepNext/>
              <w:spacing w:after="0" w:line="240" w:lineRule="auto"/>
              <w:outlineLvl w:val="0"/>
              <w:rPr>
                <w:rFonts w:ascii="Times New Roman" w:hAnsi="Times New Roman" w:cs="Times New Roman"/>
                <w:sz w:val="24"/>
                <w:szCs w:val="24"/>
                <w:highlight w:val="yellow"/>
                <w:lang w:val="ru-RU" w:eastAsia="ru-RU"/>
              </w:rPr>
            </w:pPr>
            <w:r w:rsidRPr="00921B4D">
              <w:rPr>
                <w:rFonts w:ascii="Times New Roman" w:hAnsi="Times New Roman" w:cs="Times New Roman"/>
                <w:sz w:val="24"/>
                <w:szCs w:val="24"/>
                <w:lang w:val="ru-RU" w:eastAsia="ru-RU"/>
              </w:rPr>
              <w:t xml:space="preserve">Організація ивчення стану навчання предмету «Основи  здоров’я» у 5-9-х класах </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10.10.2017</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jc w:val="both"/>
              <w:outlineLvl w:val="0"/>
              <w:rPr>
                <w:rFonts w:ascii="Times New Roman" w:hAnsi="Times New Roman" w:cs="Times New Roman"/>
                <w:sz w:val="24"/>
                <w:szCs w:val="24"/>
                <w:highlight w:val="yellow"/>
                <w:lang w:val="ru-RU" w:eastAsia="ru-RU"/>
              </w:rPr>
            </w:pPr>
            <w:r w:rsidRPr="00BC2DA8">
              <w:rPr>
                <w:rFonts w:ascii="Times New Roman" w:hAnsi="Times New Roman" w:cs="Times New Roman"/>
                <w:sz w:val="24"/>
                <w:szCs w:val="24"/>
                <w:lang w:val="ru-RU" w:eastAsia="ru-RU"/>
              </w:rPr>
              <w:t>Забезпечення груп корекційним обладнанням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15.10.2017</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C2DA8" w:rsidRDefault="004A1C60" w:rsidP="00593E4C">
            <w:pPr>
              <w:rPr>
                <w:rFonts w:ascii="Times New Roman" w:hAnsi="Times New Roman" w:cs="Times New Roman"/>
                <w:sz w:val="24"/>
                <w:szCs w:val="24"/>
                <w:lang w:eastAsia="ru-RU"/>
              </w:rPr>
            </w:pPr>
            <w:r w:rsidRPr="00BC2DA8">
              <w:rPr>
                <w:rFonts w:ascii="Times New Roman" w:hAnsi="Times New Roman" w:cs="Times New Roman"/>
                <w:sz w:val="24"/>
                <w:szCs w:val="24"/>
              </w:rPr>
              <w:t>Організація роботи щодо запобігання дитячому травматизму під час осінніх канікул</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23.10.2017</w:t>
            </w:r>
          </w:p>
        </w:tc>
        <w:tc>
          <w:tcPr>
            <w:tcW w:w="1985" w:type="dxa"/>
            <w:shd w:val="clear" w:color="auto" w:fill="FFFFFF"/>
          </w:tcPr>
          <w:p w:rsidR="004A1C60" w:rsidRPr="00131BCB" w:rsidRDefault="004A1C60" w:rsidP="00E878A1">
            <w:pPr>
              <w:spacing w:after="0" w:line="240" w:lineRule="auto"/>
              <w:jc w:val="both"/>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354F67" w:rsidRDefault="004A1C60" w:rsidP="00FA02AB">
            <w:pPr>
              <w:spacing w:after="0" w:line="240" w:lineRule="auto"/>
              <w:rPr>
                <w:rFonts w:ascii="Times New Roman" w:hAnsi="Times New Roman" w:cs="Times New Roman"/>
                <w:lang w:eastAsia="ru-RU"/>
              </w:rPr>
            </w:pPr>
            <w:r>
              <w:rPr>
                <w:rFonts w:ascii="Times New Roman" w:hAnsi="Times New Roman" w:cs="Times New Roman"/>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C2DA8" w:rsidRDefault="004A1C60" w:rsidP="00E878A1">
            <w:pPr>
              <w:spacing w:after="0" w:line="240" w:lineRule="auto"/>
              <w:jc w:val="both"/>
              <w:rPr>
                <w:rFonts w:ascii="Times New Roman" w:hAnsi="Times New Roman" w:cs="Times New Roman"/>
                <w:sz w:val="24"/>
                <w:szCs w:val="24"/>
                <w:lang w:eastAsia="ru-RU"/>
              </w:rPr>
            </w:pPr>
            <w:r w:rsidRPr="00BC2DA8">
              <w:rPr>
                <w:rFonts w:ascii="Times New Roman" w:hAnsi="Times New Roman" w:cs="Times New Roman"/>
                <w:sz w:val="24"/>
                <w:szCs w:val="24"/>
                <w:lang w:eastAsia="ru-RU"/>
              </w:rPr>
              <w:t>Перевірка ведення учнівських щоденників</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31.10.2017</w:t>
            </w:r>
          </w:p>
        </w:tc>
        <w:tc>
          <w:tcPr>
            <w:tcW w:w="1985" w:type="dxa"/>
            <w:shd w:val="clear" w:color="auto" w:fill="FFFFFF"/>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BC2DA8" w:rsidRDefault="004A1C60" w:rsidP="00E878A1">
            <w:pPr>
              <w:spacing w:after="0" w:line="240" w:lineRule="auto"/>
              <w:jc w:val="both"/>
              <w:rPr>
                <w:rFonts w:ascii="Times New Roman" w:hAnsi="Times New Roman" w:cs="Times New Roman"/>
                <w:sz w:val="24"/>
                <w:szCs w:val="24"/>
                <w:lang w:eastAsia="ru-RU"/>
              </w:rPr>
            </w:pPr>
            <w:r w:rsidRPr="00BC2DA8">
              <w:rPr>
                <w:rFonts w:ascii="Times New Roman" w:hAnsi="Times New Roman" w:cs="Times New Roman"/>
                <w:sz w:val="24"/>
                <w:szCs w:val="24"/>
              </w:rPr>
              <w:t xml:space="preserve">Організація проведення місячника правової освіти </w:t>
            </w:r>
          </w:p>
        </w:tc>
        <w:tc>
          <w:tcPr>
            <w:tcW w:w="1701"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31.10.2017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jc w:val="center"/>
              <w:outlineLvl w:val="0"/>
              <w:rPr>
                <w:rFonts w:ascii="Times New Roman" w:hAnsi="Times New Roman" w:cs="Times New Roman"/>
                <w:b/>
                <w:bCs/>
                <w:i/>
                <w:iCs/>
                <w:sz w:val="24"/>
                <w:szCs w:val="24"/>
                <w:highlight w:val="yellow"/>
                <w:lang w:val="ru-RU" w:eastAsia="ru-RU"/>
              </w:rPr>
            </w:pPr>
            <w:r w:rsidRPr="00BC2DA8">
              <w:rPr>
                <w:rFonts w:ascii="Times New Roman" w:hAnsi="Times New Roman" w:cs="Times New Roman"/>
                <w:b/>
                <w:bCs/>
                <w:i/>
                <w:iCs/>
                <w:sz w:val="24"/>
                <w:szCs w:val="24"/>
                <w:lang w:val="ru-RU" w:eastAsia="ru-RU"/>
              </w:rPr>
              <w:t>Листопад</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196"/>
        </w:trPr>
        <w:tc>
          <w:tcPr>
            <w:tcW w:w="8080" w:type="dxa"/>
          </w:tcPr>
          <w:p w:rsidR="004A1C60" w:rsidRPr="009F30F0" w:rsidRDefault="004A1C60" w:rsidP="00E311DE">
            <w:pPr>
              <w:widowControl w:val="0"/>
              <w:autoSpaceDE w:val="0"/>
              <w:autoSpaceDN w:val="0"/>
              <w:adjustRightInd w:val="0"/>
              <w:spacing w:after="0" w:line="240" w:lineRule="auto"/>
              <w:rPr>
                <w:rFonts w:ascii="Times New Roman CYR" w:hAnsi="Times New Roman CYR" w:cs="Times New Roman CYR"/>
                <w:sz w:val="24"/>
                <w:szCs w:val="24"/>
                <w:highlight w:val="yellow"/>
                <w:lang w:eastAsia="ru-RU"/>
              </w:rPr>
            </w:pPr>
            <w:r w:rsidRPr="00BC2DA8">
              <w:rPr>
                <w:rFonts w:ascii="Times New Roman CYR" w:hAnsi="Times New Roman CYR" w:cs="Times New Roman CYR"/>
                <w:sz w:val="24"/>
                <w:szCs w:val="24"/>
                <w:lang w:eastAsia="ru-RU"/>
              </w:rPr>
              <w:t xml:space="preserve">Адаптація учнів підготовчого та 1-го класів до навчання </w:t>
            </w:r>
          </w:p>
        </w:tc>
        <w:tc>
          <w:tcPr>
            <w:tcW w:w="1701" w:type="dxa"/>
          </w:tcPr>
          <w:p w:rsidR="004A1C60" w:rsidRPr="00E311DE"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01.11.2017</w:t>
            </w: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Пушкар Н.Б.</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107"/>
        </w:trPr>
        <w:tc>
          <w:tcPr>
            <w:tcW w:w="8080" w:type="dxa"/>
            <w:shd w:val="clear" w:color="auto" w:fill="FFFFFF"/>
          </w:tcPr>
          <w:p w:rsidR="004A1C60" w:rsidRPr="00BC2DA8" w:rsidRDefault="004A1C60" w:rsidP="005E754C">
            <w:pPr>
              <w:spacing w:after="0" w:line="240" w:lineRule="auto"/>
              <w:rPr>
                <w:rFonts w:ascii="Times New Roman" w:hAnsi="Times New Roman" w:cs="Times New Roman"/>
                <w:sz w:val="24"/>
                <w:szCs w:val="24"/>
                <w:lang w:eastAsia="ru-RU"/>
              </w:rPr>
            </w:pPr>
            <w:r w:rsidRPr="00BC2DA8">
              <w:rPr>
                <w:rFonts w:ascii="Times New Roman" w:hAnsi="Times New Roman" w:cs="Times New Roman"/>
                <w:sz w:val="24"/>
                <w:szCs w:val="24"/>
                <w:lang w:eastAsia="ru-RU"/>
              </w:rPr>
              <w:t>Організація проведення літературно-історичного тижня</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 03.11.2017 </w:t>
            </w:r>
          </w:p>
        </w:tc>
        <w:tc>
          <w:tcPr>
            <w:tcW w:w="1985" w:type="dxa"/>
            <w:shd w:val="clear" w:color="auto" w:fill="FFFFFF"/>
          </w:tcPr>
          <w:p w:rsidR="004A1C60" w:rsidRPr="00131BCB" w:rsidRDefault="004A1C60" w:rsidP="00E878A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107"/>
        </w:trPr>
        <w:tc>
          <w:tcPr>
            <w:tcW w:w="8080" w:type="dxa"/>
            <w:shd w:val="clear" w:color="auto" w:fill="FFFFFF"/>
          </w:tcPr>
          <w:p w:rsidR="004A1C60" w:rsidRPr="009F30F0" w:rsidRDefault="004A1C60" w:rsidP="00286AF8">
            <w:pPr>
              <w:keepNext/>
              <w:spacing w:after="0" w:line="240" w:lineRule="auto"/>
              <w:outlineLvl w:val="0"/>
              <w:rPr>
                <w:rFonts w:ascii="Times New Roman" w:hAnsi="Times New Roman" w:cs="Times New Roman"/>
                <w:sz w:val="24"/>
                <w:szCs w:val="24"/>
                <w:highlight w:val="yellow"/>
                <w:lang w:val="ru-RU" w:eastAsia="ru-RU"/>
              </w:rPr>
            </w:pPr>
            <w:r w:rsidRPr="00921B4D">
              <w:rPr>
                <w:rFonts w:ascii="Times New Roman" w:hAnsi="Times New Roman" w:cs="Times New Roman"/>
                <w:sz w:val="24"/>
                <w:szCs w:val="24"/>
                <w:lang w:val="ru-RU" w:eastAsia="ru-RU"/>
              </w:rPr>
              <w:t>Організвція вивчення стану навчання предмету «Фізична культура» у 5-9-х класах</w:t>
            </w:r>
          </w:p>
        </w:tc>
        <w:tc>
          <w:tcPr>
            <w:tcW w:w="1701" w:type="dxa"/>
            <w:shd w:val="clear" w:color="auto" w:fill="FFFFFF"/>
          </w:tcPr>
          <w:p w:rsidR="004A1C60" w:rsidRPr="00131BCB" w:rsidRDefault="004A1C60" w:rsidP="00286AF8">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До </w:t>
            </w:r>
          </w:p>
        </w:tc>
        <w:tc>
          <w:tcPr>
            <w:tcW w:w="1985" w:type="dxa"/>
            <w:shd w:val="clear" w:color="auto" w:fill="FFFFFF"/>
          </w:tcPr>
          <w:p w:rsidR="004A1C60" w:rsidRPr="00131BCB" w:rsidRDefault="004A1C60" w:rsidP="00286AF8">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Тімко М.М.</w:t>
            </w:r>
          </w:p>
        </w:tc>
        <w:tc>
          <w:tcPr>
            <w:tcW w:w="1701" w:type="dxa"/>
          </w:tcPr>
          <w:p w:rsidR="004A1C60" w:rsidRPr="00131BCB" w:rsidRDefault="004A1C60" w:rsidP="00286AF8">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107"/>
        </w:trPr>
        <w:tc>
          <w:tcPr>
            <w:tcW w:w="8080" w:type="dxa"/>
            <w:shd w:val="clear" w:color="auto" w:fill="FFFFFF"/>
          </w:tcPr>
          <w:p w:rsidR="004A1C60" w:rsidRPr="009F30F0" w:rsidRDefault="004A1C60" w:rsidP="00286AF8">
            <w:pPr>
              <w:keepNext/>
              <w:spacing w:after="0" w:line="240" w:lineRule="auto"/>
              <w:outlineLvl w:val="0"/>
              <w:rPr>
                <w:rFonts w:ascii="Times New Roman" w:hAnsi="Times New Roman" w:cs="Times New Roman"/>
                <w:sz w:val="24"/>
                <w:szCs w:val="24"/>
                <w:highlight w:val="yellow"/>
                <w:lang w:val="ru-RU" w:eastAsia="ru-RU"/>
              </w:rPr>
            </w:pPr>
            <w:r w:rsidRPr="00FF746D">
              <w:rPr>
                <w:rFonts w:ascii="Times New Roman" w:hAnsi="Times New Roman" w:cs="Times New Roman"/>
                <w:sz w:val="24"/>
                <w:szCs w:val="24"/>
                <w:lang w:val="ru-RU" w:eastAsia="ru-RU"/>
              </w:rPr>
              <w:t>Стан відвідування учнями уроків та навчальних занять</w:t>
            </w:r>
          </w:p>
        </w:tc>
        <w:tc>
          <w:tcPr>
            <w:tcW w:w="1701" w:type="dxa"/>
            <w:shd w:val="clear" w:color="auto" w:fill="FFFFFF"/>
          </w:tcPr>
          <w:p w:rsidR="004A1C60" w:rsidRPr="00131BCB" w:rsidRDefault="004A1C60" w:rsidP="00286AF8">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До 20.11.2017 </w:t>
            </w:r>
          </w:p>
        </w:tc>
        <w:tc>
          <w:tcPr>
            <w:tcW w:w="1985" w:type="dxa"/>
            <w:shd w:val="clear" w:color="auto" w:fill="FFFFFF"/>
          </w:tcPr>
          <w:p w:rsidR="004A1C60"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Тімко М.М.</w:t>
            </w:r>
          </w:p>
          <w:p w:rsidR="004A1C60" w:rsidRPr="00131BCB" w:rsidRDefault="004A1C60" w:rsidP="002F0035">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107"/>
        </w:trPr>
        <w:tc>
          <w:tcPr>
            <w:tcW w:w="8080" w:type="dxa"/>
            <w:shd w:val="clear" w:color="auto" w:fill="FFFFFF"/>
          </w:tcPr>
          <w:p w:rsidR="004A1C60" w:rsidRPr="00EC28BD" w:rsidRDefault="004A1C60" w:rsidP="0060759D">
            <w:pPr>
              <w:spacing w:after="0" w:line="240" w:lineRule="auto"/>
              <w:rPr>
                <w:rFonts w:ascii="Times New Roman" w:hAnsi="Times New Roman" w:cs="Times New Roman"/>
                <w:sz w:val="24"/>
                <w:szCs w:val="24"/>
                <w:lang w:eastAsia="ru-RU"/>
              </w:rPr>
            </w:pPr>
            <w:r w:rsidRPr="00EC28BD">
              <w:rPr>
                <w:rFonts w:ascii="Times New Roman" w:hAnsi="Times New Roman" w:cs="Times New Roman"/>
                <w:sz w:val="24"/>
                <w:szCs w:val="24"/>
                <w:lang w:eastAsia="ru-RU"/>
              </w:rPr>
              <w:t>Підсумки проведення місячника правових знань</w:t>
            </w:r>
          </w:p>
        </w:tc>
        <w:tc>
          <w:tcPr>
            <w:tcW w:w="1701" w:type="dxa"/>
            <w:shd w:val="clear" w:color="auto" w:fill="FFFFFF"/>
          </w:tcPr>
          <w:p w:rsidR="004A1C60" w:rsidRPr="00354F67" w:rsidRDefault="004A1C60" w:rsidP="0060759D">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30.11.2017</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both"/>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jc w:val="center"/>
              <w:outlineLvl w:val="0"/>
              <w:rPr>
                <w:rFonts w:ascii="Times New Roman" w:hAnsi="Times New Roman" w:cs="Times New Roman"/>
                <w:b/>
                <w:bCs/>
                <w:i/>
                <w:iCs/>
                <w:sz w:val="24"/>
                <w:szCs w:val="24"/>
                <w:highlight w:val="yellow"/>
                <w:lang w:val="ru-RU" w:eastAsia="ru-RU"/>
              </w:rPr>
            </w:pPr>
            <w:r w:rsidRPr="00FF746D">
              <w:rPr>
                <w:rFonts w:ascii="Times New Roman" w:hAnsi="Times New Roman" w:cs="Times New Roman"/>
                <w:b/>
                <w:bCs/>
                <w:i/>
                <w:iCs/>
                <w:sz w:val="24"/>
                <w:szCs w:val="24"/>
                <w:lang w:val="ru-RU" w:eastAsia="ru-RU"/>
              </w:rPr>
              <w:t>Грудень</w:t>
            </w:r>
          </w:p>
        </w:tc>
        <w:tc>
          <w:tcPr>
            <w:tcW w:w="1701" w:type="dxa"/>
          </w:tcPr>
          <w:p w:rsidR="004A1C60" w:rsidRPr="00131BCB" w:rsidRDefault="004A1C60" w:rsidP="00FA02AB">
            <w:pPr>
              <w:spacing w:after="0" w:line="240" w:lineRule="auto"/>
              <w:jc w:val="center"/>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jc w:val="center"/>
              <w:rPr>
                <w:rFonts w:ascii="Times New Roman" w:hAnsi="Times New Roman" w:cs="Times New Roman"/>
                <w:sz w:val="24"/>
                <w:szCs w:val="24"/>
                <w:lang w:val="ru-RU" w:eastAsia="ru-RU"/>
              </w:rPr>
            </w:pPr>
          </w:p>
        </w:tc>
        <w:tc>
          <w:tcPr>
            <w:tcW w:w="1701" w:type="dxa"/>
          </w:tcPr>
          <w:p w:rsidR="004A1C60" w:rsidRPr="00131BCB" w:rsidRDefault="004A1C60" w:rsidP="00FA02AB">
            <w:pPr>
              <w:spacing w:after="0" w:line="240" w:lineRule="auto"/>
              <w:jc w:val="center"/>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954A87">
            <w:pPr>
              <w:keepNext/>
              <w:spacing w:after="0" w:line="240" w:lineRule="auto"/>
              <w:outlineLvl w:val="0"/>
              <w:rPr>
                <w:rFonts w:ascii="Times New Roman" w:hAnsi="Times New Roman" w:cs="Times New Roman"/>
                <w:sz w:val="24"/>
                <w:szCs w:val="24"/>
                <w:highlight w:val="yellow"/>
                <w:lang w:val="ru-RU" w:eastAsia="ru-RU"/>
              </w:rPr>
            </w:pPr>
            <w:r w:rsidRPr="00063AF9">
              <w:rPr>
                <w:rFonts w:ascii="Times New Roman" w:hAnsi="Times New Roman" w:cs="Times New Roman"/>
                <w:sz w:val="24"/>
                <w:szCs w:val="24"/>
                <w:lang w:val="ru-RU" w:eastAsia="ru-RU"/>
              </w:rPr>
              <w:t>Організація вивчення стану навчання предмету «Математика» у 5-9-х класах</w:t>
            </w:r>
          </w:p>
        </w:tc>
        <w:tc>
          <w:tcPr>
            <w:tcW w:w="1701" w:type="dxa"/>
          </w:tcPr>
          <w:p w:rsidR="004A1C60" w:rsidRPr="00131BCB" w:rsidRDefault="004A1C60" w:rsidP="00954A87">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04.12.2017</w:t>
            </w:r>
          </w:p>
        </w:tc>
        <w:tc>
          <w:tcPr>
            <w:tcW w:w="1985" w:type="dxa"/>
          </w:tcPr>
          <w:p w:rsidR="004A1C60" w:rsidRPr="00131BCB" w:rsidRDefault="004A1C60" w:rsidP="00954A87">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Тімко М.М.</w:t>
            </w:r>
          </w:p>
        </w:tc>
        <w:tc>
          <w:tcPr>
            <w:tcW w:w="1701" w:type="dxa"/>
          </w:tcPr>
          <w:p w:rsidR="004A1C60" w:rsidRPr="00131BCB" w:rsidRDefault="004A1C60" w:rsidP="00954A87">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FF746D" w:rsidRDefault="004A1C60" w:rsidP="00C024AC">
            <w:pPr>
              <w:keepNext/>
              <w:spacing w:after="0" w:line="240" w:lineRule="auto"/>
              <w:outlineLvl w:val="0"/>
              <w:rPr>
                <w:rFonts w:ascii="Times New Roman" w:hAnsi="Times New Roman" w:cs="Times New Roman"/>
                <w:sz w:val="24"/>
                <w:szCs w:val="24"/>
                <w:lang w:val="ru-RU" w:eastAsia="ru-RU"/>
              </w:rPr>
            </w:pPr>
            <w:r w:rsidRPr="00FF746D">
              <w:rPr>
                <w:rFonts w:ascii="Times New Roman" w:hAnsi="Times New Roman" w:cs="Times New Roman"/>
                <w:sz w:val="24"/>
                <w:szCs w:val="24"/>
                <w:lang w:val="ru-RU" w:eastAsia="ru-RU"/>
              </w:rPr>
              <w:t>Організація проведення природничо-математичного тижня</w:t>
            </w:r>
          </w:p>
        </w:tc>
        <w:tc>
          <w:tcPr>
            <w:tcW w:w="1701" w:type="dxa"/>
          </w:tcPr>
          <w:p w:rsidR="004A1C60" w:rsidRPr="00FF746D" w:rsidRDefault="004A1C60" w:rsidP="00C024AC">
            <w:pPr>
              <w:spacing w:after="0" w:line="240" w:lineRule="auto"/>
              <w:rPr>
                <w:rFonts w:ascii="Times New Roman" w:hAnsi="Times New Roman" w:cs="Times New Roman"/>
                <w:sz w:val="24"/>
                <w:szCs w:val="24"/>
                <w:lang w:val="en-US" w:eastAsia="ru-RU"/>
              </w:rPr>
            </w:pPr>
            <w:r>
              <w:rPr>
                <w:rFonts w:ascii="Times New Roman" w:hAnsi="Times New Roman" w:cs="Times New Roman"/>
                <w:sz w:val="24"/>
                <w:szCs w:val="24"/>
                <w:lang w:val="ru-RU" w:eastAsia="ru-RU"/>
              </w:rPr>
              <w:t>До 1</w:t>
            </w:r>
            <w:r>
              <w:rPr>
                <w:rFonts w:ascii="Times New Roman" w:hAnsi="Times New Roman" w:cs="Times New Roman"/>
                <w:sz w:val="24"/>
                <w:szCs w:val="24"/>
                <w:lang w:val="en-US" w:eastAsia="ru-RU"/>
              </w:rPr>
              <w:t>0</w:t>
            </w:r>
            <w:r>
              <w:rPr>
                <w:rFonts w:ascii="Times New Roman" w:hAnsi="Times New Roman" w:cs="Times New Roman"/>
                <w:sz w:val="24"/>
                <w:szCs w:val="24"/>
                <w:lang w:val="ru-RU" w:eastAsia="ru-RU"/>
              </w:rPr>
              <w:t>.12.201</w:t>
            </w:r>
            <w:r>
              <w:rPr>
                <w:rFonts w:ascii="Times New Roman" w:hAnsi="Times New Roman" w:cs="Times New Roman"/>
                <w:sz w:val="24"/>
                <w:szCs w:val="24"/>
                <w:lang w:val="en-US" w:eastAsia="ru-RU"/>
              </w:rPr>
              <w:t>7</w:t>
            </w:r>
          </w:p>
        </w:tc>
        <w:tc>
          <w:tcPr>
            <w:tcW w:w="1985" w:type="dxa"/>
          </w:tcPr>
          <w:p w:rsidR="004A1C60" w:rsidRPr="00131BCB" w:rsidRDefault="004A1C60" w:rsidP="00C024AC">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Тімко М.М.</w:t>
            </w:r>
          </w:p>
        </w:tc>
        <w:tc>
          <w:tcPr>
            <w:tcW w:w="1701" w:type="dxa"/>
          </w:tcPr>
          <w:p w:rsidR="004A1C60" w:rsidRPr="00131BCB" w:rsidRDefault="004A1C60" w:rsidP="00C024AC">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spacing w:after="0" w:line="240" w:lineRule="auto"/>
              <w:rPr>
                <w:rFonts w:ascii="Times New Roman" w:hAnsi="Times New Roman" w:cs="Times New Roman"/>
                <w:sz w:val="24"/>
                <w:szCs w:val="24"/>
                <w:highlight w:val="yellow"/>
                <w:lang w:val="ru-RU" w:eastAsia="ru-RU"/>
              </w:rPr>
            </w:pPr>
            <w:r w:rsidRPr="00FF746D">
              <w:rPr>
                <w:rFonts w:ascii="Times New Roman" w:hAnsi="Times New Roman" w:cs="Times New Roman"/>
                <w:sz w:val="24"/>
                <w:szCs w:val="24"/>
                <w:lang w:eastAsia="ru-RU"/>
              </w:rPr>
              <w:t>Перевірка сформованості навичок читання учнів 5-х  класів за І семестр 201</w:t>
            </w:r>
            <w:r w:rsidRPr="00FF746D">
              <w:rPr>
                <w:rFonts w:ascii="Times New Roman" w:hAnsi="Times New Roman" w:cs="Times New Roman"/>
                <w:sz w:val="24"/>
                <w:szCs w:val="24"/>
                <w:lang w:val="ru-RU" w:eastAsia="ru-RU"/>
              </w:rPr>
              <w:t>7</w:t>
            </w:r>
            <w:r w:rsidRPr="00FF746D">
              <w:rPr>
                <w:rFonts w:ascii="Times New Roman" w:hAnsi="Times New Roman" w:cs="Times New Roman"/>
                <w:sz w:val="24"/>
                <w:szCs w:val="24"/>
                <w:lang w:eastAsia="ru-RU"/>
              </w:rPr>
              <w:t>/201</w:t>
            </w:r>
            <w:r w:rsidRPr="00FF746D">
              <w:rPr>
                <w:rFonts w:ascii="Times New Roman" w:hAnsi="Times New Roman" w:cs="Times New Roman"/>
                <w:sz w:val="24"/>
                <w:szCs w:val="24"/>
                <w:lang w:val="ru-RU" w:eastAsia="ru-RU"/>
              </w:rPr>
              <w:t>8</w:t>
            </w:r>
            <w:r w:rsidRPr="00FF746D">
              <w:rPr>
                <w:rFonts w:ascii="Times New Roman" w:hAnsi="Times New Roman" w:cs="Times New Roman"/>
                <w:sz w:val="24"/>
                <w:szCs w:val="24"/>
                <w:lang w:eastAsia="ru-RU"/>
              </w:rPr>
              <w:t xml:space="preserve"> навчального року</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w:t>
            </w:r>
            <w:r>
              <w:rPr>
                <w:rFonts w:ascii="Times New Roman" w:hAnsi="Times New Roman" w:cs="Times New Roman"/>
                <w:sz w:val="24"/>
                <w:szCs w:val="24"/>
                <w:lang w:val="en-US" w:eastAsia="ru-RU"/>
              </w:rPr>
              <w:t xml:space="preserve"> 15</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12</w:t>
            </w:r>
            <w:r>
              <w:rPr>
                <w:rFonts w:ascii="Times New Roman" w:hAnsi="Times New Roman" w:cs="Times New Roman"/>
                <w:sz w:val="24"/>
                <w:szCs w:val="24"/>
                <w:lang w:eastAsia="ru-RU"/>
              </w:rPr>
              <w:t>.</w:t>
            </w:r>
            <w:r>
              <w:rPr>
                <w:rFonts w:ascii="Times New Roman" w:hAnsi="Times New Roman" w:cs="Times New Roman"/>
                <w:sz w:val="24"/>
                <w:szCs w:val="24"/>
                <w:lang w:val="en-US" w:eastAsia="ru-RU"/>
              </w:rPr>
              <w:t>2017</w:t>
            </w:r>
            <w:r w:rsidRPr="00131BCB">
              <w:rPr>
                <w:rFonts w:ascii="Times New Roman" w:hAnsi="Times New Roman" w:cs="Times New Roman"/>
                <w:sz w:val="24"/>
                <w:szCs w:val="24"/>
                <w:lang w:eastAsia="ru-RU"/>
              </w:rPr>
              <w:t xml:space="preserve"> </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spacing w:after="0" w:line="240" w:lineRule="auto"/>
              <w:rPr>
                <w:rFonts w:ascii="Times New Roman" w:hAnsi="Times New Roman" w:cs="Times New Roman"/>
                <w:sz w:val="24"/>
                <w:szCs w:val="24"/>
                <w:highlight w:val="yellow"/>
                <w:lang w:eastAsia="ru-RU"/>
              </w:rPr>
            </w:pPr>
            <w:r w:rsidRPr="00FF746D">
              <w:rPr>
                <w:rFonts w:ascii="Times New Roman" w:hAnsi="Times New Roman" w:cs="Times New Roman"/>
                <w:sz w:val="24"/>
                <w:szCs w:val="24"/>
                <w:lang w:val="ru-RU" w:eastAsia="ru-RU"/>
              </w:rPr>
              <w:t>Контроль за дотриманням санітарно-гігієнічного</w:t>
            </w:r>
            <w:r w:rsidRPr="00FF746D">
              <w:rPr>
                <w:rFonts w:ascii="Times New Roman" w:hAnsi="Times New Roman" w:cs="Times New Roman"/>
                <w:sz w:val="24"/>
                <w:szCs w:val="24"/>
                <w:lang w:eastAsia="ru-RU"/>
              </w:rPr>
              <w:t xml:space="preserve"> </w:t>
            </w:r>
            <w:r w:rsidRPr="00FF746D">
              <w:rPr>
                <w:rFonts w:ascii="Times New Roman" w:hAnsi="Times New Roman" w:cs="Times New Roman"/>
                <w:sz w:val="24"/>
                <w:szCs w:val="24"/>
                <w:lang w:val="ru-RU" w:eastAsia="ru-RU"/>
              </w:rPr>
              <w:t xml:space="preserve"> режиму учнями початкових кл</w:t>
            </w:r>
            <w:r w:rsidRPr="00FF746D">
              <w:rPr>
                <w:rFonts w:ascii="Times New Roman" w:hAnsi="Times New Roman" w:cs="Times New Roman"/>
                <w:sz w:val="24"/>
                <w:szCs w:val="24"/>
                <w:lang w:eastAsia="ru-RU"/>
              </w:rPr>
              <w:t>асів</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15.12.2017</w:t>
            </w:r>
          </w:p>
        </w:tc>
        <w:tc>
          <w:tcPr>
            <w:tcW w:w="1985" w:type="dxa"/>
          </w:tcPr>
          <w:p w:rsidR="004A1C60" w:rsidRPr="00354F67" w:rsidRDefault="004A1C60" w:rsidP="00E878A1">
            <w:pPr>
              <w:spacing w:after="0" w:line="240" w:lineRule="auto"/>
              <w:rPr>
                <w:rFonts w:ascii="Times New Roman" w:hAnsi="Times New Roman" w:cs="Times New Roman"/>
                <w:lang w:eastAsia="ru-RU"/>
              </w:rPr>
            </w:pPr>
            <w:r w:rsidRPr="00354F67">
              <w:rPr>
                <w:rFonts w:ascii="Times New Roman" w:hAnsi="Times New Roman" w:cs="Times New Roman"/>
                <w:lang w:eastAsia="ru-RU"/>
              </w:rPr>
              <w:t>Старовєрова Л.М.</w:t>
            </w:r>
          </w:p>
          <w:p w:rsidR="004A1C60" w:rsidRPr="00131BCB" w:rsidRDefault="004A1C60" w:rsidP="00E878A1">
            <w:pPr>
              <w:spacing w:after="0" w:line="240" w:lineRule="auto"/>
              <w:rPr>
                <w:rFonts w:ascii="Times New Roman" w:hAnsi="Times New Roman" w:cs="Times New Roman"/>
                <w:sz w:val="24"/>
                <w:szCs w:val="24"/>
                <w:lang w:val="ru-RU" w:eastAsia="ru-RU"/>
              </w:rPr>
            </w:pP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EC28BD" w:rsidRDefault="004A1C60" w:rsidP="009778F4">
            <w:pPr>
              <w:keepNext/>
              <w:spacing w:after="0" w:line="240" w:lineRule="auto"/>
              <w:outlineLvl w:val="0"/>
              <w:rPr>
                <w:rFonts w:ascii="Times New Roman" w:hAnsi="Times New Roman" w:cs="Times New Roman"/>
                <w:sz w:val="24"/>
                <w:szCs w:val="24"/>
                <w:lang w:val="ru-RU" w:eastAsia="ru-RU"/>
              </w:rPr>
            </w:pPr>
            <w:r w:rsidRPr="00EC28BD">
              <w:rPr>
                <w:rFonts w:ascii="Times New Roman" w:hAnsi="Times New Roman" w:cs="Times New Roman"/>
                <w:sz w:val="24"/>
                <w:szCs w:val="24"/>
                <w:lang w:val="ru-RU" w:eastAsia="ru-RU"/>
              </w:rPr>
              <w:t>Організація та проведення новрічних та різдвяних свят</w:t>
            </w:r>
          </w:p>
        </w:tc>
        <w:tc>
          <w:tcPr>
            <w:tcW w:w="1701" w:type="dxa"/>
          </w:tcPr>
          <w:p w:rsidR="004A1C60" w:rsidRPr="00131BCB" w:rsidRDefault="004A1C60" w:rsidP="009778F4">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19.12.2017</w:t>
            </w:r>
          </w:p>
        </w:tc>
        <w:tc>
          <w:tcPr>
            <w:tcW w:w="1985" w:type="dxa"/>
          </w:tcPr>
          <w:p w:rsidR="004A1C60" w:rsidRPr="00131BCB" w:rsidRDefault="004A1C60" w:rsidP="009778F4">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9778F4">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EC28BD" w:rsidRDefault="004A1C60" w:rsidP="00E878A1">
            <w:pPr>
              <w:spacing w:after="0" w:line="240" w:lineRule="auto"/>
              <w:rPr>
                <w:rFonts w:ascii="Times New Roman" w:hAnsi="Times New Roman" w:cs="Times New Roman"/>
                <w:sz w:val="24"/>
                <w:szCs w:val="24"/>
                <w:lang w:val="ru-RU" w:eastAsia="ru-RU"/>
              </w:rPr>
            </w:pPr>
            <w:r w:rsidRPr="00EC28BD">
              <w:rPr>
                <w:rFonts w:ascii="Times New Roman" w:hAnsi="Times New Roman" w:cs="Times New Roman"/>
                <w:sz w:val="24"/>
                <w:szCs w:val="24"/>
              </w:rPr>
              <w:t>Стан роботи щодо формування здорового способу життя учнів (вихованців)</w:t>
            </w:r>
          </w:p>
        </w:tc>
        <w:tc>
          <w:tcPr>
            <w:tcW w:w="1701" w:type="dxa"/>
          </w:tcPr>
          <w:p w:rsidR="004A1C60" w:rsidRPr="00131BCB" w:rsidRDefault="004A1C60" w:rsidP="007F31C1">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22.12.2017</w:t>
            </w:r>
          </w:p>
        </w:tc>
        <w:tc>
          <w:tcPr>
            <w:tcW w:w="1985" w:type="dxa"/>
          </w:tcPr>
          <w:p w:rsidR="004A1C60" w:rsidRPr="00131BCB" w:rsidRDefault="004A1C60" w:rsidP="007F31C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7F31C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EC28BD" w:rsidRDefault="004A1C60" w:rsidP="00E878A1">
            <w:pPr>
              <w:spacing w:after="0" w:line="240" w:lineRule="auto"/>
              <w:rPr>
                <w:rFonts w:ascii="Times New Roman" w:hAnsi="Times New Roman" w:cs="Times New Roman"/>
                <w:sz w:val="24"/>
                <w:szCs w:val="24"/>
                <w:lang w:eastAsia="ru-RU"/>
              </w:rPr>
            </w:pPr>
            <w:r w:rsidRPr="00EC28BD">
              <w:rPr>
                <w:rFonts w:ascii="Times New Roman" w:hAnsi="Times New Roman" w:cs="Times New Roman"/>
                <w:sz w:val="24"/>
                <w:szCs w:val="24"/>
              </w:rPr>
              <w:t>Організація роботи щодо запобігання дитячому травматизму під час зимових канікул</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22.12.2017</w:t>
            </w:r>
          </w:p>
        </w:tc>
        <w:tc>
          <w:tcPr>
            <w:tcW w:w="1985"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EC28BD" w:rsidRDefault="004A1C60" w:rsidP="00E878A1">
            <w:pPr>
              <w:spacing w:after="0" w:line="240" w:lineRule="auto"/>
              <w:rPr>
                <w:rFonts w:ascii="Times New Roman" w:hAnsi="Times New Roman" w:cs="Times New Roman"/>
                <w:sz w:val="24"/>
                <w:szCs w:val="24"/>
              </w:rPr>
            </w:pPr>
            <w:r>
              <w:rPr>
                <w:rFonts w:ascii="Times New Roman" w:hAnsi="Times New Roman" w:cs="Times New Roman"/>
                <w:sz w:val="24"/>
                <w:szCs w:val="24"/>
              </w:rPr>
              <w:t>Перевірка ведення учнівських зошитів 2-9-х класів за І семестр 2017/2018 навчального року</w:t>
            </w:r>
          </w:p>
        </w:tc>
        <w:tc>
          <w:tcPr>
            <w:tcW w:w="1701" w:type="dxa"/>
          </w:tcPr>
          <w:p w:rsidR="004A1C60" w:rsidRPr="00131BCB" w:rsidRDefault="004A1C60" w:rsidP="00954A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tcPr>
          <w:p w:rsidR="004A1C60" w:rsidRPr="00131BCB" w:rsidRDefault="004A1C60" w:rsidP="00954A87">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954A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FF746D" w:rsidRDefault="004A1C60" w:rsidP="005F0B48">
            <w:pPr>
              <w:keepNext/>
              <w:spacing w:after="0" w:line="240" w:lineRule="auto"/>
              <w:outlineLvl w:val="0"/>
              <w:rPr>
                <w:rFonts w:ascii="Times New Roman" w:hAnsi="Times New Roman" w:cs="Times New Roman"/>
                <w:sz w:val="24"/>
                <w:szCs w:val="24"/>
                <w:lang w:val="ru-RU" w:eastAsia="ru-RU"/>
              </w:rPr>
            </w:pPr>
            <w:r w:rsidRPr="00FF746D">
              <w:rPr>
                <w:rFonts w:ascii="Times New Roman" w:hAnsi="Times New Roman" w:cs="Times New Roman"/>
                <w:sz w:val="24"/>
                <w:szCs w:val="24"/>
                <w:lang w:val="ru-RU" w:eastAsia="ru-RU"/>
              </w:rPr>
              <w:t>Стан виконання навчальних програм</w:t>
            </w:r>
            <w:r w:rsidRPr="00FF746D">
              <w:rPr>
                <w:rFonts w:ascii="Times New Roman" w:hAnsi="Times New Roman" w:cs="Times New Roman"/>
                <w:sz w:val="24"/>
                <w:szCs w:val="24"/>
                <w:lang w:eastAsia="ru-RU"/>
              </w:rPr>
              <w:t xml:space="preserve"> за І семестр 2017/2018 навчального року</w:t>
            </w:r>
          </w:p>
        </w:tc>
        <w:tc>
          <w:tcPr>
            <w:tcW w:w="1701" w:type="dxa"/>
          </w:tcPr>
          <w:p w:rsidR="004A1C60" w:rsidRPr="00131BCB" w:rsidRDefault="004A1C60" w:rsidP="005F0B48">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tcPr>
          <w:p w:rsidR="004A1C60" w:rsidRPr="00131BCB" w:rsidRDefault="004A1C60" w:rsidP="005F0B48">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5F0B48">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8564D9" w:rsidRDefault="004A1C60" w:rsidP="00D15B5E">
            <w:pPr>
              <w:spacing w:after="0" w:line="240" w:lineRule="auto"/>
              <w:rPr>
                <w:rFonts w:ascii="Times New Roman" w:hAnsi="Times New Roman" w:cs="Times New Roman"/>
                <w:sz w:val="24"/>
                <w:szCs w:val="24"/>
                <w:lang w:eastAsia="ru-RU"/>
              </w:rPr>
            </w:pPr>
            <w:r w:rsidRPr="008564D9">
              <w:rPr>
                <w:rFonts w:ascii="Times New Roman" w:hAnsi="Times New Roman" w:cs="Times New Roman"/>
                <w:sz w:val="24"/>
                <w:szCs w:val="24"/>
                <w:lang w:val="ru-RU" w:eastAsia="ru-RU"/>
              </w:rPr>
              <w:t xml:space="preserve">Перевірка ведення </w:t>
            </w:r>
            <w:r w:rsidRPr="008564D9">
              <w:rPr>
                <w:rFonts w:ascii="Times New Roman" w:hAnsi="Times New Roman" w:cs="Times New Roman"/>
                <w:sz w:val="24"/>
                <w:szCs w:val="24"/>
                <w:lang w:eastAsia="ru-RU"/>
              </w:rPr>
              <w:t xml:space="preserve">класних журналів підготовчого, 1-9-х класів за І семестр </w:t>
            </w:r>
            <w:r w:rsidRPr="008564D9">
              <w:rPr>
                <w:rFonts w:ascii="Times New Roman" w:hAnsi="Times New Roman" w:cs="Times New Roman"/>
                <w:sz w:val="24"/>
                <w:szCs w:val="24"/>
              </w:rPr>
              <w:t>2017/2018 навчального року</w:t>
            </w:r>
          </w:p>
        </w:tc>
        <w:tc>
          <w:tcPr>
            <w:tcW w:w="1701" w:type="dxa"/>
          </w:tcPr>
          <w:p w:rsidR="004A1C60" w:rsidRPr="00131BCB" w:rsidRDefault="004A1C60" w:rsidP="00D15B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tcPr>
          <w:p w:rsidR="004A1C60" w:rsidRPr="00131BCB" w:rsidRDefault="004A1C60" w:rsidP="00D15B5E">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D15B5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31B2B">
            <w:pPr>
              <w:spacing w:after="0" w:line="240" w:lineRule="auto"/>
              <w:rPr>
                <w:rFonts w:ascii="Times New Roman" w:hAnsi="Times New Roman" w:cs="Times New Roman"/>
                <w:sz w:val="24"/>
                <w:szCs w:val="24"/>
                <w:highlight w:val="yellow"/>
                <w:lang w:val="ru-RU" w:eastAsia="ru-RU"/>
              </w:rPr>
            </w:pPr>
            <w:r w:rsidRPr="00D17351">
              <w:rPr>
                <w:rFonts w:ascii="Times New Roman" w:hAnsi="Times New Roman" w:cs="Times New Roman"/>
                <w:sz w:val="24"/>
                <w:szCs w:val="24"/>
                <w:lang w:val="ru-RU" w:eastAsia="ru-RU"/>
              </w:rPr>
              <w:t>Стан корекційно-розвиткової роботи з учнями (вихованцями) під час проведення корекційно-розвиткових занять, самопідготовок та виховних заходів</w:t>
            </w:r>
            <w:r>
              <w:rPr>
                <w:rFonts w:ascii="Times New Roman" w:hAnsi="Times New Roman" w:cs="Times New Roman"/>
                <w:sz w:val="24"/>
                <w:szCs w:val="24"/>
                <w:lang w:val="ru-RU" w:eastAsia="ru-RU"/>
              </w:rPr>
              <w:t xml:space="preserve"> у І семестрі </w:t>
            </w:r>
            <w:r w:rsidRPr="00FF746D">
              <w:rPr>
                <w:rFonts w:ascii="Times New Roman" w:hAnsi="Times New Roman" w:cs="Times New Roman"/>
                <w:sz w:val="24"/>
                <w:szCs w:val="24"/>
                <w:lang w:val="ru-RU" w:eastAsia="ru-RU"/>
              </w:rPr>
              <w:t>20</w:t>
            </w:r>
            <w:r w:rsidRPr="00FF746D">
              <w:rPr>
                <w:rFonts w:ascii="Times New Roman" w:hAnsi="Times New Roman" w:cs="Times New Roman"/>
                <w:sz w:val="24"/>
                <w:szCs w:val="24"/>
                <w:lang w:eastAsia="ru-RU"/>
              </w:rPr>
              <w:t>17/</w:t>
            </w:r>
            <w:r w:rsidRPr="00FF746D">
              <w:rPr>
                <w:rFonts w:ascii="Times New Roman" w:hAnsi="Times New Roman" w:cs="Times New Roman"/>
                <w:sz w:val="24"/>
                <w:szCs w:val="24"/>
                <w:lang w:val="ru-RU" w:eastAsia="ru-RU"/>
              </w:rPr>
              <w:t>201</w:t>
            </w:r>
            <w:r w:rsidRPr="00FF746D">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w:t>
            </w:r>
            <w:r w:rsidRPr="00FF746D">
              <w:rPr>
                <w:rFonts w:ascii="Times New Roman" w:hAnsi="Times New Roman" w:cs="Times New Roman"/>
                <w:sz w:val="24"/>
                <w:szCs w:val="24"/>
                <w:lang w:eastAsia="ru-RU"/>
              </w:rPr>
              <w:t>навчального року</w:t>
            </w:r>
          </w:p>
        </w:tc>
        <w:tc>
          <w:tcPr>
            <w:tcW w:w="1701" w:type="dxa"/>
          </w:tcPr>
          <w:p w:rsidR="004A1C60" w:rsidRPr="00131BCB" w:rsidRDefault="004A1C60" w:rsidP="00E31B2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tcPr>
          <w:p w:rsidR="004A1C60" w:rsidRPr="00131BCB" w:rsidRDefault="004A1C60" w:rsidP="00E31B2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Тімко М.М.</w:t>
            </w:r>
          </w:p>
          <w:p w:rsidR="004A1C60" w:rsidRPr="00131BCB" w:rsidRDefault="004A1C60" w:rsidP="00E31B2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E31B2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FF746D" w:rsidRDefault="004A1C60" w:rsidP="00B06572">
            <w:pPr>
              <w:spacing w:after="0" w:line="240" w:lineRule="auto"/>
              <w:rPr>
                <w:rFonts w:ascii="Times New Roman" w:hAnsi="Times New Roman" w:cs="Times New Roman"/>
                <w:sz w:val="24"/>
                <w:szCs w:val="24"/>
                <w:lang w:val="ru-RU" w:eastAsia="ru-RU"/>
              </w:rPr>
            </w:pPr>
            <w:r w:rsidRPr="00FF746D">
              <w:rPr>
                <w:rFonts w:ascii="Times New Roman" w:hAnsi="Times New Roman" w:cs="Times New Roman"/>
                <w:sz w:val="24"/>
                <w:szCs w:val="24"/>
                <w:lang w:eastAsia="ru-RU"/>
              </w:rPr>
              <w:t>Стан роботи  ШПМПК за І семестр 2017/2018 навчального року</w:t>
            </w:r>
          </w:p>
        </w:tc>
        <w:tc>
          <w:tcPr>
            <w:tcW w:w="1701" w:type="dxa"/>
          </w:tcPr>
          <w:p w:rsidR="004A1C60" w:rsidRPr="00131BCB" w:rsidRDefault="004A1C60" w:rsidP="00B0657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tcPr>
          <w:p w:rsidR="004A1C60" w:rsidRPr="00131BCB" w:rsidRDefault="004A1C60" w:rsidP="00B0657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4A1C60" w:rsidRPr="00131BCB" w:rsidRDefault="004A1C60" w:rsidP="00B06572">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8564D9" w:rsidRDefault="004A1C60" w:rsidP="00FA02AB">
            <w:pPr>
              <w:spacing w:after="0" w:line="240" w:lineRule="auto"/>
              <w:rPr>
                <w:rFonts w:ascii="Times New Roman" w:hAnsi="Times New Roman" w:cs="Times New Roman"/>
                <w:sz w:val="24"/>
                <w:szCs w:val="24"/>
                <w:lang w:eastAsia="ru-RU"/>
              </w:rPr>
            </w:pPr>
            <w:r w:rsidRPr="00FF746D">
              <w:rPr>
                <w:rFonts w:ascii="Times New Roman" w:hAnsi="Times New Roman" w:cs="Times New Roman"/>
                <w:sz w:val="24"/>
                <w:szCs w:val="24"/>
                <w:lang w:val="ru-RU" w:eastAsia="ru-RU"/>
              </w:rPr>
              <w:t xml:space="preserve">Стан </w:t>
            </w:r>
            <w:r w:rsidRPr="00FF746D">
              <w:rPr>
                <w:rFonts w:ascii="Times New Roman" w:hAnsi="Times New Roman" w:cs="Times New Roman"/>
                <w:sz w:val="24"/>
                <w:szCs w:val="24"/>
                <w:lang w:eastAsia="ru-RU"/>
              </w:rPr>
              <w:t xml:space="preserve">виховної </w:t>
            </w:r>
            <w:r w:rsidRPr="00FF746D">
              <w:rPr>
                <w:rFonts w:ascii="Times New Roman" w:hAnsi="Times New Roman" w:cs="Times New Roman"/>
                <w:sz w:val="24"/>
                <w:szCs w:val="24"/>
                <w:lang w:val="ru-RU" w:eastAsia="ru-RU"/>
              </w:rPr>
              <w:t>роботи  за І семестр 20</w:t>
            </w:r>
            <w:r w:rsidRPr="00FF746D">
              <w:rPr>
                <w:rFonts w:ascii="Times New Roman" w:hAnsi="Times New Roman" w:cs="Times New Roman"/>
                <w:sz w:val="24"/>
                <w:szCs w:val="24"/>
                <w:lang w:eastAsia="ru-RU"/>
              </w:rPr>
              <w:t>17/</w:t>
            </w:r>
            <w:r w:rsidRPr="00FF746D">
              <w:rPr>
                <w:rFonts w:ascii="Times New Roman" w:hAnsi="Times New Roman" w:cs="Times New Roman"/>
                <w:sz w:val="24"/>
                <w:szCs w:val="24"/>
                <w:lang w:val="ru-RU" w:eastAsia="ru-RU"/>
              </w:rPr>
              <w:t>201</w:t>
            </w:r>
            <w:r w:rsidRPr="00FF746D">
              <w:rPr>
                <w:rFonts w:ascii="Times New Roman" w:hAnsi="Times New Roman" w:cs="Times New Roman"/>
                <w:sz w:val="24"/>
                <w:szCs w:val="24"/>
                <w:lang w:eastAsia="ru-RU"/>
              </w:rPr>
              <w:t>8</w:t>
            </w:r>
            <w:r>
              <w:rPr>
                <w:rFonts w:ascii="Times New Roman" w:hAnsi="Times New Roman" w:cs="Times New Roman"/>
                <w:sz w:val="24"/>
                <w:szCs w:val="24"/>
                <w:lang w:eastAsia="ru-RU"/>
              </w:rPr>
              <w:t xml:space="preserve"> </w:t>
            </w:r>
            <w:r w:rsidRPr="00FF746D">
              <w:rPr>
                <w:rFonts w:ascii="Times New Roman" w:hAnsi="Times New Roman" w:cs="Times New Roman"/>
                <w:sz w:val="24"/>
                <w:szCs w:val="24"/>
                <w:lang w:eastAsia="ru-RU"/>
              </w:rPr>
              <w:t>навчального року</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7E32A2" w:rsidRDefault="004A1C60" w:rsidP="001D52CB">
            <w:pPr>
              <w:spacing w:after="0" w:line="240" w:lineRule="auto"/>
              <w:rPr>
                <w:rFonts w:ascii="Times New Roman" w:hAnsi="Times New Roman" w:cs="Times New Roman"/>
                <w:sz w:val="24"/>
                <w:szCs w:val="24"/>
                <w:highlight w:val="green"/>
                <w:lang w:eastAsia="ru-RU"/>
              </w:rPr>
            </w:pPr>
            <w:r w:rsidRPr="00FF746D">
              <w:rPr>
                <w:rFonts w:ascii="Times New Roman" w:hAnsi="Times New Roman" w:cs="Times New Roman"/>
                <w:sz w:val="24"/>
                <w:szCs w:val="24"/>
                <w:lang w:eastAsia="ru-RU"/>
              </w:rPr>
              <w:t>Стан роботи щодо попередження та профілактики правопорушень, злочинності серед неповнолітніх за І семестр 2017/2018 навчального року</w:t>
            </w:r>
          </w:p>
        </w:tc>
        <w:tc>
          <w:tcPr>
            <w:tcW w:w="1701" w:type="dxa"/>
            <w:shd w:val="clear" w:color="auto" w:fill="FFFFFF"/>
          </w:tcPr>
          <w:p w:rsidR="004A1C60" w:rsidRPr="00FF746D" w:rsidRDefault="004A1C60" w:rsidP="001D52CB">
            <w:pPr>
              <w:spacing w:after="0" w:line="240" w:lineRule="auto"/>
              <w:rPr>
                <w:rFonts w:ascii="Times New Roman" w:hAnsi="Times New Roman" w:cs="Times New Roman"/>
                <w:sz w:val="24"/>
                <w:szCs w:val="24"/>
                <w:lang w:eastAsia="ru-RU"/>
              </w:rPr>
            </w:pPr>
            <w:r w:rsidRPr="00FF746D">
              <w:rPr>
                <w:rFonts w:ascii="Times New Roman" w:hAnsi="Times New Roman" w:cs="Times New Roman"/>
                <w:sz w:val="24"/>
                <w:szCs w:val="24"/>
                <w:lang w:eastAsia="ru-RU"/>
              </w:rPr>
              <w:t>До 30.12.2017</w:t>
            </w:r>
          </w:p>
        </w:tc>
        <w:tc>
          <w:tcPr>
            <w:tcW w:w="1985" w:type="dxa"/>
            <w:shd w:val="clear" w:color="auto" w:fill="FFFFFF"/>
          </w:tcPr>
          <w:p w:rsidR="004A1C60" w:rsidRPr="00FF746D" w:rsidRDefault="004A1C60" w:rsidP="001D52CB">
            <w:pPr>
              <w:spacing w:after="0" w:line="240" w:lineRule="auto"/>
              <w:rPr>
                <w:rFonts w:ascii="Times New Roman" w:hAnsi="Times New Roman" w:cs="Times New Roman"/>
                <w:sz w:val="24"/>
                <w:szCs w:val="24"/>
                <w:lang w:eastAsia="ru-RU"/>
              </w:rPr>
            </w:pPr>
            <w:r w:rsidRPr="00FF746D">
              <w:rPr>
                <w:rFonts w:ascii="Times New Roman" w:hAnsi="Times New Roman" w:cs="Times New Roman"/>
                <w:sz w:val="24"/>
                <w:szCs w:val="24"/>
                <w:lang w:eastAsia="ru-RU"/>
              </w:rPr>
              <w:t>Погребняк Т.Ю.</w:t>
            </w:r>
          </w:p>
        </w:tc>
        <w:tc>
          <w:tcPr>
            <w:tcW w:w="1701" w:type="dxa"/>
          </w:tcPr>
          <w:p w:rsidR="004A1C60" w:rsidRPr="00FF746D" w:rsidRDefault="004A1C60" w:rsidP="001D52CB">
            <w:pPr>
              <w:spacing w:after="0" w:line="240" w:lineRule="auto"/>
              <w:rPr>
                <w:rFonts w:ascii="Times New Roman" w:hAnsi="Times New Roman" w:cs="Times New Roman"/>
                <w:sz w:val="24"/>
                <w:szCs w:val="24"/>
                <w:lang w:eastAsia="ru-RU"/>
              </w:rPr>
            </w:pPr>
            <w:r w:rsidRPr="00FF746D">
              <w:rPr>
                <w:rFonts w:ascii="Times New Roman" w:hAnsi="Times New Roman" w:cs="Times New Roman"/>
                <w:sz w:val="24"/>
                <w:szCs w:val="24"/>
                <w:lang w:eastAsia="ru-RU"/>
              </w:rPr>
              <w:t>Наказ</w:t>
            </w:r>
          </w:p>
        </w:tc>
        <w:tc>
          <w:tcPr>
            <w:tcW w:w="1701" w:type="dxa"/>
          </w:tcPr>
          <w:p w:rsidR="004A1C60" w:rsidRPr="007E32A2" w:rsidRDefault="004A1C60" w:rsidP="001D52CB">
            <w:pPr>
              <w:spacing w:after="0" w:line="240" w:lineRule="auto"/>
              <w:rPr>
                <w:rFonts w:ascii="Times New Roman" w:hAnsi="Times New Roman" w:cs="Times New Roman"/>
                <w:sz w:val="28"/>
                <w:szCs w:val="28"/>
                <w:highlight w:val="green"/>
                <w:lang w:val="ru-RU" w:eastAsia="ru-RU"/>
              </w:rPr>
            </w:pPr>
          </w:p>
        </w:tc>
      </w:tr>
      <w:tr w:rsidR="004A1C60" w:rsidRPr="000067A8">
        <w:trPr>
          <w:trHeight w:val="70"/>
        </w:trPr>
        <w:tc>
          <w:tcPr>
            <w:tcW w:w="8080" w:type="dxa"/>
            <w:shd w:val="clear" w:color="auto" w:fill="FFFFFF"/>
          </w:tcPr>
          <w:p w:rsidR="004A1C60" w:rsidRPr="00FF746D" w:rsidRDefault="004A1C60" w:rsidP="003E3B99">
            <w:pPr>
              <w:keepNext/>
              <w:spacing w:after="0" w:line="240" w:lineRule="auto"/>
              <w:outlineLvl w:val="0"/>
              <w:rPr>
                <w:rFonts w:ascii="Times New Roman" w:hAnsi="Times New Roman" w:cs="Times New Roman"/>
                <w:sz w:val="24"/>
                <w:szCs w:val="24"/>
                <w:lang w:eastAsia="ru-RU"/>
              </w:rPr>
            </w:pPr>
            <w:r w:rsidRPr="00FF746D">
              <w:rPr>
                <w:rFonts w:ascii="Times New Roman" w:hAnsi="Times New Roman" w:cs="Times New Roman"/>
                <w:sz w:val="24"/>
                <w:szCs w:val="24"/>
                <w:lang w:val="ru-RU" w:eastAsia="ru-RU"/>
              </w:rPr>
              <w:t xml:space="preserve">Стан роботи соціально-психологічної служби за </w:t>
            </w:r>
            <w:r w:rsidRPr="00FF746D">
              <w:rPr>
                <w:rFonts w:ascii="Times New Roman" w:hAnsi="Times New Roman" w:cs="Times New Roman"/>
                <w:sz w:val="24"/>
                <w:szCs w:val="24"/>
                <w:lang w:eastAsia="ru-RU"/>
              </w:rPr>
              <w:t>І семестр 2017/2018 навчального року</w:t>
            </w:r>
          </w:p>
        </w:tc>
        <w:tc>
          <w:tcPr>
            <w:tcW w:w="1701" w:type="dxa"/>
            <w:shd w:val="clear" w:color="auto" w:fill="FFFFFF"/>
          </w:tcPr>
          <w:p w:rsidR="004A1C60" w:rsidRPr="00131BCB" w:rsidRDefault="004A1C60" w:rsidP="003E3B99">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shd w:val="clear" w:color="auto" w:fill="FFFFFF"/>
          </w:tcPr>
          <w:p w:rsidR="004A1C60" w:rsidRPr="00131BCB" w:rsidRDefault="004A1C60" w:rsidP="003E3B99">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Пушкар Н.Б.</w:t>
            </w:r>
          </w:p>
        </w:tc>
        <w:tc>
          <w:tcPr>
            <w:tcW w:w="1701" w:type="dxa"/>
          </w:tcPr>
          <w:p w:rsidR="004A1C60" w:rsidRPr="00131BCB" w:rsidRDefault="004A1C60" w:rsidP="003E3B99">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7E32A2" w:rsidRDefault="004A1C60" w:rsidP="001D52CB">
            <w:pPr>
              <w:spacing w:after="0" w:line="240" w:lineRule="auto"/>
              <w:rPr>
                <w:rFonts w:ascii="Times New Roman" w:hAnsi="Times New Roman" w:cs="Times New Roman"/>
                <w:sz w:val="28"/>
                <w:szCs w:val="28"/>
                <w:highlight w:val="green"/>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outlineLvl w:val="0"/>
              <w:rPr>
                <w:rFonts w:ascii="Times New Roman" w:hAnsi="Times New Roman" w:cs="Times New Roman"/>
                <w:sz w:val="24"/>
                <w:szCs w:val="24"/>
                <w:highlight w:val="yellow"/>
                <w:lang w:val="ru-RU" w:eastAsia="ru-RU"/>
              </w:rPr>
            </w:pPr>
            <w:r w:rsidRPr="00FF746D">
              <w:rPr>
                <w:rFonts w:ascii="Times New Roman" w:hAnsi="Times New Roman" w:cs="Times New Roman"/>
                <w:sz w:val="24"/>
                <w:szCs w:val="24"/>
                <w:lang w:val="ru-RU" w:eastAsia="ru-RU"/>
              </w:rPr>
              <w:t>Стан роботи бібліотеки</w:t>
            </w:r>
            <w:r>
              <w:rPr>
                <w:rFonts w:ascii="Times New Roman" w:hAnsi="Times New Roman" w:cs="Times New Roman"/>
                <w:sz w:val="24"/>
                <w:szCs w:val="24"/>
                <w:lang w:eastAsia="ru-RU"/>
              </w:rPr>
              <w:t xml:space="preserve"> за І семестр 2017/2018</w:t>
            </w:r>
            <w:r w:rsidRPr="00FF746D">
              <w:rPr>
                <w:rFonts w:ascii="Times New Roman" w:hAnsi="Times New Roman" w:cs="Times New Roman"/>
                <w:sz w:val="24"/>
                <w:szCs w:val="24"/>
                <w:lang w:eastAsia="ru-RU"/>
              </w:rPr>
              <w:t xml:space="preserve"> навчального року</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30.12.2017</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jc w:val="center"/>
              <w:outlineLvl w:val="0"/>
              <w:rPr>
                <w:rFonts w:ascii="Times New Roman" w:hAnsi="Times New Roman" w:cs="Times New Roman"/>
                <w:b/>
                <w:bCs/>
                <w:i/>
                <w:iCs/>
                <w:sz w:val="24"/>
                <w:szCs w:val="24"/>
                <w:highlight w:val="yellow"/>
                <w:lang w:val="ru-RU" w:eastAsia="ru-RU"/>
              </w:rPr>
            </w:pPr>
            <w:r w:rsidRPr="008564D9">
              <w:rPr>
                <w:rFonts w:ascii="Times New Roman" w:hAnsi="Times New Roman" w:cs="Times New Roman"/>
                <w:b/>
                <w:bCs/>
                <w:i/>
                <w:iCs/>
                <w:sz w:val="24"/>
                <w:szCs w:val="24"/>
                <w:lang w:val="ru-RU" w:eastAsia="ru-RU"/>
              </w:rPr>
              <w:t>Січень</w:t>
            </w:r>
          </w:p>
        </w:tc>
        <w:tc>
          <w:tcPr>
            <w:tcW w:w="1701" w:type="dxa"/>
          </w:tcPr>
          <w:p w:rsidR="004A1C60" w:rsidRPr="00131BCB" w:rsidRDefault="004A1C60" w:rsidP="00FA02AB">
            <w:pPr>
              <w:spacing w:after="0" w:line="240" w:lineRule="auto"/>
              <w:jc w:val="center"/>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9F30F0" w:rsidRDefault="004A1C60" w:rsidP="00E878A1">
            <w:pPr>
              <w:keepNext/>
              <w:spacing w:after="0" w:line="240" w:lineRule="auto"/>
              <w:outlineLvl w:val="0"/>
              <w:rPr>
                <w:rFonts w:ascii="Times New Roman" w:hAnsi="Times New Roman" w:cs="Times New Roman"/>
                <w:sz w:val="24"/>
                <w:szCs w:val="24"/>
                <w:highlight w:val="yellow"/>
                <w:lang w:val="ru-RU" w:eastAsia="ru-RU"/>
              </w:rPr>
            </w:pPr>
            <w:r w:rsidRPr="00FF746D">
              <w:rPr>
                <w:rFonts w:ascii="Times New Roman" w:hAnsi="Times New Roman" w:cs="Times New Roman"/>
                <w:sz w:val="24"/>
                <w:szCs w:val="24"/>
                <w:lang w:eastAsia="ru-RU"/>
              </w:rPr>
              <w:t xml:space="preserve">Погодження </w:t>
            </w:r>
            <w:r w:rsidRPr="00FF746D">
              <w:rPr>
                <w:rFonts w:ascii="Times New Roman" w:hAnsi="Times New Roman" w:cs="Times New Roman"/>
                <w:sz w:val="24"/>
                <w:szCs w:val="24"/>
                <w:lang w:val="ru-RU" w:eastAsia="ru-RU"/>
              </w:rPr>
              <w:t>календарно-тематичн</w:t>
            </w:r>
            <w:r w:rsidRPr="00FF746D">
              <w:rPr>
                <w:rFonts w:ascii="Times New Roman" w:hAnsi="Times New Roman" w:cs="Times New Roman"/>
                <w:sz w:val="24"/>
                <w:szCs w:val="24"/>
                <w:lang w:eastAsia="ru-RU"/>
              </w:rPr>
              <w:t>ого</w:t>
            </w:r>
            <w:r w:rsidRPr="00FF746D">
              <w:rPr>
                <w:rFonts w:ascii="Times New Roman" w:hAnsi="Times New Roman" w:cs="Times New Roman"/>
                <w:sz w:val="24"/>
                <w:szCs w:val="24"/>
                <w:lang w:val="ru-RU" w:eastAsia="ru-RU"/>
              </w:rPr>
              <w:t xml:space="preserve"> планування </w:t>
            </w:r>
            <w:r w:rsidRPr="00FF746D">
              <w:rPr>
                <w:rFonts w:ascii="Times New Roman" w:hAnsi="Times New Roman" w:cs="Times New Roman"/>
                <w:sz w:val="24"/>
                <w:szCs w:val="24"/>
                <w:lang w:eastAsia="ru-RU"/>
              </w:rPr>
              <w:t>в</w:t>
            </w:r>
            <w:r w:rsidRPr="00FF746D">
              <w:rPr>
                <w:rFonts w:ascii="Times New Roman" w:hAnsi="Times New Roman" w:cs="Times New Roman"/>
                <w:sz w:val="24"/>
                <w:szCs w:val="24"/>
                <w:lang w:val="ru-RU" w:eastAsia="ru-RU"/>
              </w:rPr>
              <w:t>чителів</w:t>
            </w:r>
            <w:r w:rsidRPr="00FF746D">
              <w:rPr>
                <w:rFonts w:ascii="Times New Roman" w:hAnsi="Times New Roman" w:cs="Times New Roman"/>
                <w:sz w:val="24"/>
                <w:szCs w:val="24"/>
                <w:lang w:eastAsia="ru-RU"/>
              </w:rPr>
              <w:t xml:space="preserve"> і вихователів             на</w:t>
            </w:r>
            <w:r w:rsidRPr="00FF746D">
              <w:rPr>
                <w:rFonts w:ascii="Times New Roman" w:hAnsi="Times New Roman" w:cs="Times New Roman"/>
                <w:sz w:val="24"/>
                <w:szCs w:val="24"/>
                <w:lang w:val="ru-RU" w:eastAsia="ru-RU"/>
              </w:rPr>
              <w:t xml:space="preserve"> ІІ </w:t>
            </w:r>
            <w:r w:rsidRPr="00FF746D">
              <w:rPr>
                <w:rFonts w:ascii="Times New Roman" w:hAnsi="Times New Roman" w:cs="Times New Roman"/>
                <w:sz w:val="24"/>
                <w:szCs w:val="24"/>
                <w:lang w:eastAsia="ru-RU"/>
              </w:rPr>
              <w:t>семестр 2017/2018 навчального року</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val="ru-RU" w:eastAsia="ru-RU"/>
              </w:rPr>
              <w:t>До 10.01</w:t>
            </w:r>
            <w:r>
              <w:rPr>
                <w:rFonts w:ascii="Times New Roman" w:hAnsi="Times New Roman" w:cs="Times New Roman"/>
                <w:sz w:val="24"/>
                <w:szCs w:val="24"/>
                <w:lang w:eastAsia="ru-RU"/>
              </w:rPr>
              <w:t>.2018</w:t>
            </w:r>
          </w:p>
          <w:p w:rsidR="004A1C60" w:rsidRPr="00131BCB" w:rsidRDefault="004A1C60" w:rsidP="00FA02AB">
            <w:pPr>
              <w:spacing w:after="0" w:line="240" w:lineRule="auto"/>
              <w:rPr>
                <w:rFonts w:ascii="Times New Roman" w:hAnsi="Times New Roman" w:cs="Times New Roman"/>
                <w:sz w:val="24"/>
                <w:szCs w:val="24"/>
                <w:lang w:val="ru-RU" w:eastAsia="ru-RU"/>
              </w:rPr>
            </w:pPr>
          </w:p>
        </w:tc>
        <w:tc>
          <w:tcPr>
            <w:tcW w:w="1985" w:type="dxa"/>
            <w:shd w:val="clear" w:color="auto" w:fill="FFFFFF"/>
          </w:tcPr>
          <w:p w:rsidR="004A1C60" w:rsidRPr="00131BCB" w:rsidRDefault="004A1C60" w:rsidP="00E878A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eastAsia="ru-RU"/>
              </w:rPr>
              <w:t>Тімко М.М. 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Довідка </w:t>
            </w:r>
          </w:p>
          <w:p w:rsidR="004A1C60" w:rsidRPr="00131BCB" w:rsidRDefault="004A1C60" w:rsidP="00FA02AB">
            <w:pPr>
              <w:spacing w:after="0" w:line="240" w:lineRule="auto"/>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FF746D" w:rsidRDefault="004A1C60" w:rsidP="00D4042F">
            <w:pPr>
              <w:keepNext/>
              <w:spacing w:after="0" w:line="240" w:lineRule="auto"/>
              <w:outlineLvl w:val="0"/>
              <w:rPr>
                <w:rFonts w:ascii="Times New Roman" w:hAnsi="Times New Roman" w:cs="Times New Roman"/>
                <w:sz w:val="24"/>
                <w:szCs w:val="24"/>
                <w:lang w:val="ru-RU" w:eastAsia="ru-RU"/>
              </w:rPr>
            </w:pPr>
            <w:r w:rsidRPr="00FF746D">
              <w:rPr>
                <w:rFonts w:ascii="Times New Roman" w:hAnsi="Times New Roman" w:cs="Times New Roman"/>
                <w:sz w:val="24"/>
                <w:szCs w:val="24"/>
                <w:lang w:val="ru-RU" w:eastAsia="ru-RU"/>
              </w:rPr>
              <w:t>Стан ведення обов’язкової шкільної документації</w:t>
            </w:r>
            <w:r w:rsidRPr="00FF746D">
              <w:rPr>
                <w:rFonts w:ascii="Times New Roman" w:hAnsi="Times New Roman" w:cs="Times New Roman"/>
                <w:sz w:val="24"/>
                <w:szCs w:val="24"/>
                <w:lang w:eastAsia="ru-RU"/>
              </w:rPr>
              <w:t xml:space="preserve"> за І семестр 2017/2018 навчального року</w:t>
            </w:r>
          </w:p>
        </w:tc>
        <w:tc>
          <w:tcPr>
            <w:tcW w:w="1701" w:type="dxa"/>
            <w:shd w:val="clear" w:color="auto" w:fill="FFFFFF"/>
          </w:tcPr>
          <w:p w:rsidR="004A1C60" w:rsidRPr="00131BCB" w:rsidRDefault="004A1C60" w:rsidP="00D404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10.01.2018</w:t>
            </w:r>
          </w:p>
        </w:tc>
        <w:tc>
          <w:tcPr>
            <w:tcW w:w="1985" w:type="dxa"/>
            <w:shd w:val="clear" w:color="auto" w:fill="FFFFFF"/>
          </w:tcPr>
          <w:p w:rsidR="004A1C60" w:rsidRPr="00131BCB" w:rsidRDefault="004A1C60" w:rsidP="00D4042F">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Пушкар Н.Б.</w:t>
            </w:r>
          </w:p>
        </w:tc>
        <w:tc>
          <w:tcPr>
            <w:tcW w:w="1701" w:type="dxa"/>
          </w:tcPr>
          <w:p w:rsidR="004A1C60" w:rsidRPr="00131BCB" w:rsidRDefault="004A1C60" w:rsidP="00D4042F">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9F30F0" w:rsidRDefault="004A1C60" w:rsidP="00FA02AB">
            <w:pPr>
              <w:spacing w:after="0" w:line="240" w:lineRule="auto"/>
              <w:rPr>
                <w:rFonts w:ascii="Times New Roman" w:hAnsi="Times New Roman" w:cs="Times New Roman"/>
                <w:sz w:val="24"/>
                <w:szCs w:val="24"/>
                <w:highlight w:val="yellow"/>
                <w:lang w:val="ru-RU" w:eastAsia="ru-RU"/>
              </w:rPr>
            </w:pPr>
            <w:r w:rsidRPr="008564D9">
              <w:rPr>
                <w:rFonts w:ascii="Times New Roman" w:hAnsi="Times New Roman" w:cs="Times New Roman"/>
                <w:sz w:val="24"/>
                <w:szCs w:val="24"/>
                <w:lang w:eastAsia="ru-RU"/>
              </w:rPr>
              <w:t>Організація к</w:t>
            </w:r>
            <w:r w:rsidRPr="008564D9">
              <w:rPr>
                <w:rFonts w:ascii="Times New Roman" w:hAnsi="Times New Roman" w:cs="Times New Roman"/>
                <w:sz w:val="24"/>
                <w:szCs w:val="24"/>
                <w:lang w:val="ru-RU" w:eastAsia="ru-RU"/>
              </w:rPr>
              <w:t xml:space="preserve">онтролю за станом роботи з </w:t>
            </w:r>
            <w:r w:rsidRPr="008564D9">
              <w:rPr>
                <w:rFonts w:ascii="Times New Roman" w:hAnsi="Times New Roman" w:cs="Times New Roman"/>
                <w:sz w:val="24"/>
                <w:szCs w:val="24"/>
                <w:lang w:eastAsia="ru-RU"/>
              </w:rPr>
              <w:t>учнями, які мають початковий рівень навчальних досягнень за результатами навчання у І семестрі</w:t>
            </w:r>
            <w:r>
              <w:rPr>
                <w:rFonts w:ascii="Times New Roman" w:hAnsi="Times New Roman" w:cs="Times New Roman"/>
                <w:sz w:val="24"/>
                <w:szCs w:val="24"/>
                <w:lang w:eastAsia="ru-RU"/>
              </w:rPr>
              <w:t xml:space="preserve"> </w:t>
            </w:r>
            <w:r w:rsidRPr="008564D9">
              <w:rPr>
                <w:rFonts w:ascii="Times New Roman" w:hAnsi="Times New Roman" w:cs="Times New Roman"/>
                <w:sz w:val="24"/>
                <w:szCs w:val="24"/>
              </w:rPr>
              <w:t>2017</w:t>
            </w:r>
            <w:r>
              <w:rPr>
                <w:rFonts w:ascii="Times New Roman" w:hAnsi="Times New Roman" w:cs="Times New Roman"/>
                <w:sz w:val="24"/>
                <w:szCs w:val="24"/>
              </w:rPr>
              <w:t>/2018 навчального року</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10.01.2018</w:t>
            </w:r>
          </w:p>
        </w:tc>
        <w:tc>
          <w:tcPr>
            <w:tcW w:w="1985" w:type="dxa"/>
            <w:shd w:val="clear" w:color="auto" w:fill="FFFFFF"/>
          </w:tcPr>
          <w:p w:rsidR="004A1C60" w:rsidRPr="00131BCB" w:rsidRDefault="004A1C60" w:rsidP="00FA02AB">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D17351" w:rsidRDefault="004A1C60" w:rsidP="00FA02AB">
            <w:pPr>
              <w:keepNext/>
              <w:spacing w:after="0" w:line="240" w:lineRule="auto"/>
              <w:outlineLvl w:val="0"/>
              <w:rPr>
                <w:rFonts w:ascii="Times New Roman" w:hAnsi="Times New Roman" w:cs="Times New Roman"/>
                <w:sz w:val="24"/>
                <w:szCs w:val="24"/>
                <w:lang w:eastAsia="ru-RU"/>
              </w:rPr>
            </w:pPr>
            <w:r w:rsidRPr="00D17351">
              <w:rPr>
                <w:rFonts w:ascii="Times New Roman" w:hAnsi="Times New Roman" w:cs="Times New Roman"/>
                <w:sz w:val="24"/>
                <w:szCs w:val="24"/>
                <w:lang w:eastAsia="ru-RU"/>
              </w:rPr>
              <w:t>Організація проведення тижня початкових класів</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10.01.2018</w:t>
            </w:r>
          </w:p>
        </w:tc>
        <w:tc>
          <w:tcPr>
            <w:tcW w:w="1985"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D17351" w:rsidRDefault="004A1C60" w:rsidP="00FA02AB">
            <w:pPr>
              <w:keepNext/>
              <w:spacing w:after="0" w:line="240" w:lineRule="auto"/>
              <w:outlineLvl w:val="0"/>
              <w:rPr>
                <w:rFonts w:ascii="Times New Roman" w:hAnsi="Times New Roman" w:cs="Times New Roman"/>
                <w:sz w:val="24"/>
                <w:szCs w:val="24"/>
                <w:lang w:eastAsia="ru-RU"/>
              </w:rPr>
            </w:pPr>
            <w:r>
              <w:rPr>
                <w:rFonts w:ascii="Times New Roman" w:hAnsi="Times New Roman" w:cs="Times New Roman"/>
                <w:sz w:val="24"/>
                <w:szCs w:val="24"/>
                <w:lang w:eastAsia="ru-RU"/>
              </w:rPr>
              <w:t>Організація вивчення стану навчання предмету «Інформатика» у 8-му класі</w:t>
            </w:r>
          </w:p>
        </w:tc>
        <w:tc>
          <w:tcPr>
            <w:tcW w:w="1701" w:type="dxa"/>
            <w:shd w:val="clear" w:color="auto" w:fill="FFFFFF"/>
          </w:tcPr>
          <w:p w:rsidR="004A1C60" w:rsidRPr="00063AF9"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До 15.01.2018 </w:t>
            </w:r>
          </w:p>
        </w:tc>
        <w:tc>
          <w:tcPr>
            <w:tcW w:w="1985"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Тімко М.М. </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D17351" w:rsidRDefault="004A1C60" w:rsidP="00E878A1">
            <w:pPr>
              <w:spacing w:after="0" w:line="240" w:lineRule="auto"/>
              <w:rPr>
                <w:rFonts w:ascii="Times New Roman" w:hAnsi="Times New Roman" w:cs="Times New Roman"/>
                <w:sz w:val="24"/>
                <w:szCs w:val="24"/>
                <w:lang w:eastAsia="ru-RU"/>
              </w:rPr>
            </w:pPr>
            <w:r w:rsidRPr="00D17351">
              <w:rPr>
                <w:rFonts w:ascii="Times New Roman" w:hAnsi="Times New Roman" w:cs="Times New Roman"/>
                <w:sz w:val="24"/>
                <w:szCs w:val="24"/>
                <w:lang w:eastAsia="ru-RU"/>
              </w:rPr>
              <w:t>Хід атестації педагогічних працівників</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31.01.2018</w:t>
            </w:r>
          </w:p>
        </w:tc>
        <w:tc>
          <w:tcPr>
            <w:tcW w:w="1985" w:type="dxa"/>
          </w:tcPr>
          <w:p w:rsidR="004A1C60" w:rsidRPr="00131BCB" w:rsidRDefault="004A1C60" w:rsidP="00E878A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A03C18" w:rsidRDefault="004A1C60" w:rsidP="00E878A1">
            <w:pPr>
              <w:spacing w:after="0" w:line="240" w:lineRule="auto"/>
              <w:rPr>
                <w:rFonts w:ascii="Times New Roman" w:hAnsi="Times New Roman" w:cs="Times New Roman"/>
                <w:sz w:val="24"/>
                <w:szCs w:val="24"/>
                <w:highlight w:val="green"/>
                <w:lang w:val="ru-RU" w:eastAsia="ru-RU"/>
              </w:rPr>
            </w:pPr>
            <w:r w:rsidRPr="00D17351">
              <w:rPr>
                <w:rFonts w:ascii="Times New Roman" w:hAnsi="Times New Roman" w:cs="Times New Roman"/>
                <w:sz w:val="24"/>
                <w:szCs w:val="24"/>
              </w:rPr>
              <w:t>Аналіз роботи з виконання державних та регіональних програм</w:t>
            </w:r>
          </w:p>
        </w:tc>
        <w:tc>
          <w:tcPr>
            <w:tcW w:w="1701" w:type="dxa"/>
          </w:tcPr>
          <w:p w:rsidR="004A1C60" w:rsidRPr="00131BCB" w:rsidRDefault="004A1C60" w:rsidP="007F31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31.01.2018</w:t>
            </w:r>
          </w:p>
        </w:tc>
        <w:tc>
          <w:tcPr>
            <w:tcW w:w="1985" w:type="dxa"/>
          </w:tcPr>
          <w:p w:rsidR="004A1C60" w:rsidRPr="00131BCB" w:rsidRDefault="004A1C60" w:rsidP="007F31C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7F31C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jc w:val="center"/>
              <w:outlineLvl w:val="0"/>
              <w:rPr>
                <w:rFonts w:ascii="Times New Roman" w:hAnsi="Times New Roman" w:cs="Times New Roman"/>
                <w:b/>
                <w:bCs/>
                <w:i/>
                <w:iCs/>
                <w:sz w:val="24"/>
                <w:szCs w:val="24"/>
                <w:highlight w:val="yellow"/>
                <w:lang w:val="ru-RU" w:eastAsia="ru-RU"/>
              </w:rPr>
            </w:pPr>
            <w:r w:rsidRPr="00D17351">
              <w:rPr>
                <w:rFonts w:ascii="Times New Roman" w:hAnsi="Times New Roman" w:cs="Times New Roman"/>
                <w:b/>
                <w:bCs/>
                <w:i/>
                <w:iCs/>
                <w:sz w:val="24"/>
                <w:szCs w:val="24"/>
                <w:lang w:val="ru-RU" w:eastAsia="ru-RU"/>
              </w:rPr>
              <w:t>Лютий</w:t>
            </w:r>
          </w:p>
        </w:tc>
        <w:tc>
          <w:tcPr>
            <w:tcW w:w="1701" w:type="dxa"/>
          </w:tcPr>
          <w:p w:rsidR="004A1C60" w:rsidRPr="00131BCB" w:rsidRDefault="004A1C60" w:rsidP="00131BCB">
            <w:pPr>
              <w:spacing w:after="0" w:line="240" w:lineRule="auto"/>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D17351" w:rsidRDefault="004A1C60" w:rsidP="0060759D">
            <w:pPr>
              <w:spacing w:after="0" w:line="240" w:lineRule="auto"/>
              <w:rPr>
                <w:rFonts w:ascii="Times New Roman" w:hAnsi="Times New Roman" w:cs="Times New Roman"/>
                <w:sz w:val="24"/>
                <w:szCs w:val="24"/>
                <w:lang w:eastAsia="ru-RU"/>
              </w:rPr>
            </w:pPr>
            <w:r w:rsidRPr="00D17351">
              <w:rPr>
                <w:rFonts w:ascii="Times New Roman" w:hAnsi="Times New Roman" w:cs="Times New Roman"/>
                <w:sz w:val="24"/>
                <w:szCs w:val="24"/>
                <w:lang w:eastAsia="ru-RU"/>
              </w:rPr>
              <w:t>Організація проведення декади трудового навчання та профорієнтаційної роботи</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01.02.2018</w:t>
            </w:r>
          </w:p>
        </w:tc>
        <w:tc>
          <w:tcPr>
            <w:tcW w:w="1985"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B54D1E">
            <w:pPr>
              <w:spacing w:after="0" w:line="240" w:lineRule="auto"/>
              <w:rPr>
                <w:rFonts w:ascii="Times New Roman" w:hAnsi="Times New Roman" w:cs="Times New Roman"/>
                <w:sz w:val="24"/>
                <w:szCs w:val="24"/>
                <w:highlight w:val="yellow"/>
                <w:lang w:eastAsia="ru-RU"/>
              </w:rPr>
            </w:pPr>
            <w:r w:rsidRPr="00921B4D">
              <w:rPr>
                <w:rFonts w:ascii="Times New Roman" w:hAnsi="Times New Roman" w:cs="Times New Roman"/>
                <w:sz w:val="24"/>
                <w:szCs w:val="24"/>
                <w:lang w:eastAsia="ru-RU"/>
              </w:rPr>
              <w:t>Вивчення стану навчання предмету «Трудове навчання» (швейна справа)</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06.02.2017</w:t>
            </w: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D17351" w:rsidRDefault="004A1C60" w:rsidP="00FA02AB">
            <w:pPr>
              <w:spacing w:after="0" w:line="240" w:lineRule="auto"/>
              <w:rPr>
                <w:rFonts w:ascii="Times New Roman" w:hAnsi="Times New Roman" w:cs="Times New Roman"/>
                <w:sz w:val="24"/>
                <w:szCs w:val="24"/>
                <w:lang w:val="ru-RU" w:eastAsia="ru-RU"/>
              </w:rPr>
            </w:pPr>
            <w:r w:rsidRPr="00D17351">
              <w:rPr>
                <w:rFonts w:ascii="Times New Roman" w:hAnsi="Times New Roman" w:cs="Times New Roman"/>
                <w:sz w:val="24"/>
                <w:szCs w:val="24"/>
                <w:lang w:val="ru-RU" w:eastAsia="ru-RU"/>
              </w:rPr>
              <w:t>Аналіз чергування класів по навчальному закладу</w:t>
            </w:r>
          </w:p>
        </w:tc>
        <w:tc>
          <w:tcPr>
            <w:tcW w:w="1701" w:type="dxa"/>
            <w:shd w:val="clear" w:color="auto" w:fill="FFFFFF"/>
          </w:tcPr>
          <w:p w:rsidR="004A1C60" w:rsidRPr="00131BCB" w:rsidRDefault="004A1C60" w:rsidP="005053E6">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28.02.2018</w:t>
            </w:r>
          </w:p>
        </w:tc>
        <w:tc>
          <w:tcPr>
            <w:tcW w:w="1985" w:type="dxa"/>
            <w:shd w:val="clear" w:color="auto" w:fill="FFFFFF"/>
          </w:tcPr>
          <w:p w:rsidR="004A1C60" w:rsidRPr="00131BCB" w:rsidRDefault="004A1C60" w:rsidP="00FA02AB">
            <w:pPr>
              <w:spacing w:after="0" w:line="240" w:lineRule="auto"/>
              <w:jc w:val="both"/>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D17351" w:rsidRDefault="004A1C60" w:rsidP="00FA02AB">
            <w:pPr>
              <w:spacing w:after="0" w:line="240" w:lineRule="auto"/>
              <w:rPr>
                <w:rFonts w:ascii="Times New Roman" w:hAnsi="Times New Roman" w:cs="Times New Roman"/>
                <w:sz w:val="24"/>
                <w:szCs w:val="24"/>
                <w:lang w:eastAsia="ru-RU"/>
              </w:rPr>
            </w:pPr>
            <w:r w:rsidRPr="00D17351">
              <w:rPr>
                <w:rFonts w:ascii="Times New Roman" w:hAnsi="Times New Roman" w:cs="Times New Roman"/>
                <w:sz w:val="24"/>
                <w:szCs w:val="24"/>
                <w:lang w:eastAsia="ru-RU"/>
              </w:rPr>
              <w:t>Аналіз роботи дитячої шкільної організації «Молода Січ»</w:t>
            </w:r>
          </w:p>
        </w:tc>
        <w:tc>
          <w:tcPr>
            <w:tcW w:w="1701" w:type="dxa"/>
            <w:shd w:val="clear" w:color="auto" w:fill="FFFFFF"/>
          </w:tcPr>
          <w:p w:rsidR="004A1C60" w:rsidRPr="00131BCB" w:rsidRDefault="004A1C60" w:rsidP="00EA1C87">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28.02.2018</w:t>
            </w:r>
          </w:p>
        </w:tc>
        <w:tc>
          <w:tcPr>
            <w:tcW w:w="1985" w:type="dxa"/>
            <w:shd w:val="clear" w:color="auto" w:fill="FFFFFF"/>
          </w:tcPr>
          <w:p w:rsidR="004A1C60" w:rsidRPr="00131BCB" w:rsidRDefault="004A1C60" w:rsidP="00EA1C87">
            <w:pPr>
              <w:spacing w:after="0" w:line="240" w:lineRule="auto"/>
              <w:jc w:val="both"/>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EA1C87">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jc w:val="center"/>
              <w:outlineLvl w:val="0"/>
              <w:rPr>
                <w:rFonts w:ascii="Times New Roman" w:hAnsi="Times New Roman" w:cs="Times New Roman"/>
                <w:b/>
                <w:bCs/>
                <w:i/>
                <w:iCs/>
                <w:sz w:val="24"/>
                <w:szCs w:val="24"/>
                <w:highlight w:val="yellow"/>
                <w:lang w:val="ru-RU" w:eastAsia="ru-RU"/>
              </w:rPr>
            </w:pPr>
            <w:r w:rsidRPr="00D17351">
              <w:rPr>
                <w:rFonts w:ascii="Times New Roman" w:hAnsi="Times New Roman" w:cs="Times New Roman"/>
                <w:b/>
                <w:bCs/>
                <w:i/>
                <w:iCs/>
                <w:sz w:val="24"/>
                <w:szCs w:val="24"/>
                <w:lang w:val="ru-RU" w:eastAsia="ru-RU"/>
              </w:rPr>
              <w:t>Березень</w:t>
            </w:r>
          </w:p>
        </w:tc>
        <w:tc>
          <w:tcPr>
            <w:tcW w:w="1701" w:type="dxa"/>
          </w:tcPr>
          <w:p w:rsidR="004A1C60" w:rsidRPr="00131BCB" w:rsidRDefault="004A1C60" w:rsidP="00131BCB">
            <w:pPr>
              <w:spacing w:after="0" w:line="240" w:lineRule="auto"/>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FA02AB">
            <w:pPr>
              <w:spacing w:after="0" w:line="240" w:lineRule="auto"/>
              <w:rPr>
                <w:rFonts w:ascii="Times New Roman" w:hAnsi="Times New Roman" w:cs="Times New Roman"/>
                <w:sz w:val="24"/>
                <w:szCs w:val="24"/>
                <w:highlight w:val="yellow"/>
                <w:lang w:val="ru-RU" w:eastAsia="ru-RU"/>
              </w:rPr>
            </w:pPr>
            <w:r w:rsidRPr="00D17351">
              <w:rPr>
                <w:rFonts w:ascii="Times New Roman" w:hAnsi="Times New Roman" w:cs="Times New Roman"/>
                <w:sz w:val="24"/>
                <w:szCs w:val="24"/>
                <w:lang w:val="ru-RU" w:eastAsia="ru-RU"/>
              </w:rPr>
              <w:t>Підготовка і оформлення атестаційних листів</w:t>
            </w:r>
            <w:r w:rsidRPr="00D17351">
              <w:rPr>
                <w:rFonts w:ascii="Times New Roman" w:hAnsi="Times New Roman" w:cs="Times New Roman"/>
                <w:sz w:val="24"/>
                <w:szCs w:val="24"/>
                <w:lang w:eastAsia="ru-RU"/>
              </w:rPr>
              <w:t>, характеристик та ознайомлення з ними педагогів, що атестуються під підпис</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val="ru-RU" w:eastAsia="ru-RU"/>
              </w:rPr>
              <w:t>До</w:t>
            </w:r>
            <w:r w:rsidRPr="00131BCB">
              <w:rPr>
                <w:rFonts w:ascii="Times New Roman" w:hAnsi="Times New Roman" w:cs="Times New Roman"/>
                <w:sz w:val="24"/>
                <w:szCs w:val="24"/>
                <w:lang w:eastAsia="ru-RU"/>
              </w:rPr>
              <w:t xml:space="preserve"> </w:t>
            </w:r>
            <w:r w:rsidRPr="00131BCB">
              <w:rPr>
                <w:rFonts w:ascii="Times New Roman" w:hAnsi="Times New Roman" w:cs="Times New Roman"/>
                <w:sz w:val="24"/>
                <w:szCs w:val="24"/>
                <w:lang w:val="ru-RU" w:eastAsia="ru-RU"/>
              </w:rPr>
              <w:t>01.03</w:t>
            </w:r>
            <w:r>
              <w:rPr>
                <w:rFonts w:ascii="Times New Roman" w:hAnsi="Times New Roman" w:cs="Times New Roman"/>
                <w:sz w:val="24"/>
                <w:szCs w:val="24"/>
                <w:lang w:eastAsia="ru-RU"/>
              </w:rPr>
              <w:t>.2018</w:t>
            </w:r>
          </w:p>
        </w:tc>
        <w:tc>
          <w:tcPr>
            <w:tcW w:w="1985" w:type="dxa"/>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Довідка</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5053E6">
            <w:pPr>
              <w:keepNext/>
              <w:spacing w:after="0" w:line="240" w:lineRule="auto"/>
              <w:outlineLvl w:val="0"/>
              <w:rPr>
                <w:rFonts w:ascii="Times New Roman" w:hAnsi="Times New Roman" w:cs="Times New Roman"/>
                <w:sz w:val="24"/>
                <w:szCs w:val="24"/>
                <w:highlight w:val="yellow"/>
                <w:lang w:val="ru-RU" w:eastAsia="ru-RU"/>
              </w:rPr>
            </w:pPr>
            <w:r w:rsidRPr="00D17351">
              <w:rPr>
                <w:rFonts w:ascii="Times New Roman" w:hAnsi="Times New Roman" w:cs="Times New Roman"/>
                <w:sz w:val="24"/>
                <w:szCs w:val="24"/>
                <w:lang w:val="ru-RU" w:eastAsia="ru-RU"/>
              </w:rPr>
              <w:t>Організація проведення Шевченківських днів</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05.03.2018</w:t>
            </w: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5053E6">
            <w:pPr>
              <w:keepNext/>
              <w:spacing w:after="0" w:line="240" w:lineRule="auto"/>
              <w:outlineLvl w:val="0"/>
              <w:rPr>
                <w:rFonts w:ascii="Times New Roman" w:hAnsi="Times New Roman" w:cs="Times New Roman"/>
                <w:sz w:val="24"/>
                <w:szCs w:val="24"/>
                <w:highlight w:val="yellow"/>
                <w:lang w:val="ru-RU" w:eastAsia="ru-RU"/>
              </w:rPr>
            </w:pPr>
            <w:r w:rsidRPr="00D17351">
              <w:rPr>
                <w:rFonts w:ascii="Times New Roman" w:hAnsi="Times New Roman" w:cs="Times New Roman"/>
                <w:sz w:val="24"/>
                <w:szCs w:val="24"/>
                <w:lang w:val="ru-RU" w:eastAsia="ru-RU"/>
              </w:rPr>
              <w:t>Організація проведення тижня мистецтв</w:t>
            </w:r>
          </w:p>
        </w:tc>
        <w:tc>
          <w:tcPr>
            <w:tcW w:w="1701" w:type="dxa"/>
          </w:tcPr>
          <w:p w:rsidR="004A1C60"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10.03.2018</w:t>
            </w:r>
          </w:p>
        </w:tc>
        <w:tc>
          <w:tcPr>
            <w:tcW w:w="1985" w:type="dxa"/>
          </w:tcPr>
          <w:p w:rsidR="004A1C60" w:rsidRPr="00131BCB" w:rsidRDefault="004A1C60" w:rsidP="00E878A1">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145"/>
        </w:trPr>
        <w:tc>
          <w:tcPr>
            <w:tcW w:w="8080" w:type="dxa"/>
            <w:shd w:val="clear" w:color="auto" w:fill="FFFFFF"/>
          </w:tcPr>
          <w:p w:rsidR="004A1C60" w:rsidRPr="009F30F0" w:rsidRDefault="004A1C60" w:rsidP="00E878A1">
            <w:pPr>
              <w:widowControl w:val="0"/>
              <w:tabs>
                <w:tab w:val="left" w:pos="0"/>
              </w:tabs>
              <w:autoSpaceDE w:val="0"/>
              <w:autoSpaceDN w:val="0"/>
              <w:adjustRightInd w:val="0"/>
              <w:spacing w:after="0" w:line="240" w:lineRule="auto"/>
              <w:rPr>
                <w:rFonts w:ascii="Times New Roman" w:hAnsi="Times New Roman" w:cs="Times New Roman"/>
                <w:color w:val="000000"/>
                <w:spacing w:val="-3"/>
                <w:sz w:val="24"/>
                <w:szCs w:val="24"/>
                <w:highlight w:val="yellow"/>
                <w:lang w:eastAsia="ru-RU"/>
              </w:rPr>
            </w:pPr>
            <w:r w:rsidRPr="00D17351">
              <w:rPr>
                <w:rFonts w:ascii="Times New Roman CYR" w:hAnsi="Times New Roman CYR" w:cs="Times New Roman CYR"/>
                <w:sz w:val="24"/>
                <w:szCs w:val="24"/>
                <w:lang w:val="ru-RU" w:eastAsia="ru-RU"/>
              </w:rPr>
              <w:t>Створення робочої групи для складання</w:t>
            </w:r>
            <w:r w:rsidRPr="00D17351">
              <w:rPr>
                <w:rFonts w:ascii="Times New Roman CYR" w:hAnsi="Times New Roman CYR" w:cs="Times New Roman CYR"/>
                <w:b/>
                <w:bCs/>
                <w:sz w:val="24"/>
                <w:szCs w:val="24"/>
                <w:lang w:eastAsia="ru-RU"/>
              </w:rPr>
              <w:t xml:space="preserve">  </w:t>
            </w:r>
            <w:r w:rsidRPr="00D17351">
              <w:rPr>
                <w:rFonts w:ascii="Times New Roman CYR" w:hAnsi="Times New Roman CYR" w:cs="Times New Roman CYR"/>
                <w:sz w:val="24"/>
                <w:szCs w:val="24"/>
                <w:lang w:eastAsia="ru-RU"/>
              </w:rPr>
              <w:t>проекту  плану  роботи навчального  закладу  на  201</w:t>
            </w:r>
            <w:r>
              <w:rPr>
                <w:rFonts w:ascii="Times New Roman CYR" w:hAnsi="Times New Roman CYR" w:cs="Times New Roman CYR"/>
                <w:sz w:val="24"/>
                <w:szCs w:val="24"/>
                <w:lang w:val="ru-RU" w:eastAsia="ru-RU"/>
              </w:rPr>
              <w:t>8</w:t>
            </w:r>
            <w:r>
              <w:rPr>
                <w:rFonts w:ascii="Times New Roman CYR" w:hAnsi="Times New Roman CYR" w:cs="Times New Roman CYR"/>
                <w:sz w:val="24"/>
                <w:szCs w:val="24"/>
                <w:lang w:eastAsia="ru-RU"/>
              </w:rPr>
              <w:t>/2019</w:t>
            </w:r>
            <w:r w:rsidRPr="00D17351">
              <w:rPr>
                <w:rFonts w:ascii="Times New Roman CYR" w:hAnsi="Times New Roman CYR" w:cs="Times New Roman CYR"/>
                <w:sz w:val="24"/>
                <w:szCs w:val="24"/>
                <w:lang w:eastAsia="ru-RU"/>
              </w:rPr>
              <w:t xml:space="preserve"> навчальний  рік</w:t>
            </w:r>
            <w:r w:rsidRPr="00D17351">
              <w:rPr>
                <w:rFonts w:ascii="Times New Roman CYR" w:hAnsi="Times New Roman CYR" w:cs="Times New Roman CYR"/>
                <w:sz w:val="24"/>
                <w:szCs w:val="24"/>
                <w:lang w:eastAsia="ru-RU"/>
              </w:rPr>
              <w:tab/>
              <w:t xml:space="preserve">    </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Упродовж місяця</w:t>
            </w:r>
          </w:p>
        </w:tc>
        <w:tc>
          <w:tcPr>
            <w:tcW w:w="1985" w:type="dxa"/>
            <w:shd w:val="clear" w:color="auto" w:fill="FFFFFF"/>
          </w:tcPr>
          <w:p w:rsidR="004A1C60" w:rsidRPr="00131BCB" w:rsidRDefault="004A1C60" w:rsidP="00E878A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Пушкар Н.Б.</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eastAsia="ru-RU"/>
              </w:rPr>
            </w:pPr>
          </w:p>
        </w:tc>
      </w:tr>
      <w:tr w:rsidR="004A1C60" w:rsidRPr="000067A8">
        <w:trPr>
          <w:trHeight w:val="145"/>
        </w:trPr>
        <w:tc>
          <w:tcPr>
            <w:tcW w:w="8080" w:type="dxa"/>
            <w:shd w:val="clear" w:color="auto" w:fill="FFFFFF"/>
          </w:tcPr>
          <w:p w:rsidR="004A1C60" w:rsidRPr="009F30F0" w:rsidRDefault="004A1C60" w:rsidP="00E878A1">
            <w:pPr>
              <w:widowControl w:val="0"/>
              <w:tabs>
                <w:tab w:val="left" w:pos="0"/>
              </w:tabs>
              <w:autoSpaceDE w:val="0"/>
              <w:autoSpaceDN w:val="0"/>
              <w:adjustRightInd w:val="0"/>
              <w:spacing w:after="0" w:line="240" w:lineRule="auto"/>
              <w:rPr>
                <w:rFonts w:ascii="Times New Roman CYR" w:hAnsi="Times New Roman CYR" w:cs="Times New Roman CYR"/>
                <w:sz w:val="24"/>
                <w:szCs w:val="24"/>
                <w:highlight w:val="yellow"/>
                <w:lang w:val="ru-RU" w:eastAsia="ru-RU"/>
              </w:rPr>
            </w:pPr>
            <w:r w:rsidRPr="00D17351">
              <w:rPr>
                <w:rFonts w:ascii="Times New Roman" w:hAnsi="Times New Roman" w:cs="Times New Roman"/>
                <w:sz w:val="24"/>
                <w:szCs w:val="24"/>
              </w:rPr>
              <w:t>Організація проведення щорічної всеукраїнської акції «За чисте довкілля» та дня благоустрою у 2018 році</w:t>
            </w:r>
            <w:r>
              <w:rPr>
                <w:rFonts w:ascii="Times New Roman" w:hAnsi="Times New Roman" w:cs="Times New Roman"/>
                <w:sz w:val="24"/>
                <w:szCs w:val="24"/>
              </w:rPr>
              <w:t xml:space="preserve"> </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20.03.2018</w:t>
            </w:r>
          </w:p>
        </w:tc>
        <w:tc>
          <w:tcPr>
            <w:tcW w:w="1985" w:type="dxa"/>
            <w:shd w:val="clear" w:color="auto" w:fill="FFFFFF"/>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eastAsia="ru-RU"/>
              </w:rPr>
            </w:pPr>
          </w:p>
        </w:tc>
      </w:tr>
      <w:tr w:rsidR="004A1C60" w:rsidRPr="000067A8">
        <w:trPr>
          <w:trHeight w:val="70"/>
        </w:trPr>
        <w:tc>
          <w:tcPr>
            <w:tcW w:w="8080" w:type="dxa"/>
            <w:shd w:val="clear" w:color="auto" w:fill="FFFFFF"/>
          </w:tcPr>
          <w:p w:rsidR="004A1C60" w:rsidRPr="00593E4C" w:rsidRDefault="004A1C60" w:rsidP="002F0035">
            <w:pPr>
              <w:spacing w:after="0" w:line="240" w:lineRule="auto"/>
              <w:rPr>
                <w:rFonts w:ascii="Times New Roman" w:hAnsi="Times New Roman" w:cs="Times New Roman"/>
                <w:sz w:val="24"/>
                <w:szCs w:val="24"/>
                <w:lang w:val="ru-RU" w:eastAsia="ru-RU"/>
              </w:rPr>
            </w:pPr>
            <w:r w:rsidRPr="002510AB">
              <w:rPr>
                <w:rFonts w:ascii="Times New Roman" w:hAnsi="Times New Roman" w:cs="Times New Roman"/>
                <w:sz w:val="24"/>
                <w:szCs w:val="24"/>
              </w:rPr>
              <w:t>Про запобігання дитячому травматизму під час весняних канікул</w:t>
            </w:r>
          </w:p>
        </w:tc>
        <w:tc>
          <w:tcPr>
            <w:tcW w:w="1701" w:type="dxa"/>
            <w:shd w:val="clear" w:color="auto" w:fill="FFFFFF"/>
          </w:tcPr>
          <w:p w:rsidR="004A1C60" w:rsidRPr="00593E4C" w:rsidRDefault="004A1C60" w:rsidP="002F0035">
            <w:pPr>
              <w:spacing w:after="0" w:line="240" w:lineRule="auto"/>
              <w:rPr>
                <w:rFonts w:ascii="Times New Roman" w:hAnsi="Times New Roman" w:cs="Times New Roman"/>
                <w:sz w:val="24"/>
                <w:szCs w:val="24"/>
                <w:lang w:val="ru-RU" w:eastAsia="ru-RU"/>
              </w:rPr>
            </w:pPr>
            <w:r w:rsidRPr="00593E4C">
              <w:rPr>
                <w:rFonts w:ascii="Times New Roman" w:hAnsi="Times New Roman" w:cs="Times New Roman"/>
                <w:sz w:val="24"/>
                <w:szCs w:val="24"/>
                <w:lang w:val="ru-RU" w:eastAsia="ru-RU"/>
              </w:rPr>
              <w:t>До 22.</w:t>
            </w:r>
            <w:r>
              <w:rPr>
                <w:rFonts w:ascii="Times New Roman" w:hAnsi="Times New Roman" w:cs="Times New Roman"/>
                <w:sz w:val="24"/>
                <w:szCs w:val="24"/>
                <w:lang w:val="ru-RU" w:eastAsia="ru-RU"/>
              </w:rPr>
              <w:t>03.2018</w:t>
            </w:r>
          </w:p>
        </w:tc>
        <w:tc>
          <w:tcPr>
            <w:tcW w:w="1985" w:type="dxa"/>
            <w:shd w:val="clear" w:color="auto" w:fill="FFFFFF"/>
          </w:tcPr>
          <w:p w:rsidR="004A1C60" w:rsidRPr="00593E4C" w:rsidRDefault="004A1C60" w:rsidP="002F0035">
            <w:pPr>
              <w:spacing w:after="0" w:line="240" w:lineRule="auto"/>
              <w:rPr>
                <w:rFonts w:ascii="Times New Roman" w:hAnsi="Times New Roman" w:cs="Times New Roman"/>
                <w:sz w:val="24"/>
                <w:szCs w:val="24"/>
                <w:lang w:val="ru-RU" w:eastAsia="ru-RU"/>
              </w:rPr>
            </w:pPr>
            <w:r w:rsidRPr="00593E4C">
              <w:rPr>
                <w:rFonts w:ascii="Times New Roman" w:hAnsi="Times New Roman" w:cs="Times New Roman"/>
                <w:sz w:val="24"/>
                <w:szCs w:val="24"/>
                <w:lang w:val="ru-RU" w:eastAsia="ru-RU"/>
              </w:rPr>
              <w:t>Погребняк Т.Ю.</w:t>
            </w:r>
          </w:p>
        </w:tc>
        <w:tc>
          <w:tcPr>
            <w:tcW w:w="1701" w:type="dxa"/>
          </w:tcPr>
          <w:p w:rsidR="004A1C60" w:rsidRPr="00593E4C" w:rsidRDefault="004A1C60" w:rsidP="002F0035">
            <w:pPr>
              <w:spacing w:after="0" w:line="240" w:lineRule="auto"/>
              <w:rPr>
                <w:rFonts w:ascii="Times New Roman" w:hAnsi="Times New Roman" w:cs="Times New Roman"/>
                <w:sz w:val="24"/>
                <w:szCs w:val="24"/>
                <w:lang w:val="ru-RU" w:eastAsia="ru-RU"/>
              </w:rPr>
            </w:pPr>
            <w:r w:rsidRPr="00593E4C">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shd w:val="clear" w:color="auto" w:fill="FFFFFF"/>
          </w:tcPr>
          <w:p w:rsidR="004A1C60" w:rsidRPr="009F30F0" w:rsidRDefault="004A1C60" w:rsidP="00FA02AB">
            <w:pPr>
              <w:spacing w:after="0" w:line="240" w:lineRule="auto"/>
              <w:rPr>
                <w:rFonts w:ascii="Times New Roman" w:hAnsi="Times New Roman" w:cs="Times New Roman"/>
                <w:sz w:val="24"/>
                <w:szCs w:val="24"/>
                <w:highlight w:val="yellow"/>
                <w:lang w:val="ru-RU" w:eastAsia="ru-RU"/>
              </w:rPr>
            </w:pPr>
            <w:r w:rsidRPr="002510AB">
              <w:rPr>
                <w:rFonts w:ascii="Times New Roman" w:hAnsi="Times New Roman" w:cs="Times New Roman"/>
                <w:sz w:val="24"/>
                <w:szCs w:val="24"/>
                <w:lang w:val="ru-RU" w:eastAsia="ru-RU"/>
              </w:rPr>
              <w:t>Підсумки атестації педагогічних працівників у навчальному закладі</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01.04.2018</w:t>
            </w:r>
          </w:p>
        </w:tc>
        <w:tc>
          <w:tcPr>
            <w:tcW w:w="1985" w:type="dxa"/>
            <w:shd w:val="clear" w:color="auto" w:fill="FFFFFF"/>
          </w:tcPr>
          <w:p w:rsidR="004A1C60" w:rsidRPr="00131BCB" w:rsidRDefault="004A1C60" w:rsidP="00FA02AB">
            <w:pPr>
              <w:spacing w:after="0" w:line="240" w:lineRule="auto"/>
              <w:jc w:val="both"/>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Пушкар Н.Б.</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keepNext/>
              <w:spacing w:after="0" w:line="240" w:lineRule="auto"/>
              <w:jc w:val="center"/>
              <w:outlineLvl w:val="0"/>
              <w:rPr>
                <w:rFonts w:ascii="Times New Roman" w:hAnsi="Times New Roman" w:cs="Times New Roman"/>
                <w:b/>
                <w:bCs/>
                <w:i/>
                <w:iCs/>
                <w:sz w:val="24"/>
                <w:szCs w:val="24"/>
                <w:highlight w:val="yellow"/>
                <w:lang w:val="ru-RU" w:eastAsia="ru-RU"/>
              </w:rPr>
            </w:pPr>
            <w:r w:rsidRPr="002510AB">
              <w:rPr>
                <w:rFonts w:ascii="Times New Roman" w:hAnsi="Times New Roman" w:cs="Times New Roman"/>
                <w:b/>
                <w:bCs/>
                <w:i/>
                <w:iCs/>
                <w:sz w:val="24"/>
                <w:szCs w:val="24"/>
                <w:lang w:val="ru-RU" w:eastAsia="ru-RU"/>
              </w:rPr>
              <w:t>Квітень</w:t>
            </w:r>
          </w:p>
        </w:tc>
        <w:tc>
          <w:tcPr>
            <w:tcW w:w="1701" w:type="dxa"/>
          </w:tcPr>
          <w:p w:rsidR="004A1C60" w:rsidRPr="00131BCB" w:rsidRDefault="004A1C60" w:rsidP="00131BCB">
            <w:pPr>
              <w:spacing w:after="0" w:line="240" w:lineRule="auto"/>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jc w:val="both"/>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r>
      <w:tr w:rsidR="004A1C60" w:rsidRPr="000067A8">
        <w:trPr>
          <w:trHeight w:val="161"/>
        </w:trPr>
        <w:tc>
          <w:tcPr>
            <w:tcW w:w="8080" w:type="dxa"/>
          </w:tcPr>
          <w:p w:rsidR="004A1C60" w:rsidRPr="009F30F0" w:rsidRDefault="004A1C60" w:rsidP="00E878A1">
            <w:pPr>
              <w:spacing w:after="0" w:line="240" w:lineRule="auto"/>
              <w:rPr>
                <w:rFonts w:ascii="Times New Roman" w:hAnsi="Times New Roman" w:cs="Times New Roman"/>
                <w:sz w:val="24"/>
                <w:szCs w:val="24"/>
                <w:highlight w:val="yellow"/>
                <w:lang w:eastAsia="ru-RU"/>
              </w:rPr>
            </w:pPr>
            <w:r w:rsidRPr="002510AB">
              <w:rPr>
                <w:rFonts w:ascii="Times New Roman" w:hAnsi="Times New Roman" w:cs="Times New Roman"/>
                <w:sz w:val="24"/>
                <w:szCs w:val="24"/>
                <w:lang w:eastAsia="ru-RU"/>
              </w:rPr>
              <w:t>Організація і проведення Дня довкілля</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15.04.2018</w:t>
            </w:r>
          </w:p>
        </w:tc>
        <w:tc>
          <w:tcPr>
            <w:tcW w:w="1985" w:type="dxa"/>
          </w:tcPr>
          <w:p w:rsidR="004A1C60" w:rsidRPr="00131BCB" w:rsidRDefault="004A1C60" w:rsidP="00E878A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161"/>
        </w:trPr>
        <w:tc>
          <w:tcPr>
            <w:tcW w:w="8080" w:type="dxa"/>
          </w:tcPr>
          <w:p w:rsidR="004A1C60" w:rsidRPr="009F30F0" w:rsidRDefault="004A1C60" w:rsidP="00D2036E">
            <w:pPr>
              <w:spacing w:after="0" w:line="240" w:lineRule="auto"/>
              <w:rPr>
                <w:rFonts w:ascii="Times New Roman" w:hAnsi="Times New Roman" w:cs="Times New Roman"/>
                <w:sz w:val="24"/>
                <w:szCs w:val="24"/>
                <w:highlight w:val="yellow"/>
                <w:lang w:eastAsia="ru-RU"/>
              </w:rPr>
            </w:pPr>
            <w:r w:rsidRPr="002510AB">
              <w:rPr>
                <w:rFonts w:ascii="Times New Roman" w:hAnsi="Times New Roman" w:cs="Times New Roman"/>
                <w:sz w:val="24"/>
                <w:szCs w:val="24"/>
                <w:lang w:eastAsia="ru-RU"/>
              </w:rPr>
              <w:t>Організація  проведення тижня основ знань з безпеки життєдіяльності</w:t>
            </w:r>
          </w:p>
        </w:tc>
        <w:tc>
          <w:tcPr>
            <w:tcW w:w="1701" w:type="dxa"/>
          </w:tcPr>
          <w:p w:rsidR="004A1C60" w:rsidRPr="00131BCB" w:rsidRDefault="004A1C60" w:rsidP="00D2036E">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20.04.2018</w:t>
            </w:r>
          </w:p>
        </w:tc>
        <w:tc>
          <w:tcPr>
            <w:tcW w:w="1985" w:type="dxa"/>
          </w:tcPr>
          <w:p w:rsidR="004A1C60" w:rsidRPr="00131BCB" w:rsidRDefault="004A1C60" w:rsidP="00D2036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1701" w:type="dxa"/>
          </w:tcPr>
          <w:p w:rsidR="004A1C60" w:rsidRPr="00131BCB" w:rsidRDefault="004A1C60" w:rsidP="00D2036E">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B54D1E">
            <w:pPr>
              <w:spacing w:after="0" w:line="240" w:lineRule="auto"/>
              <w:rPr>
                <w:rFonts w:ascii="Times New Roman" w:hAnsi="Times New Roman" w:cs="Times New Roman"/>
                <w:sz w:val="24"/>
                <w:szCs w:val="24"/>
                <w:highlight w:val="yellow"/>
                <w:lang w:val="ru-RU" w:eastAsia="ru-RU"/>
              </w:rPr>
            </w:pPr>
            <w:r w:rsidRPr="002510AB">
              <w:rPr>
                <w:rFonts w:ascii="Times New Roman" w:hAnsi="Times New Roman" w:cs="Times New Roman"/>
                <w:sz w:val="24"/>
                <w:szCs w:val="24"/>
                <w:lang w:val="ru-RU" w:eastAsia="ru-RU"/>
              </w:rPr>
              <w:t>Організація проведення тижня екологічних знань</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20.04.2018</w:t>
            </w:r>
          </w:p>
        </w:tc>
        <w:tc>
          <w:tcPr>
            <w:tcW w:w="1985" w:type="dxa"/>
          </w:tcPr>
          <w:p w:rsidR="004A1C60" w:rsidRPr="00131BCB" w:rsidRDefault="004A1C60" w:rsidP="00E878A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7B545E">
            <w:pPr>
              <w:spacing w:after="0" w:line="240" w:lineRule="auto"/>
              <w:rPr>
                <w:rFonts w:ascii="Times New Roman" w:hAnsi="Times New Roman" w:cs="Times New Roman"/>
                <w:sz w:val="24"/>
                <w:szCs w:val="24"/>
                <w:highlight w:val="yellow"/>
                <w:lang w:val="ru-RU" w:eastAsia="ru-RU"/>
              </w:rPr>
            </w:pPr>
            <w:r w:rsidRPr="002510AB">
              <w:rPr>
                <w:rFonts w:ascii="Times New Roman" w:hAnsi="Times New Roman" w:cs="Times New Roman"/>
                <w:sz w:val="24"/>
                <w:szCs w:val="24"/>
                <w:lang w:val="ru-RU" w:eastAsia="ru-RU"/>
              </w:rPr>
              <w:t>Організація проведення спортивної військово-патріотичної гри «Молода Січ»</w:t>
            </w:r>
          </w:p>
        </w:tc>
        <w:tc>
          <w:tcPr>
            <w:tcW w:w="1701" w:type="dxa"/>
          </w:tcPr>
          <w:p w:rsidR="004A1C60" w:rsidRPr="00131BCB" w:rsidRDefault="004A1C60" w:rsidP="007B545E">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23.04.2018</w:t>
            </w:r>
          </w:p>
        </w:tc>
        <w:tc>
          <w:tcPr>
            <w:tcW w:w="1985" w:type="dxa"/>
          </w:tcPr>
          <w:p w:rsidR="004A1C60" w:rsidRPr="00131BCB" w:rsidRDefault="004A1C60" w:rsidP="007B545E">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7B545E">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70"/>
        </w:trPr>
        <w:tc>
          <w:tcPr>
            <w:tcW w:w="8080" w:type="dxa"/>
          </w:tcPr>
          <w:p w:rsidR="004A1C60" w:rsidRPr="009F30F0" w:rsidRDefault="004A1C60" w:rsidP="00E878A1">
            <w:pPr>
              <w:spacing w:after="0" w:line="240" w:lineRule="auto"/>
              <w:rPr>
                <w:rFonts w:ascii="Times New Roman" w:hAnsi="Times New Roman" w:cs="Times New Roman"/>
                <w:sz w:val="24"/>
                <w:szCs w:val="24"/>
                <w:highlight w:val="yellow"/>
                <w:lang w:val="ru-RU" w:eastAsia="ru-RU"/>
              </w:rPr>
            </w:pPr>
            <w:r w:rsidRPr="002510AB">
              <w:rPr>
                <w:rFonts w:ascii="Times New Roman" w:hAnsi="Times New Roman" w:cs="Times New Roman"/>
                <w:sz w:val="24"/>
                <w:szCs w:val="24"/>
                <w:lang w:val="ru-RU" w:eastAsia="ru-RU"/>
              </w:rPr>
              <w:t>Рівень сформова</w:t>
            </w:r>
            <w:r>
              <w:rPr>
                <w:rFonts w:ascii="Times New Roman" w:hAnsi="Times New Roman" w:cs="Times New Roman"/>
                <w:sz w:val="24"/>
                <w:szCs w:val="24"/>
                <w:lang w:val="ru-RU" w:eastAsia="ru-RU"/>
              </w:rPr>
              <w:t>ності навичок читання учнів 3-9</w:t>
            </w:r>
            <w:r w:rsidRPr="002510AB">
              <w:rPr>
                <w:rFonts w:ascii="Times New Roman" w:hAnsi="Times New Roman" w:cs="Times New Roman"/>
                <w:sz w:val="24"/>
                <w:szCs w:val="24"/>
                <w:lang w:val="ru-RU" w:eastAsia="ru-RU"/>
              </w:rPr>
              <w:t>-х класів</w:t>
            </w: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30.04.2018</w:t>
            </w:r>
          </w:p>
        </w:tc>
        <w:tc>
          <w:tcPr>
            <w:tcW w:w="1985" w:type="dxa"/>
          </w:tcPr>
          <w:p w:rsidR="004A1C60" w:rsidRPr="00131BCB" w:rsidRDefault="004A1C60" w:rsidP="00E878A1">
            <w:pPr>
              <w:spacing w:after="0" w:line="240" w:lineRule="auto"/>
              <w:jc w:val="both"/>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Довідка</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132"/>
        </w:trPr>
        <w:tc>
          <w:tcPr>
            <w:tcW w:w="8080" w:type="dxa"/>
          </w:tcPr>
          <w:p w:rsidR="004A1C60" w:rsidRPr="009F30F0" w:rsidRDefault="004A1C60" w:rsidP="00E878A1">
            <w:pPr>
              <w:keepNext/>
              <w:spacing w:after="0" w:line="240" w:lineRule="auto"/>
              <w:jc w:val="center"/>
              <w:outlineLvl w:val="0"/>
              <w:rPr>
                <w:rFonts w:ascii="Times New Roman" w:hAnsi="Times New Roman" w:cs="Times New Roman"/>
                <w:b/>
                <w:bCs/>
                <w:i/>
                <w:iCs/>
                <w:sz w:val="24"/>
                <w:szCs w:val="24"/>
                <w:highlight w:val="yellow"/>
                <w:lang w:val="ru-RU" w:eastAsia="ru-RU"/>
              </w:rPr>
            </w:pPr>
            <w:r w:rsidRPr="002510AB">
              <w:rPr>
                <w:rFonts w:ascii="Times New Roman" w:hAnsi="Times New Roman" w:cs="Times New Roman"/>
                <w:b/>
                <w:bCs/>
                <w:i/>
                <w:iCs/>
                <w:sz w:val="24"/>
                <w:szCs w:val="24"/>
                <w:lang w:val="ru-RU" w:eastAsia="ru-RU"/>
              </w:rPr>
              <w:t>Травень</w:t>
            </w:r>
          </w:p>
        </w:tc>
        <w:tc>
          <w:tcPr>
            <w:tcW w:w="1701" w:type="dxa"/>
          </w:tcPr>
          <w:p w:rsidR="004A1C60" w:rsidRPr="00131BCB" w:rsidRDefault="004A1C60" w:rsidP="00131BCB">
            <w:pPr>
              <w:spacing w:after="0" w:line="240" w:lineRule="auto"/>
              <w:rPr>
                <w:rFonts w:ascii="Times New Roman" w:hAnsi="Times New Roman" w:cs="Times New Roman"/>
                <w:sz w:val="24"/>
                <w:szCs w:val="24"/>
                <w:lang w:val="ru-RU" w:eastAsia="ru-RU"/>
              </w:rPr>
            </w:pPr>
          </w:p>
        </w:tc>
        <w:tc>
          <w:tcPr>
            <w:tcW w:w="1985" w:type="dxa"/>
          </w:tcPr>
          <w:p w:rsidR="004A1C60" w:rsidRPr="00131BCB" w:rsidRDefault="004A1C60" w:rsidP="00E878A1">
            <w:pPr>
              <w:spacing w:after="0" w:line="240" w:lineRule="auto"/>
              <w:jc w:val="both"/>
              <w:rPr>
                <w:rFonts w:ascii="Times New Roman" w:hAnsi="Times New Roman" w:cs="Times New Roman"/>
                <w:sz w:val="24"/>
                <w:szCs w:val="24"/>
                <w:lang w:val="ru-RU" w:eastAsia="ru-RU"/>
              </w:rPr>
            </w:pP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c>
          <w:tcPr>
            <w:tcW w:w="1701" w:type="dxa"/>
          </w:tcPr>
          <w:p w:rsidR="004A1C60" w:rsidRPr="00685E97" w:rsidRDefault="004A1C60" w:rsidP="00E878A1">
            <w:pPr>
              <w:spacing w:after="0" w:line="240" w:lineRule="auto"/>
              <w:jc w:val="center"/>
              <w:rPr>
                <w:rFonts w:ascii="Times New Roman" w:hAnsi="Times New Roman" w:cs="Times New Roman"/>
                <w:sz w:val="28"/>
                <w:szCs w:val="28"/>
                <w:highlight w:val="yellow"/>
                <w:lang w:val="ru-RU" w:eastAsia="ru-RU"/>
              </w:rPr>
            </w:pPr>
          </w:p>
        </w:tc>
      </w:tr>
      <w:tr w:rsidR="004A1C60" w:rsidRPr="000067A8">
        <w:trPr>
          <w:trHeight w:val="279"/>
        </w:trPr>
        <w:tc>
          <w:tcPr>
            <w:tcW w:w="8080" w:type="dxa"/>
          </w:tcPr>
          <w:p w:rsidR="004A1C60" w:rsidRPr="00EC28BD" w:rsidRDefault="004A1C60" w:rsidP="00954A87">
            <w:pPr>
              <w:spacing w:after="0" w:line="240" w:lineRule="auto"/>
              <w:rPr>
                <w:rFonts w:ascii="Times New Roman" w:hAnsi="Times New Roman" w:cs="Times New Roman"/>
                <w:sz w:val="24"/>
                <w:szCs w:val="24"/>
              </w:rPr>
            </w:pPr>
            <w:r>
              <w:rPr>
                <w:rFonts w:ascii="Times New Roman" w:hAnsi="Times New Roman" w:cs="Times New Roman"/>
                <w:sz w:val="24"/>
                <w:szCs w:val="24"/>
              </w:rPr>
              <w:t>Перевірка ведення учнівських зошитів 2-9-х класів за ІІ семестр 2017/2018 навчального року</w:t>
            </w:r>
          </w:p>
        </w:tc>
        <w:tc>
          <w:tcPr>
            <w:tcW w:w="1701" w:type="dxa"/>
          </w:tcPr>
          <w:p w:rsidR="004A1C60" w:rsidRPr="00131BCB" w:rsidRDefault="004A1C60" w:rsidP="00954A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21.05.2018</w:t>
            </w:r>
          </w:p>
        </w:tc>
        <w:tc>
          <w:tcPr>
            <w:tcW w:w="1985" w:type="dxa"/>
          </w:tcPr>
          <w:p w:rsidR="004A1C60" w:rsidRPr="00131BCB" w:rsidRDefault="004A1C60" w:rsidP="00954A87">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954A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279"/>
        </w:trPr>
        <w:tc>
          <w:tcPr>
            <w:tcW w:w="8080" w:type="dxa"/>
          </w:tcPr>
          <w:p w:rsidR="004A1C60" w:rsidRPr="00586112" w:rsidRDefault="004A1C60" w:rsidP="00586112">
            <w:pPr>
              <w:keepNext/>
              <w:spacing w:after="0" w:line="240" w:lineRule="auto"/>
              <w:outlineLvl w:val="0"/>
              <w:rPr>
                <w:rFonts w:ascii="Times New Roman" w:hAnsi="Times New Roman" w:cs="Times New Roman"/>
                <w:sz w:val="24"/>
                <w:szCs w:val="24"/>
                <w:lang w:val="ru-RU" w:eastAsia="ru-RU"/>
              </w:rPr>
            </w:pPr>
            <w:r>
              <w:rPr>
                <w:rFonts w:ascii="Times New Roman" w:hAnsi="Times New Roman" w:cs="Times New Roman"/>
                <w:sz w:val="24"/>
                <w:szCs w:val="24"/>
                <w:lang w:val="ru-RU" w:eastAsia="ru-RU"/>
              </w:rPr>
              <w:t>Стан зберігання підручників за 2017/2018 наівчальний рік</w:t>
            </w:r>
          </w:p>
        </w:tc>
        <w:tc>
          <w:tcPr>
            <w:tcW w:w="1701" w:type="dxa"/>
          </w:tcPr>
          <w:p w:rsidR="004A1C60" w:rsidRPr="00131BCB" w:rsidRDefault="004A1C60" w:rsidP="0058611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25.05.2018</w:t>
            </w:r>
          </w:p>
        </w:tc>
        <w:tc>
          <w:tcPr>
            <w:tcW w:w="1985" w:type="dxa"/>
          </w:tcPr>
          <w:p w:rsidR="004A1C60" w:rsidRPr="00921B4D" w:rsidRDefault="004A1C60" w:rsidP="00586112">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58611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279"/>
        </w:trPr>
        <w:tc>
          <w:tcPr>
            <w:tcW w:w="8080" w:type="dxa"/>
          </w:tcPr>
          <w:p w:rsidR="004A1C60" w:rsidRPr="009F30F0" w:rsidRDefault="004A1C60" w:rsidP="00586112">
            <w:pPr>
              <w:spacing w:after="0" w:line="240" w:lineRule="auto"/>
              <w:rPr>
                <w:rFonts w:ascii="Times New Roman" w:hAnsi="Times New Roman" w:cs="Times New Roman"/>
                <w:sz w:val="24"/>
                <w:szCs w:val="24"/>
                <w:highlight w:val="yellow"/>
                <w:lang w:eastAsia="ru-RU"/>
              </w:rPr>
            </w:pPr>
            <w:r w:rsidRPr="004B4435">
              <w:rPr>
                <w:rFonts w:ascii="Times New Roman" w:hAnsi="Times New Roman" w:cs="Times New Roman"/>
                <w:sz w:val="24"/>
                <w:szCs w:val="24"/>
                <w:lang w:val="ru-RU" w:eastAsia="ru-RU"/>
              </w:rPr>
              <w:t>Стан роботи  ради профілактики правопорушень серед учнів</w:t>
            </w:r>
            <w:r w:rsidRPr="004B4435">
              <w:rPr>
                <w:rFonts w:ascii="Times New Roman" w:hAnsi="Times New Roman" w:cs="Times New Roman"/>
                <w:sz w:val="24"/>
                <w:szCs w:val="24"/>
                <w:lang w:eastAsia="ru-RU"/>
              </w:rPr>
              <w:t xml:space="preserve"> (вихованців)</w:t>
            </w:r>
            <w:r w:rsidRPr="004B4435">
              <w:rPr>
                <w:rFonts w:ascii="Times New Roman" w:hAnsi="Times New Roman" w:cs="Times New Roman"/>
                <w:sz w:val="24"/>
                <w:szCs w:val="24"/>
                <w:lang w:val="ru-RU" w:eastAsia="ru-RU"/>
              </w:rPr>
              <w:t xml:space="preserve"> </w:t>
            </w:r>
            <w:r w:rsidRPr="004B4435">
              <w:rPr>
                <w:rFonts w:ascii="Times New Roman" w:hAnsi="Times New Roman" w:cs="Times New Roman"/>
                <w:sz w:val="24"/>
                <w:szCs w:val="24"/>
                <w:lang w:eastAsia="ru-RU"/>
              </w:rPr>
              <w:t>навчального закладу за 2017/2018 навчальний рік</w:t>
            </w:r>
          </w:p>
        </w:tc>
        <w:tc>
          <w:tcPr>
            <w:tcW w:w="1701" w:type="dxa"/>
          </w:tcPr>
          <w:p w:rsidR="004A1C60" w:rsidRPr="00131BCB" w:rsidRDefault="004A1C60" w:rsidP="00586112">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25.05.2018</w:t>
            </w:r>
          </w:p>
        </w:tc>
        <w:tc>
          <w:tcPr>
            <w:tcW w:w="1985" w:type="dxa"/>
          </w:tcPr>
          <w:p w:rsidR="004A1C60" w:rsidRPr="00131BCB" w:rsidRDefault="004A1C60" w:rsidP="00586112">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586112">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279"/>
        </w:trPr>
        <w:tc>
          <w:tcPr>
            <w:tcW w:w="8080" w:type="dxa"/>
          </w:tcPr>
          <w:p w:rsidR="004A1C60" w:rsidRPr="004B4435" w:rsidRDefault="004A1C60" w:rsidP="00E878A1">
            <w:pPr>
              <w:spacing w:after="0" w:line="240" w:lineRule="auto"/>
              <w:rPr>
                <w:rFonts w:ascii="Times New Roman" w:hAnsi="Times New Roman" w:cs="Times New Roman"/>
                <w:sz w:val="24"/>
                <w:szCs w:val="24"/>
                <w:lang w:val="ru-RU" w:eastAsia="ru-RU"/>
              </w:rPr>
            </w:pPr>
            <w:r w:rsidRPr="004B4435">
              <w:rPr>
                <w:rFonts w:ascii="Times New Roman" w:hAnsi="Times New Roman" w:cs="Times New Roman"/>
                <w:sz w:val="24"/>
                <w:szCs w:val="24"/>
              </w:rPr>
              <w:t>Організація літнього оздоровлення та відпочинку дітей у 2018 році</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25.05.2018</w:t>
            </w:r>
          </w:p>
        </w:tc>
        <w:tc>
          <w:tcPr>
            <w:tcW w:w="1985"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279"/>
        </w:trPr>
        <w:tc>
          <w:tcPr>
            <w:tcW w:w="8080" w:type="dxa"/>
          </w:tcPr>
          <w:p w:rsidR="004A1C60" w:rsidRPr="004B4435" w:rsidRDefault="004A1C60" w:rsidP="002F0035">
            <w:pPr>
              <w:spacing w:after="0" w:line="240" w:lineRule="auto"/>
              <w:rPr>
                <w:rFonts w:ascii="Times New Roman" w:hAnsi="Times New Roman" w:cs="Times New Roman"/>
                <w:sz w:val="24"/>
                <w:szCs w:val="24"/>
                <w:lang w:eastAsia="ru-RU"/>
              </w:rPr>
            </w:pPr>
            <w:r w:rsidRPr="004B4435">
              <w:rPr>
                <w:rFonts w:ascii="Times New Roman" w:hAnsi="Times New Roman" w:cs="Times New Roman"/>
                <w:sz w:val="24"/>
                <w:szCs w:val="24"/>
              </w:rPr>
              <w:t>Організація роботи щодо запобігання дитячому травматизму під час літніх канікул</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25.05.2018</w:t>
            </w:r>
          </w:p>
        </w:tc>
        <w:tc>
          <w:tcPr>
            <w:tcW w:w="1985"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2F0035">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279"/>
        </w:trPr>
        <w:tc>
          <w:tcPr>
            <w:tcW w:w="8080" w:type="dxa"/>
          </w:tcPr>
          <w:p w:rsidR="004A1C60" w:rsidRPr="004B4435" w:rsidRDefault="004A1C60" w:rsidP="002F0035">
            <w:pPr>
              <w:spacing w:after="0" w:line="240" w:lineRule="auto"/>
              <w:rPr>
                <w:rFonts w:ascii="Times New Roman" w:hAnsi="Times New Roman" w:cs="Times New Roman"/>
                <w:sz w:val="24"/>
                <w:szCs w:val="24"/>
              </w:rPr>
            </w:pPr>
            <w:r w:rsidRPr="004B4435">
              <w:rPr>
                <w:rFonts w:ascii="Times New Roman" w:hAnsi="Times New Roman" w:cs="Times New Roman"/>
                <w:sz w:val="24"/>
                <w:szCs w:val="24"/>
              </w:rPr>
              <w:t>Підсумки роботи з безпеки життєдіяльності учнів та запобігання всіх видів дитячого травматизму у  2017/2018  навчальному році</w:t>
            </w:r>
          </w:p>
        </w:tc>
        <w:tc>
          <w:tcPr>
            <w:tcW w:w="1701" w:type="dxa"/>
          </w:tcPr>
          <w:p w:rsidR="004A1C60" w:rsidRPr="00131BCB" w:rsidRDefault="004A1C60" w:rsidP="001D52C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До 25.05.2018</w:t>
            </w:r>
          </w:p>
        </w:tc>
        <w:tc>
          <w:tcPr>
            <w:tcW w:w="1985" w:type="dxa"/>
          </w:tcPr>
          <w:p w:rsidR="004A1C60" w:rsidRPr="00131BCB" w:rsidRDefault="004A1C60" w:rsidP="001D52C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Погребняк Т.Ю.</w:t>
            </w:r>
          </w:p>
        </w:tc>
        <w:tc>
          <w:tcPr>
            <w:tcW w:w="1701" w:type="dxa"/>
          </w:tcPr>
          <w:p w:rsidR="004A1C60" w:rsidRPr="00131BCB" w:rsidRDefault="004A1C60" w:rsidP="001D52CB">
            <w:pPr>
              <w:spacing w:after="0" w:line="240" w:lineRule="auto"/>
              <w:rPr>
                <w:rFonts w:ascii="Times New Roman" w:hAnsi="Times New Roman" w:cs="Times New Roman"/>
                <w:sz w:val="24"/>
                <w:szCs w:val="24"/>
                <w:lang w:val="ru-RU" w:eastAsia="ru-RU"/>
              </w:rPr>
            </w:pPr>
            <w:r w:rsidRPr="00131BCB">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val="ru-RU" w:eastAsia="ru-RU"/>
              </w:rPr>
            </w:pPr>
          </w:p>
        </w:tc>
      </w:tr>
      <w:tr w:rsidR="004A1C60" w:rsidRPr="000067A8">
        <w:trPr>
          <w:trHeight w:val="256"/>
        </w:trPr>
        <w:tc>
          <w:tcPr>
            <w:tcW w:w="8080" w:type="dxa"/>
          </w:tcPr>
          <w:p w:rsidR="004A1C60" w:rsidRPr="00586112" w:rsidRDefault="004A1C60" w:rsidP="00E878A1">
            <w:pPr>
              <w:keepNext/>
              <w:spacing w:after="0" w:line="240" w:lineRule="auto"/>
              <w:outlineLvl w:val="0"/>
              <w:rPr>
                <w:rFonts w:ascii="Times New Roman" w:hAnsi="Times New Roman" w:cs="Times New Roman"/>
                <w:sz w:val="24"/>
                <w:szCs w:val="24"/>
                <w:lang w:eastAsia="ru-RU"/>
              </w:rPr>
            </w:pPr>
            <w:r w:rsidRPr="00586112">
              <w:rPr>
                <w:rFonts w:ascii="Times New Roman" w:hAnsi="Times New Roman" w:cs="Times New Roman"/>
                <w:sz w:val="24"/>
                <w:szCs w:val="24"/>
                <w:lang w:val="ru-RU" w:eastAsia="ru-RU"/>
              </w:rPr>
              <w:t>Перевірка класних журналів з метою виявлення ступеня виконання навчальних планів та програм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val="ru-RU" w:eastAsia="ru-RU"/>
              </w:rPr>
              <w:t xml:space="preserve">До </w:t>
            </w:r>
            <w:r>
              <w:rPr>
                <w:rFonts w:ascii="Times New Roman" w:hAnsi="Times New Roman" w:cs="Times New Roman"/>
                <w:sz w:val="24"/>
                <w:szCs w:val="24"/>
                <w:lang w:eastAsia="ru-RU"/>
              </w:rPr>
              <w:t>27</w:t>
            </w:r>
            <w:r w:rsidRPr="00131BCB">
              <w:rPr>
                <w:rFonts w:ascii="Times New Roman" w:hAnsi="Times New Roman" w:cs="Times New Roman"/>
                <w:sz w:val="24"/>
                <w:szCs w:val="24"/>
                <w:lang w:val="ru-RU" w:eastAsia="ru-RU"/>
              </w:rPr>
              <w:t>.05</w:t>
            </w:r>
            <w:r>
              <w:rPr>
                <w:rFonts w:ascii="Times New Roman" w:hAnsi="Times New Roman" w:cs="Times New Roman"/>
                <w:sz w:val="24"/>
                <w:szCs w:val="24"/>
                <w:lang w:eastAsia="ru-RU"/>
              </w:rPr>
              <w:t>.2017</w:t>
            </w:r>
          </w:p>
        </w:tc>
        <w:tc>
          <w:tcPr>
            <w:tcW w:w="1985" w:type="dxa"/>
          </w:tcPr>
          <w:p w:rsidR="004A1C60" w:rsidRPr="00131BCB" w:rsidRDefault="004A1C60" w:rsidP="00E878A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p w:rsidR="004A1C60" w:rsidRPr="00131BCB" w:rsidRDefault="004A1C60" w:rsidP="00E878A1">
            <w:pPr>
              <w:spacing w:after="0" w:line="240" w:lineRule="auto"/>
              <w:jc w:val="both"/>
              <w:rPr>
                <w:rFonts w:ascii="Times New Roman" w:hAnsi="Times New Roman" w:cs="Times New Roman"/>
                <w:sz w:val="24"/>
                <w:szCs w:val="24"/>
                <w:lang w:val="ru-RU" w:eastAsia="ru-RU"/>
              </w:rPr>
            </w:pPr>
          </w:p>
        </w:tc>
        <w:tc>
          <w:tcPr>
            <w:tcW w:w="1701" w:type="dxa"/>
          </w:tcPr>
          <w:p w:rsidR="004A1C60" w:rsidRPr="00131BCB" w:rsidRDefault="004A1C60" w:rsidP="00FA02AB">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 xml:space="preserve">Наказ </w:t>
            </w:r>
          </w:p>
        </w:tc>
        <w:tc>
          <w:tcPr>
            <w:tcW w:w="1701" w:type="dxa"/>
          </w:tcPr>
          <w:p w:rsidR="004A1C60" w:rsidRPr="00685E97" w:rsidRDefault="004A1C60" w:rsidP="00E878A1">
            <w:pPr>
              <w:spacing w:after="0" w:line="240" w:lineRule="auto"/>
              <w:rPr>
                <w:rFonts w:ascii="Times New Roman" w:hAnsi="Times New Roman" w:cs="Times New Roman"/>
                <w:sz w:val="28"/>
                <w:szCs w:val="28"/>
                <w:highlight w:val="yellow"/>
                <w:lang w:eastAsia="ru-RU"/>
              </w:rPr>
            </w:pPr>
          </w:p>
        </w:tc>
      </w:tr>
      <w:tr w:rsidR="004A1C60" w:rsidRPr="000067A8">
        <w:trPr>
          <w:trHeight w:val="246"/>
        </w:trPr>
        <w:tc>
          <w:tcPr>
            <w:tcW w:w="8080" w:type="dxa"/>
            <w:shd w:val="clear" w:color="auto" w:fill="FFFFFF"/>
          </w:tcPr>
          <w:p w:rsidR="004A1C60" w:rsidRPr="00586112" w:rsidRDefault="004A1C60" w:rsidP="00E878A1">
            <w:pPr>
              <w:spacing w:after="0" w:line="240" w:lineRule="auto"/>
              <w:rPr>
                <w:rFonts w:ascii="Times New Roman" w:hAnsi="Times New Roman" w:cs="Times New Roman"/>
                <w:sz w:val="24"/>
                <w:szCs w:val="24"/>
                <w:lang w:eastAsia="ru-RU"/>
              </w:rPr>
            </w:pPr>
            <w:r w:rsidRPr="00586112">
              <w:rPr>
                <w:rFonts w:ascii="Times New Roman" w:hAnsi="Times New Roman" w:cs="Times New Roman"/>
                <w:sz w:val="24"/>
                <w:szCs w:val="24"/>
                <w:lang w:eastAsia="ru-RU"/>
              </w:rPr>
              <w:t xml:space="preserve">Аналіз виконання навчальних </w:t>
            </w:r>
            <w:r>
              <w:rPr>
                <w:rFonts w:ascii="Times New Roman" w:hAnsi="Times New Roman" w:cs="Times New Roman"/>
                <w:sz w:val="24"/>
                <w:szCs w:val="24"/>
                <w:lang w:eastAsia="ru-RU"/>
              </w:rPr>
              <w:t>п</w:t>
            </w:r>
            <w:r w:rsidRPr="00586112">
              <w:rPr>
                <w:rFonts w:ascii="Times New Roman" w:hAnsi="Times New Roman" w:cs="Times New Roman"/>
                <w:sz w:val="24"/>
                <w:szCs w:val="24"/>
                <w:lang w:eastAsia="ru-RU"/>
              </w:rPr>
              <w:t>ланів</w:t>
            </w:r>
            <w:r>
              <w:rPr>
                <w:rFonts w:ascii="Times New Roman" w:hAnsi="Times New Roman" w:cs="Times New Roman"/>
                <w:sz w:val="24"/>
                <w:szCs w:val="24"/>
                <w:lang w:eastAsia="ru-RU"/>
              </w:rPr>
              <w:t xml:space="preserve"> та програм </w:t>
            </w:r>
            <w:r w:rsidRPr="00586112">
              <w:rPr>
                <w:rFonts w:ascii="Times New Roman" w:hAnsi="Times New Roman" w:cs="Times New Roman"/>
                <w:sz w:val="24"/>
                <w:szCs w:val="24"/>
                <w:lang w:eastAsia="ru-RU"/>
              </w:rPr>
              <w:t xml:space="preserve"> за 2017/2018 навчальний рік</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30.05.2017</w:t>
            </w:r>
          </w:p>
        </w:tc>
        <w:tc>
          <w:tcPr>
            <w:tcW w:w="1985" w:type="dxa"/>
            <w:shd w:val="clear" w:color="auto" w:fill="FFFFFF"/>
          </w:tcPr>
          <w:p w:rsidR="004A1C60" w:rsidRPr="00131BCB" w:rsidRDefault="004A1C60" w:rsidP="00E878A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lang w:val="ru-RU" w:eastAsia="ru-RU"/>
              </w:rPr>
            </w:pPr>
          </w:p>
        </w:tc>
      </w:tr>
      <w:tr w:rsidR="004A1C60" w:rsidRPr="000067A8">
        <w:trPr>
          <w:trHeight w:val="246"/>
        </w:trPr>
        <w:tc>
          <w:tcPr>
            <w:tcW w:w="8080" w:type="dxa"/>
            <w:shd w:val="clear" w:color="auto" w:fill="FFFFFF"/>
          </w:tcPr>
          <w:p w:rsidR="004A1C60" w:rsidRPr="00586112" w:rsidRDefault="004A1C60" w:rsidP="00E878A1">
            <w:pPr>
              <w:spacing w:after="0" w:line="240" w:lineRule="auto"/>
              <w:rPr>
                <w:rFonts w:ascii="Times New Roman" w:hAnsi="Times New Roman" w:cs="Times New Roman"/>
                <w:sz w:val="24"/>
                <w:szCs w:val="24"/>
                <w:lang w:eastAsia="ru-RU"/>
              </w:rPr>
            </w:pPr>
            <w:r w:rsidRPr="00586112">
              <w:rPr>
                <w:rFonts w:ascii="Times New Roman" w:hAnsi="Times New Roman" w:cs="Times New Roman"/>
                <w:sz w:val="24"/>
                <w:szCs w:val="24"/>
                <w:lang w:eastAsia="ru-RU"/>
              </w:rPr>
              <w:t>Аналіз методичної роботи педагогічного колективу за 2017/2018 навчальний рік</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01.06.2017</w:t>
            </w:r>
          </w:p>
        </w:tc>
        <w:tc>
          <w:tcPr>
            <w:tcW w:w="1985" w:type="dxa"/>
            <w:shd w:val="clear" w:color="auto" w:fill="FFFFFF"/>
          </w:tcPr>
          <w:p w:rsidR="004A1C60" w:rsidRPr="00131BCB" w:rsidRDefault="004A1C60" w:rsidP="00E878A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p w:rsidR="004A1C60" w:rsidRPr="00131BCB" w:rsidRDefault="004A1C60" w:rsidP="00FA02AB">
            <w:pPr>
              <w:spacing w:after="0" w:line="240" w:lineRule="auto"/>
              <w:rPr>
                <w:rFonts w:ascii="Times New Roman" w:hAnsi="Times New Roman" w:cs="Times New Roman"/>
                <w:sz w:val="24"/>
                <w:szCs w:val="24"/>
                <w:lang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lang w:val="ru-RU" w:eastAsia="ru-RU"/>
              </w:rPr>
            </w:pPr>
          </w:p>
        </w:tc>
      </w:tr>
      <w:tr w:rsidR="004A1C60" w:rsidRPr="000067A8">
        <w:trPr>
          <w:trHeight w:val="435"/>
        </w:trPr>
        <w:tc>
          <w:tcPr>
            <w:tcW w:w="8080" w:type="dxa"/>
            <w:shd w:val="clear" w:color="auto" w:fill="FFFFFF"/>
          </w:tcPr>
          <w:p w:rsidR="004A1C60" w:rsidRPr="00586112" w:rsidRDefault="004A1C60" w:rsidP="00E878A1">
            <w:pPr>
              <w:spacing w:after="0" w:line="240" w:lineRule="auto"/>
              <w:rPr>
                <w:rFonts w:ascii="Times New Roman" w:hAnsi="Times New Roman" w:cs="Times New Roman"/>
                <w:sz w:val="24"/>
                <w:szCs w:val="24"/>
                <w:lang w:eastAsia="ru-RU"/>
              </w:rPr>
            </w:pPr>
            <w:r w:rsidRPr="00586112">
              <w:rPr>
                <w:rFonts w:ascii="Times New Roman" w:hAnsi="Times New Roman" w:cs="Times New Roman"/>
                <w:sz w:val="24"/>
                <w:szCs w:val="24"/>
                <w:lang w:eastAsia="ru-RU"/>
              </w:rPr>
              <w:t>Аналіз гурткової роботи за 2017/2018 навчальний рік</w:t>
            </w:r>
          </w:p>
        </w:tc>
        <w:tc>
          <w:tcPr>
            <w:tcW w:w="1701" w:type="dxa"/>
            <w:shd w:val="clear" w:color="auto" w:fill="FFFFFF"/>
          </w:tcPr>
          <w:p w:rsidR="004A1C60" w:rsidRPr="00131BCB" w:rsidRDefault="004A1C60" w:rsidP="00FA02AB">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01.06.2017</w:t>
            </w:r>
          </w:p>
        </w:tc>
        <w:tc>
          <w:tcPr>
            <w:tcW w:w="1985" w:type="dxa"/>
            <w:shd w:val="clear" w:color="auto" w:fill="FFFFFF"/>
          </w:tcPr>
          <w:p w:rsidR="004A1C60" w:rsidRPr="00131BCB" w:rsidRDefault="004A1C60" w:rsidP="00E878A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FA02AB">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lang w:val="ru-RU" w:eastAsia="ru-RU"/>
              </w:rPr>
            </w:pPr>
          </w:p>
        </w:tc>
      </w:tr>
      <w:tr w:rsidR="004A1C60" w:rsidRPr="000067A8">
        <w:trPr>
          <w:trHeight w:val="435"/>
        </w:trPr>
        <w:tc>
          <w:tcPr>
            <w:tcW w:w="8080" w:type="dxa"/>
            <w:shd w:val="clear" w:color="auto" w:fill="FFFFFF"/>
          </w:tcPr>
          <w:p w:rsidR="004A1C60" w:rsidRPr="009F30F0" w:rsidRDefault="004A1C60" w:rsidP="00E878A1">
            <w:pPr>
              <w:spacing w:after="0" w:line="240" w:lineRule="auto"/>
              <w:rPr>
                <w:rFonts w:ascii="Times New Roman" w:hAnsi="Times New Roman" w:cs="Times New Roman"/>
                <w:sz w:val="24"/>
                <w:szCs w:val="24"/>
                <w:highlight w:val="yellow"/>
                <w:lang w:eastAsia="ru-RU"/>
              </w:rPr>
            </w:pPr>
            <w:r w:rsidRPr="00586112">
              <w:rPr>
                <w:rFonts w:ascii="Times New Roman" w:hAnsi="Times New Roman" w:cs="Times New Roman"/>
                <w:sz w:val="24"/>
                <w:szCs w:val="24"/>
              </w:rPr>
              <w:t>Підсумки роботи щодо попередження</w:t>
            </w:r>
            <w:r>
              <w:rPr>
                <w:rFonts w:ascii="Times New Roman" w:hAnsi="Times New Roman" w:cs="Times New Roman"/>
                <w:sz w:val="24"/>
                <w:szCs w:val="24"/>
              </w:rPr>
              <w:t xml:space="preserve"> правопорушень серед учнів за  </w:t>
            </w:r>
            <w:r w:rsidRPr="00586112">
              <w:rPr>
                <w:rFonts w:ascii="Times New Roman" w:hAnsi="Times New Roman" w:cs="Times New Roman"/>
                <w:sz w:val="24"/>
                <w:szCs w:val="24"/>
              </w:rPr>
              <w:t>2017/2018 навчальний рік</w:t>
            </w:r>
          </w:p>
        </w:tc>
        <w:tc>
          <w:tcPr>
            <w:tcW w:w="1701" w:type="dxa"/>
            <w:shd w:val="clear" w:color="auto" w:fill="FFFFFF"/>
          </w:tcPr>
          <w:p w:rsidR="004A1C60" w:rsidRPr="00131BCB" w:rsidRDefault="004A1C60" w:rsidP="007F31C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01.06.2017</w:t>
            </w:r>
          </w:p>
        </w:tc>
        <w:tc>
          <w:tcPr>
            <w:tcW w:w="1985" w:type="dxa"/>
            <w:shd w:val="clear" w:color="auto" w:fill="FFFFFF"/>
          </w:tcPr>
          <w:p w:rsidR="004A1C60" w:rsidRPr="00131BCB" w:rsidRDefault="004A1C60" w:rsidP="007F31C1">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Погребняк Т.Ю.</w:t>
            </w:r>
          </w:p>
        </w:tc>
        <w:tc>
          <w:tcPr>
            <w:tcW w:w="1701" w:type="dxa"/>
          </w:tcPr>
          <w:p w:rsidR="004A1C60" w:rsidRPr="00131BCB" w:rsidRDefault="004A1C60" w:rsidP="007F31C1">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tc>
        <w:tc>
          <w:tcPr>
            <w:tcW w:w="1701" w:type="dxa"/>
          </w:tcPr>
          <w:p w:rsidR="004A1C60" w:rsidRPr="00685E97" w:rsidRDefault="004A1C60" w:rsidP="00E878A1">
            <w:pPr>
              <w:spacing w:after="0" w:line="240" w:lineRule="auto"/>
              <w:rPr>
                <w:rFonts w:ascii="Times New Roman" w:hAnsi="Times New Roman" w:cs="Times New Roman"/>
                <w:sz w:val="28"/>
                <w:szCs w:val="28"/>
                <w:lang w:val="ru-RU" w:eastAsia="ru-RU"/>
              </w:rPr>
            </w:pPr>
          </w:p>
        </w:tc>
      </w:tr>
      <w:tr w:rsidR="004A1C60" w:rsidRPr="000067A8">
        <w:trPr>
          <w:trHeight w:val="435"/>
        </w:trPr>
        <w:tc>
          <w:tcPr>
            <w:tcW w:w="8080" w:type="dxa"/>
            <w:shd w:val="clear" w:color="auto" w:fill="FFFFFF"/>
          </w:tcPr>
          <w:p w:rsidR="004A1C60" w:rsidRPr="00586112" w:rsidRDefault="004A1C60" w:rsidP="00E878A1">
            <w:pPr>
              <w:spacing w:after="0" w:line="240" w:lineRule="auto"/>
              <w:rPr>
                <w:rFonts w:ascii="Times New Roman" w:hAnsi="Times New Roman" w:cs="Times New Roman"/>
                <w:sz w:val="24"/>
                <w:szCs w:val="24"/>
              </w:rPr>
            </w:pPr>
            <w:r>
              <w:rPr>
                <w:rFonts w:ascii="Times New Roman" w:hAnsi="Times New Roman" w:cs="Times New Roman"/>
                <w:sz w:val="24"/>
                <w:szCs w:val="24"/>
              </w:rPr>
              <w:t>Підсумки роботи бібліотеки за 2017/2018 навчальний рік</w:t>
            </w:r>
          </w:p>
        </w:tc>
        <w:tc>
          <w:tcPr>
            <w:tcW w:w="1701" w:type="dxa"/>
            <w:shd w:val="clear" w:color="auto" w:fill="FFFFFF"/>
          </w:tcPr>
          <w:p w:rsidR="004A1C60" w:rsidRPr="00131BCB" w:rsidRDefault="004A1C60" w:rsidP="00954A87">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До 01.06.2017</w:t>
            </w:r>
          </w:p>
        </w:tc>
        <w:tc>
          <w:tcPr>
            <w:tcW w:w="1985" w:type="dxa"/>
            <w:shd w:val="clear" w:color="auto" w:fill="FFFFFF"/>
          </w:tcPr>
          <w:p w:rsidR="004A1C60" w:rsidRPr="00131BCB" w:rsidRDefault="004A1C60" w:rsidP="00954A87">
            <w:pPr>
              <w:spacing w:after="0" w:line="240" w:lineRule="auto"/>
              <w:jc w:val="both"/>
              <w:rPr>
                <w:rFonts w:ascii="Times New Roman" w:hAnsi="Times New Roman" w:cs="Times New Roman"/>
                <w:sz w:val="24"/>
                <w:szCs w:val="24"/>
                <w:lang w:eastAsia="ru-RU"/>
              </w:rPr>
            </w:pPr>
            <w:r w:rsidRPr="00131BCB">
              <w:rPr>
                <w:rFonts w:ascii="Times New Roman" w:hAnsi="Times New Roman" w:cs="Times New Roman"/>
                <w:sz w:val="24"/>
                <w:szCs w:val="24"/>
                <w:lang w:eastAsia="ru-RU"/>
              </w:rPr>
              <w:t>Тімко М.М.</w:t>
            </w:r>
          </w:p>
        </w:tc>
        <w:tc>
          <w:tcPr>
            <w:tcW w:w="1701" w:type="dxa"/>
          </w:tcPr>
          <w:p w:rsidR="004A1C60" w:rsidRPr="00131BCB" w:rsidRDefault="004A1C60" w:rsidP="00954A87">
            <w:pPr>
              <w:spacing w:after="0" w:line="240" w:lineRule="auto"/>
              <w:rPr>
                <w:rFonts w:ascii="Times New Roman" w:hAnsi="Times New Roman" w:cs="Times New Roman"/>
                <w:sz w:val="24"/>
                <w:szCs w:val="24"/>
                <w:lang w:eastAsia="ru-RU"/>
              </w:rPr>
            </w:pPr>
            <w:r w:rsidRPr="00131BCB">
              <w:rPr>
                <w:rFonts w:ascii="Times New Roman" w:hAnsi="Times New Roman" w:cs="Times New Roman"/>
                <w:sz w:val="24"/>
                <w:szCs w:val="24"/>
                <w:lang w:eastAsia="ru-RU"/>
              </w:rPr>
              <w:t>Наказ</w:t>
            </w:r>
          </w:p>
          <w:p w:rsidR="004A1C60" w:rsidRPr="00131BCB" w:rsidRDefault="004A1C60" w:rsidP="00954A87">
            <w:pPr>
              <w:spacing w:after="0" w:line="240" w:lineRule="auto"/>
              <w:rPr>
                <w:rFonts w:ascii="Times New Roman" w:hAnsi="Times New Roman" w:cs="Times New Roman"/>
                <w:sz w:val="24"/>
                <w:szCs w:val="24"/>
                <w:lang w:eastAsia="ru-RU"/>
              </w:rPr>
            </w:pPr>
          </w:p>
        </w:tc>
        <w:tc>
          <w:tcPr>
            <w:tcW w:w="1701" w:type="dxa"/>
          </w:tcPr>
          <w:p w:rsidR="004A1C60" w:rsidRPr="00685E97" w:rsidRDefault="004A1C60" w:rsidP="00E878A1">
            <w:pPr>
              <w:spacing w:after="0" w:line="240" w:lineRule="auto"/>
              <w:rPr>
                <w:rFonts w:ascii="Times New Roman" w:hAnsi="Times New Roman" w:cs="Times New Roman"/>
                <w:sz w:val="28"/>
                <w:szCs w:val="28"/>
                <w:lang w:val="ru-RU" w:eastAsia="ru-RU"/>
              </w:rPr>
            </w:pPr>
          </w:p>
        </w:tc>
      </w:tr>
    </w:tbl>
    <w:p w:rsidR="004A1C60" w:rsidRPr="00E878A1" w:rsidRDefault="004A1C60" w:rsidP="00E878A1">
      <w:pPr>
        <w:widowControl w:val="0"/>
        <w:autoSpaceDE w:val="0"/>
        <w:autoSpaceDN w:val="0"/>
        <w:adjustRightInd w:val="0"/>
        <w:rPr>
          <w:rFonts w:ascii="Times New Roman CYR" w:hAnsi="Times New Roman CYR" w:cs="Times New Roman CYR"/>
          <w:b/>
          <w:bCs/>
          <w:i/>
          <w:iCs/>
          <w:sz w:val="28"/>
          <w:szCs w:val="28"/>
          <w:lang w:eastAsia="ru-RU"/>
        </w:rPr>
      </w:pPr>
      <w:r>
        <w:rPr>
          <w:rFonts w:ascii="Times New Roman CYR" w:hAnsi="Times New Roman CYR" w:cs="Times New Roman CYR"/>
          <w:b/>
          <w:bCs/>
          <w:i/>
          <w:iCs/>
          <w:sz w:val="28"/>
          <w:szCs w:val="28"/>
          <w:lang w:eastAsia="ru-RU"/>
        </w:rPr>
        <w:t xml:space="preserve"> </w:t>
      </w:r>
      <w:r w:rsidRPr="00FA02AB">
        <w:rPr>
          <w:rFonts w:ascii="Times New Roman CYR" w:hAnsi="Times New Roman CYR" w:cs="Times New Roman CYR"/>
          <w:b/>
          <w:bCs/>
          <w:i/>
          <w:iCs/>
          <w:sz w:val="28"/>
          <w:szCs w:val="28"/>
          <w:lang w:eastAsia="ru-RU"/>
        </w:rPr>
        <w:t xml:space="preserve">4.1.2. Перспективний план вивчення </w:t>
      </w:r>
      <w:r>
        <w:rPr>
          <w:rFonts w:ascii="Times New Roman CYR" w:hAnsi="Times New Roman CYR" w:cs="Times New Roman CYR"/>
          <w:b/>
          <w:bCs/>
          <w:i/>
          <w:iCs/>
          <w:sz w:val="28"/>
          <w:szCs w:val="28"/>
          <w:lang w:eastAsia="ru-RU"/>
        </w:rPr>
        <w:t xml:space="preserve">стану навчання </w:t>
      </w:r>
      <w:r w:rsidRPr="00FA02AB">
        <w:rPr>
          <w:rFonts w:ascii="Times New Roman CYR" w:hAnsi="Times New Roman CYR" w:cs="Times New Roman CYR"/>
          <w:b/>
          <w:bCs/>
          <w:i/>
          <w:iCs/>
          <w:sz w:val="28"/>
          <w:szCs w:val="28"/>
          <w:lang w:eastAsia="ru-RU"/>
        </w:rPr>
        <w:t>предметів</w:t>
      </w:r>
    </w:p>
    <w:tbl>
      <w:tblPr>
        <w:tblW w:w="15279" w:type="dxa"/>
        <w:tblInd w:w="-6" w:type="dxa"/>
        <w:tblLayout w:type="fixed"/>
        <w:tblCellMar>
          <w:left w:w="10" w:type="dxa"/>
          <w:right w:w="10" w:type="dxa"/>
        </w:tblCellMar>
        <w:tblLook w:val="0000"/>
      </w:tblPr>
      <w:tblGrid>
        <w:gridCol w:w="7152"/>
        <w:gridCol w:w="1695"/>
        <w:gridCol w:w="1608"/>
        <w:gridCol w:w="1608"/>
        <w:gridCol w:w="1608"/>
        <w:gridCol w:w="1608"/>
      </w:tblGrid>
      <w:tr w:rsidR="004A1C60" w:rsidRPr="000067A8">
        <w:trPr>
          <w:trHeight w:val="281"/>
        </w:trPr>
        <w:tc>
          <w:tcPr>
            <w:tcW w:w="7152" w:type="dxa"/>
            <w:tcBorders>
              <w:top w:val="single" w:sz="4" w:space="0" w:color="000000"/>
              <w:left w:val="single" w:sz="4" w:space="0" w:color="000000"/>
              <w:bottom w:val="single" w:sz="4" w:space="0" w:color="000000"/>
              <w:right w:val="single" w:sz="4" w:space="0" w:color="000000"/>
            </w:tcBorders>
            <w:shd w:val="clear" w:color="auto" w:fill="FFFFFF"/>
          </w:tcPr>
          <w:p w:rsidR="004A1C60" w:rsidRPr="00FA02AB" w:rsidRDefault="004A1C60" w:rsidP="00E878A1">
            <w:pPr>
              <w:widowControl w:val="0"/>
              <w:tabs>
                <w:tab w:val="left" w:pos="4000"/>
              </w:tabs>
              <w:autoSpaceDE w:val="0"/>
              <w:autoSpaceDN w:val="0"/>
              <w:adjustRightInd w:val="0"/>
              <w:spacing w:line="240" w:lineRule="auto"/>
              <w:jc w:val="center"/>
              <w:rPr>
                <w:sz w:val="24"/>
                <w:szCs w:val="24"/>
                <w:lang w:eastAsia="ru-RU"/>
              </w:rPr>
            </w:pPr>
            <w:r w:rsidRPr="00FA02AB">
              <w:rPr>
                <w:rFonts w:ascii="Times New Roman CYR" w:hAnsi="Times New Roman CYR" w:cs="Times New Roman CYR"/>
                <w:b/>
                <w:bCs/>
                <w:i/>
                <w:iCs/>
                <w:color w:val="000000"/>
                <w:sz w:val="24"/>
                <w:szCs w:val="24"/>
                <w:lang w:eastAsia="ru-RU"/>
              </w:rPr>
              <w:t>Навчальні предмети</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FA02AB" w:rsidRDefault="004A1C60" w:rsidP="006B3FF0">
            <w:pPr>
              <w:widowControl w:val="0"/>
              <w:tabs>
                <w:tab w:val="left" w:pos="4000"/>
              </w:tabs>
              <w:autoSpaceDE w:val="0"/>
              <w:autoSpaceDN w:val="0"/>
              <w:adjustRightInd w:val="0"/>
              <w:spacing w:line="240" w:lineRule="auto"/>
              <w:jc w:val="center"/>
              <w:rPr>
                <w:sz w:val="24"/>
                <w:szCs w:val="24"/>
                <w:lang w:eastAsia="ru-RU"/>
              </w:rPr>
            </w:pPr>
            <w:r w:rsidRPr="00FA02AB">
              <w:rPr>
                <w:rFonts w:ascii="Times New Roman CYR" w:hAnsi="Times New Roman CYR" w:cs="Times New Roman CYR"/>
                <w:b/>
                <w:bCs/>
                <w:i/>
                <w:iCs/>
                <w:color w:val="000000"/>
                <w:sz w:val="24"/>
                <w:szCs w:val="24"/>
                <w:lang w:eastAsia="ru-RU"/>
              </w:rPr>
              <w:t>2017/2018</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FA02AB" w:rsidRDefault="004A1C60" w:rsidP="006B3FF0">
            <w:pPr>
              <w:widowControl w:val="0"/>
              <w:autoSpaceDE w:val="0"/>
              <w:autoSpaceDN w:val="0"/>
              <w:adjustRightInd w:val="0"/>
              <w:spacing w:after="0" w:line="240" w:lineRule="auto"/>
              <w:jc w:val="center"/>
              <w:rPr>
                <w:rFonts w:ascii="Times New Roman CYR" w:hAnsi="Times New Roman CYR" w:cs="Times New Roman CYR"/>
                <w:b/>
                <w:bCs/>
                <w:i/>
                <w:iCs/>
                <w:sz w:val="24"/>
                <w:szCs w:val="24"/>
                <w:lang w:eastAsia="ru-RU"/>
              </w:rPr>
            </w:pPr>
            <w:r>
              <w:rPr>
                <w:rFonts w:ascii="Times New Roman CYR" w:hAnsi="Times New Roman CYR" w:cs="Times New Roman CYR"/>
                <w:b/>
                <w:bCs/>
                <w:i/>
                <w:iCs/>
                <w:sz w:val="24"/>
                <w:szCs w:val="24"/>
                <w:lang w:eastAsia="ru-RU"/>
              </w:rPr>
              <w:t>2018/2019</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FA02AB" w:rsidRDefault="004A1C60" w:rsidP="006B3FF0">
            <w:pPr>
              <w:widowControl w:val="0"/>
              <w:autoSpaceDE w:val="0"/>
              <w:autoSpaceDN w:val="0"/>
              <w:adjustRightInd w:val="0"/>
              <w:spacing w:after="0" w:line="240" w:lineRule="auto"/>
              <w:jc w:val="center"/>
              <w:rPr>
                <w:rFonts w:ascii="Times New Roman CYR" w:hAnsi="Times New Roman CYR" w:cs="Times New Roman CYR"/>
                <w:b/>
                <w:bCs/>
                <w:i/>
                <w:iCs/>
                <w:sz w:val="24"/>
                <w:szCs w:val="24"/>
                <w:lang w:eastAsia="ru-RU"/>
              </w:rPr>
            </w:pPr>
            <w:r>
              <w:rPr>
                <w:rFonts w:ascii="Times New Roman CYR" w:hAnsi="Times New Roman CYR" w:cs="Times New Roman CYR"/>
                <w:b/>
                <w:bCs/>
                <w:i/>
                <w:iCs/>
                <w:sz w:val="24"/>
                <w:szCs w:val="24"/>
                <w:lang w:eastAsia="ru-RU"/>
              </w:rPr>
              <w:t>2019/2020</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FA02AB" w:rsidRDefault="004A1C60" w:rsidP="006B3FF0">
            <w:pPr>
              <w:widowControl w:val="0"/>
              <w:autoSpaceDE w:val="0"/>
              <w:autoSpaceDN w:val="0"/>
              <w:adjustRightInd w:val="0"/>
              <w:spacing w:after="0" w:line="240" w:lineRule="auto"/>
              <w:jc w:val="center"/>
              <w:rPr>
                <w:rFonts w:ascii="Times New Roman CYR" w:hAnsi="Times New Roman CYR" w:cs="Times New Roman CYR"/>
                <w:b/>
                <w:bCs/>
                <w:i/>
                <w:iCs/>
                <w:sz w:val="24"/>
                <w:szCs w:val="24"/>
                <w:lang w:eastAsia="ru-RU"/>
              </w:rPr>
            </w:pPr>
            <w:r>
              <w:rPr>
                <w:rFonts w:ascii="Times New Roman CYR" w:hAnsi="Times New Roman CYR" w:cs="Times New Roman CYR"/>
                <w:b/>
                <w:bCs/>
                <w:i/>
                <w:iCs/>
                <w:sz w:val="24"/>
                <w:szCs w:val="24"/>
                <w:lang w:eastAsia="ru-RU"/>
              </w:rPr>
              <w:t>2020/2021</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Default="004A1C60" w:rsidP="006B3FF0">
            <w:pPr>
              <w:widowControl w:val="0"/>
              <w:autoSpaceDE w:val="0"/>
              <w:autoSpaceDN w:val="0"/>
              <w:adjustRightInd w:val="0"/>
              <w:spacing w:after="0" w:line="240" w:lineRule="auto"/>
              <w:jc w:val="center"/>
              <w:rPr>
                <w:rFonts w:ascii="Times New Roman CYR" w:hAnsi="Times New Roman CYR" w:cs="Times New Roman CYR"/>
                <w:b/>
                <w:bCs/>
                <w:i/>
                <w:iCs/>
                <w:sz w:val="24"/>
                <w:szCs w:val="24"/>
                <w:lang w:eastAsia="ru-RU"/>
              </w:rPr>
            </w:pPr>
            <w:r>
              <w:rPr>
                <w:rFonts w:ascii="Times New Roman CYR" w:hAnsi="Times New Roman CYR" w:cs="Times New Roman CYR"/>
                <w:b/>
                <w:bCs/>
                <w:i/>
                <w:iCs/>
                <w:sz w:val="24"/>
                <w:szCs w:val="24"/>
                <w:lang w:eastAsia="ru-RU"/>
              </w:rPr>
              <w:t>2021/2022</w:t>
            </w:r>
          </w:p>
        </w:tc>
      </w:tr>
      <w:tr w:rsidR="004A1C60" w:rsidRPr="000067A8">
        <w:trPr>
          <w:trHeight w:val="218"/>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E878A1">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Українська мова </w:t>
            </w:r>
            <w:r>
              <w:rPr>
                <w:rFonts w:ascii="Times New Roman CYR" w:hAnsi="Times New Roman CYR" w:cs="Times New Roman CYR"/>
                <w:sz w:val="24"/>
                <w:szCs w:val="24"/>
                <w:lang w:eastAsia="ru-RU"/>
              </w:rPr>
              <w:t>(навчання грамоти)</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249"/>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E878A1">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Літературне читання, у</w:t>
            </w:r>
            <w:r w:rsidRPr="00FA02AB">
              <w:rPr>
                <w:rFonts w:ascii="Times New Roman CYR" w:hAnsi="Times New Roman CYR" w:cs="Times New Roman CYR"/>
                <w:sz w:val="24"/>
                <w:szCs w:val="24"/>
                <w:lang w:eastAsia="ru-RU"/>
              </w:rPr>
              <w:t>країнська література</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tabs>
                <w:tab w:val="left" w:pos="4000"/>
              </w:tabs>
              <w:autoSpaceDE w:val="0"/>
              <w:autoSpaceDN w:val="0"/>
              <w:adjustRightInd w:val="0"/>
              <w:spacing w:after="0" w:line="240" w:lineRule="auto"/>
              <w:jc w:val="center"/>
              <w:rPr>
                <w:b/>
                <w:bCs/>
                <w:sz w:val="24"/>
                <w:szCs w:val="24"/>
                <w:lang w:eastAsia="ru-RU"/>
              </w:rPr>
            </w:pPr>
            <w:r w:rsidRPr="007747AF">
              <w:rP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E878A1">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r>
      <w:tr w:rsidR="004A1C60" w:rsidRPr="000067A8">
        <w:trPr>
          <w:trHeight w:val="249"/>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Історія України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Математика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Природознавство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FA02AB">
              <w:rPr>
                <w:rFonts w:ascii="Times New Roman CYR" w:hAnsi="Times New Roman CYR" w:cs="Times New Roman CYR"/>
                <w:sz w:val="24"/>
                <w:szCs w:val="24"/>
                <w:lang w:eastAsia="ru-RU"/>
              </w:rPr>
              <w:t>Я у світі</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Географія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Фізика і хімія у побуті</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FA02AB">
              <w:rPr>
                <w:rFonts w:ascii="Times New Roman CYR" w:hAnsi="Times New Roman CYR" w:cs="Times New Roman CYR"/>
                <w:sz w:val="24"/>
                <w:szCs w:val="24"/>
                <w:lang w:eastAsia="ru-RU"/>
              </w:rPr>
              <w:t>Музичне мистецтво</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Образотворче мистецтво</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Трудове навчання (</w:t>
            </w:r>
            <w:r w:rsidRPr="00FA02AB">
              <w:rPr>
                <w:rFonts w:ascii="Times New Roman CYR" w:hAnsi="Times New Roman CYR" w:cs="Times New Roman CYR"/>
                <w:sz w:val="24"/>
                <w:szCs w:val="24"/>
                <w:lang w:eastAsia="ru-RU"/>
              </w:rPr>
              <w:t>Швейна справа</w:t>
            </w:r>
            <w:r>
              <w:rPr>
                <w:rFonts w:ascii="Times New Roman CYR" w:hAnsi="Times New Roman CYR" w:cs="Times New Roman CYR"/>
                <w:sz w:val="24"/>
                <w:szCs w:val="24"/>
                <w:lang w:eastAsia="ru-RU"/>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7C6502" w:rsidRDefault="004A1C60" w:rsidP="007747AF">
            <w:pPr>
              <w:widowControl w:val="0"/>
              <w:tabs>
                <w:tab w:val="left" w:pos="4000"/>
              </w:tabs>
              <w:autoSpaceDE w:val="0"/>
              <w:autoSpaceDN w:val="0"/>
              <w:adjustRightInd w:val="0"/>
              <w:spacing w:after="0" w:line="240" w:lineRule="auto"/>
              <w:rPr>
                <w:sz w:val="24"/>
                <w:szCs w:val="24"/>
                <w:lang w:eastAsia="ru-RU"/>
              </w:rPr>
            </w:pPr>
            <w:r w:rsidRPr="007C6502">
              <w:rPr>
                <w:rFonts w:ascii="Times New Roman CYR" w:hAnsi="Times New Roman CYR" w:cs="Times New Roman CYR"/>
                <w:sz w:val="24"/>
                <w:szCs w:val="24"/>
                <w:lang w:eastAsia="ru-RU"/>
              </w:rPr>
              <w:t>Трудове навчання (Декоративно-ужиткове</w:t>
            </w:r>
            <w:r>
              <w:rPr>
                <w:rFonts w:ascii="Times New Roman CYR" w:hAnsi="Times New Roman CYR" w:cs="Times New Roman CYR"/>
                <w:sz w:val="24"/>
                <w:szCs w:val="24"/>
                <w:lang w:eastAsia="ru-RU"/>
              </w:rPr>
              <w:t xml:space="preserve"> мистецтво</w:t>
            </w:r>
            <w:r w:rsidRPr="007C6502">
              <w:rPr>
                <w:rFonts w:ascii="Times New Roman CYR" w:hAnsi="Times New Roman CYR" w:cs="Times New Roman CYR"/>
                <w:sz w:val="24"/>
                <w:szCs w:val="24"/>
                <w:lang w:eastAsia="ru-RU"/>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Трудове навчання (</w:t>
            </w:r>
            <w:r w:rsidRPr="00FA02AB">
              <w:rPr>
                <w:rFonts w:ascii="Times New Roman CYR" w:hAnsi="Times New Roman CYR" w:cs="Times New Roman CYR"/>
                <w:sz w:val="24"/>
                <w:szCs w:val="24"/>
                <w:lang w:eastAsia="ru-RU"/>
              </w:rPr>
              <w:t>Обслуговуюча  справа</w:t>
            </w:r>
            <w:r>
              <w:rPr>
                <w:rFonts w:ascii="Times New Roman CYR" w:hAnsi="Times New Roman CYR" w:cs="Times New Roman CYR"/>
                <w:sz w:val="24"/>
                <w:szCs w:val="24"/>
                <w:lang w:eastAsia="ru-RU"/>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rFonts w:ascii="Times New Roman" w:hAnsi="Times New Roman" w:cs="Times New Roman"/>
                <w:sz w:val="24"/>
                <w:szCs w:val="24"/>
                <w:lang w:eastAsia="ru-RU"/>
              </w:rPr>
            </w:pPr>
            <w:r>
              <w:rPr>
                <w:rFonts w:ascii="Times New Roman CYR" w:hAnsi="Times New Roman CYR" w:cs="Times New Roman CYR"/>
                <w:sz w:val="24"/>
                <w:szCs w:val="24"/>
                <w:lang w:eastAsia="ru-RU"/>
              </w:rPr>
              <w:t>Трудове навчання (</w:t>
            </w:r>
            <w:r w:rsidRPr="00FA02AB">
              <w:rPr>
                <w:rFonts w:ascii="Times New Roman" w:hAnsi="Times New Roman" w:cs="Times New Roman"/>
                <w:sz w:val="24"/>
                <w:szCs w:val="24"/>
              </w:rPr>
              <w:t>Художн</w:t>
            </w:r>
            <w:r w:rsidRPr="00FA02AB">
              <w:rPr>
                <w:rFonts w:ascii="Times New Roman" w:hAnsi="Times New Roman" w:cs="Times New Roman"/>
                <w:sz w:val="24"/>
                <w:szCs w:val="24"/>
                <w:lang w:val="ru-RU"/>
              </w:rPr>
              <w:t>я</w:t>
            </w:r>
            <w:r w:rsidRPr="00FA02AB">
              <w:rPr>
                <w:rFonts w:ascii="Times New Roman" w:hAnsi="Times New Roman" w:cs="Times New Roman"/>
                <w:sz w:val="24"/>
                <w:szCs w:val="24"/>
              </w:rPr>
              <w:t xml:space="preserve"> обробка деревини та металу</w:t>
            </w:r>
            <w:r>
              <w:rPr>
                <w:rFonts w:ascii="Times New Roman" w:hAnsi="Times New Roman" w:cs="Times New Roman"/>
                <w:sz w:val="24"/>
                <w:szCs w:val="24"/>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Трудове навчання (</w:t>
            </w:r>
            <w:r w:rsidRPr="00FA02AB">
              <w:rPr>
                <w:rFonts w:ascii="Times New Roman CYR" w:hAnsi="Times New Roman CYR" w:cs="Times New Roman CYR"/>
                <w:sz w:val="24"/>
                <w:szCs w:val="24"/>
                <w:lang w:eastAsia="ru-RU"/>
              </w:rPr>
              <w:t>Квітникарство</w:t>
            </w:r>
            <w:r>
              <w:rPr>
                <w:rFonts w:ascii="Times New Roman CYR" w:hAnsi="Times New Roman CYR" w:cs="Times New Roman CYR"/>
                <w:sz w:val="24"/>
                <w:szCs w:val="24"/>
                <w:lang w:eastAsia="ru-RU"/>
              </w:rPr>
              <w:t>)</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FA02AB">
              <w:rPr>
                <w:rFonts w:ascii="Times New Roman CYR" w:hAnsi="Times New Roman CYR" w:cs="Times New Roman CYR"/>
                <w:sz w:val="24"/>
                <w:szCs w:val="24"/>
                <w:lang w:eastAsia="ru-RU"/>
              </w:rPr>
              <w:t>Інформатика</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187"/>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Основи здоров’я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Фізична культура</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A536A"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b/>
                <w:bCs/>
                <w:sz w:val="24"/>
                <w:szCs w:val="24"/>
                <w:lang w:eastAsia="ru-RU"/>
              </w:rPr>
            </w:pPr>
            <w:r w:rsidRPr="00CA536A">
              <w:rPr>
                <w:rFonts w:ascii="Times New Roman CYR" w:hAnsi="Times New Roman CYR" w:cs="Times New Roman CYR"/>
                <w:b/>
                <w:bCs/>
                <w:sz w:val="24"/>
                <w:szCs w:val="24"/>
                <w:lang w:eastAsia="ru-RU"/>
              </w:rPr>
              <w:t>Корекційно-розвиткові заняття</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Лікувальна фізкультура</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Ритміка</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 xml:space="preserve">Соціально-побутове </w:t>
            </w:r>
            <w:r w:rsidRPr="00FA02AB">
              <w:rPr>
                <w:rFonts w:ascii="Times New Roman CYR" w:hAnsi="Times New Roman CYR" w:cs="Times New Roman CYR"/>
                <w:sz w:val="24"/>
                <w:szCs w:val="24"/>
                <w:lang w:eastAsia="ru-RU"/>
              </w:rPr>
              <w:t>орієнтування</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Розвиток мовлення </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A536A"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b/>
                <w:bCs/>
                <w:sz w:val="24"/>
                <w:szCs w:val="24"/>
                <w:lang w:eastAsia="ru-RU"/>
              </w:rPr>
            </w:pPr>
            <w:r w:rsidRPr="00CA536A">
              <w:rPr>
                <w:rFonts w:ascii="Times New Roman CYR" w:hAnsi="Times New Roman CYR" w:cs="Times New Roman CYR"/>
                <w:b/>
                <w:bCs/>
                <w:sz w:val="24"/>
                <w:szCs w:val="24"/>
                <w:lang w:eastAsia="ru-RU"/>
              </w:rPr>
              <w:t>Факільтативи</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A536A"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CA536A">
              <w:rPr>
                <w:rFonts w:ascii="Times New Roman CYR" w:hAnsi="Times New Roman CYR" w:cs="Times New Roman CYR"/>
                <w:sz w:val="24"/>
                <w:szCs w:val="24"/>
                <w:lang w:eastAsia="ru-RU"/>
              </w:rPr>
              <w:t>Основи християнської етики</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r>
      <w:tr w:rsidR="004A1C60" w:rsidRPr="000067A8">
        <w:trPr>
          <w:trHeight w:val="324"/>
        </w:trPr>
        <w:tc>
          <w:tcPr>
            <w:tcW w:w="715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CA536A"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CA536A">
              <w:rPr>
                <w:rFonts w:ascii="Times New Roman CYR" w:hAnsi="Times New Roman CYR" w:cs="Times New Roman CYR"/>
                <w:sz w:val="24"/>
                <w:szCs w:val="24"/>
                <w:lang w:eastAsia="ru-RU"/>
              </w:rPr>
              <w:t>Основи споживчих знань</w:t>
            </w:r>
          </w:p>
        </w:tc>
        <w:tc>
          <w:tcPr>
            <w:tcW w:w="1695"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tabs>
                <w:tab w:val="left" w:pos="4000"/>
              </w:tabs>
              <w:autoSpaceDE w:val="0"/>
              <w:autoSpaceDN w:val="0"/>
              <w:adjustRightInd w:val="0"/>
              <w:spacing w:after="0" w:line="240" w:lineRule="auto"/>
              <w:jc w:val="center"/>
              <w:rP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p>
        </w:tc>
        <w:tc>
          <w:tcPr>
            <w:tcW w:w="1608" w:type="dxa"/>
            <w:tcBorders>
              <w:top w:val="single" w:sz="4" w:space="0" w:color="000000"/>
              <w:left w:val="single" w:sz="4" w:space="0" w:color="000000"/>
              <w:bottom w:val="single" w:sz="4" w:space="0" w:color="000000"/>
              <w:right w:val="single" w:sz="4" w:space="0" w:color="000000"/>
            </w:tcBorders>
            <w:shd w:val="clear" w:color="auto" w:fill="FFFFFF"/>
          </w:tcPr>
          <w:p w:rsidR="004A1C60" w:rsidRPr="007747AF" w:rsidRDefault="004A1C60" w:rsidP="007747AF">
            <w:pPr>
              <w:widowControl w:val="0"/>
              <w:autoSpaceDE w:val="0"/>
              <w:autoSpaceDN w:val="0"/>
              <w:adjustRightInd w:val="0"/>
              <w:spacing w:after="0" w:line="240" w:lineRule="auto"/>
              <w:jc w:val="center"/>
              <w:rPr>
                <w:rFonts w:ascii="Times New Roman CYR" w:hAnsi="Times New Roman CYR" w:cs="Times New Roman CYR"/>
                <w:b/>
                <w:bCs/>
                <w:sz w:val="24"/>
                <w:szCs w:val="24"/>
                <w:lang w:eastAsia="ru-RU"/>
              </w:rPr>
            </w:pPr>
            <w:r w:rsidRPr="007747AF">
              <w:rPr>
                <w:rFonts w:ascii="Times New Roman CYR" w:hAnsi="Times New Roman CYR" w:cs="Times New Roman CYR"/>
                <w:b/>
                <w:bCs/>
                <w:sz w:val="24"/>
                <w:szCs w:val="24"/>
                <w:lang w:eastAsia="ru-RU"/>
              </w:rPr>
              <w:t>*</w:t>
            </w:r>
          </w:p>
        </w:tc>
      </w:tr>
    </w:tbl>
    <w:p w:rsidR="004A1C60" w:rsidRDefault="004A1C60" w:rsidP="00E878A1">
      <w:pPr>
        <w:spacing w:after="0" w:line="240" w:lineRule="auto"/>
        <w:rPr>
          <w:rFonts w:ascii="Times New Roman" w:hAnsi="Times New Roman" w:cs="Times New Roman"/>
          <w:b/>
          <w:bCs/>
          <w:i/>
          <w:iCs/>
          <w:sz w:val="28"/>
          <w:szCs w:val="28"/>
          <w:lang w:eastAsia="ru-RU"/>
        </w:rPr>
      </w:pPr>
    </w:p>
    <w:p w:rsidR="004A1C60" w:rsidRPr="00E878A1" w:rsidRDefault="004A1C60" w:rsidP="00E878A1">
      <w:pPr>
        <w:spacing w:after="0" w:line="240" w:lineRule="auto"/>
        <w:rPr>
          <w:rFonts w:ascii="Times New Roman" w:hAnsi="Times New Roman" w:cs="Times New Roman"/>
          <w:b/>
          <w:bCs/>
          <w:i/>
          <w:iCs/>
          <w:sz w:val="28"/>
          <w:szCs w:val="28"/>
          <w:lang w:eastAsia="ru-RU"/>
        </w:rPr>
      </w:pPr>
      <w:r w:rsidRPr="004D0287">
        <w:rPr>
          <w:rFonts w:ascii="Times New Roman" w:hAnsi="Times New Roman" w:cs="Times New Roman"/>
          <w:b/>
          <w:bCs/>
          <w:i/>
          <w:iCs/>
          <w:sz w:val="28"/>
          <w:szCs w:val="28"/>
          <w:lang w:eastAsia="ru-RU"/>
        </w:rPr>
        <w:t>4.1.3. План-графік здійснення внутрішньошкільного контролю за навчально-виховним процесом у 201</w:t>
      </w:r>
      <w:r>
        <w:rPr>
          <w:rFonts w:ascii="Times New Roman" w:hAnsi="Times New Roman" w:cs="Times New Roman"/>
          <w:b/>
          <w:bCs/>
          <w:i/>
          <w:iCs/>
          <w:sz w:val="28"/>
          <w:szCs w:val="28"/>
          <w:lang w:eastAsia="ru-RU"/>
        </w:rPr>
        <w:t>7/2018</w:t>
      </w:r>
      <w:r w:rsidRPr="004D0287">
        <w:rPr>
          <w:rFonts w:ascii="Times New Roman" w:hAnsi="Times New Roman" w:cs="Times New Roman"/>
          <w:b/>
          <w:bCs/>
          <w:i/>
          <w:iCs/>
          <w:sz w:val="28"/>
          <w:szCs w:val="28"/>
          <w:lang w:eastAsia="ru-RU"/>
        </w:rPr>
        <w:t xml:space="preserve"> навчальному році</w:t>
      </w:r>
    </w:p>
    <w:tbl>
      <w:tblPr>
        <w:tblW w:w="15189"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154"/>
        <w:gridCol w:w="992"/>
        <w:gridCol w:w="142"/>
        <w:gridCol w:w="1134"/>
        <w:gridCol w:w="1276"/>
        <w:gridCol w:w="1134"/>
        <w:gridCol w:w="128"/>
        <w:gridCol w:w="864"/>
        <w:gridCol w:w="992"/>
        <w:gridCol w:w="1134"/>
        <w:gridCol w:w="1165"/>
        <w:gridCol w:w="1074"/>
      </w:tblGrid>
      <w:tr w:rsidR="004A1C60" w:rsidRPr="000067A8">
        <w:trPr>
          <w:trHeight w:val="195"/>
        </w:trPr>
        <w:tc>
          <w:tcPr>
            <w:tcW w:w="5154" w:type="dxa"/>
          </w:tcPr>
          <w:p w:rsidR="004A1C60" w:rsidRPr="00DA317E" w:rsidRDefault="004A1C60" w:rsidP="00E878A1">
            <w:pPr>
              <w:spacing w:after="0" w:line="240" w:lineRule="auto"/>
              <w:rPr>
                <w:rFonts w:ascii="Times New Roman" w:hAnsi="Times New Roman" w:cs="Times New Roman"/>
                <w:b/>
                <w:bCs/>
                <w:sz w:val="24"/>
                <w:szCs w:val="24"/>
                <w:lang w:eastAsia="ru-RU"/>
              </w:rPr>
            </w:pPr>
            <w:r w:rsidRPr="00DA317E">
              <w:rPr>
                <w:rFonts w:ascii="Times New Roman" w:hAnsi="Times New Roman" w:cs="Times New Roman"/>
                <w:b/>
                <w:bCs/>
                <w:sz w:val="24"/>
                <w:szCs w:val="24"/>
                <w:lang w:eastAsia="ru-RU"/>
              </w:rPr>
              <w:t>Місяць року</w:t>
            </w:r>
          </w:p>
        </w:tc>
        <w:tc>
          <w:tcPr>
            <w:tcW w:w="1134" w:type="dxa"/>
            <w:gridSpan w:val="2"/>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Вересень</w:t>
            </w:r>
          </w:p>
        </w:tc>
        <w:tc>
          <w:tcPr>
            <w:tcW w:w="1134" w:type="dxa"/>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Жовтень</w:t>
            </w:r>
          </w:p>
        </w:tc>
        <w:tc>
          <w:tcPr>
            <w:tcW w:w="1276" w:type="dxa"/>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Листопад</w:t>
            </w:r>
          </w:p>
        </w:tc>
        <w:tc>
          <w:tcPr>
            <w:tcW w:w="1134" w:type="dxa"/>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Грудень</w:t>
            </w:r>
          </w:p>
        </w:tc>
        <w:tc>
          <w:tcPr>
            <w:tcW w:w="992" w:type="dxa"/>
            <w:gridSpan w:val="2"/>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Січень</w:t>
            </w:r>
          </w:p>
        </w:tc>
        <w:tc>
          <w:tcPr>
            <w:tcW w:w="992" w:type="dxa"/>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Лютий</w:t>
            </w:r>
          </w:p>
        </w:tc>
        <w:tc>
          <w:tcPr>
            <w:tcW w:w="1134" w:type="dxa"/>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Березень</w:t>
            </w:r>
          </w:p>
        </w:tc>
        <w:tc>
          <w:tcPr>
            <w:tcW w:w="1165" w:type="dxa"/>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Квітень</w:t>
            </w:r>
          </w:p>
        </w:tc>
        <w:tc>
          <w:tcPr>
            <w:tcW w:w="1074" w:type="dxa"/>
          </w:tcPr>
          <w:p w:rsidR="004A1C60" w:rsidRPr="00F63AE1" w:rsidRDefault="004A1C60" w:rsidP="00F63AE1">
            <w:pPr>
              <w:spacing w:after="0" w:line="240" w:lineRule="auto"/>
              <w:jc w:val="center"/>
              <w:rPr>
                <w:rFonts w:ascii="Times New Roman" w:hAnsi="Times New Roman" w:cs="Times New Roman"/>
                <w:b/>
                <w:bCs/>
                <w:lang w:eastAsia="ru-RU"/>
              </w:rPr>
            </w:pPr>
            <w:r w:rsidRPr="00F63AE1">
              <w:rPr>
                <w:rFonts w:ascii="Times New Roman" w:hAnsi="Times New Roman" w:cs="Times New Roman"/>
                <w:b/>
                <w:bCs/>
                <w:lang w:eastAsia="ru-RU"/>
              </w:rPr>
              <w:t>Травень</w:t>
            </w:r>
          </w:p>
        </w:tc>
      </w:tr>
      <w:tr w:rsidR="004A1C60" w:rsidRPr="000067A8">
        <w:trPr>
          <w:trHeight w:val="266"/>
        </w:trPr>
        <w:tc>
          <w:tcPr>
            <w:tcW w:w="5154" w:type="dxa"/>
          </w:tcPr>
          <w:p w:rsidR="004A1C60" w:rsidRPr="00DA317E" w:rsidRDefault="004A1C60" w:rsidP="00E878A1">
            <w:pPr>
              <w:spacing w:after="0" w:line="240" w:lineRule="auto"/>
              <w:rPr>
                <w:rFonts w:ascii="Times New Roman" w:hAnsi="Times New Roman" w:cs="Times New Roman"/>
                <w:b/>
                <w:bCs/>
                <w:sz w:val="24"/>
                <w:szCs w:val="24"/>
                <w:lang w:eastAsia="ru-RU"/>
              </w:rPr>
            </w:pPr>
            <w:r w:rsidRPr="00DA317E">
              <w:rPr>
                <w:rFonts w:ascii="Times New Roman" w:hAnsi="Times New Roman" w:cs="Times New Roman"/>
                <w:b/>
                <w:bCs/>
                <w:sz w:val="24"/>
                <w:szCs w:val="24"/>
                <w:lang w:eastAsia="ru-RU"/>
              </w:rPr>
              <w:t>Об’єкт контролю</w:t>
            </w:r>
          </w:p>
        </w:tc>
        <w:tc>
          <w:tcPr>
            <w:tcW w:w="1134" w:type="dxa"/>
            <w:gridSpan w:val="2"/>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1134"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1276"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1134"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992" w:type="dxa"/>
            <w:gridSpan w:val="2"/>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992"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1134"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1165"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c>
          <w:tcPr>
            <w:tcW w:w="1074"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p>
        </w:tc>
      </w:tr>
      <w:tr w:rsidR="004A1C60" w:rsidRPr="000067A8">
        <w:trPr>
          <w:trHeight w:val="429"/>
        </w:trPr>
        <w:tc>
          <w:tcPr>
            <w:tcW w:w="15189" w:type="dxa"/>
            <w:gridSpan w:val="12"/>
          </w:tcPr>
          <w:p w:rsidR="004A1C60" w:rsidRPr="00D66878" w:rsidRDefault="004A1C60" w:rsidP="00E878A1">
            <w:pPr>
              <w:spacing w:after="0" w:line="240" w:lineRule="auto"/>
              <w:jc w:val="center"/>
              <w:rPr>
                <w:rFonts w:ascii="Times New Roman" w:hAnsi="Times New Roman" w:cs="Times New Roman"/>
                <w:b/>
                <w:bCs/>
                <w:sz w:val="24"/>
                <w:szCs w:val="24"/>
                <w:highlight w:val="yellow"/>
                <w:lang w:eastAsia="ru-RU"/>
              </w:rPr>
            </w:pPr>
            <w:r w:rsidRPr="00DA317E">
              <w:rPr>
                <w:rFonts w:ascii="Times New Roman" w:hAnsi="Times New Roman" w:cs="Times New Roman"/>
                <w:b/>
                <w:bCs/>
                <w:sz w:val="24"/>
                <w:szCs w:val="24"/>
                <w:lang w:eastAsia="ru-RU"/>
              </w:rPr>
              <w:t>Вивчення стану навчання предметів</w:t>
            </w:r>
          </w:p>
        </w:tc>
      </w:tr>
      <w:tr w:rsidR="004A1C60" w:rsidRPr="000067A8">
        <w:trPr>
          <w:trHeight w:val="211"/>
        </w:trPr>
        <w:tc>
          <w:tcPr>
            <w:tcW w:w="5154" w:type="dxa"/>
          </w:tcPr>
          <w:p w:rsidR="004A1C60" w:rsidRPr="00DA317E"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Українська література</w:t>
            </w:r>
          </w:p>
        </w:tc>
        <w:tc>
          <w:tcPr>
            <w:tcW w:w="1134" w:type="dxa"/>
            <w:gridSpan w:val="2"/>
            <w:shd w:val="clear" w:color="auto" w:fill="FFFFFF"/>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6F4F5B">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 НВР</w:t>
            </w:r>
          </w:p>
        </w:tc>
        <w:tc>
          <w:tcPr>
            <w:tcW w:w="113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НВР</w:t>
            </w:r>
          </w:p>
        </w:tc>
      </w:tr>
      <w:tr w:rsidR="004A1C60" w:rsidRPr="000067A8">
        <w:trPr>
          <w:trHeight w:val="211"/>
        </w:trPr>
        <w:tc>
          <w:tcPr>
            <w:tcW w:w="5154" w:type="dxa"/>
          </w:tcPr>
          <w:p w:rsidR="004A1C60" w:rsidRPr="00DA317E"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Математика</w:t>
            </w:r>
          </w:p>
        </w:tc>
        <w:tc>
          <w:tcPr>
            <w:tcW w:w="1134" w:type="dxa"/>
            <w:gridSpan w:val="2"/>
            <w:shd w:val="clear" w:color="auto" w:fill="FFFFFF"/>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r>
      <w:tr w:rsidR="004A1C60" w:rsidRPr="000067A8">
        <w:trPr>
          <w:trHeight w:val="211"/>
        </w:trPr>
        <w:tc>
          <w:tcPr>
            <w:tcW w:w="5154" w:type="dxa"/>
          </w:tcPr>
          <w:p w:rsidR="004A1C60" w:rsidRPr="00DA317E"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Трудове навчання (Швейна справа)</w:t>
            </w:r>
          </w:p>
        </w:tc>
        <w:tc>
          <w:tcPr>
            <w:tcW w:w="1134" w:type="dxa"/>
            <w:gridSpan w:val="2"/>
            <w:shd w:val="clear" w:color="auto" w:fill="FFFFFF"/>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6F4F5B">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E878A1">
            <w:pPr>
              <w:spacing w:after="0" w:line="240" w:lineRule="auto"/>
              <w:jc w:val="center"/>
              <w:rPr>
                <w:rFonts w:ascii="Times New Roman" w:hAnsi="Times New Roman" w:cs="Times New Roman"/>
                <w:sz w:val="24"/>
                <w:szCs w:val="24"/>
                <w:lang w:eastAsia="ru-RU"/>
              </w:rPr>
            </w:pPr>
          </w:p>
        </w:tc>
      </w:tr>
      <w:tr w:rsidR="004A1C60" w:rsidRPr="000067A8">
        <w:trPr>
          <w:trHeight w:val="211"/>
        </w:trPr>
        <w:tc>
          <w:tcPr>
            <w:tcW w:w="5154" w:type="dxa"/>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Трудове навчання (</w:t>
            </w:r>
            <w:r w:rsidRPr="00FA02AB">
              <w:rPr>
                <w:rFonts w:ascii="Times New Roman CYR" w:hAnsi="Times New Roman CYR" w:cs="Times New Roman CYR"/>
                <w:sz w:val="24"/>
                <w:szCs w:val="24"/>
                <w:lang w:eastAsia="ru-RU"/>
              </w:rPr>
              <w:t>Квітникарство</w:t>
            </w:r>
            <w:r>
              <w:rPr>
                <w:rFonts w:ascii="Times New Roman CYR" w:hAnsi="Times New Roman CYR" w:cs="Times New Roman CYR"/>
                <w:sz w:val="24"/>
                <w:szCs w:val="24"/>
                <w:lang w:eastAsia="ru-RU"/>
              </w:rPr>
              <w:t>)</w:t>
            </w:r>
          </w:p>
        </w:tc>
        <w:tc>
          <w:tcPr>
            <w:tcW w:w="1134" w:type="dxa"/>
            <w:gridSpan w:val="2"/>
            <w:shd w:val="clear" w:color="auto" w:fill="FFFFFF"/>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r>
      <w:tr w:rsidR="004A1C60" w:rsidRPr="000067A8">
        <w:trPr>
          <w:trHeight w:val="270"/>
        </w:trPr>
        <w:tc>
          <w:tcPr>
            <w:tcW w:w="5154" w:type="dxa"/>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FA02AB">
              <w:rPr>
                <w:rFonts w:ascii="Times New Roman CYR" w:hAnsi="Times New Roman CYR" w:cs="Times New Roman CYR"/>
                <w:sz w:val="24"/>
                <w:szCs w:val="24"/>
                <w:lang w:eastAsia="ru-RU"/>
              </w:rPr>
              <w:t>Інформатика</w:t>
            </w:r>
          </w:p>
        </w:tc>
        <w:tc>
          <w:tcPr>
            <w:tcW w:w="1134" w:type="dxa"/>
            <w:gridSpan w:val="2"/>
            <w:shd w:val="clear" w:color="auto" w:fill="FFFFFF"/>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r>
      <w:tr w:rsidR="004A1C60" w:rsidRPr="000067A8">
        <w:trPr>
          <w:trHeight w:val="177"/>
        </w:trPr>
        <w:tc>
          <w:tcPr>
            <w:tcW w:w="5154" w:type="dxa"/>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 xml:space="preserve">Основи здоров’я </w:t>
            </w:r>
          </w:p>
        </w:tc>
        <w:tc>
          <w:tcPr>
            <w:tcW w:w="1134"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r>
      <w:tr w:rsidR="004A1C60" w:rsidRPr="000067A8">
        <w:trPr>
          <w:trHeight w:val="177"/>
        </w:trPr>
        <w:tc>
          <w:tcPr>
            <w:tcW w:w="5154" w:type="dxa"/>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sz w:val="24"/>
                <w:szCs w:val="24"/>
                <w:lang w:eastAsia="ru-RU"/>
              </w:rPr>
            </w:pPr>
            <w:r w:rsidRPr="00FA02AB">
              <w:rPr>
                <w:rFonts w:ascii="Times New Roman CYR" w:hAnsi="Times New Roman CYR" w:cs="Times New Roman CYR"/>
                <w:sz w:val="24"/>
                <w:szCs w:val="24"/>
                <w:lang w:eastAsia="ru-RU"/>
              </w:rPr>
              <w:t>Фізична культура</w:t>
            </w:r>
          </w:p>
        </w:tc>
        <w:tc>
          <w:tcPr>
            <w:tcW w:w="1134"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r>
      <w:tr w:rsidR="004A1C60" w:rsidRPr="000067A8">
        <w:trPr>
          <w:trHeight w:val="177"/>
        </w:trPr>
        <w:tc>
          <w:tcPr>
            <w:tcW w:w="5154" w:type="dxa"/>
            <w:shd w:val="clear" w:color="000000" w:fill="FFFFFF"/>
          </w:tcPr>
          <w:p w:rsidR="004A1C60" w:rsidRPr="00FA02AB" w:rsidRDefault="004A1C60" w:rsidP="007747AF">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Соціально-побутове </w:t>
            </w:r>
            <w:r w:rsidRPr="00FA02AB">
              <w:rPr>
                <w:rFonts w:ascii="Times New Roman CYR" w:hAnsi="Times New Roman CYR" w:cs="Times New Roman CYR"/>
                <w:sz w:val="24"/>
                <w:szCs w:val="24"/>
                <w:lang w:eastAsia="ru-RU"/>
              </w:rPr>
              <w:t>орієнтування</w:t>
            </w:r>
          </w:p>
        </w:tc>
        <w:tc>
          <w:tcPr>
            <w:tcW w:w="1134"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276"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gridSpan w:val="2"/>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992"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3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165"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c>
          <w:tcPr>
            <w:tcW w:w="1074" w:type="dxa"/>
          </w:tcPr>
          <w:p w:rsidR="004A1C60" w:rsidRPr="007747AF" w:rsidRDefault="004A1C60" w:rsidP="007747AF">
            <w:pPr>
              <w:spacing w:after="0" w:line="240" w:lineRule="auto"/>
              <w:jc w:val="center"/>
              <w:rPr>
                <w:rFonts w:ascii="Times New Roman" w:hAnsi="Times New Roman" w:cs="Times New Roman"/>
                <w:sz w:val="24"/>
                <w:szCs w:val="24"/>
                <w:lang w:eastAsia="ru-RU"/>
              </w:rPr>
            </w:pPr>
          </w:p>
        </w:tc>
      </w:tr>
      <w:tr w:rsidR="004A1C60" w:rsidRPr="000067A8">
        <w:trPr>
          <w:trHeight w:val="404"/>
        </w:trPr>
        <w:tc>
          <w:tcPr>
            <w:tcW w:w="15189" w:type="dxa"/>
            <w:gridSpan w:val="12"/>
          </w:tcPr>
          <w:p w:rsidR="004A1C60" w:rsidRPr="00D66878" w:rsidRDefault="004A1C60" w:rsidP="00E878A1">
            <w:pPr>
              <w:spacing w:after="0" w:line="240" w:lineRule="auto"/>
              <w:jc w:val="center"/>
              <w:rPr>
                <w:rFonts w:ascii="Times New Roman" w:hAnsi="Times New Roman" w:cs="Times New Roman"/>
                <w:b/>
                <w:bCs/>
                <w:sz w:val="24"/>
                <w:szCs w:val="24"/>
                <w:highlight w:val="yellow"/>
                <w:lang w:eastAsia="ru-RU"/>
              </w:rPr>
            </w:pPr>
            <w:r w:rsidRPr="006F4F5B">
              <w:rPr>
                <w:rFonts w:ascii="Times New Roman" w:hAnsi="Times New Roman" w:cs="Times New Roman"/>
                <w:b/>
                <w:bCs/>
                <w:sz w:val="24"/>
                <w:szCs w:val="24"/>
                <w:lang w:eastAsia="ru-RU"/>
              </w:rPr>
              <w:t>Організаційно-методична робота</w:t>
            </w:r>
          </w:p>
        </w:tc>
      </w:tr>
      <w:tr w:rsidR="004A1C60" w:rsidRPr="000067A8">
        <w:trPr>
          <w:trHeight w:val="367"/>
        </w:trPr>
        <w:tc>
          <w:tcPr>
            <w:tcW w:w="5154" w:type="dxa"/>
          </w:tcPr>
          <w:p w:rsidR="004A1C60" w:rsidRPr="00D66878" w:rsidRDefault="004A1C60" w:rsidP="00E878A1">
            <w:pPr>
              <w:spacing w:after="0" w:line="240" w:lineRule="auto"/>
              <w:rPr>
                <w:rFonts w:ascii="Times New Roman" w:hAnsi="Times New Roman" w:cs="Times New Roman"/>
                <w:sz w:val="24"/>
                <w:szCs w:val="24"/>
                <w:highlight w:val="yellow"/>
                <w:lang w:eastAsia="ru-RU"/>
              </w:rPr>
            </w:pPr>
            <w:r w:rsidRPr="006F4F5B">
              <w:rPr>
                <w:rFonts w:ascii="Times New Roman" w:hAnsi="Times New Roman" w:cs="Times New Roman"/>
                <w:sz w:val="24"/>
                <w:szCs w:val="24"/>
                <w:lang w:eastAsia="ru-RU"/>
              </w:rPr>
              <w:t>Робота шкільної бібліотеки</w:t>
            </w:r>
          </w:p>
        </w:tc>
        <w:tc>
          <w:tcPr>
            <w:tcW w:w="992"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276" w:type="dxa"/>
            <w:gridSpan w:val="2"/>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276"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262" w:type="dxa"/>
            <w:gridSpan w:val="2"/>
          </w:tcPr>
          <w:p w:rsidR="004A1C60" w:rsidRPr="00F63AE1" w:rsidRDefault="004A1C60" w:rsidP="00E878A1">
            <w:pPr>
              <w:spacing w:after="0" w:line="240" w:lineRule="auto"/>
              <w:jc w:val="center"/>
              <w:rPr>
                <w:rFonts w:ascii="Times New Roman" w:hAnsi="Times New Roman" w:cs="Times New Roman"/>
                <w:sz w:val="24"/>
                <w:szCs w:val="24"/>
                <w:highlight w:val="yellow"/>
                <w:lang w:eastAsia="ru-RU"/>
              </w:rPr>
            </w:pPr>
            <w:r w:rsidRPr="00F43960">
              <w:rPr>
                <w:rFonts w:ascii="Times New Roman" w:hAnsi="Times New Roman" w:cs="Times New Roman"/>
                <w:sz w:val="24"/>
                <w:szCs w:val="24"/>
                <w:lang w:eastAsia="ru-RU"/>
              </w:rPr>
              <w:t>Д,НВР, ВР</w:t>
            </w:r>
          </w:p>
        </w:tc>
        <w:tc>
          <w:tcPr>
            <w:tcW w:w="864" w:type="dxa"/>
          </w:tcPr>
          <w:p w:rsidR="004A1C60" w:rsidRPr="00F63AE1" w:rsidRDefault="004A1C60" w:rsidP="00E878A1">
            <w:pPr>
              <w:spacing w:after="0" w:line="240" w:lineRule="auto"/>
              <w:jc w:val="center"/>
              <w:rPr>
                <w:rFonts w:ascii="Times New Roman" w:hAnsi="Times New Roman" w:cs="Times New Roman"/>
                <w:sz w:val="24"/>
                <w:szCs w:val="24"/>
                <w:highlight w:val="yellow"/>
                <w:lang w:eastAsia="ru-RU"/>
              </w:rPr>
            </w:pPr>
          </w:p>
        </w:tc>
        <w:tc>
          <w:tcPr>
            <w:tcW w:w="992" w:type="dxa"/>
          </w:tcPr>
          <w:p w:rsidR="004A1C60" w:rsidRPr="00F63AE1" w:rsidRDefault="004A1C60" w:rsidP="00E878A1">
            <w:pPr>
              <w:spacing w:after="0" w:line="240" w:lineRule="auto"/>
              <w:jc w:val="center"/>
              <w:rPr>
                <w:rFonts w:ascii="Times New Roman" w:hAnsi="Times New Roman" w:cs="Times New Roman"/>
                <w:sz w:val="24"/>
                <w:szCs w:val="24"/>
                <w:highlight w:val="yellow"/>
                <w:lang w:eastAsia="ru-RU"/>
              </w:rPr>
            </w:pPr>
          </w:p>
        </w:tc>
        <w:tc>
          <w:tcPr>
            <w:tcW w:w="1134" w:type="dxa"/>
          </w:tcPr>
          <w:p w:rsidR="004A1C60" w:rsidRPr="00F63AE1" w:rsidRDefault="004A1C60" w:rsidP="00E878A1">
            <w:pPr>
              <w:spacing w:after="0" w:line="240" w:lineRule="auto"/>
              <w:jc w:val="center"/>
              <w:rPr>
                <w:rFonts w:ascii="Times New Roman" w:hAnsi="Times New Roman" w:cs="Times New Roman"/>
                <w:sz w:val="24"/>
                <w:szCs w:val="24"/>
                <w:highlight w:val="yellow"/>
                <w:lang w:eastAsia="ru-RU"/>
              </w:rPr>
            </w:pPr>
          </w:p>
        </w:tc>
        <w:tc>
          <w:tcPr>
            <w:tcW w:w="1165" w:type="dxa"/>
          </w:tcPr>
          <w:p w:rsidR="004A1C60" w:rsidRPr="00F63AE1" w:rsidRDefault="004A1C60" w:rsidP="00E878A1">
            <w:pPr>
              <w:spacing w:after="0" w:line="240" w:lineRule="auto"/>
              <w:jc w:val="center"/>
              <w:rPr>
                <w:rFonts w:ascii="Times New Roman" w:hAnsi="Times New Roman" w:cs="Times New Roman"/>
                <w:sz w:val="24"/>
                <w:szCs w:val="24"/>
                <w:highlight w:val="yellow"/>
                <w:lang w:eastAsia="ru-RU"/>
              </w:rPr>
            </w:pPr>
          </w:p>
        </w:tc>
        <w:tc>
          <w:tcPr>
            <w:tcW w:w="1074" w:type="dxa"/>
          </w:tcPr>
          <w:p w:rsidR="004A1C60" w:rsidRPr="00F63AE1" w:rsidRDefault="004A1C60" w:rsidP="00E878A1">
            <w:pPr>
              <w:spacing w:after="0" w:line="240" w:lineRule="auto"/>
              <w:jc w:val="center"/>
              <w:rPr>
                <w:rFonts w:ascii="Times New Roman" w:hAnsi="Times New Roman" w:cs="Times New Roman"/>
                <w:sz w:val="24"/>
                <w:szCs w:val="24"/>
                <w:highlight w:val="yellow"/>
                <w:lang w:eastAsia="ru-RU"/>
              </w:rPr>
            </w:pPr>
            <w:r w:rsidRPr="00F43960">
              <w:rPr>
                <w:rFonts w:ascii="Times New Roman" w:hAnsi="Times New Roman" w:cs="Times New Roman"/>
                <w:sz w:val="24"/>
                <w:szCs w:val="24"/>
                <w:lang w:eastAsia="ru-RU"/>
              </w:rPr>
              <w:t>Д,НВР, ВР</w:t>
            </w:r>
          </w:p>
        </w:tc>
      </w:tr>
      <w:tr w:rsidR="004A1C60" w:rsidRPr="000067A8">
        <w:trPr>
          <w:trHeight w:val="367"/>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Робота класних керівників</w:t>
            </w:r>
          </w:p>
        </w:tc>
        <w:tc>
          <w:tcPr>
            <w:tcW w:w="992" w:type="dxa"/>
          </w:tcPr>
          <w:p w:rsidR="004A1C60" w:rsidRPr="00DA317E"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ВР</w:t>
            </w:r>
          </w:p>
        </w:tc>
        <w:tc>
          <w:tcPr>
            <w:tcW w:w="1276" w:type="dxa"/>
            <w:gridSpan w:val="2"/>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276"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262" w:type="dxa"/>
            <w:gridSpan w:val="2"/>
          </w:tcPr>
          <w:p w:rsidR="004A1C60" w:rsidRPr="00DA317E"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ВР</w:t>
            </w:r>
          </w:p>
        </w:tc>
        <w:tc>
          <w:tcPr>
            <w:tcW w:w="864"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992"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134"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r w:rsidRPr="00954C2E">
              <w:rPr>
                <w:rFonts w:ascii="Times New Roman" w:hAnsi="Times New Roman" w:cs="Times New Roman"/>
                <w:sz w:val="24"/>
                <w:szCs w:val="24"/>
                <w:lang w:eastAsia="ru-RU"/>
              </w:rPr>
              <w:t>ВР</w:t>
            </w:r>
          </w:p>
        </w:tc>
        <w:tc>
          <w:tcPr>
            <w:tcW w:w="1165"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074" w:type="dxa"/>
          </w:tcPr>
          <w:p w:rsidR="004A1C60" w:rsidRPr="00DA317E"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ВР</w:t>
            </w:r>
          </w:p>
        </w:tc>
      </w:tr>
      <w:tr w:rsidR="004A1C60" w:rsidRPr="000067A8">
        <w:trPr>
          <w:trHeight w:val="422"/>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 xml:space="preserve">Робота методичних об’єднань </w:t>
            </w: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276"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262"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86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r>
      <w:tr w:rsidR="004A1C60" w:rsidRPr="000067A8">
        <w:trPr>
          <w:trHeight w:val="429"/>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Робота методичної ради</w:t>
            </w: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w:t>
            </w:r>
          </w:p>
        </w:tc>
        <w:tc>
          <w:tcPr>
            <w:tcW w:w="1276"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262"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86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w:t>
            </w: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w:t>
            </w:r>
          </w:p>
        </w:tc>
      </w:tr>
      <w:tr w:rsidR="004A1C60" w:rsidRPr="000067A8">
        <w:trPr>
          <w:trHeight w:val="429"/>
        </w:trPr>
        <w:tc>
          <w:tcPr>
            <w:tcW w:w="5154" w:type="dxa"/>
          </w:tcPr>
          <w:p w:rsidR="004A1C60" w:rsidRPr="00D66878" w:rsidRDefault="004A1C60" w:rsidP="0017436E">
            <w:pPr>
              <w:spacing w:after="0" w:line="240" w:lineRule="auto"/>
              <w:rPr>
                <w:rFonts w:ascii="Times New Roman" w:hAnsi="Times New Roman" w:cs="Times New Roman"/>
                <w:sz w:val="24"/>
                <w:szCs w:val="24"/>
                <w:highlight w:val="yellow"/>
                <w:lang w:eastAsia="ru-RU"/>
              </w:rPr>
            </w:pPr>
            <w:r w:rsidRPr="00DE347D">
              <w:rPr>
                <w:rFonts w:ascii="Times New Roman" w:hAnsi="Times New Roman" w:cs="Times New Roman"/>
                <w:sz w:val="24"/>
                <w:szCs w:val="24"/>
                <w:lang w:eastAsia="ru-RU"/>
              </w:rPr>
              <w:t>Проведення предметних та методичних тижнів</w:t>
            </w:r>
          </w:p>
        </w:tc>
        <w:tc>
          <w:tcPr>
            <w:tcW w:w="992" w:type="dxa"/>
          </w:tcPr>
          <w:p w:rsidR="004A1C60" w:rsidRPr="000067A8" w:rsidRDefault="004A1C60" w:rsidP="0017436E">
            <w:r w:rsidRPr="009C556D">
              <w:rPr>
                <w:rFonts w:ascii="Times New Roman" w:hAnsi="Times New Roman" w:cs="Times New Roman"/>
                <w:sz w:val="24"/>
                <w:szCs w:val="24"/>
                <w:lang w:eastAsia="ru-RU"/>
              </w:rPr>
              <w:t>НВР,  ВР</w:t>
            </w:r>
          </w:p>
        </w:tc>
        <w:tc>
          <w:tcPr>
            <w:tcW w:w="1276" w:type="dxa"/>
            <w:gridSpan w:val="2"/>
          </w:tcPr>
          <w:p w:rsidR="004A1C60" w:rsidRPr="000067A8" w:rsidRDefault="004A1C60" w:rsidP="0017436E">
            <w:r w:rsidRPr="009C556D">
              <w:rPr>
                <w:rFonts w:ascii="Times New Roman" w:hAnsi="Times New Roman" w:cs="Times New Roman"/>
                <w:sz w:val="24"/>
                <w:szCs w:val="24"/>
                <w:lang w:eastAsia="ru-RU"/>
              </w:rPr>
              <w:t>НВР,  ВР</w:t>
            </w:r>
          </w:p>
        </w:tc>
        <w:tc>
          <w:tcPr>
            <w:tcW w:w="1276" w:type="dxa"/>
          </w:tcPr>
          <w:p w:rsidR="004A1C60" w:rsidRPr="000067A8" w:rsidRDefault="004A1C60" w:rsidP="0017436E">
            <w:r w:rsidRPr="009C556D">
              <w:rPr>
                <w:rFonts w:ascii="Times New Roman" w:hAnsi="Times New Roman" w:cs="Times New Roman"/>
                <w:sz w:val="24"/>
                <w:szCs w:val="24"/>
                <w:lang w:eastAsia="ru-RU"/>
              </w:rPr>
              <w:t>НВР,  ВР</w:t>
            </w:r>
          </w:p>
        </w:tc>
        <w:tc>
          <w:tcPr>
            <w:tcW w:w="1262" w:type="dxa"/>
            <w:gridSpan w:val="2"/>
          </w:tcPr>
          <w:p w:rsidR="004A1C60" w:rsidRPr="000067A8" w:rsidRDefault="004A1C60" w:rsidP="0017436E">
            <w:r>
              <w:rPr>
                <w:rFonts w:ascii="Times New Roman" w:hAnsi="Times New Roman" w:cs="Times New Roman"/>
                <w:sz w:val="24"/>
                <w:szCs w:val="24"/>
                <w:lang w:eastAsia="ru-RU"/>
              </w:rPr>
              <w:t>Д,НВР,</w:t>
            </w:r>
            <w:r w:rsidRPr="009C556D">
              <w:rPr>
                <w:rFonts w:ascii="Times New Roman" w:hAnsi="Times New Roman" w:cs="Times New Roman"/>
                <w:sz w:val="24"/>
                <w:szCs w:val="24"/>
                <w:lang w:eastAsia="ru-RU"/>
              </w:rPr>
              <w:t>ВР</w:t>
            </w:r>
          </w:p>
        </w:tc>
        <w:tc>
          <w:tcPr>
            <w:tcW w:w="864" w:type="dxa"/>
          </w:tcPr>
          <w:p w:rsidR="004A1C60" w:rsidRPr="000067A8" w:rsidRDefault="004A1C60" w:rsidP="0017436E">
            <w:r w:rsidRPr="009C556D">
              <w:rPr>
                <w:rFonts w:ascii="Times New Roman" w:hAnsi="Times New Roman" w:cs="Times New Roman"/>
                <w:sz w:val="24"/>
                <w:szCs w:val="24"/>
                <w:lang w:eastAsia="ru-RU"/>
              </w:rPr>
              <w:t>НВР,  ВР</w:t>
            </w:r>
          </w:p>
        </w:tc>
        <w:tc>
          <w:tcPr>
            <w:tcW w:w="992" w:type="dxa"/>
          </w:tcPr>
          <w:p w:rsidR="004A1C60" w:rsidRPr="000067A8" w:rsidRDefault="004A1C60" w:rsidP="0017436E">
            <w:r w:rsidRPr="009C556D">
              <w:rPr>
                <w:rFonts w:ascii="Times New Roman" w:hAnsi="Times New Roman" w:cs="Times New Roman"/>
                <w:sz w:val="24"/>
                <w:szCs w:val="24"/>
                <w:lang w:eastAsia="ru-RU"/>
              </w:rPr>
              <w:t>НВР,  ВР</w:t>
            </w:r>
          </w:p>
        </w:tc>
        <w:tc>
          <w:tcPr>
            <w:tcW w:w="1134" w:type="dxa"/>
          </w:tcPr>
          <w:p w:rsidR="004A1C60" w:rsidRPr="000067A8" w:rsidRDefault="004A1C60" w:rsidP="0017436E">
            <w:r w:rsidRPr="009C556D">
              <w:rPr>
                <w:rFonts w:ascii="Times New Roman" w:hAnsi="Times New Roman" w:cs="Times New Roman"/>
                <w:sz w:val="24"/>
                <w:szCs w:val="24"/>
                <w:lang w:eastAsia="ru-RU"/>
              </w:rPr>
              <w:t>НВР,  ВР</w:t>
            </w:r>
          </w:p>
        </w:tc>
        <w:tc>
          <w:tcPr>
            <w:tcW w:w="1165" w:type="dxa"/>
          </w:tcPr>
          <w:p w:rsidR="004A1C60" w:rsidRPr="000067A8" w:rsidRDefault="004A1C60" w:rsidP="0017436E">
            <w:r w:rsidRPr="009C556D">
              <w:rPr>
                <w:rFonts w:ascii="Times New Roman" w:hAnsi="Times New Roman" w:cs="Times New Roman"/>
                <w:sz w:val="24"/>
                <w:szCs w:val="24"/>
                <w:lang w:eastAsia="ru-RU"/>
              </w:rPr>
              <w:t>НВР,  ВР</w:t>
            </w:r>
          </w:p>
        </w:tc>
        <w:tc>
          <w:tcPr>
            <w:tcW w:w="1074"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r w:rsidRPr="00F43960">
              <w:rPr>
                <w:rFonts w:ascii="Times New Roman" w:hAnsi="Times New Roman" w:cs="Times New Roman"/>
                <w:sz w:val="24"/>
                <w:szCs w:val="24"/>
                <w:lang w:eastAsia="ru-RU"/>
              </w:rPr>
              <w:t>Д</w:t>
            </w:r>
          </w:p>
        </w:tc>
      </w:tr>
      <w:tr w:rsidR="004A1C60" w:rsidRPr="000067A8">
        <w:trPr>
          <w:trHeight w:val="429"/>
        </w:trPr>
        <w:tc>
          <w:tcPr>
            <w:tcW w:w="5154" w:type="dxa"/>
          </w:tcPr>
          <w:p w:rsidR="004A1C60" w:rsidRPr="00D66878" w:rsidRDefault="004A1C60" w:rsidP="0017436E">
            <w:pPr>
              <w:spacing w:after="0" w:line="240" w:lineRule="auto"/>
              <w:rPr>
                <w:rFonts w:ascii="Times New Roman" w:hAnsi="Times New Roman" w:cs="Times New Roman"/>
                <w:sz w:val="24"/>
                <w:szCs w:val="24"/>
                <w:highlight w:val="yellow"/>
                <w:lang w:eastAsia="ru-RU"/>
              </w:rPr>
            </w:pPr>
            <w:r w:rsidRPr="00DE347D">
              <w:rPr>
                <w:rFonts w:ascii="Times New Roman" w:hAnsi="Times New Roman" w:cs="Times New Roman"/>
                <w:sz w:val="24"/>
                <w:szCs w:val="24"/>
                <w:lang w:eastAsia="ru-RU"/>
              </w:rPr>
              <w:t>Вивчення системи роботи педагогічних працівників, що атестуються</w:t>
            </w:r>
          </w:p>
        </w:tc>
        <w:tc>
          <w:tcPr>
            <w:tcW w:w="992" w:type="dxa"/>
          </w:tcPr>
          <w:p w:rsidR="004A1C60" w:rsidRPr="00D66878" w:rsidRDefault="004A1C60" w:rsidP="0017436E">
            <w:pPr>
              <w:spacing w:after="0" w:line="240" w:lineRule="auto"/>
              <w:jc w:val="center"/>
              <w:rPr>
                <w:rFonts w:ascii="Times New Roman" w:hAnsi="Times New Roman" w:cs="Times New Roman"/>
                <w:sz w:val="24"/>
                <w:szCs w:val="24"/>
                <w:highlight w:val="yellow"/>
                <w:lang w:eastAsia="ru-RU"/>
              </w:rPr>
            </w:pPr>
          </w:p>
        </w:tc>
        <w:tc>
          <w:tcPr>
            <w:tcW w:w="1276" w:type="dxa"/>
            <w:gridSpan w:val="2"/>
          </w:tcPr>
          <w:p w:rsidR="004A1C60" w:rsidRPr="006F4F5B" w:rsidRDefault="004A1C60" w:rsidP="0017436E">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АК</w:t>
            </w:r>
          </w:p>
        </w:tc>
        <w:tc>
          <w:tcPr>
            <w:tcW w:w="1276" w:type="dxa"/>
          </w:tcPr>
          <w:p w:rsidR="004A1C60" w:rsidRPr="006F4F5B" w:rsidRDefault="004A1C60" w:rsidP="0017436E">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АК</w:t>
            </w:r>
          </w:p>
        </w:tc>
        <w:tc>
          <w:tcPr>
            <w:tcW w:w="1262" w:type="dxa"/>
            <w:gridSpan w:val="2"/>
          </w:tcPr>
          <w:p w:rsidR="004A1C60" w:rsidRPr="006F4F5B" w:rsidRDefault="004A1C60" w:rsidP="0017436E">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АК</w:t>
            </w:r>
          </w:p>
        </w:tc>
        <w:tc>
          <w:tcPr>
            <w:tcW w:w="864" w:type="dxa"/>
          </w:tcPr>
          <w:p w:rsidR="004A1C60" w:rsidRPr="006F4F5B" w:rsidRDefault="004A1C60" w:rsidP="0017436E">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АК</w:t>
            </w:r>
          </w:p>
        </w:tc>
        <w:tc>
          <w:tcPr>
            <w:tcW w:w="992" w:type="dxa"/>
          </w:tcPr>
          <w:p w:rsidR="004A1C60" w:rsidRPr="006F4F5B" w:rsidRDefault="004A1C60" w:rsidP="0017436E">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АК</w:t>
            </w:r>
          </w:p>
        </w:tc>
        <w:tc>
          <w:tcPr>
            <w:tcW w:w="1134" w:type="dxa"/>
          </w:tcPr>
          <w:p w:rsidR="004A1C60" w:rsidRPr="006F4F5B" w:rsidRDefault="004A1C60" w:rsidP="0017436E">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АК</w:t>
            </w:r>
          </w:p>
        </w:tc>
        <w:tc>
          <w:tcPr>
            <w:tcW w:w="1165"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c>
          <w:tcPr>
            <w:tcW w:w="1074" w:type="dxa"/>
          </w:tcPr>
          <w:p w:rsidR="004A1C60" w:rsidRPr="00D66878" w:rsidRDefault="004A1C60" w:rsidP="00E878A1">
            <w:pPr>
              <w:spacing w:after="0" w:line="240" w:lineRule="auto"/>
              <w:jc w:val="center"/>
              <w:rPr>
                <w:rFonts w:ascii="Times New Roman" w:hAnsi="Times New Roman" w:cs="Times New Roman"/>
                <w:sz w:val="24"/>
                <w:szCs w:val="24"/>
                <w:highlight w:val="yellow"/>
                <w:lang w:eastAsia="ru-RU"/>
              </w:rPr>
            </w:pPr>
          </w:p>
        </w:tc>
      </w:tr>
      <w:tr w:rsidR="004A1C60" w:rsidRPr="000067A8">
        <w:trPr>
          <w:trHeight w:val="129"/>
        </w:trPr>
        <w:tc>
          <w:tcPr>
            <w:tcW w:w="15189" w:type="dxa"/>
            <w:gridSpan w:val="12"/>
          </w:tcPr>
          <w:p w:rsidR="004A1C60" w:rsidRPr="00D66878" w:rsidRDefault="004A1C60" w:rsidP="00D95B6C">
            <w:pPr>
              <w:spacing w:after="0" w:line="240" w:lineRule="auto"/>
              <w:jc w:val="center"/>
              <w:rPr>
                <w:rFonts w:ascii="Times New Roman" w:hAnsi="Times New Roman" w:cs="Times New Roman"/>
                <w:sz w:val="24"/>
                <w:szCs w:val="24"/>
                <w:highlight w:val="yellow"/>
                <w:lang w:eastAsia="ru-RU"/>
              </w:rPr>
            </w:pPr>
            <w:r w:rsidRPr="00954C2E">
              <w:rPr>
                <w:rFonts w:ascii="Times New Roman" w:hAnsi="Times New Roman" w:cs="Times New Roman"/>
                <w:b/>
                <w:bCs/>
                <w:sz w:val="24"/>
                <w:szCs w:val="24"/>
                <w:lang w:eastAsia="ru-RU"/>
              </w:rPr>
              <w:t>Ведення обов’язкової шкільної документації</w:t>
            </w:r>
          </w:p>
        </w:tc>
      </w:tr>
      <w:tr w:rsidR="004A1C60" w:rsidRPr="000067A8">
        <w:trPr>
          <w:trHeight w:val="449"/>
        </w:trPr>
        <w:tc>
          <w:tcPr>
            <w:tcW w:w="5154" w:type="dxa"/>
          </w:tcPr>
          <w:p w:rsidR="004A1C60" w:rsidRPr="00954C2E" w:rsidRDefault="004A1C60" w:rsidP="00E878A1">
            <w:pPr>
              <w:spacing w:after="0" w:line="240" w:lineRule="auto"/>
              <w:rPr>
                <w:rFonts w:ascii="Times New Roman" w:hAnsi="Times New Roman" w:cs="Times New Roman"/>
                <w:sz w:val="24"/>
                <w:szCs w:val="24"/>
                <w:lang w:eastAsia="ru-RU"/>
              </w:rPr>
            </w:pPr>
            <w:r w:rsidRPr="00954C2E">
              <w:rPr>
                <w:rFonts w:ascii="Times New Roman" w:hAnsi="Times New Roman" w:cs="Times New Roman"/>
                <w:sz w:val="24"/>
                <w:szCs w:val="24"/>
                <w:lang w:eastAsia="ru-RU"/>
              </w:rPr>
              <w:t>Календарно-тематичне планування вчителів, вихователів</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 ВР</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 ВР</w:t>
            </w: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r>
      <w:tr w:rsidR="004A1C60" w:rsidRPr="000067A8">
        <w:trPr>
          <w:trHeight w:val="449"/>
        </w:trPr>
        <w:tc>
          <w:tcPr>
            <w:tcW w:w="5154" w:type="dxa"/>
          </w:tcPr>
          <w:p w:rsidR="004A1C60" w:rsidRPr="00954C2E"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Класні журнали</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r>
      <w:tr w:rsidR="004A1C60" w:rsidRPr="000067A8">
        <w:trPr>
          <w:trHeight w:val="449"/>
        </w:trPr>
        <w:tc>
          <w:tcPr>
            <w:tcW w:w="5154" w:type="dxa"/>
          </w:tcPr>
          <w:p w:rsidR="004A1C60"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Журнали обліку роботи гуртків</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r>
      <w:tr w:rsidR="004A1C60" w:rsidRPr="000067A8">
        <w:trPr>
          <w:trHeight w:val="248"/>
        </w:trPr>
        <w:tc>
          <w:tcPr>
            <w:tcW w:w="5154" w:type="dxa"/>
          </w:tcPr>
          <w:p w:rsidR="004A1C60" w:rsidRPr="00954C2E"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Учнівські </w:t>
            </w:r>
            <w:r w:rsidRPr="00954C2E">
              <w:rPr>
                <w:rFonts w:ascii="Times New Roman" w:hAnsi="Times New Roman" w:cs="Times New Roman"/>
                <w:sz w:val="24"/>
                <w:szCs w:val="24"/>
                <w:lang w:eastAsia="ru-RU"/>
              </w:rPr>
              <w:t xml:space="preserve">зошити </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p>
        </w:tc>
      </w:tr>
      <w:tr w:rsidR="004A1C60" w:rsidRPr="000067A8">
        <w:trPr>
          <w:trHeight w:val="135"/>
        </w:trPr>
        <w:tc>
          <w:tcPr>
            <w:tcW w:w="5154" w:type="dxa"/>
          </w:tcPr>
          <w:p w:rsidR="004A1C60" w:rsidRPr="00954C2E" w:rsidRDefault="004A1C60" w:rsidP="00E878A1">
            <w:pPr>
              <w:spacing w:after="0" w:line="240" w:lineRule="auto"/>
              <w:rPr>
                <w:rFonts w:ascii="Times New Roman" w:hAnsi="Times New Roman" w:cs="Times New Roman"/>
                <w:sz w:val="24"/>
                <w:szCs w:val="24"/>
                <w:lang w:eastAsia="ru-RU"/>
              </w:rPr>
            </w:pPr>
            <w:r w:rsidRPr="00954C2E">
              <w:rPr>
                <w:rFonts w:ascii="Times New Roman" w:hAnsi="Times New Roman" w:cs="Times New Roman"/>
                <w:sz w:val="24"/>
                <w:szCs w:val="24"/>
                <w:lang w:eastAsia="ru-RU"/>
              </w:rPr>
              <w:t>Учнівські щоденники</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r>
              <w:rPr>
                <w:rFonts w:ascii="Times New Roman" w:hAnsi="Times New Roman" w:cs="Times New Roman"/>
                <w:sz w:val="24"/>
                <w:szCs w:val="24"/>
                <w:lang w:eastAsia="ru-RU"/>
              </w:rPr>
              <w:t>, ВР</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r>
              <w:rPr>
                <w:rFonts w:ascii="Times New Roman" w:hAnsi="Times New Roman" w:cs="Times New Roman"/>
                <w:sz w:val="24"/>
                <w:szCs w:val="24"/>
                <w:lang w:eastAsia="ru-RU"/>
              </w:rPr>
              <w:t>, ВР</w:t>
            </w: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r>
              <w:rPr>
                <w:rFonts w:ascii="Times New Roman" w:hAnsi="Times New Roman" w:cs="Times New Roman"/>
                <w:sz w:val="24"/>
                <w:szCs w:val="24"/>
                <w:lang w:eastAsia="ru-RU"/>
              </w:rPr>
              <w:t>, ВР</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НВР</w:t>
            </w:r>
            <w:r>
              <w:rPr>
                <w:rFonts w:ascii="Times New Roman" w:hAnsi="Times New Roman" w:cs="Times New Roman"/>
                <w:sz w:val="24"/>
                <w:szCs w:val="24"/>
                <w:lang w:eastAsia="ru-RU"/>
              </w:rPr>
              <w:t>, ВР</w:t>
            </w:r>
          </w:p>
        </w:tc>
      </w:tr>
      <w:tr w:rsidR="004A1C60" w:rsidRPr="000067A8">
        <w:trPr>
          <w:trHeight w:val="214"/>
        </w:trPr>
        <w:tc>
          <w:tcPr>
            <w:tcW w:w="5154" w:type="dxa"/>
          </w:tcPr>
          <w:p w:rsidR="004A1C60" w:rsidRPr="00954C2E" w:rsidRDefault="004A1C60" w:rsidP="00E878A1">
            <w:pPr>
              <w:spacing w:after="0" w:line="240" w:lineRule="auto"/>
              <w:rPr>
                <w:rFonts w:ascii="Times New Roman" w:hAnsi="Times New Roman" w:cs="Times New Roman"/>
                <w:sz w:val="24"/>
                <w:szCs w:val="24"/>
                <w:lang w:eastAsia="ru-RU"/>
              </w:rPr>
            </w:pPr>
            <w:r w:rsidRPr="00954C2E">
              <w:rPr>
                <w:rFonts w:ascii="Times New Roman" w:hAnsi="Times New Roman" w:cs="Times New Roman"/>
                <w:sz w:val="24"/>
                <w:szCs w:val="24"/>
                <w:lang w:eastAsia="ru-RU"/>
              </w:rPr>
              <w:t>Особові справи учнів</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СП</w:t>
            </w: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Д, СП</w:t>
            </w:r>
          </w:p>
        </w:tc>
      </w:tr>
      <w:tr w:rsidR="004A1C60" w:rsidRPr="000067A8">
        <w:trPr>
          <w:trHeight w:val="275"/>
        </w:trPr>
        <w:tc>
          <w:tcPr>
            <w:tcW w:w="15189" w:type="dxa"/>
            <w:gridSpan w:val="12"/>
          </w:tcPr>
          <w:p w:rsidR="004A1C60" w:rsidRPr="00D66878" w:rsidRDefault="004A1C60" w:rsidP="00D95B6C">
            <w:pPr>
              <w:spacing w:after="0" w:line="240" w:lineRule="auto"/>
              <w:jc w:val="center"/>
              <w:rPr>
                <w:rFonts w:ascii="Times New Roman" w:hAnsi="Times New Roman" w:cs="Times New Roman"/>
                <w:b/>
                <w:bCs/>
                <w:sz w:val="24"/>
                <w:szCs w:val="24"/>
                <w:highlight w:val="yellow"/>
                <w:lang w:eastAsia="ru-RU"/>
              </w:rPr>
            </w:pPr>
            <w:r w:rsidRPr="00954C2E">
              <w:rPr>
                <w:rFonts w:ascii="Times New Roman" w:hAnsi="Times New Roman" w:cs="Times New Roman"/>
                <w:b/>
                <w:bCs/>
                <w:sz w:val="24"/>
                <w:szCs w:val="24"/>
                <w:lang w:eastAsia="ru-RU"/>
              </w:rPr>
              <w:t>Робота з попередження дитячого травматизму</w:t>
            </w:r>
          </w:p>
        </w:tc>
      </w:tr>
      <w:tr w:rsidR="004A1C60" w:rsidRPr="000067A8">
        <w:trPr>
          <w:trHeight w:val="596"/>
        </w:trPr>
        <w:tc>
          <w:tcPr>
            <w:tcW w:w="5154" w:type="dxa"/>
          </w:tcPr>
          <w:p w:rsidR="004A1C60"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 xml:space="preserve">Під час навчально-виховного процесу </w:t>
            </w:r>
          </w:p>
          <w:p w:rsidR="004A1C60" w:rsidRPr="006F4F5B" w:rsidRDefault="004A1C60" w:rsidP="00F63AE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 xml:space="preserve">(в навчальних майстернях, спортивній залі, спортивному </w:t>
            </w:r>
            <w:r>
              <w:rPr>
                <w:rFonts w:ascii="Times New Roman" w:hAnsi="Times New Roman" w:cs="Times New Roman"/>
                <w:sz w:val="24"/>
                <w:szCs w:val="24"/>
                <w:lang w:eastAsia="ru-RU"/>
              </w:rPr>
              <w:t>та ігровому майданчиках</w:t>
            </w:r>
            <w:r w:rsidRPr="006F4F5B">
              <w:rPr>
                <w:rFonts w:ascii="Times New Roman" w:hAnsi="Times New Roman" w:cs="Times New Roman"/>
                <w:sz w:val="24"/>
                <w:szCs w:val="24"/>
                <w:lang w:eastAsia="ru-RU"/>
              </w:rPr>
              <w:t>)</w:t>
            </w:r>
          </w:p>
        </w:tc>
        <w:tc>
          <w:tcPr>
            <w:tcW w:w="1134"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276"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992"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165"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07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r>
      <w:tr w:rsidR="004A1C60" w:rsidRPr="000067A8">
        <w:trPr>
          <w:trHeight w:val="474"/>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Перед канікулами</w:t>
            </w:r>
          </w:p>
        </w:tc>
        <w:tc>
          <w:tcPr>
            <w:tcW w:w="1134"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276"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992"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1165"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r>
      <w:tr w:rsidR="004A1C60" w:rsidRPr="000067A8">
        <w:trPr>
          <w:trHeight w:val="70"/>
        </w:trPr>
        <w:tc>
          <w:tcPr>
            <w:tcW w:w="15189" w:type="dxa"/>
            <w:gridSpan w:val="12"/>
          </w:tcPr>
          <w:p w:rsidR="004A1C60" w:rsidRPr="00D66878" w:rsidRDefault="004A1C60" w:rsidP="00E878A1">
            <w:pPr>
              <w:spacing w:after="0" w:line="240" w:lineRule="auto"/>
              <w:jc w:val="center"/>
              <w:rPr>
                <w:rFonts w:ascii="Times New Roman" w:hAnsi="Times New Roman" w:cs="Times New Roman"/>
                <w:b/>
                <w:bCs/>
                <w:sz w:val="24"/>
                <w:szCs w:val="24"/>
                <w:highlight w:val="yellow"/>
                <w:lang w:eastAsia="ru-RU"/>
              </w:rPr>
            </w:pPr>
            <w:r w:rsidRPr="00954C2E">
              <w:rPr>
                <w:rFonts w:ascii="Times New Roman" w:hAnsi="Times New Roman" w:cs="Times New Roman"/>
                <w:b/>
                <w:bCs/>
                <w:sz w:val="24"/>
                <w:szCs w:val="24"/>
                <w:lang w:eastAsia="ru-RU"/>
              </w:rPr>
              <w:t>Інше</w:t>
            </w:r>
          </w:p>
        </w:tc>
      </w:tr>
      <w:tr w:rsidR="004A1C60" w:rsidRPr="000067A8">
        <w:trPr>
          <w:trHeight w:val="266"/>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Робота ШПМПК</w:t>
            </w:r>
          </w:p>
        </w:tc>
        <w:tc>
          <w:tcPr>
            <w:tcW w:w="1134"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w:t>
            </w:r>
          </w:p>
        </w:tc>
        <w:tc>
          <w:tcPr>
            <w:tcW w:w="1276"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w:t>
            </w:r>
          </w:p>
        </w:tc>
        <w:tc>
          <w:tcPr>
            <w:tcW w:w="992"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w:t>
            </w:r>
          </w:p>
        </w:tc>
      </w:tr>
      <w:tr w:rsidR="004A1C60" w:rsidRPr="000067A8">
        <w:trPr>
          <w:trHeight w:val="492"/>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Проведення моніторингу навчально-виховного процесу</w:t>
            </w:r>
          </w:p>
        </w:tc>
        <w:tc>
          <w:tcPr>
            <w:tcW w:w="1134"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c>
          <w:tcPr>
            <w:tcW w:w="992"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НВР, ВР</w:t>
            </w:r>
          </w:p>
        </w:tc>
      </w:tr>
      <w:tr w:rsidR="004A1C60" w:rsidRPr="000067A8">
        <w:trPr>
          <w:trHeight w:val="652"/>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Дотримання санітарно-гігієнічного режиму  в навчальному закладі</w:t>
            </w:r>
          </w:p>
        </w:tc>
        <w:tc>
          <w:tcPr>
            <w:tcW w:w="1134" w:type="dxa"/>
            <w:gridSpan w:val="2"/>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113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1276"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113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992" w:type="dxa"/>
            <w:gridSpan w:val="2"/>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992"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113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1165"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c>
          <w:tcPr>
            <w:tcW w:w="107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Д,Л, ВР НВР</w:t>
            </w:r>
          </w:p>
        </w:tc>
      </w:tr>
      <w:tr w:rsidR="004A1C60" w:rsidRPr="000067A8">
        <w:trPr>
          <w:trHeight w:val="352"/>
        </w:trPr>
        <w:tc>
          <w:tcPr>
            <w:tcW w:w="5154" w:type="dxa"/>
          </w:tcPr>
          <w:p w:rsidR="004A1C60" w:rsidRPr="006F4F5B" w:rsidRDefault="004A1C60" w:rsidP="00E878A1">
            <w:pPr>
              <w:spacing w:after="0" w:line="240" w:lineRule="auto"/>
              <w:rPr>
                <w:rFonts w:ascii="Times New Roman" w:hAnsi="Times New Roman" w:cs="Times New Roman"/>
                <w:sz w:val="24"/>
                <w:szCs w:val="24"/>
                <w:lang w:eastAsia="ru-RU"/>
              </w:rPr>
            </w:pPr>
            <w:r w:rsidRPr="006F4F5B">
              <w:rPr>
                <w:rFonts w:ascii="Times New Roman" w:hAnsi="Times New Roman" w:cs="Times New Roman"/>
                <w:sz w:val="24"/>
                <w:szCs w:val="24"/>
                <w:lang w:eastAsia="ru-RU"/>
              </w:rPr>
              <w:t>Робота соціально-психологічної служби навчального закладу</w:t>
            </w:r>
          </w:p>
        </w:tc>
        <w:tc>
          <w:tcPr>
            <w:tcW w:w="1134"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w:t>
            </w:r>
          </w:p>
        </w:tc>
        <w:tc>
          <w:tcPr>
            <w:tcW w:w="1276"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Д</w:t>
            </w:r>
          </w:p>
        </w:tc>
        <w:tc>
          <w:tcPr>
            <w:tcW w:w="992" w:type="dxa"/>
            <w:gridSpan w:val="2"/>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6F4F5B"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6F4F5B" w:rsidRDefault="004A1C60" w:rsidP="00E878A1">
            <w:pPr>
              <w:spacing w:after="0" w:line="240" w:lineRule="auto"/>
              <w:jc w:val="center"/>
              <w:rPr>
                <w:rFonts w:ascii="Times New Roman" w:hAnsi="Times New Roman" w:cs="Times New Roman"/>
                <w:sz w:val="24"/>
                <w:szCs w:val="24"/>
                <w:lang w:eastAsia="ru-RU"/>
              </w:rPr>
            </w:pPr>
            <w:r w:rsidRPr="006F4F5B">
              <w:rPr>
                <w:rFonts w:ascii="Times New Roman" w:hAnsi="Times New Roman" w:cs="Times New Roman"/>
                <w:sz w:val="24"/>
                <w:szCs w:val="24"/>
                <w:lang w:eastAsia="ru-RU"/>
              </w:rPr>
              <w:t>Д</w:t>
            </w:r>
          </w:p>
        </w:tc>
      </w:tr>
      <w:tr w:rsidR="004A1C60" w:rsidRPr="000067A8">
        <w:trPr>
          <w:trHeight w:val="352"/>
        </w:trPr>
        <w:tc>
          <w:tcPr>
            <w:tcW w:w="5154" w:type="dxa"/>
          </w:tcPr>
          <w:p w:rsidR="004A1C60" w:rsidRPr="00954C2E" w:rsidRDefault="004A1C60" w:rsidP="005B781E">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Робота вчителів розвитку мо</w:t>
            </w:r>
            <w:r>
              <w:rPr>
                <w:rFonts w:ascii="Times New Roman" w:hAnsi="Times New Roman" w:cs="Times New Roman"/>
                <w:sz w:val="24"/>
                <w:szCs w:val="24"/>
                <w:lang w:val="en-US" w:eastAsia="ru-RU"/>
              </w:rPr>
              <w:t>в</w:t>
            </w:r>
            <w:r>
              <w:rPr>
                <w:rFonts w:ascii="Times New Roman" w:hAnsi="Times New Roman" w:cs="Times New Roman"/>
                <w:sz w:val="24"/>
                <w:szCs w:val="24"/>
                <w:lang w:eastAsia="ru-RU"/>
              </w:rPr>
              <w:t>лення</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Д, НВР</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Д, НВР</w:t>
            </w: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Д, НВР</w:t>
            </w:r>
          </w:p>
        </w:tc>
      </w:tr>
      <w:tr w:rsidR="004A1C60" w:rsidRPr="000067A8">
        <w:trPr>
          <w:trHeight w:val="404"/>
        </w:trPr>
        <w:tc>
          <w:tcPr>
            <w:tcW w:w="5154" w:type="dxa"/>
          </w:tcPr>
          <w:p w:rsidR="004A1C60" w:rsidRPr="00954C2E" w:rsidRDefault="004A1C60" w:rsidP="00E878A1">
            <w:pPr>
              <w:spacing w:after="0" w:line="240" w:lineRule="auto"/>
              <w:rPr>
                <w:rFonts w:ascii="Times New Roman" w:hAnsi="Times New Roman" w:cs="Times New Roman"/>
                <w:sz w:val="24"/>
                <w:szCs w:val="24"/>
                <w:lang w:eastAsia="ru-RU"/>
              </w:rPr>
            </w:pPr>
            <w:r w:rsidRPr="00954C2E">
              <w:rPr>
                <w:rFonts w:ascii="Times New Roman" w:hAnsi="Times New Roman" w:cs="Times New Roman"/>
                <w:sz w:val="24"/>
                <w:szCs w:val="24"/>
                <w:lang w:eastAsia="ru-RU"/>
              </w:rPr>
              <w:t>Гурткова робота</w:t>
            </w:r>
          </w:p>
        </w:tc>
        <w:tc>
          <w:tcPr>
            <w:tcW w:w="1134"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ВР</w:t>
            </w: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ВР</w:t>
            </w:r>
          </w:p>
        </w:tc>
        <w:tc>
          <w:tcPr>
            <w:tcW w:w="992" w:type="dxa"/>
            <w:gridSpan w:val="2"/>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ВР</w:t>
            </w:r>
          </w:p>
        </w:tc>
        <w:tc>
          <w:tcPr>
            <w:tcW w:w="1165" w:type="dxa"/>
          </w:tcPr>
          <w:p w:rsidR="004A1C60" w:rsidRPr="00954C2E" w:rsidRDefault="004A1C60" w:rsidP="00E878A1">
            <w:pPr>
              <w:spacing w:after="0" w:line="240" w:lineRule="auto"/>
              <w:jc w:val="center"/>
              <w:rPr>
                <w:rFonts w:ascii="Times New Roman" w:hAnsi="Times New Roman" w:cs="Times New Roman"/>
                <w:sz w:val="24"/>
                <w:szCs w:val="24"/>
                <w:lang w:eastAsia="ru-RU"/>
              </w:rPr>
            </w:pPr>
          </w:p>
        </w:tc>
        <w:tc>
          <w:tcPr>
            <w:tcW w:w="1074" w:type="dxa"/>
          </w:tcPr>
          <w:p w:rsidR="004A1C60" w:rsidRPr="00954C2E" w:rsidRDefault="004A1C60" w:rsidP="00E878A1">
            <w:pPr>
              <w:spacing w:after="0" w:line="240" w:lineRule="auto"/>
              <w:jc w:val="center"/>
              <w:rPr>
                <w:rFonts w:ascii="Times New Roman" w:hAnsi="Times New Roman" w:cs="Times New Roman"/>
                <w:sz w:val="24"/>
                <w:szCs w:val="24"/>
                <w:lang w:eastAsia="ru-RU"/>
              </w:rPr>
            </w:pPr>
            <w:r w:rsidRPr="00954C2E">
              <w:rPr>
                <w:rFonts w:ascii="Times New Roman" w:hAnsi="Times New Roman" w:cs="Times New Roman"/>
                <w:sz w:val="24"/>
                <w:szCs w:val="24"/>
                <w:lang w:eastAsia="ru-RU"/>
              </w:rPr>
              <w:t>ВР</w:t>
            </w:r>
          </w:p>
        </w:tc>
      </w:tr>
      <w:tr w:rsidR="004A1C60" w:rsidRPr="000067A8">
        <w:trPr>
          <w:trHeight w:val="429"/>
        </w:trPr>
        <w:tc>
          <w:tcPr>
            <w:tcW w:w="5154" w:type="dxa"/>
          </w:tcPr>
          <w:p w:rsidR="004A1C60" w:rsidRPr="00F550E8" w:rsidRDefault="004A1C60" w:rsidP="00E878A1">
            <w:pPr>
              <w:spacing w:after="0" w:line="240" w:lineRule="auto"/>
              <w:rPr>
                <w:rFonts w:ascii="Times New Roman" w:hAnsi="Times New Roman" w:cs="Times New Roman"/>
                <w:sz w:val="24"/>
                <w:szCs w:val="24"/>
                <w:lang w:eastAsia="ru-RU"/>
              </w:rPr>
            </w:pPr>
            <w:r w:rsidRPr="00F550E8">
              <w:rPr>
                <w:rFonts w:ascii="Times New Roman" w:hAnsi="Times New Roman" w:cs="Times New Roman"/>
                <w:sz w:val="24"/>
                <w:szCs w:val="24"/>
                <w:lang w:eastAsia="ru-RU"/>
              </w:rPr>
              <w:t>Профорієнтаційна робота</w:t>
            </w:r>
          </w:p>
        </w:tc>
        <w:tc>
          <w:tcPr>
            <w:tcW w:w="1134" w:type="dxa"/>
            <w:gridSpan w:val="2"/>
          </w:tcPr>
          <w:p w:rsidR="004A1C60" w:rsidRPr="00F550E8" w:rsidRDefault="004A1C60" w:rsidP="00E878A1">
            <w:pPr>
              <w:spacing w:after="0" w:line="240" w:lineRule="auto"/>
              <w:jc w:val="center"/>
              <w:rPr>
                <w:rFonts w:ascii="Times New Roman" w:hAnsi="Times New Roman" w:cs="Times New Roman"/>
                <w:sz w:val="24"/>
                <w:szCs w:val="24"/>
                <w:lang w:eastAsia="ru-RU"/>
              </w:rPr>
            </w:pPr>
            <w:r w:rsidRPr="00F550E8">
              <w:rPr>
                <w:rFonts w:ascii="Times New Roman" w:hAnsi="Times New Roman" w:cs="Times New Roman"/>
                <w:sz w:val="24"/>
                <w:szCs w:val="24"/>
                <w:lang w:eastAsia="ru-RU"/>
              </w:rPr>
              <w:t>ВР</w:t>
            </w:r>
          </w:p>
        </w:tc>
        <w:tc>
          <w:tcPr>
            <w:tcW w:w="1134" w:type="dxa"/>
          </w:tcPr>
          <w:p w:rsidR="004A1C60" w:rsidRPr="00F550E8" w:rsidRDefault="004A1C60" w:rsidP="00E878A1">
            <w:pPr>
              <w:spacing w:after="0" w:line="240" w:lineRule="auto"/>
              <w:jc w:val="center"/>
              <w:rPr>
                <w:rFonts w:ascii="Times New Roman" w:hAnsi="Times New Roman" w:cs="Times New Roman"/>
                <w:sz w:val="24"/>
                <w:szCs w:val="24"/>
                <w:lang w:eastAsia="ru-RU"/>
              </w:rPr>
            </w:pPr>
          </w:p>
        </w:tc>
        <w:tc>
          <w:tcPr>
            <w:tcW w:w="1276" w:type="dxa"/>
          </w:tcPr>
          <w:p w:rsidR="004A1C60" w:rsidRPr="00F550E8" w:rsidRDefault="004A1C60" w:rsidP="00E878A1">
            <w:pPr>
              <w:spacing w:after="0" w:line="240" w:lineRule="auto"/>
              <w:jc w:val="center"/>
              <w:rPr>
                <w:rFonts w:ascii="Times New Roman" w:hAnsi="Times New Roman" w:cs="Times New Roman"/>
                <w:sz w:val="24"/>
                <w:szCs w:val="24"/>
                <w:lang w:eastAsia="ru-RU"/>
              </w:rPr>
            </w:pPr>
          </w:p>
        </w:tc>
        <w:tc>
          <w:tcPr>
            <w:tcW w:w="1134" w:type="dxa"/>
          </w:tcPr>
          <w:p w:rsidR="004A1C60" w:rsidRPr="00F550E8" w:rsidRDefault="004A1C60" w:rsidP="00E878A1">
            <w:pPr>
              <w:spacing w:after="0" w:line="240" w:lineRule="auto"/>
              <w:jc w:val="center"/>
              <w:rPr>
                <w:rFonts w:ascii="Times New Roman" w:hAnsi="Times New Roman" w:cs="Times New Roman"/>
                <w:sz w:val="24"/>
                <w:szCs w:val="24"/>
                <w:lang w:eastAsia="ru-RU"/>
              </w:rPr>
            </w:pPr>
          </w:p>
        </w:tc>
        <w:tc>
          <w:tcPr>
            <w:tcW w:w="992" w:type="dxa"/>
            <w:gridSpan w:val="2"/>
          </w:tcPr>
          <w:p w:rsidR="004A1C60" w:rsidRPr="00F550E8" w:rsidRDefault="004A1C60" w:rsidP="00E878A1">
            <w:pPr>
              <w:spacing w:after="0" w:line="240" w:lineRule="auto"/>
              <w:jc w:val="center"/>
              <w:rPr>
                <w:rFonts w:ascii="Times New Roman" w:hAnsi="Times New Roman" w:cs="Times New Roman"/>
                <w:sz w:val="24"/>
                <w:szCs w:val="24"/>
                <w:lang w:eastAsia="ru-RU"/>
              </w:rPr>
            </w:pPr>
          </w:p>
        </w:tc>
        <w:tc>
          <w:tcPr>
            <w:tcW w:w="992" w:type="dxa"/>
          </w:tcPr>
          <w:p w:rsidR="004A1C60" w:rsidRPr="00F550E8"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НВР, ВР</w:t>
            </w:r>
          </w:p>
        </w:tc>
        <w:tc>
          <w:tcPr>
            <w:tcW w:w="1134" w:type="dxa"/>
          </w:tcPr>
          <w:p w:rsidR="004A1C60" w:rsidRPr="00F550E8" w:rsidRDefault="004A1C60" w:rsidP="00E878A1">
            <w:pPr>
              <w:spacing w:after="0" w:line="240" w:lineRule="auto"/>
              <w:jc w:val="center"/>
              <w:rPr>
                <w:rFonts w:ascii="Times New Roman" w:hAnsi="Times New Roman" w:cs="Times New Roman"/>
                <w:sz w:val="24"/>
                <w:szCs w:val="24"/>
                <w:lang w:eastAsia="ru-RU"/>
              </w:rPr>
            </w:pPr>
          </w:p>
        </w:tc>
        <w:tc>
          <w:tcPr>
            <w:tcW w:w="1165" w:type="dxa"/>
          </w:tcPr>
          <w:p w:rsidR="004A1C60" w:rsidRPr="00F550E8" w:rsidRDefault="004A1C60" w:rsidP="00E878A1">
            <w:pPr>
              <w:spacing w:after="0" w:line="240" w:lineRule="auto"/>
              <w:jc w:val="center"/>
              <w:rPr>
                <w:rFonts w:ascii="Times New Roman" w:hAnsi="Times New Roman" w:cs="Times New Roman"/>
                <w:sz w:val="24"/>
                <w:szCs w:val="24"/>
                <w:lang w:eastAsia="ru-RU"/>
              </w:rPr>
            </w:pPr>
            <w:r w:rsidRPr="00F550E8">
              <w:rPr>
                <w:rFonts w:ascii="Times New Roman" w:hAnsi="Times New Roman" w:cs="Times New Roman"/>
                <w:sz w:val="24"/>
                <w:szCs w:val="24"/>
                <w:lang w:eastAsia="ru-RU"/>
              </w:rPr>
              <w:t>ВР</w:t>
            </w:r>
          </w:p>
        </w:tc>
        <w:tc>
          <w:tcPr>
            <w:tcW w:w="1074" w:type="dxa"/>
          </w:tcPr>
          <w:p w:rsidR="004A1C60" w:rsidRPr="00F550E8" w:rsidRDefault="004A1C60" w:rsidP="00E878A1">
            <w:pPr>
              <w:spacing w:after="0" w:line="240" w:lineRule="auto"/>
              <w:jc w:val="center"/>
              <w:rPr>
                <w:rFonts w:ascii="Times New Roman" w:hAnsi="Times New Roman" w:cs="Times New Roman"/>
                <w:sz w:val="24"/>
                <w:szCs w:val="24"/>
                <w:lang w:eastAsia="ru-RU"/>
              </w:rPr>
            </w:pPr>
            <w:r w:rsidRPr="00F550E8">
              <w:rPr>
                <w:rFonts w:ascii="Times New Roman" w:hAnsi="Times New Roman" w:cs="Times New Roman"/>
                <w:sz w:val="24"/>
                <w:szCs w:val="24"/>
                <w:lang w:eastAsia="ru-RU"/>
              </w:rPr>
              <w:t>ВР</w:t>
            </w:r>
          </w:p>
        </w:tc>
      </w:tr>
    </w:tbl>
    <w:p w:rsidR="004A1C60" w:rsidRPr="00D66878" w:rsidRDefault="004A1C60" w:rsidP="00E878A1">
      <w:pPr>
        <w:spacing w:after="0" w:line="240" w:lineRule="auto"/>
        <w:rPr>
          <w:rFonts w:ascii="Times New Roman" w:hAnsi="Times New Roman" w:cs="Times New Roman"/>
          <w:b/>
          <w:bCs/>
          <w:sz w:val="24"/>
          <w:szCs w:val="24"/>
          <w:lang w:eastAsia="ru-RU"/>
        </w:rPr>
      </w:pPr>
      <w:r w:rsidRPr="00F550E8">
        <w:rPr>
          <w:rFonts w:ascii="Times New Roman" w:hAnsi="Times New Roman" w:cs="Times New Roman"/>
          <w:b/>
          <w:bCs/>
          <w:sz w:val="24"/>
          <w:szCs w:val="24"/>
          <w:lang w:eastAsia="ru-RU"/>
        </w:rPr>
        <w:t>Умовні позначки:</w:t>
      </w:r>
    </w:p>
    <w:p w:rsidR="004A1C60" w:rsidRPr="00D66878" w:rsidRDefault="004A1C60" w:rsidP="00E878A1">
      <w:pPr>
        <w:spacing w:after="0" w:line="240" w:lineRule="auto"/>
        <w:rPr>
          <w:rFonts w:ascii="Times New Roman" w:hAnsi="Times New Roman" w:cs="Times New Roman"/>
          <w:sz w:val="24"/>
          <w:szCs w:val="24"/>
          <w:lang w:eastAsia="ru-RU"/>
        </w:rPr>
      </w:pPr>
      <w:r w:rsidRPr="00D66878">
        <w:rPr>
          <w:rFonts w:ascii="Times New Roman" w:hAnsi="Times New Roman" w:cs="Times New Roman"/>
          <w:sz w:val="24"/>
          <w:szCs w:val="24"/>
          <w:lang w:eastAsia="ru-RU"/>
        </w:rPr>
        <w:t>Д – директор</w:t>
      </w:r>
    </w:p>
    <w:p w:rsidR="004A1C60" w:rsidRPr="00D66878" w:rsidRDefault="004A1C60" w:rsidP="00E878A1">
      <w:pPr>
        <w:spacing w:after="0" w:line="240" w:lineRule="auto"/>
        <w:rPr>
          <w:rFonts w:ascii="Times New Roman" w:hAnsi="Times New Roman" w:cs="Times New Roman"/>
          <w:sz w:val="24"/>
          <w:szCs w:val="24"/>
          <w:lang w:eastAsia="ru-RU"/>
        </w:rPr>
      </w:pPr>
      <w:r w:rsidRPr="00D66878">
        <w:rPr>
          <w:rFonts w:ascii="Times New Roman" w:hAnsi="Times New Roman" w:cs="Times New Roman"/>
          <w:sz w:val="24"/>
          <w:szCs w:val="24"/>
          <w:lang w:eastAsia="ru-RU"/>
        </w:rPr>
        <w:t>НВР – заступник директора з навчально-виховної роботи</w:t>
      </w:r>
    </w:p>
    <w:p w:rsidR="004A1C60" w:rsidRPr="00D66878" w:rsidRDefault="004A1C60" w:rsidP="00E878A1">
      <w:pPr>
        <w:spacing w:after="0" w:line="240" w:lineRule="auto"/>
        <w:rPr>
          <w:rFonts w:ascii="Times New Roman" w:hAnsi="Times New Roman" w:cs="Times New Roman"/>
          <w:sz w:val="24"/>
          <w:szCs w:val="24"/>
          <w:lang w:eastAsia="ru-RU"/>
        </w:rPr>
      </w:pPr>
      <w:r w:rsidRPr="00D66878">
        <w:rPr>
          <w:rFonts w:ascii="Times New Roman" w:hAnsi="Times New Roman" w:cs="Times New Roman"/>
          <w:sz w:val="24"/>
          <w:szCs w:val="24"/>
          <w:lang w:eastAsia="ru-RU"/>
        </w:rPr>
        <w:t>ВР – заступник директора з виховної роботи</w:t>
      </w:r>
    </w:p>
    <w:p w:rsidR="004A1C60" w:rsidRPr="00D66878" w:rsidRDefault="004A1C60" w:rsidP="00E878A1">
      <w:pPr>
        <w:spacing w:after="0" w:line="240" w:lineRule="auto"/>
        <w:rPr>
          <w:rFonts w:ascii="Times New Roman" w:hAnsi="Times New Roman" w:cs="Times New Roman"/>
          <w:sz w:val="24"/>
          <w:szCs w:val="24"/>
          <w:lang w:eastAsia="ru-RU"/>
        </w:rPr>
      </w:pPr>
      <w:r w:rsidRPr="00D66878">
        <w:rPr>
          <w:rFonts w:ascii="Times New Roman" w:hAnsi="Times New Roman" w:cs="Times New Roman"/>
          <w:sz w:val="24"/>
          <w:szCs w:val="24"/>
          <w:lang w:eastAsia="ru-RU"/>
        </w:rPr>
        <w:t>Л – лікар</w:t>
      </w:r>
    </w:p>
    <w:p w:rsidR="004A1C60" w:rsidRPr="00D66878" w:rsidRDefault="004A1C60" w:rsidP="00E878A1">
      <w:pPr>
        <w:spacing w:after="0" w:line="240" w:lineRule="auto"/>
        <w:rPr>
          <w:rFonts w:ascii="Times New Roman" w:hAnsi="Times New Roman" w:cs="Times New Roman"/>
          <w:sz w:val="24"/>
          <w:szCs w:val="24"/>
          <w:lang w:eastAsia="ru-RU"/>
        </w:rPr>
      </w:pPr>
      <w:r w:rsidRPr="00D66878">
        <w:rPr>
          <w:rFonts w:ascii="Times New Roman" w:hAnsi="Times New Roman" w:cs="Times New Roman"/>
          <w:sz w:val="24"/>
          <w:szCs w:val="24"/>
          <w:lang w:eastAsia="ru-RU"/>
        </w:rPr>
        <w:t>СП – соціальний педагог</w:t>
      </w:r>
    </w:p>
    <w:p w:rsidR="004A1C60" w:rsidRDefault="004A1C60" w:rsidP="00D95B6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АК – атестаційна комісія</w:t>
      </w:r>
    </w:p>
    <w:p w:rsidR="004A1C60" w:rsidRPr="00D95B6C" w:rsidRDefault="004A1C60" w:rsidP="00D95B6C">
      <w:pPr>
        <w:spacing w:after="0" w:line="240" w:lineRule="auto"/>
        <w:rPr>
          <w:rFonts w:ascii="Times New Roman" w:hAnsi="Times New Roman" w:cs="Times New Roman"/>
          <w:sz w:val="24"/>
          <w:szCs w:val="24"/>
          <w:lang w:eastAsia="ru-RU"/>
        </w:rPr>
      </w:pPr>
    </w:p>
    <w:p w:rsidR="004A1C60" w:rsidRPr="00F364A1" w:rsidRDefault="004A1C60" w:rsidP="00FA13C0">
      <w:pPr>
        <w:widowControl w:val="0"/>
        <w:autoSpaceDE w:val="0"/>
        <w:autoSpaceDN w:val="0"/>
        <w:adjustRightInd w:val="0"/>
        <w:rPr>
          <w:rFonts w:ascii="Times New Roman CYR" w:hAnsi="Times New Roman CYR" w:cs="Times New Roman CYR"/>
          <w:b/>
          <w:bCs/>
          <w:i/>
          <w:iCs/>
          <w:sz w:val="28"/>
          <w:szCs w:val="28"/>
          <w:lang w:eastAsia="ru-RU"/>
        </w:rPr>
      </w:pPr>
      <w:r w:rsidRPr="00FA13C0">
        <w:rPr>
          <w:rFonts w:ascii="Times New Roman CYR" w:hAnsi="Times New Roman CYR" w:cs="Times New Roman CYR"/>
          <w:b/>
          <w:bCs/>
          <w:i/>
          <w:iCs/>
          <w:sz w:val="28"/>
          <w:szCs w:val="28"/>
          <w:lang w:eastAsia="ru-RU"/>
        </w:rPr>
        <w:t>4.1.4. Тематика засідань педагогічних рад</w:t>
      </w:r>
    </w:p>
    <w:tbl>
      <w:tblPr>
        <w:tblW w:w="15309" w:type="dxa"/>
        <w:tblInd w:w="-13" w:type="dxa"/>
        <w:tblLayout w:type="fixed"/>
        <w:tblCellMar>
          <w:left w:w="10" w:type="dxa"/>
          <w:right w:w="10" w:type="dxa"/>
        </w:tblCellMar>
        <w:tblLook w:val="0000"/>
      </w:tblPr>
      <w:tblGrid>
        <w:gridCol w:w="441"/>
        <w:gridCol w:w="9624"/>
        <w:gridCol w:w="1417"/>
        <w:gridCol w:w="1843"/>
        <w:gridCol w:w="1984"/>
      </w:tblGrid>
      <w:tr w:rsidR="004A1C60" w:rsidRPr="00D32C5C">
        <w:trPr>
          <w:trHeight w:val="559"/>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jc w:val="center"/>
              <w:rPr>
                <w:sz w:val="24"/>
                <w:szCs w:val="24"/>
                <w:lang w:eastAsia="ru-RU"/>
              </w:rPr>
            </w:pPr>
            <w:r w:rsidRPr="00F364A1">
              <w:rPr>
                <w:rFonts w:ascii="Times New Roman CYR" w:hAnsi="Times New Roman CYR" w:cs="Times New Roman CYR"/>
                <w:b/>
                <w:bCs/>
                <w:i/>
                <w:iCs/>
                <w:sz w:val="24"/>
                <w:szCs w:val="24"/>
                <w:lang w:eastAsia="ru-RU"/>
              </w:rPr>
              <w:t>№ з/п</w:t>
            </w:r>
          </w:p>
        </w:tc>
        <w:tc>
          <w:tcPr>
            <w:tcW w:w="962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jc w:val="center"/>
              <w:rPr>
                <w:b/>
                <w:bCs/>
                <w:i/>
                <w:iCs/>
                <w:sz w:val="24"/>
                <w:szCs w:val="24"/>
                <w:lang w:eastAsia="ru-RU"/>
              </w:rPr>
            </w:pPr>
            <w:r w:rsidRPr="00F364A1">
              <w:rPr>
                <w:rFonts w:ascii="Times New Roman CYR" w:hAnsi="Times New Roman CYR" w:cs="Times New Roman CYR"/>
                <w:b/>
                <w:bCs/>
                <w:i/>
                <w:iCs/>
                <w:sz w:val="24"/>
                <w:szCs w:val="24"/>
                <w:lang w:eastAsia="ru-RU"/>
              </w:rPr>
              <w:t>Порядок денний</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jc w:val="center"/>
              <w:rPr>
                <w:b/>
                <w:bCs/>
                <w:i/>
                <w:iCs/>
                <w:sz w:val="24"/>
                <w:szCs w:val="24"/>
                <w:lang w:eastAsia="ru-RU"/>
              </w:rPr>
            </w:pPr>
            <w:r w:rsidRPr="00F364A1">
              <w:rPr>
                <w:rFonts w:ascii="Times New Roman CYR" w:hAnsi="Times New Roman CYR" w:cs="Times New Roman CYR"/>
                <w:b/>
                <w:bCs/>
                <w:i/>
                <w:iCs/>
                <w:sz w:val="24"/>
                <w:szCs w:val="24"/>
                <w:lang w:eastAsia="ru-RU"/>
              </w:rPr>
              <w:t>Термін виконання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jc w:val="center"/>
              <w:rPr>
                <w:b/>
                <w:bCs/>
                <w:i/>
                <w:iCs/>
                <w:sz w:val="24"/>
                <w:szCs w:val="24"/>
                <w:lang w:eastAsia="ru-RU"/>
              </w:rPr>
            </w:pPr>
            <w:r w:rsidRPr="00F364A1">
              <w:rPr>
                <w:rFonts w:ascii="Times New Roman CYR" w:hAnsi="Times New Roman CYR" w:cs="Times New Roman CYR"/>
                <w:b/>
                <w:bCs/>
                <w:i/>
                <w:iCs/>
                <w:sz w:val="24"/>
                <w:szCs w:val="24"/>
                <w:lang w:eastAsia="ru-RU"/>
              </w:rPr>
              <w:t>Відповідальні</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jc w:val="center"/>
              <w:rPr>
                <w:rFonts w:ascii="Times New Roman CYR" w:hAnsi="Times New Roman CYR" w:cs="Times New Roman CYR"/>
                <w:b/>
                <w:bCs/>
                <w:i/>
                <w:iCs/>
                <w:sz w:val="24"/>
                <w:szCs w:val="24"/>
                <w:lang w:eastAsia="ru-RU"/>
              </w:rPr>
            </w:pPr>
            <w:r w:rsidRPr="00F364A1">
              <w:rPr>
                <w:rFonts w:ascii="Times New Roman CYR" w:hAnsi="Times New Roman CYR" w:cs="Times New Roman CYR"/>
                <w:b/>
                <w:bCs/>
                <w:i/>
                <w:iCs/>
                <w:sz w:val="24"/>
                <w:szCs w:val="24"/>
                <w:lang w:eastAsia="ru-RU"/>
              </w:rPr>
              <w:t>Відмітка</w:t>
            </w:r>
          </w:p>
          <w:p w:rsidR="004A1C60" w:rsidRPr="00F364A1" w:rsidRDefault="004A1C60" w:rsidP="00954A87">
            <w:pPr>
              <w:widowControl w:val="0"/>
              <w:autoSpaceDE w:val="0"/>
              <w:autoSpaceDN w:val="0"/>
              <w:adjustRightInd w:val="0"/>
              <w:spacing w:after="0" w:line="240" w:lineRule="auto"/>
              <w:jc w:val="center"/>
              <w:rPr>
                <w:b/>
                <w:bCs/>
                <w:i/>
                <w:iCs/>
                <w:sz w:val="24"/>
                <w:szCs w:val="24"/>
                <w:lang w:eastAsia="ru-RU"/>
              </w:rPr>
            </w:pPr>
            <w:r w:rsidRPr="00F364A1">
              <w:rPr>
                <w:rFonts w:ascii="Times New Roman CYR" w:hAnsi="Times New Roman CYR" w:cs="Times New Roman CYR"/>
                <w:b/>
                <w:bCs/>
                <w:i/>
                <w:iCs/>
                <w:sz w:val="24"/>
                <w:szCs w:val="24"/>
                <w:lang w:eastAsia="ru-RU"/>
              </w:rPr>
              <w:t>про виконання</w:t>
            </w:r>
          </w:p>
        </w:tc>
      </w:tr>
      <w:tr w:rsidR="004A1C60" w:rsidRPr="00D32C5C">
        <w:trPr>
          <w:trHeight w:val="4384"/>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jc w:val="center"/>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1</w:t>
            </w:r>
          </w:p>
          <w:p w:rsidR="004A1C60" w:rsidRPr="00F364A1" w:rsidRDefault="004A1C60" w:rsidP="00954A87">
            <w:pPr>
              <w:widowControl w:val="0"/>
              <w:autoSpaceDE w:val="0"/>
              <w:autoSpaceDN w:val="0"/>
              <w:adjustRightInd w:val="0"/>
              <w:jc w:val="center"/>
              <w:rPr>
                <w:sz w:val="24"/>
                <w:szCs w:val="24"/>
                <w:lang w:eastAsia="ru-RU"/>
              </w:rPr>
            </w:pPr>
          </w:p>
        </w:tc>
        <w:tc>
          <w:tcPr>
            <w:tcW w:w="962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Тема: «Пріоритетні завдання спеціального навчального закладу в контексті створення інноваційного освітнього простору Нової української школи»</w:t>
            </w:r>
          </w:p>
          <w:p w:rsidR="004A1C60" w:rsidRPr="00F364A1" w:rsidRDefault="004A1C60" w:rsidP="00954A87">
            <w:pPr>
              <w:widowControl w:val="0"/>
              <w:autoSpaceDE w:val="0"/>
              <w:autoSpaceDN w:val="0"/>
              <w:adjustRightInd w:val="0"/>
              <w:spacing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1. Про  підсумки роботи  обласної конференції освітян Харківщини та організований початок 2017/2018  навчального року                                                                                                            2. Про ознайомлення педагогів з нормативними документами Міністерства освіти і науки щодо організації навчально-виховного процесу в 2017/2018 навчальному році                                 3. Про затвердження режиму роботи навчального закладу на 2017/2018 навчальний рік                                                                                                            4. Про затвердження плану роботи навчального закладу на 2017/2018 навчальний рік                                                                                                                      5. Про проведення Першого уроку у 2017/2018 навчальному році за темами «Добре тому жити – хто вміє дружити (підготовчий, 1-4 класи), «Я – громадянин України – Європейської країни» (5-6 класи), «Європейське майбутнє України» (8-9 класи)                                                                                                                       6. Про підсумки оздоровлення та відпочинку учнів (вихованців) влітку 2017 року                                                                                                                                                                                                   7. Про  розподіл педагогічного навантаження на 2017/2018 навчальний рік                                 8. Про організацію роботи педколективу над єдиної педагогічною темою навчального закладу «Компетентнісний підхід до дітей як умова забезпечення якості освіти та соціалізації особистості» упродовж 2017-2021 років</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Серпень                    2017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rPr>
                <w:rFonts w:ascii="Times New Roman" w:hAnsi="Times New Roman" w:cs="Times New Roman"/>
                <w:sz w:val="24"/>
                <w:szCs w:val="24"/>
              </w:rPr>
            </w:pPr>
          </w:p>
          <w:p w:rsidR="004A1C60" w:rsidRPr="00F364A1" w:rsidRDefault="004A1C60" w:rsidP="00954A87">
            <w:pPr>
              <w:rPr>
                <w:rFonts w:ascii="Times New Roman" w:hAnsi="Times New Roman" w:cs="Times New Roman"/>
                <w:sz w:val="24"/>
                <w:szCs w:val="24"/>
              </w:rPr>
            </w:pPr>
            <w:r w:rsidRPr="00F364A1">
              <w:rPr>
                <w:rFonts w:ascii="Times New Roman" w:hAnsi="Times New Roman" w:cs="Times New Roman"/>
                <w:sz w:val="24"/>
                <w:szCs w:val="24"/>
              </w:rPr>
              <w:t xml:space="preserve">                     Пушкар Н.Б.</w:t>
            </w:r>
          </w:p>
          <w:p w:rsidR="004A1C60" w:rsidRPr="00F364A1" w:rsidRDefault="004A1C60" w:rsidP="00954A87">
            <w:pPr>
              <w:rPr>
                <w:rFonts w:ascii="Times New Roman" w:hAnsi="Times New Roman" w:cs="Times New Roman"/>
                <w:sz w:val="24"/>
                <w:szCs w:val="24"/>
              </w:rPr>
            </w:pPr>
            <w:r w:rsidRPr="00F364A1">
              <w:rPr>
                <w:rFonts w:ascii="Times New Roman" w:hAnsi="Times New Roman" w:cs="Times New Roman"/>
                <w:sz w:val="24"/>
                <w:szCs w:val="24"/>
              </w:rPr>
              <w:t>Пушкар Н.Б.</w:t>
            </w:r>
          </w:p>
          <w:p w:rsidR="004A1C60" w:rsidRDefault="004A1C60" w:rsidP="00954A87">
            <w:pPr>
              <w:rPr>
                <w:rFonts w:ascii="Times New Roman" w:hAnsi="Times New Roman" w:cs="Times New Roman"/>
                <w:sz w:val="24"/>
                <w:szCs w:val="24"/>
              </w:rPr>
            </w:pPr>
            <w:r w:rsidRPr="00F364A1">
              <w:rPr>
                <w:rFonts w:ascii="Times New Roman" w:hAnsi="Times New Roman" w:cs="Times New Roman"/>
                <w:sz w:val="24"/>
                <w:szCs w:val="24"/>
              </w:rPr>
              <w:t xml:space="preserve">Тімко М.М. </w:t>
            </w:r>
          </w:p>
          <w:p w:rsidR="004A1C60" w:rsidRPr="00F364A1" w:rsidRDefault="004A1C60" w:rsidP="00954A87">
            <w:pPr>
              <w:rPr>
                <w:rFonts w:ascii="Times New Roman" w:hAnsi="Times New Roman" w:cs="Times New Roman"/>
                <w:sz w:val="24"/>
                <w:szCs w:val="24"/>
              </w:rPr>
            </w:pPr>
            <w:r w:rsidRPr="00F364A1">
              <w:rPr>
                <w:rFonts w:ascii="Times New Roman" w:hAnsi="Times New Roman" w:cs="Times New Roman"/>
                <w:sz w:val="24"/>
                <w:szCs w:val="24"/>
              </w:rPr>
              <w:t>Тімко М.М. Погребняк Т.Ю.</w:t>
            </w:r>
          </w:p>
          <w:p w:rsidR="004A1C60" w:rsidRPr="00F364A1" w:rsidRDefault="004A1C60" w:rsidP="00954A87">
            <w:pPr>
              <w:rPr>
                <w:rFonts w:ascii="Times New Roman" w:hAnsi="Times New Roman" w:cs="Times New Roman"/>
                <w:sz w:val="24"/>
                <w:szCs w:val="24"/>
              </w:rPr>
            </w:pPr>
            <w:r w:rsidRPr="00F364A1">
              <w:rPr>
                <w:rFonts w:ascii="Times New Roman" w:hAnsi="Times New Roman" w:cs="Times New Roman"/>
                <w:sz w:val="24"/>
                <w:szCs w:val="24"/>
              </w:rPr>
              <w:t xml:space="preserve">               Погребняк Т.Ю. Пушкар Н.Б                        Пушкар Н.Б.</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8"/>
                <w:szCs w:val="28"/>
                <w:lang w:eastAsia="ru-RU"/>
              </w:rPr>
            </w:pPr>
          </w:p>
        </w:tc>
      </w:tr>
      <w:tr w:rsidR="004A1C60" w:rsidRPr="00D32C5C">
        <w:trPr>
          <w:trHeight w:val="644"/>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jc w:val="center"/>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2</w:t>
            </w:r>
          </w:p>
          <w:p w:rsidR="004A1C60" w:rsidRPr="00F364A1" w:rsidRDefault="004A1C60" w:rsidP="00954A87">
            <w:pPr>
              <w:widowControl w:val="0"/>
              <w:autoSpaceDE w:val="0"/>
              <w:autoSpaceDN w:val="0"/>
              <w:adjustRightInd w:val="0"/>
              <w:spacing w:after="0" w:line="240" w:lineRule="auto"/>
              <w:jc w:val="center"/>
              <w:rPr>
                <w:rFonts w:ascii="Times New Roman CYR" w:hAnsi="Times New Roman CYR" w:cs="Times New Roman CYR"/>
                <w:sz w:val="24"/>
                <w:szCs w:val="24"/>
                <w:lang w:eastAsia="ru-RU"/>
              </w:rPr>
            </w:pPr>
          </w:p>
        </w:tc>
        <w:tc>
          <w:tcPr>
            <w:tcW w:w="962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1. Про виконання рішень попередньої педагогічної ради</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2. Про підвищення фахової майстерності педагога як одного з основних елементів формування продуктивних компетентностей учнів</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3. Про організацію роботи по соціальному захисту дітей та профілактиці правопорушень серед учнів</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4. Про підготовку та проведення атестації педагогічних працівників</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5. Про корекційно-розвивальну роботу як основний чинник реалізації внутрішнього потенціалу дитини та подолання і компенсації її відхилень</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4"/>
                <w:szCs w:val="24"/>
                <w:lang w:eastAsia="ru-RU"/>
              </w:rPr>
            </w:pPr>
            <w:r w:rsidRPr="00F364A1">
              <w:rPr>
                <w:rFonts w:ascii="Times New Roman CYR" w:hAnsi="Times New Roman CYR" w:cs="Times New Roman CYR"/>
                <w:sz w:val="24"/>
                <w:szCs w:val="24"/>
                <w:lang w:eastAsia="ru-RU"/>
              </w:rPr>
              <w:t>Жовтень                          2017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Пушкар Н.Б.</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Симоненко Ю.Ф.</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sz w:val="28"/>
                <w:szCs w:val="28"/>
                <w:lang w:eastAsia="ru-RU"/>
              </w:rPr>
            </w:pPr>
          </w:p>
        </w:tc>
      </w:tr>
      <w:tr w:rsidR="004A1C60" w:rsidRPr="00D32C5C">
        <w:trPr>
          <w:trHeight w:val="2266"/>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jc w:val="center"/>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3</w:t>
            </w:r>
          </w:p>
        </w:tc>
        <w:tc>
          <w:tcPr>
            <w:tcW w:w="962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1. Про виконання рішень попередньої педагогічної ради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2. Про виконання навчальних програм за І семестр 2017/2018 навчсального року</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3.Про результати внутрішкільного моніторингу навчальних досягнень та рівня вихованості учнів за І семестр 2017/2018 навчсального року</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3. Про використання елементів арт-терапії як психорегулюючих методів у роботі з дітьми з психофізичними вадами</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3. Про стан навчання предмету «Математика» у 5-х класах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4. Про стан організації та проведення гурткової роботи, позаурочної діяльності школярів</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4"/>
                <w:szCs w:val="24"/>
                <w:lang w:eastAsia="ru-RU"/>
              </w:rPr>
            </w:pPr>
            <w:r w:rsidRPr="00F364A1">
              <w:rPr>
                <w:rFonts w:ascii="Times New Roman CYR" w:hAnsi="Times New Roman CYR" w:cs="Times New Roman CYR"/>
                <w:sz w:val="24"/>
                <w:szCs w:val="24"/>
                <w:lang w:eastAsia="ru-RU"/>
              </w:rPr>
              <w:t>Грудень              2017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sz w:val="24"/>
                <w:szCs w:val="24"/>
                <w:lang w:eastAsia="ru-RU"/>
              </w:rPr>
            </w:pPr>
            <w:r w:rsidRPr="00F364A1">
              <w:rPr>
                <w:rFonts w:ascii="Times New Roman" w:hAnsi="Times New Roman" w:cs="Times New Roman"/>
                <w:sz w:val="24"/>
                <w:szCs w:val="24"/>
                <w:lang w:eastAsia="ru-RU"/>
              </w:rPr>
              <w:t>Пушкар Н.Б.</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 xml:space="preserve">Тімко М.М. </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Погребняк Т.Ю.</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Гайдамака М.О.</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Погребняк Т.Ю.</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8"/>
                <w:szCs w:val="28"/>
                <w:lang w:eastAsia="ru-RU"/>
              </w:rPr>
            </w:pPr>
          </w:p>
        </w:tc>
      </w:tr>
      <w:tr w:rsidR="004A1C60" w:rsidRPr="00D32C5C">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jc w:val="center"/>
              <w:rPr>
                <w:sz w:val="24"/>
                <w:szCs w:val="24"/>
                <w:lang w:eastAsia="ru-RU"/>
              </w:rPr>
            </w:pPr>
            <w:r w:rsidRPr="00F364A1">
              <w:rPr>
                <w:rFonts w:ascii="Times New Roman CYR" w:hAnsi="Times New Roman CYR" w:cs="Times New Roman CYR"/>
                <w:sz w:val="24"/>
                <w:szCs w:val="24"/>
                <w:lang w:eastAsia="ru-RU"/>
              </w:rPr>
              <w:t>4</w:t>
            </w:r>
          </w:p>
        </w:tc>
        <w:tc>
          <w:tcPr>
            <w:tcW w:w="962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1.Тренінг-майстерня «</w:t>
            </w:r>
            <w:r w:rsidRPr="00F364A1">
              <w:rPr>
                <w:rFonts w:ascii="Times New Roman CYR" w:hAnsi="Times New Roman CYR" w:cs="Times New Roman CYR"/>
                <w:sz w:val="24"/>
                <w:szCs w:val="24"/>
                <w:lang w:val="en-US" w:eastAsia="ru-RU"/>
              </w:rPr>
              <w:t>Web</w:t>
            </w:r>
            <w:r w:rsidRPr="00F364A1">
              <w:rPr>
                <w:rFonts w:ascii="Times New Roman CYR" w:hAnsi="Times New Roman CYR" w:cs="Times New Roman CYR"/>
                <w:sz w:val="24"/>
                <w:szCs w:val="24"/>
                <w:lang w:eastAsia="ru-RU"/>
              </w:rPr>
              <w:t>-технології, як засіб підвищення пізнавальних можливостей та життєвих компетентностей учнів»</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2.  Про роботу педколективу з професійної орієнтації учнів (вихованців) як важливого напрямку розвитку сучасної освіти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3. Про реалізацію практичної спрямованості під час вивчення швейної справи на уроках трудового навчання у 6-х класах</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4. Про організацію роботи з охорони праці та безпеки життедіяльності учасників навчально-виховного процесу в СНВК</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5. Про роботу педколективу щодо профілактики правопорушень, злочинності, СНІДу, наркоманії, алкоголізму та тютюнопаління серед молоді</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6. Про виконання рішень попередньої педагогічної ради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4"/>
                <w:szCs w:val="24"/>
                <w:lang w:eastAsia="ru-RU"/>
              </w:rPr>
            </w:pPr>
            <w:r w:rsidRPr="00F364A1">
              <w:rPr>
                <w:rFonts w:ascii="Times New Roman CYR" w:hAnsi="Times New Roman CYR" w:cs="Times New Roman CYR"/>
                <w:sz w:val="24"/>
                <w:szCs w:val="24"/>
                <w:lang w:eastAsia="ru-RU"/>
              </w:rPr>
              <w:t>Лютий               2018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4"/>
                <w:szCs w:val="24"/>
                <w:lang w:eastAsia="ru-RU"/>
              </w:rPr>
            </w:pPr>
          </w:p>
          <w:p w:rsidR="004A1C60" w:rsidRPr="00F364A1" w:rsidRDefault="004A1C60" w:rsidP="00954A87">
            <w:pPr>
              <w:rPr>
                <w:rFonts w:ascii="Times New Roman" w:hAnsi="Times New Roman" w:cs="Times New Roman"/>
                <w:sz w:val="24"/>
                <w:szCs w:val="24"/>
                <w:lang w:eastAsia="ru-RU"/>
              </w:rPr>
            </w:pPr>
            <w:r w:rsidRPr="00F364A1">
              <w:rPr>
                <w:rFonts w:ascii="Times New Roman" w:hAnsi="Times New Roman" w:cs="Times New Roman"/>
                <w:sz w:val="24"/>
                <w:szCs w:val="24"/>
                <w:lang w:eastAsia="ru-RU"/>
              </w:rPr>
              <w:t>Симоненко Ю.Ф.</w:t>
            </w:r>
          </w:p>
          <w:p w:rsidR="004A1C60" w:rsidRPr="00F364A1" w:rsidRDefault="004A1C60" w:rsidP="00954A87">
            <w:pPr>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p w:rsidR="004A1C60" w:rsidRPr="00F364A1" w:rsidRDefault="004A1C60" w:rsidP="00954A87">
            <w:pPr>
              <w:rPr>
                <w:rFonts w:ascii="Times New Roman" w:hAnsi="Times New Roman" w:cs="Times New Roman"/>
                <w:sz w:val="24"/>
                <w:szCs w:val="24"/>
                <w:lang w:eastAsia="ru-RU"/>
              </w:rPr>
            </w:pPr>
            <w:r w:rsidRPr="00F364A1">
              <w:rPr>
                <w:rFonts w:ascii="Times New Roman" w:hAnsi="Times New Roman" w:cs="Times New Roman"/>
                <w:sz w:val="24"/>
                <w:szCs w:val="24"/>
                <w:lang w:eastAsia="ru-RU"/>
              </w:rPr>
              <w:t xml:space="preserve">Горулько Т.А.   Погребняк Т.Ю. Погребняк Т.Ю.                   </w:t>
            </w:r>
          </w:p>
          <w:p w:rsidR="004A1C60" w:rsidRPr="00F364A1" w:rsidRDefault="004A1C60" w:rsidP="00954A87">
            <w:pPr>
              <w:rPr>
                <w:rFonts w:ascii="Times New Roman" w:hAnsi="Times New Roman" w:cs="Times New Roman"/>
                <w:sz w:val="24"/>
                <w:szCs w:val="24"/>
                <w:lang w:eastAsia="ru-RU"/>
              </w:rPr>
            </w:pPr>
            <w:r w:rsidRPr="00F364A1">
              <w:rPr>
                <w:rFonts w:ascii="Times New Roman" w:hAnsi="Times New Roman" w:cs="Times New Roman"/>
                <w:sz w:val="24"/>
                <w:szCs w:val="24"/>
                <w:lang w:eastAsia="ru-RU"/>
              </w:rPr>
              <w:t>Пушкар Н.Б.</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8"/>
                <w:szCs w:val="28"/>
                <w:lang w:eastAsia="ru-RU"/>
              </w:rPr>
            </w:pPr>
          </w:p>
        </w:tc>
      </w:tr>
      <w:tr w:rsidR="004A1C60" w:rsidRPr="00D32C5C">
        <w:trPr>
          <w:trHeight w:val="3140"/>
        </w:trPr>
        <w:tc>
          <w:tcPr>
            <w:tcW w:w="441"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jc w:val="center"/>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5</w:t>
            </w:r>
          </w:p>
          <w:p w:rsidR="004A1C60" w:rsidRPr="00F364A1" w:rsidRDefault="004A1C60" w:rsidP="00954A87">
            <w:pPr>
              <w:widowControl w:val="0"/>
              <w:autoSpaceDE w:val="0"/>
              <w:autoSpaceDN w:val="0"/>
              <w:adjustRightInd w:val="0"/>
              <w:jc w:val="center"/>
              <w:rPr>
                <w:sz w:val="24"/>
                <w:szCs w:val="24"/>
                <w:lang w:eastAsia="ru-RU"/>
              </w:rPr>
            </w:pPr>
          </w:p>
        </w:tc>
        <w:tc>
          <w:tcPr>
            <w:tcW w:w="962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1. Про виконання рішень попередньої педагогічної ради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2. Про переведення учнів 1-9-х класів до наступних класів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3. Про погодження робочого навчального плану на 2018/2019 навчальний рік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4. Про стан роботи щодо з правового та патріотичного виховання учнів у 2017/2018 навчальному році</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5. Про стан роботи з попередження дитячого травматизму у 2017/2018 навчальному році та на літні канікули</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 xml:space="preserve">6. Про підсумки роботи над єдиною педагогічною темою за 2017/2018 навчальний рік </w:t>
            </w:r>
          </w:p>
          <w:p w:rsidR="004A1C60" w:rsidRPr="00F364A1" w:rsidRDefault="004A1C60" w:rsidP="00954A87">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F364A1">
              <w:rPr>
                <w:rFonts w:ascii="Times New Roman CYR" w:hAnsi="Times New Roman CYR" w:cs="Times New Roman CYR"/>
                <w:sz w:val="24"/>
                <w:szCs w:val="24"/>
                <w:lang w:eastAsia="ru-RU"/>
              </w:rPr>
              <w:t>7. Про ознайомлення педагогів з орієнтовним педагогічним навантаженням на 2018/2019 навчальний рік</w:t>
            </w:r>
          </w:p>
        </w:tc>
        <w:tc>
          <w:tcPr>
            <w:tcW w:w="1417"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Травень                      2018 року</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Пушкар Н.Б.</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 xml:space="preserve">Погребняк Т.Ю. </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Погребняк Т.Ю.</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Тімко М.М.</w:t>
            </w:r>
          </w:p>
          <w:p w:rsidR="004A1C60" w:rsidRPr="00F364A1" w:rsidRDefault="004A1C60" w:rsidP="00954A87">
            <w:pPr>
              <w:widowControl w:val="0"/>
              <w:autoSpaceDE w:val="0"/>
              <w:autoSpaceDN w:val="0"/>
              <w:adjustRightInd w:val="0"/>
              <w:spacing w:after="0" w:line="240" w:lineRule="auto"/>
              <w:rPr>
                <w:rFonts w:ascii="Times New Roman" w:hAnsi="Times New Roman" w:cs="Times New Roman"/>
                <w:sz w:val="24"/>
                <w:szCs w:val="24"/>
                <w:lang w:eastAsia="ru-RU"/>
              </w:rPr>
            </w:pPr>
            <w:r w:rsidRPr="00F364A1">
              <w:rPr>
                <w:rFonts w:ascii="Times New Roman" w:hAnsi="Times New Roman" w:cs="Times New Roman"/>
                <w:sz w:val="24"/>
                <w:szCs w:val="24"/>
                <w:lang w:eastAsia="ru-RU"/>
              </w:rPr>
              <w:t>Пушкар Н.Б.</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F364A1" w:rsidRDefault="004A1C60" w:rsidP="00954A87">
            <w:pPr>
              <w:widowControl w:val="0"/>
              <w:autoSpaceDE w:val="0"/>
              <w:autoSpaceDN w:val="0"/>
              <w:adjustRightInd w:val="0"/>
              <w:rPr>
                <w:sz w:val="28"/>
                <w:szCs w:val="28"/>
                <w:lang w:eastAsia="ru-RU"/>
              </w:rPr>
            </w:pPr>
          </w:p>
        </w:tc>
      </w:tr>
    </w:tbl>
    <w:p w:rsidR="004A1C60" w:rsidRPr="00E878A1" w:rsidRDefault="004A1C60" w:rsidP="00E878A1">
      <w:pPr>
        <w:widowControl w:val="0"/>
        <w:autoSpaceDE w:val="0"/>
        <w:autoSpaceDN w:val="0"/>
        <w:adjustRightInd w:val="0"/>
        <w:rPr>
          <w:rFonts w:ascii="Times New Roman CYR" w:hAnsi="Times New Roman CYR" w:cs="Times New Roman CYR"/>
          <w:b/>
          <w:bCs/>
          <w:i/>
          <w:iCs/>
          <w:sz w:val="28"/>
          <w:szCs w:val="28"/>
          <w:lang w:eastAsia="ru-RU"/>
        </w:rPr>
      </w:pPr>
    </w:p>
    <w:p w:rsidR="004A1C60" w:rsidRPr="00F13DFC" w:rsidRDefault="004A1C60" w:rsidP="00F13DFC">
      <w:pPr>
        <w:rPr>
          <w:rFonts w:ascii="Times New Roman" w:hAnsi="Times New Roman" w:cs="Times New Roman"/>
          <w:b/>
          <w:bCs/>
          <w:sz w:val="28"/>
          <w:szCs w:val="28"/>
        </w:rPr>
      </w:pPr>
      <w:r w:rsidRPr="00F43960">
        <w:rPr>
          <w:rFonts w:ascii="Times New Roman CYR" w:hAnsi="Times New Roman CYR" w:cs="Times New Roman CYR"/>
          <w:b/>
          <w:bCs/>
          <w:i/>
          <w:iCs/>
          <w:sz w:val="28"/>
          <w:szCs w:val="28"/>
          <w:lang w:eastAsia="ru-RU"/>
        </w:rPr>
        <w:t>4.1.5. Наради при директорові</w:t>
      </w:r>
      <w:r w:rsidRPr="00BD342E">
        <w:rPr>
          <w:rFonts w:ascii="Times New Roman CYR" w:hAnsi="Times New Roman CYR" w:cs="Times New Roman CYR"/>
          <w:b/>
          <w:bCs/>
          <w:sz w:val="28"/>
          <w:szCs w:val="28"/>
          <w:lang w:eastAsia="ru-RU"/>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5"/>
        <w:gridCol w:w="8977"/>
        <w:gridCol w:w="1479"/>
        <w:gridCol w:w="2268"/>
        <w:gridCol w:w="1746"/>
      </w:tblGrid>
      <w:tr w:rsidR="004A1C60" w:rsidRPr="00F13DFC">
        <w:trPr>
          <w:trHeight w:val="168"/>
        </w:trPr>
        <w:tc>
          <w:tcPr>
            <w:tcW w:w="735" w:type="dxa"/>
          </w:tcPr>
          <w:p w:rsidR="004A1C60" w:rsidRPr="00DA7621" w:rsidRDefault="004A1C60" w:rsidP="00DA7621">
            <w:pPr>
              <w:spacing w:after="0" w:line="240" w:lineRule="auto"/>
              <w:jc w:val="center"/>
              <w:rPr>
                <w:rFonts w:ascii="Times New Roman" w:hAnsi="Times New Roman" w:cs="Times New Roman"/>
                <w:b/>
                <w:bCs/>
                <w:i/>
                <w:iCs/>
                <w:sz w:val="24"/>
                <w:szCs w:val="24"/>
              </w:rPr>
            </w:pPr>
            <w:r w:rsidRPr="00DA7621">
              <w:rPr>
                <w:rFonts w:ascii="Times New Roman" w:hAnsi="Times New Roman" w:cs="Times New Roman"/>
                <w:b/>
                <w:bCs/>
                <w:i/>
                <w:iCs/>
                <w:sz w:val="24"/>
                <w:szCs w:val="24"/>
              </w:rPr>
              <w:t>№ з/п</w:t>
            </w:r>
          </w:p>
        </w:tc>
        <w:tc>
          <w:tcPr>
            <w:tcW w:w="8977" w:type="dxa"/>
          </w:tcPr>
          <w:p w:rsidR="004A1C60" w:rsidRPr="00DA7621" w:rsidRDefault="004A1C60" w:rsidP="00DA7621">
            <w:pPr>
              <w:spacing w:after="0" w:line="240" w:lineRule="auto"/>
              <w:jc w:val="center"/>
              <w:rPr>
                <w:rFonts w:ascii="Times New Roman" w:hAnsi="Times New Roman" w:cs="Times New Roman"/>
                <w:b/>
                <w:bCs/>
                <w:i/>
                <w:iCs/>
                <w:sz w:val="24"/>
                <w:szCs w:val="24"/>
              </w:rPr>
            </w:pPr>
            <w:r w:rsidRPr="00DA7621">
              <w:rPr>
                <w:rFonts w:ascii="Times New Roman" w:hAnsi="Times New Roman" w:cs="Times New Roman"/>
                <w:b/>
                <w:bCs/>
                <w:i/>
                <w:iCs/>
                <w:sz w:val="24"/>
                <w:szCs w:val="24"/>
              </w:rPr>
              <w:t>Заходи</w:t>
            </w:r>
          </w:p>
        </w:tc>
        <w:tc>
          <w:tcPr>
            <w:tcW w:w="1479" w:type="dxa"/>
          </w:tcPr>
          <w:p w:rsidR="004A1C60" w:rsidRPr="00DA7621" w:rsidRDefault="004A1C60" w:rsidP="00DA7621">
            <w:pPr>
              <w:spacing w:after="0" w:line="240" w:lineRule="auto"/>
              <w:jc w:val="center"/>
              <w:rPr>
                <w:rFonts w:ascii="Times New Roman" w:hAnsi="Times New Roman" w:cs="Times New Roman"/>
                <w:b/>
                <w:bCs/>
                <w:i/>
                <w:iCs/>
                <w:sz w:val="24"/>
                <w:szCs w:val="24"/>
              </w:rPr>
            </w:pPr>
            <w:r w:rsidRPr="00DA7621">
              <w:rPr>
                <w:rFonts w:ascii="Times New Roman" w:hAnsi="Times New Roman" w:cs="Times New Roman"/>
                <w:b/>
                <w:bCs/>
                <w:i/>
                <w:iCs/>
                <w:sz w:val="24"/>
                <w:szCs w:val="24"/>
              </w:rPr>
              <w:t>Термін виконання</w:t>
            </w:r>
          </w:p>
        </w:tc>
        <w:tc>
          <w:tcPr>
            <w:tcW w:w="2268" w:type="dxa"/>
          </w:tcPr>
          <w:p w:rsidR="004A1C60" w:rsidRPr="00DA7621" w:rsidRDefault="004A1C60" w:rsidP="00DA7621">
            <w:pPr>
              <w:spacing w:after="0" w:line="240" w:lineRule="auto"/>
              <w:jc w:val="center"/>
              <w:rPr>
                <w:rFonts w:ascii="Times New Roman" w:hAnsi="Times New Roman" w:cs="Times New Roman"/>
                <w:b/>
                <w:bCs/>
                <w:i/>
                <w:iCs/>
                <w:sz w:val="24"/>
                <w:szCs w:val="24"/>
              </w:rPr>
            </w:pPr>
            <w:r w:rsidRPr="00DA7621">
              <w:rPr>
                <w:rFonts w:ascii="Times New Roman" w:hAnsi="Times New Roman" w:cs="Times New Roman"/>
                <w:b/>
                <w:bCs/>
                <w:i/>
                <w:iCs/>
                <w:sz w:val="24"/>
                <w:szCs w:val="24"/>
              </w:rPr>
              <w:t>Відповідальні</w:t>
            </w:r>
          </w:p>
        </w:tc>
        <w:tc>
          <w:tcPr>
            <w:tcW w:w="1746" w:type="dxa"/>
          </w:tcPr>
          <w:p w:rsidR="004A1C60" w:rsidRPr="00DA7621" w:rsidRDefault="004A1C60" w:rsidP="00DA7621">
            <w:pPr>
              <w:spacing w:after="0" w:line="240" w:lineRule="auto"/>
              <w:jc w:val="center"/>
              <w:rPr>
                <w:rFonts w:ascii="Times New Roman" w:hAnsi="Times New Roman" w:cs="Times New Roman"/>
                <w:b/>
                <w:bCs/>
                <w:i/>
                <w:iCs/>
                <w:sz w:val="24"/>
                <w:szCs w:val="24"/>
              </w:rPr>
            </w:pPr>
            <w:r w:rsidRPr="00DA7621">
              <w:rPr>
                <w:rFonts w:ascii="Times New Roman" w:hAnsi="Times New Roman" w:cs="Times New Roman"/>
                <w:b/>
                <w:bCs/>
                <w:i/>
                <w:iCs/>
                <w:sz w:val="24"/>
                <w:szCs w:val="24"/>
              </w:rPr>
              <w:t>Відмітка про виконання</w:t>
            </w:r>
          </w:p>
        </w:tc>
      </w:tr>
      <w:tr w:rsidR="004A1C60" w:rsidRPr="00F13DFC">
        <w:trPr>
          <w:trHeight w:val="1182"/>
        </w:trPr>
        <w:tc>
          <w:tcPr>
            <w:tcW w:w="735"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1</w:t>
            </w:r>
          </w:p>
          <w:p w:rsidR="004A1C60" w:rsidRPr="00DA7621" w:rsidRDefault="004A1C60" w:rsidP="00DA7621">
            <w:pPr>
              <w:spacing w:after="0" w:line="240" w:lineRule="auto"/>
              <w:rPr>
                <w:rFonts w:ascii="Times New Roman" w:hAnsi="Times New Roman" w:cs="Times New Roman"/>
                <w:sz w:val="24"/>
                <w:szCs w:val="24"/>
              </w:rPr>
            </w:pP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1. Про організацію та проведення свята  Дня знань, Першого уроку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2. Про організацію виховної роботи у 2017/2018 навчальному році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3. Про організацію роботи з попередження та профілактики правопорушень, злочинності, бездоглядності та СНІДу серед учнів у 201/2018 навчальному році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4. Про організацію контролю за відвідуванням учнями навчальних занять у 2017/2018 навчальному році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5. Про організацію роботи шкільної психолого-медико-педагогічної комісії (ШПМПК)</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6. Про організацію методичної роботи з педпрацівниками у 2017/2018 навчальному році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7. Про дотримання загальних правил поведінки та зовнішнього вигляду учнями (вихованцями) у 2017/2018 навчальному році </w:t>
            </w:r>
          </w:p>
        </w:tc>
        <w:tc>
          <w:tcPr>
            <w:tcW w:w="1479"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Серпень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2017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Герасименко Н.О.</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1351"/>
        </w:trPr>
        <w:tc>
          <w:tcPr>
            <w:tcW w:w="735"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2</w:t>
            </w:r>
          </w:p>
          <w:p w:rsidR="004A1C60" w:rsidRPr="00DA7621" w:rsidRDefault="004A1C60" w:rsidP="00DA7621">
            <w:pPr>
              <w:spacing w:after="0" w:line="240" w:lineRule="auto"/>
              <w:rPr>
                <w:rFonts w:ascii="Times New Roman" w:hAnsi="Times New Roman" w:cs="Times New Roman"/>
                <w:sz w:val="24"/>
                <w:szCs w:val="24"/>
              </w:rPr>
            </w:pP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ведення шкільної документації та дотримання єдиного орфографічного режиму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проведення місячника «Увага – діти на дорозі!»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підсумки оздоровлення та відпочинку ді</w:t>
            </w:r>
            <w:r>
              <w:rPr>
                <w:rFonts w:ascii="Times New Roman" w:hAnsi="Times New Roman" w:cs="Times New Roman"/>
                <w:sz w:val="24"/>
                <w:szCs w:val="24"/>
              </w:rPr>
              <w:t xml:space="preserve">тей влітку </w:t>
            </w:r>
            <w:r w:rsidRPr="00DA7621">
              <w:rPr>
                <w:rFonts w:ascii="Times New Roman" w:hAnsi="Times New Roman" w:cs="Times New Roman"/>
                <w:sz w:val="24"/>
                <w:szCs w:val="24"/>
              </w:rPr>
              <w:t xml:space="preserve">2017 року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екскурсійних поїздок та туристських подорожей учнями (вихованцями) закладу у 2017/2018 навчальному році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харчування учнів у 2017/2018 навчальному році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фізкультурно-оздоровчої та спортивно-масової роботи з учнями (вихованцями) закладу у 2017/2018 навчальному році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медичної служби навчального закладу</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підсумки наради керівників навчальних закладів інтернатного типу обласного підпорядкування </w:t>
            </w:r>
          </w:p>
        </w:tc>
        <w:tc>
          <w:tcPr>
            <w:tcW w:w="1479" w:type="dxa"/>
          </w:tcPr>
          <w:p w:rsidR="004A1C60"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Вересень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2017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Пушкар Н.Б.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Пушкар Н.Б.</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Старовєрова Л.М.</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2230"/>
        </w:trPr>
        <w:tc>
          <w:tcPr>
            <w:tcW w:w="735"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3</w:t>
            </w:r>
          </w:p>
          <w:p w:rsidR="004A1C60" w:rsidRPr="00DA7621" w:rsidRDefault="004A1C60" w:rsidP="00DA7621">
            <w:pPr>
              <w:rPr>
                <w:rFonts w:ascii="Times New Roman" w:hAnsi="Times New Roman" w:cs="Times New Roman"/>
                <w:sz w:val="24"/>
                <w:szCs w:val="24"/>
              </w:rPr>
            </w:pP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вивчення стану роботи вчителів української мови з підвищення мотивації навчання на уроках української</w:t>
            </w:r>
            <w:r>
              <w:rPr>
                <w:rFonts w:ascii="Times New Roman" w:hAnsi="Times New Roman" w:cs="Times New Roman"/>
                <w:sz w:val="24"/>
                <w:szCs w:val="24"/>
              </w:rPr>
              <w:t xml:space="preserve"> мови у 5-9</w:t>
            </w:r>
            <w:r w:rsidRPr="00DA7621">
              <w:rPr>
                <w:rFonts w:ascii="Times New Roman" w:hAnsi="Times New Roman" w:cs="Times New Roman"/>
                <w:sz w:val="24"/>
                <w:szCs w:val="24"/>
              </w:rPr>
              <w:t>-х класах</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дотримання режимів прогулянок та провітрювання приміщень</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вивчення стану  навчання предмету «Основи здоров’я» у 5-10-х класах</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роботи з педагогічного всеобучу для батьків  та осіб</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перевірку ведення учнівських щоденників </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Про підсумки проведення медичного огляду учнів </w:t>
            </w:r>
          </w:p>
        </w:tc>
        <w:tc>
          <w:tcPr>
            <w:tcW w:w="1479" w:type="dxa"/>
          </w:tcPr>
          <w:p w:rsidR="004A1C60" w:rsidRDefault="004A1C60" w:rsidP="00DA7621">
            <w:pPr>
              <w:spacing w:after="0" w:line="240" w:lineRule="auto"/>
              <w:rPr>
                <w:rFonts w:ascii="Times New Roman" w:hAnsi="Times New Roman" w:cs="Times New Roman"/>
                <w:b/>
                <w:bCs/>
                <w:i/>
                <w:iCs/>
                <w:sz w:val="24"/>
                <w:szCs w:val="24"/>
              </w:rPr>
            </w:pPr>
            <w:r w:rsidRPr="00F43960">
              <w:rPr>
                <w:rFonts w:ascii="Times New Roman" w:hAnsi="Times New Roman" w:cs="Times New Roman"/>
                <w:sz w:val="24"/>
                <w:szCs w:val="24"/>
              </w:rPr>
              <w:t>Жовтень</w:t>
            </w:r>
            <w:r>
              <w:rPr>
                <w:rFonts w:ascii="Times New Roman" w:hAnsi="Times New Roman" w:cs="Times New Roman"/>
                <w:b/>
                <w:bCs/>
                <w:i/>
                <w:iCs/>
                <w:sz w:val="24"/>
                <w:szCs w:val="24"/>
              </w:rPr>
              <w:t xml:space="preserve">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2017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Default="004A1C60" w:rsidP="00FA13C0">
            <w:pPr>
              <w:spacing w:after="0" w:line="240" w:lineRule="auto"/>
              <w:rPr>
                <w:rFonts w:ascii="Times New Roman" w:hAnsi="Times New Roman" w:cs="Times New Roman"/>
                <w:sz w:val="24"/>
                <w:szCs w:val="24"/>
              </w:rPr>
            </w:pPr>
          </w:p>
          <w:p w:rsidR="004A1C60" w:rsidRPr="00DA7621" w:rsidRDefault="004A1C60" w:rsidP="00FA13C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Старовєрова Л.М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rPr>
                <w:rFonts w:ascii="Times New Roman" w:hAnsi="Times New Roman" w:cs="Times New Roman"/>
                <w:sz w:val="24"/>
                <w:szCs w:val="24"/>
              </w:rPr>
            </w:pPr>
            <w:r>
              <w:rPr>
                <w:rFonts w:ascii="Times New Roman" w:hAnsi="Times New Roman" w:cs="Times New Roman"/>
                <w:sz w:val="24"/>
                <w:szCs w:val="24"/>
              </w:rPr>
              <w:t xml:space="preserve">                                   Погребняк Т.Ю.    </w:t>
            </w:r>
            <w:r w:rsidRPr="00DA7621">
              <w:rPr>
                <w:rFonts w:ascii="Times New Roman" w:hAnsi="Times New Roman" w:cs="Times New Roman"/>
                <w:sz w:val="24"/>
                <w:szCs w:val="24"/>
              </w:rPr>
              <w:t xml:space="preserve">Старовєрова Л.М. </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2495"/>
        </w:trPr>
        <w:tc>
          <w:tcPr>
            <w:tcW w:w="735"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4</w:t>
            </w:r>
          </w:p>
          <w:p w:rsidR="004A1C60" w:rsidRPr="00DA7621" w:rsidRDefault="004A1C60" w:rsidP="00F43960">
            <w:pPr>
              <w:spacing w:after="0" w:line="240" w:lineRule="auto"/>
              <w:rPr>
                <w:rFonts w:ascii="Times New Roman" w:hAnsi="Times New Roman" w:cs="Times New Roman"/>
                <w:sz w:val="24"/>
                <w:szCs w:val="24"/>
              </w:rPr>
            </w:pP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адаптацію учнів підготовчого та 1-го класів до навчання</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Вивчення стану навчання предмету «Фізи</w:t>
            </w:r>
            <w:r>
              <w:rPr>
                <w:rFonts w:ascii="Times New Roman" w:hAnsi="Times New Roman" w:cs="Times New Roman"/>
                <w:sz w:val="24"/>
                <w:szCs w:val="24"/>
              </w:rPr>
              <w:t>чна культура» у 5-9</w:t>
            </w:r>
            <w:r w:rsidRPr="00DA7621">
              <w:rPr>
                <w:rFonts w:ascii="Times New Roman" w:hAnsi="Times New Roman" w:cs="Times New Roman"/>
                <w:sz w:val="24"/>
                <w:szCs w:val="24"/>
              </w:rPr>
              <w:t>-х класах</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стан відвідування учнями навчальних занять</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підсумки проведення місячника правових знань</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роботи з національно-патріотичного виховання учнів</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підсумки наради керівників навчальних закладів інтернатного типу обласного підпорядкування</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 </w:t>
            </w:r>
          </w:p>
        </w:tc>
        <w:tc>
          <w:tcPr>
            <w:tcW w:w="1479" w:type="dxa"/>
          </w:tcPr>
          <w:p w:rsidR="004A1C60" w:rsidRDefault="004A1C60" w:rsidP="00DA7621">
            <w:pPr>
              <w:spacing w:after="0" w:line="240" w:lineRule="auto"/>
              <w:rPr>
                <w:rFonts w:ascii="Times New Roman" w:hAnsi="Times New Roman" w:cs="Times New Roman"/>
                <w:b/>
                <w:bCs/>
                <w:i/>
                <w:iCs/>
                <w:sz w:val="24"/>
                <w:szCs w:val="24"/>
              </w:rPr>
            </w:pPr>
            <w:r>
              <w:rPr>
                <w:rFonts w:ascii="Times New Roman" w:hAnsi="Times New Roman" w:cs="Times New Roman"/>
                <w:sz w:val="24"/>
                <w:szCs w:val="24"/>
              </w:rPr>
              <w:t xml:space="preserve">Листопад </w:t>
            </w:r>
            <w:r>
              <w:rPr>
                <w:rFonts w:ascii="Times New Roman" w:hAnsi="Times New Roman" w:cs="Times New Roman"/>
                <w:b/>
                <w:bCs/>
                <w:i/>
                <w:iCs/>
                <w:sz w:val="24"/>
                <w:szCs w:val="24"/>
              </w:rPr>
              <w:t xml:space="preserve">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2017 року</w:t>
            </w:r>
          </w:p>
        </w:tc>
        <w:tc>
          <w:tcPr>
            <w:tcW w:w="2268" w:type="dxa"/>
          </w:tcPr>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Гайдамака М.О.</w:t>
            </w:r>
          </w:p>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Тімко М.М.</w:t>
            </w:r>
          </w:p>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rPr>
                <w:rFonts w:ascii="Times New Roman" w:hAnsi="Times New Roman" w:cs="Times New Roman"/>
                <w:sz w:val="24"/>
                <w:szCs w:val="24"/>
              </w:rPr>
            </w:pPr>
            <w:r>
              <w:rPr>
                <w:rFonts w:ascii="Times New Roman" w:hAnsi="Times New Roman" w:cs="Times New Roman"/>
                <w:sz w:val="24"/>
                <w:szCs w:val="24"/>
              </w:rPr>
              <w:t xml:space="preserve">Погребняк Т.Ю.         </w:t>
            </w:r>
            <w:r w:rsidRPr="00DA7621">
              <w:rPr>
                <w:rFonts w:ascii="Times New Roman" w:hAnsi="Times New Roman" w:cs="Times New Roman"/>
                <w:sz w:val="24"/>
                <w:szCs w:val="24"/>
              </w:rPr>
              <w:t>Пушкар Н.Б.</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3295"/>
        </w:trPr>
        <w:tc>
          <w:tcPr>
            <w:tcW w:w="735"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5</w:t>
            </w:r>
          </w:p>
          <w:p w:rsidR="004A1C60" w:rsidRPr="00DA7621" w:rsidRDefault="004A1C60" w:rsidP="00DA7621">
            <w:pPr>
              <w:rPr>
                <w:rFonts w:ascii="Times New Roman" w:hAnsi="Times New Roman" w:cs="Times New Roman"/>
                <w:sz w:val="24"/>
                <w:szCs w:val="24"/>
              </w:rPr>
            </w:pPr>
          </w:p>
        </w:tc>
        <w:tc>
          <w:tcPr>
            <w:tcW w:w="8977" w:type="dxa"/>
          </w:tcPr>
          <w:p w:rsidR="004A1C60" w:rsidRPr="00DA7621" w:rsidRDefault="004A1C60" w:rsidP="00F4396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і проведення правовиховної роботи </w:t>
            </w:r>
          </w:p>
          <w:p w:rsidR="004A1C60" w:rsidRPr="00DA7621" w:rsidRDefault="004A1C60" w:rsidP="00F4396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проведення природничо-математичного тижня </w:t>
            </w:r>
          </w:p>
          <w:p w:rsidR="004A1C60" w:rsidRPr="00DA7621" w:rsidRDefault="004A1C60" w:rsidP="00F4396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перевірку сформо</w:t>
            </w:r>
            <w:r>
              <w:rPr>
                <w:rFonts w:ascii="Times New Roman" w:hAnsi="Times New Roman" w:cs="Times New Roman"/>
                <w:sz w:val="24"/>
                <w:szCs w:val="24"/>
              </w:rPr>
              <w:t>ваності навичок читання учнів 5-х класів за І семестр 2017/2018</w:t>
            </w:r>
            <w:r w:rsidRPr="00DA7621">
              <w:rPr>
                <w:rFonts w:ascii="Times New Roman" w:hAnsi="Times New Roman" w:cs="Times New Roman"/>
                <w:sz w:val="24"/>
                <w:szCs w:val="24"/>
              </w:rPr>
              <w:t xml:space="preserve"> навчального року</w:t>
            </w:r>
          </w:p>
          <w:p w:rsidR="004A1C60" w:rsidRPr="00DA7621" w:rsidRDefault="004A1C60" w:rsidP="00F4396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контроль за дотриманням санітарно-гігієнічного режиму учнями початкових класів </w:t>
            </w:r>
          </w:p>
          <w:p w:rsidR="004A1C60" w:rsidRPr="00DA7621" w:rsidRDefault="004A1C60" w:rsidP="00F4396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запобігання дитячому травматизму під час зимових канікул </w:t>
            </w:r>
          </w:p>
          <w:p w:rsidR="004A1C60" w:rsidRPr="00DA7621" w:rsidRDefault="004A1C60" w:rsidP="00F4396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та проведення новорічних та різдвяних свят</w:t>
            </w:r>
          </w:p>
          <w:p w:rsidR="004A1C60" w:rsidRPr="00DA7621" w:rsidRDefault="004A1C60" w:rsidP="00F4396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стань виховної роботи за І семестр 2017/2018 навчального року </w:t>
            </w:r>
          </w:p>
          <w:p w:rsidR="004A1C60" w:rsidRPr="00DA7621" w:rsidRDefault="004A1C60" w:rsidP="00F43960">
            <w:pPr>
              <w:spacing w:line="240" w:lineRule="auto"/>
              <w:rPr>
                <w:rFonts w:ascii="Times New Roman" w:hAnsi="Times New Roman" w:cs="Times New Roman"/>
                <w:sz w:val="24"/>
                <w:szCs w:val="24"/>
              </w:rPr>
            </w:pPr>
            <w:r w:rsidRPr="00DA7621">
              <w:rPr>
                <w:rFonts w:ascii="Times New Roman" w:hAnsi="Times New Roman" w:cs="Times New Roman"/>
                <w:sz w:val="24"/>
                <w:szCs w:val="24"/>
              </w:rPr>
              <w:t>Про стан роботи щодо попередження та профілактики правопорушень, злочинності серед неповнолітн</w:t>
            </w:r>
            <w:r>
              <w:rPr>
                <w:rFonts w:ascii="Times New Roman" w:hAnsi="Times New Roman" w:cs="Times New Roman"/>
                <w:sz w:val="24"/>
                <w:szCs w:val="24"/>
              </w:rPr>
              <w:t xml:space="preserve">іх за </w:t>
            </w:r>
            <w:r w:rsidRPr="00DA7621">
              <w:rPr>
                <w:rFonts w:ascii="Times New Roman" w:hAnsi="Times New Roman" w:cs="Times New Roman"/>
                <w:sz w:val="24"/>
                <w:szCs w:val="24"/>
              </w:rPr>
              <w:t xml:space="preserve">І семестр 2017/2018 навчального року </w:t>
            </w:r>
          </w:p>
        </w:tc>
        <w:tc>
          <w:tcPr>
            <w:tcW w:w="1479" w:type="dxa"/>
          </w:tcPr>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Грудень </w:t>
            </w:r>
          </w:p>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2017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Симоненко Ю.Ф</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Тімко М.М.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Старовєрова Л.М.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Погребняк Т.Ю.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Симоненко Ю.Ф </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3038"/>
        </w:trPr>
        <w:tc>
          <w:tcPr>
            <w:tcW w:w="735"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6</w:t>
            </w:r>
          </w:p>
          <w:p w:rsidR="004A1C60" w:rsidRPr="00DA7621" w:rsidRDefault="004A1C60" w:rsidP="00DA7621">
            <w:pPr>
              <w:rPr>
                <w:rFonts w:ascii="Times New Roman" w:hAnsi="Times New Roman" w:cs="Times New Roman"/>
                <w:sz w:val="24"/>
                <w:szCs w:val="24"/>
              </w:rPr>
            </w:pP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роботу шкільної психолого-медико-педагогічної комісії (ШПМПК) за І семестр 2017/2018 навчального року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підсумки роботи бібліотеки за І семестр 2017/2018 навчального року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проведення тижня початкових класів</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дотримання вимог законів «Про запобігання протидії корупції»</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стан роботи із звернення громадян у 2017 році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стан роботи з контрольними документами у 2017 році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стан корекційно-розвиткової та логопедичної роботи з учнями (вихованцями) під час уроків, самопідготовок та виховних заходів</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роботи з виконання державних та регіональних програм </w:t>
            </w:r>
          </w:p>
        </w:tc>
        <w:tc>
          <w:tcPr>
            <w:tcW w:w="1479" w:type="dxa"/>
          </w:tcPr>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Січень </w:t>
            </w:r>
          </w:p>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2018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Пушкар Н.Б.</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Пушкар Н.Б.</w:t>
            </w:r>
          </w:p>
          <w:p w:rsidR="004A1C60"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Пушкар Н.Б.</w:t>
            </w:r>
            <w:r>
              <w:rPr>
                <w:rFonts w:ascii="Times New Roman" w:hAnsi="Times New Roman" w:cs="Times New Roman"/>
                <w:sz w:val="24"/>
                <w:szCs w:val="24"/>
              </w:rPr>
              <w:t xml:space="preserve"> Погребняк Т.Ю.</w:t>
            </w:r>
          </w:p>
          <w:p w:rsidR="004A1C60" w:rsidRPr="00DA7621" w:rsidRDefault="004A1C60" w:rsidP="00DA7621">
            <w:pPr>
              <w:rPr>
                <w:rFonts w:ascii="Times New Roman" w:hAnsi="Times New Roman" w:cs="Times New Roman"/>
                <w:sz w:val="24"/>
                <w:szCs w:val="24"/>
              </w:rPr>
            </w:pPr>
            <w:r>
              <w:rPr>
                <w:rFonts w:ascii="Times New Roman" w:hAnsi="Times New Roman" w:cs="Times New Roman"/>
                <w:sz w:val="24"/>
                <w:szCs w:val="24"/>
              </w:rPr>
              <w:t>Пушкар Н.Б.</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2026"/>
        </w:trPr>
        <w:tc>
          <w:tcPr>
            <w:tcW w:w="735" w:type="dxa"/>
          </w:tcPr>
          <w:p w:rsidR="004A1C60" w:rsidRPr="00DA7621" w:rsidRDefault="004A1C60" w:rsidP="00DA7621">
            <w:pPr>
              <w:rPr>
                <w:rFonts w:ascii="Times New Roman" w:hAnsi="Times New Roman" w:cs="Times New Roman"/>
                <w:sz w:val="24"/>
                <w:szCs w:val="24"/>
              </w:rPr>
            </w:pPr>
            <w:r>
              <w:rPr>
                <w:rFonts w:ascii="Times New Roman" w:hAnsi="Times New Roman" w:cs="Times New Roman"/>
                <w:sz w:val="24"/>
                <w:szCs w:val="24"/>
              </w:rPr>
              <w:t>7</w:t>
            </w:r>
          </w:p>
        </w:tc>
        <w:tc>
          <w:tcPr>
            <w:tcW w:w="8977" w:type="dxa"/>
          </w:tcPr>
          <w:p w:rsidR="004A1C60"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роботу соціально-психологічної служби  в навчальному закладі </w:t>
            </w:r>
          </w:p>
          <w:p w:rsidR="004A1C60" w:rsidRPr="00DA7621"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FA13C0">
              <w:rPr>
                <w:rFonts w:ascii="Times New Roman" w:hAnsi="Times New Roman" w:cs="Times New Roman"/>
                <w:sz w:val="24"/>
                <w:szCs w:val="24"/>
              </w:rPr>
              <w:t>Про вивчення стану  навчання предмету «Трудове навчання» (Швейна справа)</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роботу дитячої шкільної організації «Молода Січ»</w:t>
            </w:r>
          </w:p>
          <w:p w:rsidR="004A1C60" w:rsidRPr="00DA7621" w:rsidRDefault="004A1C60" w:rsidP="008E146F">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медико-педагогічного контролю за фізичним вихованням учнів Про підсумки наради керівників навчальних закладів інтернатного типу обласного підпорядкування </w:t>
            </w:r>
          </w:p>
        </w:tc>
        <w:tc>
          <w:tcPr>
            <w:tcW w:w="1479" w:type="dxa"/>
          </w:tcPr>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Лютий </w:t>
            </w:r>
          </w:p>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2018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Герасименко Н.О.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Симоненко Ю.Ф.</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Герасименко Н.О. </w:t>
            </w:r>
          </w:p>
          <w:p w:rsidR="004A1C60"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Старовєрова Л.М.</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Пушкар Н.Б.</w:t>
            </w:r>
          </w:p>
          <w:p w:rsidR="004A1C60" w:rsidRPr="00DA7621" w:rsidRDefault="004A1C60" w:rsidP="00DA7621">
            <w:pPr>
              <w:rPr>
                <w:rFonts w:ascii="Times New Roman" w:hAnsi="Times New Roman" w:cs="Times New Roman"/>
                <w:sz w:val="24"/>
                <w:szCs w:val="24"/>
              </w:rPr>
            </w:pP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1962"/>
        </w:trPr>
        <w:tc>
          <w:tcPr>
            <w:tcW w:w="735" w:type="dxa"/>
          </w:tcPr>
          <w:p w:rsidR="004A1C60" w:rsidRPr="00DA7621" w:rsidRDefault="004A1C60" w:rsidP="00DA7621">
            <w:pPr>
              <w:rPr>
                <w:rFonts w:ascii="Times New Roman" w:hAnsi="Times New Roman" w:cs="Times New Roman"/>
                <w:sz w:val="24"/>
                <w:szCs w:val="24"/>
              </w:rPr>
            </w:pPr>
            <w:r>
              <w:rPr>
                <w:rFonts w:ascii="Times New Roman" w:hAnsi="Times New Roman" w:cs="Times New Roman"/>
                <w:sz w:val="24"/>
                <w:szCs w:val="24"/>
              </w:rPr>
              <w:t>8</w:t>
            </w: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w:t>
            </w:r>
            <w:r>
              <w:rPr>
                <w:rFonts w:ascii="Times New Roman" w:hAnsi="Times New Roman" w:cs="Times New Roman"/>
                <w:sz w:val="24"/>
                <w:szCs w:val="24"/>
              </w:rPr>
              <w:t xml:space="preserve"> роботи</w:t>
            </w:r>
            <w:r w:rsidRPr="00DA7621">
              <w:rPr>
                <w:rFonts w:ascii="Times New Roman" w:hAnsi="Times New Roman" w:cs="Times New Roman"/>
                <w:sz w:val="24"/>
                <w:szCs w:val="24"/>
              </w:rPr>
              <w:t xml:space="preserve"> з молодими та малодосвідченими педагогами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проведення Шевченківських днів</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проведення тижня мистецтв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та проведення щорічної  всеукраїнської акції «За чисте довкілля» та дня благоустрою у 2018 році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підсумки атестації педагогічних працівників у навчальному закладі</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Про запобігання дитячому травматизму під час весняних канікул </w:t>
            </w:r>
          </w:p>
        </w:tc>
        <w:tc>
          <w:tcPr>
            <w:tcW w:w="1479" w:type="dxa"/>
          </w:tcPr>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Березень </w:t>
            </w:r>
          </w:p>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2018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Мерзлікіна О.О.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Михайлова Н.К. </w:t>
            </w:r>
          </w:p>
          <w:p w:rsidR="004A1C60" w:rsidRDefault="004A1C60" w:rsidP="00DA7621">
            <w:pPr>
              <w:spacing w:after="0" w:line="240" w:lineRule="auto"/>
              <w:rPr>
                <w:rFonts w:ascii="Times New Roman" w:hAnsi="Times New Roman" w:cs="Times New Roman"/>
                <w:sz w:val="24"/>
                <w:szCs w:val="24"/>
              </w:rPr>
            </w:pP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Погребняк Т.Ю.</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1333"/>
        </w:trPr>
        <w:tc>
          <w:tcPr>
            <w:tcW w:w="735" w:type="dxa"/>
          </w:tcPr>
          <w:p w:rsidR="004A1C60" w:rsidRPr="00DA7621" w:rsidRDefault="004A1C60" w:rsidP="00DA7621">
            <w:pPr>
              <w:rPr>
                <w:rFonts w:ascii="Times New Roman" w:hAnsi="Times New Roman" w:cs="Times New Roman"/>
                <w:sz w:val="24"/>
                <w:szCs w:val="24"/>
              </w:rPr>
            </w:pPr>
            <w:r>
              <w:rPr>
                <w:rFonts w:ascii="Times New Roman" w:hAnsi="Times New Roman" w:cs="Times New Roman"/>
                <w:sz w:val="24"/>
                <w:szCs w:val="24"/>
              </w:rPr>
              <w:t>9</w:t>
            </w: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і проведення тижня основ знань з безпеки життєдіяльності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і проведення Дня довкілля</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і проведення тижня екологічних знань</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рівень сформ</w:t>
            </w:r>
            <w:r>
              <w:rPr>
                <w:rFonts w:ascii="Times New Roman" w:hAnsi="Times New Roman" w:cs="Times New Roman"/>
                <w:sz w:val="24"/>
                <w:szCs w:val="24"/>
              </w:rPr>
              <w:t>ованості навичок читання учнів 3-9</w:t>
            </w:r>
            <w:r w:rsidRPr="00DA7621">
              <w:rPr>
                <w:rFonts w:ascii="Times New Roman" w:hAnsi="Times New Roman" w:cs="Times New Roman"/>
                <w:sz w:val="24"/>
                <w:szCs w:val="24"/>
              </w:rPr>
              <w:t>-х класів</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Про організацію і проведення спортивної військово-патріотичної гри «Молода Січ» </w:t>
            </w:r>
          </w:p>
        </w:tc>
        <w:tc>
          <w:tcPr>
            <w:tcW w:w="1479" w:type="dxa"/>
          </w:tcPr>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Квітень</w:t>
            </w:r>
          </w:p>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2018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Погребняк Т.Ю. </w:t>
            </w:r>
            <w:r w:rsidRPr="00DA7621">
              <w:rPr>
                <w:rFonts w:ascii="Times New Roman" w:hAnsi="Times New Roman" w:cs="Times New Roman"/>
                <w:sz w:val="24"/>
                <w:szCs w:val="24"/>
              </w:rPr>
              <w:t>Герасименко Н.О.</w:t>
            </w:r>
          </w:p>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Погребняк Т.Ю. </w:t>
            </w:r>
            <w:r w:rsidRPr="00DA7621">
              <w:rPr>
                <w:rFonts w:ascii="Times New Roman" w:hAnsi="Times New Roman" w:cs="Times New Roman"/>
                <w:sz w:val="24"/>
                <w:szCs w:val="24"/>
              </w:rPr>
              <w:t>Тімко М.М.</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Погребняк Т.Ю.</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2142"/>
        </w:trPr>
        <w:tc>
          <w:tcPr>
            <w:tcW w:w="735"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1</w:t>
            </w:r>
            <w:r>
              <w:rPr>
                <w:rFonts w:ascii="Times New Roman" w:hAnsi="Times New Roman" w:cs="Times New Roman"/>
                <w:sz w:val="24"/>
                <w:szCs w:val="24"/>
              </w:rPr>
              <w:t>0</w:t>
            </w:r>
          </w:p>
          <w:p w:rsidR="004A1C60" w:rsidRPr="00DA7621" w:rsidRDefault="004A1C60" w:rsidP="00DA7621">
            <w:pPr>
              <w:rPr>
                <w:rFonts w:ascii="Times New Roman" w:hAnsi="Times New Roman" w:cs="Times New Roman"/>
                <w:sz w:val="24"/>
                <w:szCs w:val="24"/>
              </w:rPr>
            </w:pP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організацію літнього оздоровлення та відпочинку дітей у 2018 році</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виконання навчальних програм та планів за 2017/2018 навчальний рік</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стан методичної роботи педагогічного колективу за 2017/2018 навчальний рік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проведення гурткової роботи за 2017/2018 навчальний рік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підсумки роботи щодо попередження правопорушень серед учнів за 2017/2018 навчальний рік </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Про виконання плану роботи навчального закладу за 2017/2018 навчальний рік </w:t>
            </w:r>
          </w:p>
        </w:tc>
        <w:tc>
          <w:tcPr>
            <w:tcW w:w="1479" w:type="dxa"/>
          </w:tcPr>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Травень 2018 року</w:t>
            </w:r>
          </w:p>
        </w:tc>
        <w:tc>
          <w:tcPr>
            <w:tcW w:w="2268"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Погребняк Т.Ю.</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Тімко М.М.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Тімко М.М.</w:t>
            </w:r>
          </w:p>
          <w:p w:rsidR="004A1C60" w:rsidRDefault="004A1C60" w:rsidP="00DA7621">
            <w:pPr>
              <w:rPr>
                <w:rFonts w:ascii="Times New Roman" w:hAnsi="Times New Roman" w:cs="Times New Roman"/>
                <w:sz w:val="24"/>
                <w:szCs w:val="24"/>
              </w:rPr>
            </w:pPr>
            <w:r>
              <w:rPr>
                <w:rFonts w:ascii="Times New Roman" w:hAnsi="Times New Roman" w:cs="Times New Roman"/>
                <w:sz w:val="24"/>
                <w:szCs w:val="24"/>
              </w:rPr>
              <w:t>Погребняк Т.Ю. Погребняк Т.Ю.</w:t>
            </w:r>
          </w:p>
          <w:p w:rsidR="004A1C60" w:rsidRPr="00DA7621" w:rsidRDefault="004A1C60" w:rsidP="00DA7621">
            <w:pPr>
              <w:rPr>
                <w:rFonts w:ascii="Times New Roman" w:hAnsi="Times New Roman" w:cs="Times New Roman"/>
                <w:sz w:val="24"/>
                <w:szCs w:val="24"/>
              </w:rPr>
            </w:pPr>
            <w:r>
              <w:rPr>
                <w:rFonts w:ascii="Times New Roman" w:hAnsi="Times New Roman" w:cs="Times New Roman"/>
                <w:sz w:val="24"/>
                <w:szCs w:val="24"/>
              </w:rPr>
              <w:t>Пушкар Н.Б.</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r w:rsidR="004A1C60" w:rsidRPr="00F13DFC">
        <w:trPr>
          <w:trHeight w:val="971"/>
        </w:trPr>
        <w:tc>
          <w:tcPr>
            <w:tcW w:w="735" w:type="dxa"/>
          </w:tcPr>
          <w:p w:rsidR="004A1C60" w:rsidRPr="00DA7621" w:rsidRDefault="004A1C60" w:rsidP="00E94AE0">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1</w:t>
            </w:r>
            <w:r>
              <w:rPr>
                <w:rFonts w:ascii="Times New Roman" w:hAnsi="Times New Roman" w:cs="Times New Roman"/>
                <w:sz w:val="24"/>
                <w:szCs w:val="24"/>
              </w:rPr>
              <w:t>1</w:t>
            </w:r>
          </w:p>
        </w:tc>
        <w:tc>
          <w:tcPr>
            <w:tcW w:w="8977" w:type="dxa"/>
          </w:tcPr>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 xml:space="preserve">Про організоване закінчення 2017/2018 навчального року </w:t>
            </w:r>
          </w:p>
          <w:p w:rsidR="004A1C60" w:rsidRPr="00DA7621" w:rsidRDefault="004A1C60" w:rsidP="00DA7621">
            <w:pPr>
              <w:spacing w:after="0" w:line="240" w:lineRule="auto"/>
              <w:rPr>
                <w:rFonts w:ascii="Times New Roman" w:hAnsi="Times New Roman" w:cs="Times New Roman"/>
                <w:sz w:val="24"/>
                <w:szCs w:val="24"/>
              </w:rPr>
            </w:pPr>
            <w:r w:rsidRPr="00DA7621">
              <w:rPr>
                <w:rFonts w:ascii="Times New Roman" w:hAnsi="Times New Roman" w:cs="Times New Roman"/>
                <w:sz w:val="24"/>
                <w:szCs w:val="24"/>
              </w:rPr>
              <w:t>Про діяльність методичної ради у 2017/2018 навчальному році</w:t>
            </w:r>
          </w:p>
          <w:p w:rsidR="004A1C60" w:rsidRPr="00DA7621" w:rsidRDefault="004A1C60" w:rsidP="00DA7621">
            <w:pPr>
              <w:rPr>
                <w:rFonts w:ascii="Times New Roman" w:hAnsi="Times New Roman" w:cs="Times New Roman"/>
                <w:sz w:val="24"/>
                <w:szCs w:val="24"/>
              </w:rPr>
            </w:pPr>
            <w:r w:rsidRPr="00DA7621">
              <w:rPr>
                <w:rFonts w:ascii="Times New Roman" w:hAnsi="Times New Roman" w:cs="Times New Roman"/>
                <w:sz w:val="24"/>
                <w:szCs w:val="24"/>
              </w:rPr>
              <w:t xml:space="preserve">Про роботу шкільної бібліотеки у 2017/2018 навчальному році </w:t>
            </w:r>
          </w:p>
        </w:tc>
        <w:tc>
          <w:tcPr>
            <w:tcW w:w="1479" w:type="dxa"/>
          </w:tcPr>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Червень 2018 року</w:t>
            </w:r>
          </w:p>
        </w:tc>
        <w:tc>
          <w:tcPr>
            <w:tcW w:w="2268" w:type="dxa"/>
          </w:tcPr>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Пушкар Н.Б.</w:t>
            </w:r>
          </w:p>
          <w:p w:rsidR="004A1C60"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Рожко І.В.</w:t>
            </w:r>
          </w:p>
          <w:p w:rsidR="004A1C60" w:rsidRPr="00DA7621" w:rsidRDefault="004A1C60" w:rsidP="00DA7621">
            <w:pPr>
              <w:spacing w:after="0" w:line="240" w:lineRule="auto"/>
              <w:rPr>
                <w:rFonts w:ascii="Times New Roman" w:hAnsi="Times New Roman" w:cs="Times New Roman"/>
                <w:sz w:val="24"/>
                <w:szCs w:val="24"/>
              </w:rPr>
            </w:pPr>
            <w:r>
              <w:rPr>
                <w:rFonts w:ascii="Times New Roman" w:hAnsi="Times New Roman" w:cs="Times New Roman"/>
                <w:sz w:val="24"/>
                <w:szCs w:val="24"/>
              </w:rPr>
              <w:t>Тінькова Г.Г.</w:t>
            </w:r>
          </w:p>
        </w:tc>
        <w:tc>
          <w:tcPr>
            <w:tcW w:w="1746" w:type="dxa"/>
          </w:tcPr>
          <w:p w:rsidR="004A1C60" w:rsidRPr="00DA7621" w:rsidRDefault="004A1C60" w:rsidP="00DA7621">
            <w:pPr>
              <w:spacing w:after="0" w:line="240" w:lineRule="auto"/>
              <w:rPr>
                <w:rFonts w:ascii="Times New Roman" w:hAnsi="Times New Roman" w:cs="Times New Roman"/>
                <w:sz w:val="24"/>
                <w:szCs w:val="24"/>
              </w:rPr>
            </w:pPr>
          </w:p>
        </w:tc>
      </w:tr>
    </w:tbl>
    <w:p w:rsidR="004A1C60" w:rsidRPr="00BD342E" w:rsidRDefault="004A1C60" w:rsidP="00BD342E">
      <w:pPr>
        <w:widowControl w:val="0"/>
        <w:autoSpaceDE w:val="0"/>
        <w:autoSpaceDN w:val="0"/>
        <w:adjustRightInd w:val="0"/>
        <w:rPr>
          <w:rFonts w:ascii="Times New Roman CYR" w:hAnsi="Times New Roman CYR" w:cs="Times New Roman CYR"/>
          <w:b/>
          <w:bCs/>
          <w:sz w:val="28"/>
          <w:szCs w:val="28"/>
          <w:lang w:eastAsia="ru-RU"/>
        </w:rPr>
      </w:pPr>
    </w:p>
    <w:p w:rsidR="004A1C60" w:rsidRPr="00755DE8"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sidRPr="00755DE8">
        <w:rPr>
          <w:rFonts w:ascii="Times New Roman CYR" w:hAnsi="Times New Roman CYR" w:cs="Times New Roman CYR"/>
          <w:b/>
          <w:bCs/>
          <w:i/>
          <w:iCs/>
          <w:sz w:val="28"/>
          <w:szCs w:val="28"/>
          <w:lang w:eastAsia="ru-RU"/>
        </w:rPr>
        <w:t>4.2. Робота органів громадського самоврядування</w:t>
      </w:r>
    </w:p>
    <w:p w:rsidR="004A1C60" w:rsidRPr="00E94AE0" w:rsidRDefault="004A1C60" w:rsidP="0082055D">
      <w:pPr>
        <w:widowControl w:val="0"/>
        <w:autoSpaceDE w:val="0"/>
        <w:autoSpaceDN w:val="0"/>
        <w:adjustRightInd w:val="0"/>
        <w:spacing w:after="0" w:line="240" w:lineRule="auto"/>
        <w:rPr>
          <w:rFonts w:ascii="Times New Roman CYR" w:hAnsi="Times New Roman CYR" w:cs="Times New Roman CYR"/>
          <w:b/>
          <w:bCs/>
          <w:i/>
          <w:iCs/>
          <w:sz w:val="28"/>
          <w:szCs w:val="28"/>
          <w:lang w:eastAsia="ru-RU"/>
        </w:rPr>
      </w:pPr>
      <w:r w:rsidRPr="00E94AE0">
        <w:rPr>
          <w:rFonts w:ascii="Times New Roman CYR" w:hAnsi="Times New Roman CYR" w:cs="Times New Roman CYR"/>
          <w:b/>
          <w:bCs/>
          <w:i/>
          <w:iCs/>
          <w:sz w:val="28"/>
          <w:szCs w:val="28"/>
          <w:lang w:eastAsia="ru-RU"/>
        </w:rPr>
        <w:t>4.2.1.Загальні збори колективу, батьків учнів та громадськості</w:t>
      </w:r>
    </w:p>
    <w:p w:rsidR="004A1C60" w:rsidRDefault="004A1C60" w:rsidP="00E878A1">
      <w:pPr>
        <w:widowControl w:val="0"/>
        <w:autoSpaceDE w:val="0"/>
        <w:autoSpaceDN w:val="0"/>
        <w:adjustRightInd w:val="0"/>
        <w:spacing w:after="0" w:line="240" w:lineRule="auto"/>
        <w:rPr>
          <w:rFonts w:ascii="Times New Roman CYR" w:hAnsi="Times New Roman CYR" w:cs="Times New Roman CYR"/>
          <w:b/>
          <w:bCs/>
          <w:i/>
          <w:iCs/>
          <w:sz w:val="28"/>
          <w:szCs w:val="28"/>
          <w:highlight w:val="yellow"/>
          <w:lang w:eastAsia="ru-RU"/>
        </w:rPr>
      </w:pPr>
    </w:p>
    <w:tbl>
      <w:tblPr>
        <w:tblW w:w="0" w:type="auto"/>
        <w:tblInd w:w="66" w:type="dxa"/>
        <w:tblBorders>
          <w:top w:val="single" w:sz="4" w:space="0" w:color="auto"/>
          <w:left w:val="single" w:sz="4" w:space="0" w:color="auto"/>
          <w:bottom w:val="single" w:sz="4" w:space="0" w:color="auto"/>
          <w:right w:val="single" w:sz="4" w:space="0" w:color="auto"/>
        </w:tblBorders>
        <w:tblLayout w:type="fixed"/>
        <w:tblLook w:val="0000"/>
      </w:tblPr>
      <w:tblGrid>
        <w:gridCol w:w="501"/>
        <w:gridCol w:w="7371"/>
        <w:gridCol w:w="2502"/>
        <w:gridCol w:w="2160"/>
        <w:gridCol w:w="2520"/>
      </w:tblGrid>
      <w:tr w:rsidR="004A1C60" w:rsidRPr="0082055D">
        <w:trPr>
          <w:trHeight w:val="151"/>
        </w:trPr>
        <w:tc>
          <w:tcPr>
            <w:tcW w:w="501" w:type="dxa"/>
            <w:tcBorders>
              <w:top w:val="single" w:sz="4" w:space="0" w:color="auto"/>
              <w:bottom w:val="single" w:sz="4" w:space="0" w:color="auto"/>
              <w:right w:val="single" w:sz="4" w:space="0" w:color="auto"/>
            </w:tcBorders>
            <w:vAlign w:val="center"/>
          </w:tcPr>
          <w:p w:rsidR="004A1C60" w:rsidRPr="00E94AE0" w:rsidRDefault="004A1C60" w:rsidP="00E94AE0">
            <w:pPr>
              <w:spacing w:line="240" w:lineRule="auto"/>
              <w:rPr>
                <w:rFonts w:ascii="Times New Roman" w:hAnsi="Times New Roman" w:cs="Times New Roman"/>
                <w:b/>
                <w:bCs/>
                <w:i/>
                <w:iCs/>
                <w:sz w:val="24"/>
                <w:szCs w:val="24"/>
              </w:rPr>
            </w:pPr>
            <w:r w:rsidRPr="00E94AE0">
              <w:rPr>
                <w:rFonts w:ascii="Times New Roman" w:hAnsi="Times New Roman" w:cs="Times New Roman"/>
                <w:b/>
                <w:bCs/>
                <w:i/>
                <w:iCs/>
                <w:sz w:val="24"/>
                <w:szCs w:val="24"/>
              </w:rPr>
              <w:t>№ з/п</w:t>
            </w:r>
          </w:p>
        </w:tc>
        <w:tc>
          <w:tcPr>
            <w:tcW w:w="7371" w:type="dxa"/>
            <w:tcBorders>
              <w:top w:val="single" w:sz="4" w:space="0" w:color="auto"/>
              <w:left w:val="single" w:sz="4" w:space="0" w:color="auto"/>
              <w:bottom w:val="single" w:sz="4" w:space="0" w:color="auto"/>
              <w:right w:val="single" w:sz="4" w:space="0" w:color="auto"/>
            </w:tcBorders>
            <w:vAlign w:val="center"/>
          </w:tcPr>
          <w:p w:rsidR="004A1C60" w:rsidRPr="00E94AE0" w:rsidRDefault="004A1C60" w:rsidP="00E94AE0">
            <w:pPr>
              <w:spacing w:line="240" w:lineRule="auto"/>
              <w:rPr>
                <w:rFonts w:ascii="Times New Roman" w:hAnsi="Times New Roman" w:cs="Times New Roman"/>
                <w:b/>
                <w:bCs/>
                <w:i/>
                <w:iCs/>
                <w:sz w:val="24"/>
                <w:szCs w:val="24"/>
              </w:rPr>
            </w:pPr>
            <w:r w:rsidRPr="00E94AE0">
              <w:rPr>
                <w:rFonts w:ascii="Times New Roman" w:hAnsi="Times New Roman" w:cs="Times New Roman"/>
                <w:b/>
                <w:bCs/>
                <w:i/>
                <w:iCs/>
                <w:sz w:val="24"/>
                <w:szCs w:val="24"/>
              </w:rPr>
              <w:t>Зміст роботи</w:t>
            </w:r>
          </w:p>
        </w:tc>
        <w:tc>
          <w:tcPr>
            <w:tcW w:w="2502" w:type="dxa"/>
            <w:tcBorders>
              <w:top w:val="single" w:sz="4" w:space="0" w:color="auto"/>
              <w:left w:val="single" w:sz="4" w:space="0" w:color="auto"/>
              <w:bottom w:val="single" w:sz="4" w:space="0" w:color="auto"/>
              <w:right w:val="single" w:sz="4" w:space="0" w:color="auto"/>
            </w:tcBorders>
            <w:vAlign w:val="center"/>
          </w:tcPr>
          <w:p w:rsidR="004A1C60" w:rsidRPr="00E94AE0" w:rsidRDefault="004A1C60" w:rsidP="00E94AE0">
            <w:pPr>
              <w:spacing w:line="240" w:lineRule="auto"/>
              <w:rPr>
                <w:rFonts w:ascii="Times New Roman" w:hAnsi="Times New Roman" w:cs="Times New Roman"/>
                <w:b/>
                <w:bCs/>
                <w:i/>
                <w:iCs/>
                <w:sz w:val="24"/>
                <w:szCs w:val="24"/>
              </w:rPr>
            </w:pPr>
            <w:r w:rsidRPr="00E94AE0">
              <w:rPr>
                <w:rFonts w:ascii="Times New Roman" w:hAnsi="Times New Roman" w:cs="Times New Roman"/>
                <w:b/>
                <w:bCs/>
                <w:i/>
                <w:iCs/>
                <w:sz w:val="24"/>
                <w:szCs w:val="24"/>
              </w:rPr>
              <w:t>Термін виконання</w:t>
            </w:r>
          </w:p>
        </w:tc>
        <w:tc>
          <w:tcPr>
            <w:tcW w:w="2160" w:type="dxa"/>
            <w:tcBorders>
              <w:top w:val="single" w:sz="4" w:space="0" w:color="auto"/>
              <w:left w:val="single" w:sz="4" w:space="0" w:color="auto"/>
              <w:bottom w:val="single" w:sz="4" w:space="0" w:color="auto"/>
              <w:right w:val="single" w:sz="4" w:space="0" w:color="auto"/>
            </w:tcBorders>
            <w:vAlign w:val="center"/>
          </w:tcPr>
          <w:p w:rsidR="004A1C60" w:rsidRPr="00E94AE0" w:rsidRDefault="004A1C60" w:rsidP="00E94AE0">
            <w:pPr>
              <w:spacing w:line="240" w:lineRule="auto"/>
              <w:rPr>
                <w:rFonts w:ascii="Times New Roman" w:hAnsi="Times New Roman" w:cs="Times New Roman"/>
                <w:b/>
                <w:bCs/>
                <w:i/>
                <w:iCs/>
                <w:sz w:val="24"/>
                <w:szCs w:val="24"/>
              </w:rPr>
            </w:pPr>
            <w:r w:rsidRPr="00E94AE0">
              <w:rPr>
                <w:rFonts w:ascii="Times New Roman" w:hAnsi="Times New Roman" w:cs="Times New Roman"/>
                <w:b/>
                <w:bCs/>
                <w:i/>
                <w:iCs/>
                <w:sz w:val="24"/>
                <w:szCs w:val="24"/>
              </w:rPr>
              <w:t>Відповідальні</w:t>
            </w:r>
          </w:p>
        </w:tc>
        <w:tc>
          <w:tcPr>
            <w:tcW w:w="2520" w:type="dxa"/>
            <w:tcBorders>
              <w:top w:val="single" w:sz="4" w:space="0" w:color="auto"/>
              <w:left w:val="single" w:sz="4" w:space="0" w:color="auto"/>
              <w:bottom w:val="single" w:sz="4" w:space="0" w:color="auto"/>
            </w:tcBorders>
            <w:vAlign w:val="center"/>
          </w:tcPr>
          <w:p w:rsidR="004A1C60" w:rsidRPr="00E94AE0" w:rsidRDefault="004A1C60" w:rsidP="00E94AE0">
            <w:pPr>
              <w:spacing w:line="240" w:lineRule="auto"/>
              <w:rPr>
                <w:rFonts w:ascii="Times New Roman" w:hAnsi="Times New Roman" w:cs="Times New Roman"/>
                <w:b/>
                <w:bCs/>
                <w:i/>
                <w:iCs/>
                <w:sz w:val="24"/>
                <w:szCs w:val="24"/>
              </w:rPr>
            </w:pPr>
            <w:r w:rsidRPr="00E94AE0">
              <w:rPr>
                <w:rFonts w:ascii="Times New Roman" w:hAnsi="Times New Roman" w:cs="Times New Roman"/>
                <w:b/>
                <w:bCs/>
                <w:i/>
                <w:iCs/>
                <w:sz w:val="24"/>
                <w:szCs w:val="24"/>
              </w:rPr>
              <w:t>Відмітка                           про виконання</w:t>
            </w:r>
          </w:p>
        </w:tc>
      </w:tr>
      <w:tr w:rsidR="004A1C60" w:rsidRPr="0082055D">
        <w:trPr>
          <w:trHeight w:val="1050"/>
        </w:trPr>
        <w:tc>
          <w:tcPr>
            <w:tcW w:w="501" w:type="dxa"/>
            <w:tcBorders>
              <w:top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1</w:t>
            </w:r>
          </w:p>
          <w:p w:rsidR="004A1C60" w:rsidRPr="0082055D"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p>
        </w:tc>
        <w:tc>
          <w:tcPr>
            <w:tcW w:w="7371" w:type="dxa"/>
            <w:tcBorders>
              <w:top w:val="single" w:sz="4" w:space="0" w:color="auto"/>
              <w:left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1. Про виконання трудового договору між адміністрацією навчального закладу та профспілковою організацією закладу</w:t>
            </w:r>
          </w:p>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2. Про виконання кошторису навчального закладу за 201</w:t>
            </w:r>
            <w:r>
              <w:rPr>
                <w:rFonts w:ascii="Times New Roman" w:hAnsi="Times New Roman" w:cs="Times New Roman"/>
                <w:sz w:val="24"/>
                <w:szCs w:val="24"/>
              </w:rPr>
              <w:t>7</w:t>
            </w:r>
            <w:r w:rsidRPr="0082055D">
              <w:rPr>
                <w:rFonts w:ascii="Times New Roman" w:hAnsi="Times New Roman" w:cs="Times New Roman"/>
                <w:sz w:val="24"/>
                <w:szCs w:val="24"/>
              </w:rPr>
              <w:t xml:space="preserve"> рік </w:t>
            </w:r>
          </w:p>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3. Про виконання «Комплексних заходів щодо досягнення встановлених нормативів (пункт 2) за 201</w:t>
            </w:r>
            <w:r>
              <w:rPr>
                <w:rFonts w:ascii="Times New Roman" w:hAnsi="Times New Roman" w:cs="Times New Roman"/>
                <w:sz w:val="24"/>
                <w:szCs w:val="24"/>
              </w:rPr>
              <w:t>7</w:t>
            </w:r>
            <w:r w:rsidRPr="0082055D">
              <w:rPr>
                <w:rFonts w:ascii="Times New Roman" w:hAnsi="Times New Roman" w:cs="Times New Roman"/>
                <w:sz w:val="24"/>
                <w:szCs w:val="24"/>
              </w:rPr>
              <w:t xml:space="preserve"> рік</w:t>
            </w:r>
            <w:r>
              <w:rPr>
                <w:rFonts w:ascii="Times New Roman" w:hAnsi="Times New Roman" w:cs="Times New Roman"/>
                <w:sz w:val="24"/>
                <w:szCs w:val="24"/>
              </w:rPr>
              <w:t>.</w:t>
            </w:r>
            <w:r w:rsidRPr="0082055D">
              <w:rPr>
                <w:rFonts w:ascii="Times New Roman" w:hAnsi="Times New Roman" w:cs="Times New Roman"/>
                <w:sz w:val="24"/>
                <w:szCs w:val="24"/>
              </w:rPr>
              <w:t xml:space="preserve"> Затвердження нових заходів на 201</w:t>
            </w:r>
            <w:r>
              <w:rPr>
                <w:rFonts w:ascii="Times New Roman" w:hAnsi="Times New Roman" w:cs="Times New Roman"/>
                <w:sz w:val="24"/>
                <w:szCs w:val="24"/>
              </w:rPr>
              <w:t>8</w:t>
            </w:r>
            <w:r w:rsidRPr="0082055D">
              <w:rPr>
                <w:rFonts w:ascii="Times New Roman" w:hAnsi="Times New Roman" w:cs="Times New Roman"/>
                <w:sz w:val="24"/>
                <w:szCs w:val="24"/>
              </w:rPr>
              <w:t xml:space="preserve"> рік</w:t>
            </w:r>
          </w:p>
        </w:tc>
        <w:tc>
          <w:tcPr>
            <w:tcW w:w="2502" w:type="dxa"/>
            <w:tcBorders>
              <w:top w:val="single" w:sz="4" w:space="0" w:color="auto"/>
              <w:left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Грудень 201</w:t>
            </w:r>
            <w:r>
              <w:rPr>
                <w:rFonts w:ascii="Times New Roman" w:hAnsi="Times New Roman" w:cs="Times New Roman"/>
                <w:sz w:val="24"/>
                <w:szCs w:val="24"/>
              </w:rPr>
              <w:t>7</w:t>
            </w:r>
            <w:r w:rsidRPr="0082055D">
              <w:rPr>
                <w:rFonts w:ascii="Times New Roman" w:hAnsi="Times New Roman" w:cs="Times New Roman"/>
                <w:sz w:val="24"/>
                <w:szCs w:val="24"/>
              </w:rPr>
              <w:t xml:space="preserve"> р</w:t>
            </w:r>
            <w:r>
              <w:rPr>
                <w:rFonts w:ascii="Times New Roman" w:hAnsi="Times New Roman" w:cs="Times New Roman"/>
                <w:sz w:val="24"/>
                <w:szCs w:val="24"/>
              </w:rPr>
              <w:t>оку</w:t>
            </w:r>
            <w:r w:rsidRPr="0082055D">
              <w:rPr>
                <w:rFonts w:ascii="Times New Roman" w:hAnsi="Times New Roman" w:cs="Times New Roman"/>
                <w:sz w:val="24"/>
                <w:szCs w:val="24"/>
              </w:rPr>
              <w:t xml:space="preserve"> </w:t>
            </w:r>
          </w:p>
          <w:p w:rsidR="004A1C60" w:rsidRPr="0082055D"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 xml:space="preserve">Пушкар Н.Б. </w:t>
            </w:r>
          </w:p>
          <w:p w:rsidR="004A1C60"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r>
              <w:rPr>
                <w:rFonts w:ascii="Times New Roman" w:hAnsi="Times New Roman" w:cs="Times New Roman"/>
                <w:sz w:val="24"/>
                <w:szCs w:val="24"/>
              </w:rPr>
              <w:t>Ф</w:t>
            </w:r>
            <w:r w:rsidRPr="0082055D">
              <w:rPr>
                <w:rFonts w:ascii="Times New Roman" w:hAnsi="Times New Roman" w:cs="Times New Roman"/>
                <w:sz w:val="24"/>
                <w:szCs w:val="24"/>
              </w:rPr>
              <w:t>едяй О.Л.</w:t>
            </w:r>
          </w:p>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Горулько Т.А.</w:t>
            </w:r>
          </w:p>
        </w:tc>
        <w:tc>
          <w:tcPr>
            <w:tcW w:w="2520" w:type="dxa"/>
            <w:tcBorders>
              <w:top w:val="single" w:sz="4" w:space="0" w:color="auto"/>
              <w:left w:val="single" w:sz="4" w:space="0" w:color="auto"/>
              <w:bottom w:val="single" w:sz="4" w:space="0" w:color="auto"/>
            </w:tcBorders>
          </w:tcPr>
          <w:p w:rsidR="004A1C60" w:rsidRPr="0082055D"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p>
        </w:tc>
      </w:tr>
      <w:tr w:rsidR="004A1C60" w:rsidRPr="0082055D">
        <w:trPr>
          <w:trHeight w:val="268"/>
        </w:trPr>
        <w:tc>
          <w:tcPr>
            <w:tcW w:w="501" w:type="dxa"/>
            <w:tcBorders>
              <w:top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2</w:t>
            </w:r>
          </w:p>
        </w:tc>
        <w:tc>
          <w:tcPr>
            <w:tcW w:w="7371" w:type="dxa"/>
            <w:tcBorders>
              <w:top w:val="single" w:sz="4" w:space="0" w:color="auto"/>
              <w:left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1. Звіт директора «Про основні напрямки та підсумки діяльності СНВК за 201</w:t>
            </w:r>
            <w:r>
              <w:rPr>
                <w:rFonts w:ascii="Times New Roman" w:hAnsi="Times New Roman" w:cs="Times New Roman"/>
                <w:sz w:val="24"/>
                <w:szCs w:val="24"/>
              </w:rPr>
              <w:t>7</w:t>
            </w:r>
            <w:r w:rsidRPr="0082055D">
              <w:rPr>
                <w:rFonts w:ascii="Times New Roman" w:hAnsi="Times New Roman" w:cs="Times New Roman"/>
                <w:sz w:val="24"/>
                <w:szCs w:val="24"/>
              </w:rPr>
              <w:t>/201</w:t>
            </w:r>
            <w:r>
              <w:rPr>
                <w:rFonts w:ascii="Times New Roman" w:hAnsi="Times New Roman" w:cs="Times New Roman"/>
                <w:sz w:val="24"/>
                <w:szCs w:val="24"/>
              </w:rPr>
              <w:t>8</w:t>
            </w:r>
            <w:r w:rsidRPr="0082055D">
              <w:rPr>
                <w:rFonts w:ascii="Times New Roman" w:hAnsi="Times New Roman" w:cs="Times New Roman"/>
                <w:sz w:val="24"/>
                <w:szCs w:val="24"/>
              </w:rPr>
              <w:t xml:space="preserve"> навчальний рік</w:t>
            </w:r>
          </w:p>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2. Про нагородження педагогічних працівників за підсумками роботи за 201</w:t>
            </w:r>
            <w:r>
              <w:rPr>
                <w:rFonts w:ascii="Times New Roman" w:hAnsi="Times New Roman" w:cs="Times New Roman"/>
                <w:sz w:val="24"/>
                <w:szCs w:val="24"/>
              </w:rPr>
              <w:t>7</w:t>
            </w:r>
            <w:r w:rsidRPr="0082055D">
              <w:rPr>
                <w:rFonts w:ascii="Times New Roman" w:hAnsi="Times New Roman" w:cs="Times New Roman"/>
                <w:sz w:val="24"/>
                <w:szCs w:val="24"/>
              </w:rPr>
              <w:t>/201</w:t>
            </w:r>
            <w:r>
              <w:rPr>
                <w:rFonts w:ascii="Times New Roman" w:hAnsi="Times New Roman" w:cs="Times New Roman"/>
                <w:sz w:val="24"/>
                <w:szCs w:val="24"/>
              </w:rPr>
              <w:t>8</w:t>
            </w:r>
            <w:r w:rsidRPr="0082055D">
              <w:rPr>
                <w:rFonts w:ascii="Times New Roman" w:hAnsi="Times New Roman" w:cs="Times New Roman"/>
                <w:sz w:val="24"/>
                <w:szCs w:val="24"/>
              </w:rPr>
              <w:t xml:space="preserve"> навчальний рік </w:t>
            </w:r>
          </w:p>
        </w:tc>
        <w:tc>
          <w:tcPr>
            <w:tcW w:w="2502" w:type="dxa"/>
            <w:tcBorders>
              <w:top w:val="single" w:sz="4" w:space="0" w:color="auto"/>
              <w:left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Червень 201</w:t>
            </w:r>
            <w:r>
              <w:rPr>
                <w:rFonts w:ascii="Times New Roman" w:hAnsi="Times New Roman" w:cs="Times New Roman"/>
                <w:sz w:val="24"/>
                <w:szCs w:val="24"/>
              </w:rPr>
              <w:t>8</w:t>
            </w:r>
            <w:r w:rsidRPr="0082055D">
              <w:rPr>
                <w:rFonts w:ascii="Times New Roman" w:hAnsi="Times New Roman" w:cs="Times New Roman"/>
                <w:sz w:val="24"/>
                <w:szCs w:val="24"/>
              </w:rPr>
              <w:t xml:space="preserve"> р</w:t>
            </w:r>
            <w:r>
              <w:rPr>
                <w:rFonts w:ascii="Times New Roman" w:hAnsi="Times New Roman" w:cs="Times New Roman"/>
                <w:sz w:val="24"/>
                <w:szCs w:val="24"/>
              </w:rPr>
              <w:t>оку</w:t>
            </w:r>
          </w:p>
          <w:p w:rsidR="004A1C60" w:rsidRPr="0082055D" w:rsidRDefault="004A1C60" w:rsidP="0082055D">
            <w:pPr>
              <w:rPr>
                <w:rFonts w:ascii="Times New Roman" w:hAnsi="Times New Roman" w:cs="Times New Roman"/>
                <w:sz w:val="24"/>
                <w:szCs w:val="24"/>
              </w:rPr>
            </w:pPr>
          </w:p>
        </w:tc>
        <w:tc>
          <w:tcPr>
            <w:tcW w:w="2160" w:type="dxa"/>
            <w:tcBorders>
              <w:top w:val="single" w:sz="4" w:space="0" w:color="auto"/>
              <w:left w:val="single" w:sz="4" w:space="0" w:color="auto"/>
              <w:bottom w:val="single" w:sz="4" w:space="0" w:color="auto"/>
              <w:right w:val="single" w:sz="4" w:space="0" w:color="auto"/>
            </w:tcBorders>
          </w:tcPr>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Пушкар Н.Б.</w:t>
            </w:r>
          </w:p>
          <w:p w:rsidR="004A1C60" w:rsidRPr="0082055D"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r w:rsidRPr="0082055D">
              <w:rPr>
                <w:rFonts w:ascii="Times New Roman" w:hAnsi="Times New Roman" w:cs="Times New Roman"/>
                <w:sz w:val="24"/>
                <w:szCs w:val="24"/>
              </w:rPr>
              <w:t>Пушкар Н.Б.</w:t>
            </w:r>
          </w:p>
        </w:tc>
        <w:tc>
          <w:tcPr>
            <w:tcW w:w="2520" w:type="dxa"/>
            <w:tcBorders>
              <w:top w:val="single" w:sz="4" w:space="0" w:color="auto"/>
              <w:left w:val="single" w:sz="4" w:space="0" w:color="auto"/>
              <w:bottom w:val="single" w:sz="4" w:space="0" w:color="auto"/>
            </w:tcBorders>
          </w:tcPr>
          <w:p w:rsidR="004A1C60" w:rsidRPr="0082055D" w:rsidRDefault="004A1C60" w:rsidP="0082055D">
            <w:pPr>
              <w:rPr>
                <w:rFonts w:ascii="Times New Roman" w:hAnsi="Times New Roman" w:cs="Times New Roman"/>
                <w:sz w:val="24"/>
                <w:szCs w:val="24"/>
              </w:rPr>
            </w:pPr>
          </w:p>
          <w:p w:rsidR="004A1C60" w:rsidRPr="0082055D" w:rsidRDefault="004A1C60" w:rsidP="0082055D">
            <w:pPr>
              <w:rPr>
                <w:rFonts w:ascii="Times New Roman" w:hAnsi="Times New Roman" w:cs="Times New Roman"/>
                <w:sz w:val="24"/>
                <w:szCs w:val="24"/>
              </w:rPr>
            </w:pPr>
          </w:p>
        </w:tc>
      </w:tr>
    </w:tbl>
    <w:p w:rsidR="004A1C60" w:rsidRPr="00FF746D" w:rsidRDefault="004A1C60" w:rsidP="00D91F39">
      <w:pPr>
        <w:widowControl w:val="0"/>
        <w:autoSpaceDE w:val="0"/>
        <w:autoSpaceDN w:val="0"/>
        <w:adjustRightInd w:val="0"/>
        <w:spacing w:after="0" w:line="240" w:lineRule="auto"/>
        <w:rPr>
          <w:rFonts w:ascii="Times New Roman CYR" w:hAnsi="Times New Roman CYR" w:cs="Times New Roman CYR"/>
          <w:b/>
          <w:bCs/>
          <w:i/>
          <w:iCs/>
          <w:sz w:val="28"/>
          <w:szCs w:val="28"/>
          <w:lang w:val="ru-RU" w:eastAsia="ru-RU"/>
        </w:rPr>
      </w:pPr>
    </w:p>
    <w:p w:rsidR="004A1C60" w:rsidRDefault="004A1C60" w:rsidP="00D91F39">
      <w:pPr>
        <w:widowControl w:val="0"/>
        <w:autoSpaceDE w:val="0"/>
        <w:autoSpaceDN w:val="0"/>
        <w:adjustRightInd w:val="0"/>
        <w:spacing w:after="0" w:line="240" w:lineRule="auto"/>
        <w:rPr>
          <w:rFonts w:ascii="Times New Roman" w:hAnsi="Times New Roman" w:cs="Times New Roman"/>
          <w:b/>
          <w:bCs/>
          <w:i/>
          <w:iCs/>
          <w:sz w:val="28"/>
          <w:szCs w:val="28"/>
          <w:lang w:eastAsia="ru-RU"/>
        </w:rPr>
      </w:pPr>
      <w:r w:rsidRPr="00E94AE0">
        <w:rPr>
          <w:rFonts w:ascii="Times New Roman CYR" w:hAnsi="Times New Roman CYR" w:cs="Times New Roman CYR"/>
          <w:b/>
          <w:bCs/>
          <w:i/>
          <w:iCs/>
          <w:sz w:val="28"/>
          <w:szCs w:val="28"/>
          <w:lang w:eastAsia="ru-RU"/>
        </w:rPr>
        <w:t>4.</w:t>
      </w:r>
      <w:r>
        <w:rPr>
          <w:rFonts w:ascii="Times New Roman" w:hAnsi="Times New Roman" w:cs="Times New Roman"/>
          <w:b/>
          <w:bCs/>
          <w:i/>
          <w:iCs/>
          <w:sz w:val="28"/>
          <w:szCs w:val="28"/>
          <w:lang w:eastAsia="ru-RU"/>
        </w:rPr>
        <w:t>2.</w:t>
      </w:r>
      <w:r w:rsidRPr="004923F3">
        <w:rPr>
          <w:rFonts w:ascii="Times New Roman" w:hAnsi="Times New Roman" w:cs="Times New Roman"/>
          <w:b/>
          <w:bCs/>
          <w:i/>
          <w:iCs/>
          <w:sz w:val="28"/>
          <w:szCs w:val="28"/>
          <w:lang w:val="ru-RU" w:eastAsia="ru-RU"/>
        </w:rPr>
        <w:t>2</w:t>
      </w:r>
      <w:r w:rsidRPr="00E94AE0">
        <w:rPr>
          <w:rFonts w:ascii="Times New Roman" w:hAnsi="Times New Roman" w:cs="Times New Roman"/>
          <w:b/>
          <w:bCs/>
          <w:i/>
          <w:iCs/>
          <w:sz w:val="28"/>
          <w:szCs w:val="28"/>
          <w:lang w:eastAsia="ru-RU"/>
        </w:rPr>
        <w:t>. Засідання піклувальної ради навчального закладу</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
        <w:gridCol w:w="7489"/>
        <w:gridCol w:w="2520"/>
        <w:gridCol w:w="2160"/>
        <w:gridCol w:w="2520"/>
      </w:tblGrid>
      <w:tr w:rsidR="004A1C60" w:rsidRPr="00755DE8">
        <w:trPr>
          <w:trHeight w:val="351"/>
        </w:trPr>
        <w:tc>
          <w:tcPr>
            <w:tcW w:w="539" w:type="dxa"/>
          </w:tcPr>
          <w:p w:rsidR="004A1C60" w:rsidRPr="00755DE8" w:rsidRDefault="004A1C60" w:rsidP="00E94AE0">
            <w:pPr>
              <w:spacing w:line="240" w:lineRule="auto"/>
              <w:rPr>
                <w:rFonts w:ascii="Times New Roman" w:hAnsi="Times New Roman" w:cs="Times New Roman"/>
                <w:b/>
                <w:bCs/>
                <w:i/>
                <w:iCs/>
                <w:sz w:val="24"/>
                <w:szCs w:val="24"/>
              </w:rPr>
            </w:pPr>
            <w:r w:rsidRPr="00755DE8">
              <w:rPr>
                <w:rFonts w:ascii="Times New Roman" w:hAnsi="Times New Roman" w:cs="Times New Roman"/>
                <w:b/>
                <w:bCs/>
                <w:i/>
                <w:iCs/>
                <w:sz w:val="24"/>
                <w:szCs w:val="24"/>
              </w:rPr>
              <w:t>№</w:t>
            </w:r>
            <w:r>
              <w:rPr>
                <w:rFonts w:ascii="Times New Roman" w:hAnsi="Times New Roman" w:cs="Times New Roman"/>
                <w:b/>
                <w:bCs/>
                <w:i/>
                <w:iCs/>
                <w:sz w:val="24"/>
                <w:szCs w:val="24"/>
              </w:rPr>
              <w:t xml:space="preserve"> </w:t>
            </w:r>
            <w:r w:rsidRPr="00755DE8">
              <w:rPr>
                <w:rFonts w:ascii="Times New Roman" w:hAnsi="Times New Roman" w:cs="Times New Roman"/>
                <w:b/>
                <w:bCs/>
                <w:i/>
                <w:iCs/>
                <w:sz w:val="24"/>
                <w:szCs w:val="24"/>
              </w:rPr>
              <w:t>з/п</w:t>
            </w:r>
          </w:p>
        </w:tc>
        <w:tc>
          <w:tcPr>
            <w:tcW w:w="7489" w:type="dxa"/>
          </w:tcPr>
          <w:p w:rsidR="004A1C60" w:rsidRPr="00755DE8" w:rsidRDefault="004A1C60" w:rsidP="00E94AE0">
            <w:pPr>
              <w:spacing w:line="240" w:lineRule="auto"/>
              <w:jc w:val="center"/>
              <w:rPr>
                <w:rFonts w:ascii="Times New Roman" w:hAnsi="Times New Roman" w:cs="Times New Roman"/>
                <w:b/>
                <w:bCs/>
                <w:i/>
                <w:iCs/>
                <w:sz w:val="24"/>
                <w:szCs w:val="24"/>
              </w:rPr>
            </w:pPr>
            <w:r w:rsidRPr="00755DE8">
              <w:rPr>
                <w:rFonts w:ascii="Times New Roman" w:hAnsi="Times New Roman" w:cs="Times New Roman"/>
                <w:b/>
                <w:bCs/>
                <w:i/>
                <w:iCs/>
                <w:sz w:val="24"/>
                <w:szCs w:val="24"/>
              </w:rPr>
              <w:t>Зміст роботи</w:t>
            </w:r>
          </w:p>
        </w:tc>
        <w:tc>
          <w:tcPr>
            <w:tcW w:w="2520" w:type="dxa"/>
          </w:tcPr>
          <w:p w:rsidR="004A1C60" w:rsidRPr="00755DE8" w:rsidRDefault="004A1C60" w:rsidP="00E94AE0">
            <w:pPr>
              <w:spacing w:line="240" w:lineRule="auto"/>
              <w:rPr>
                <w:rFonts w:ascii="Times New Roman" w:hAnsi="Times New Roman" w:cs="Times New Roman"/>
                <w:b/>
                <w:bCs/>
                <w:i/>
                <w:iCs/>
                <w:sz w:val="24"/>
                <w:szCs w:val="24"/>
              </w:rPr>
            </w:pPr>
            <w:r w:rsidRPr="00755DE8">
              <w:rPr>
                <w:rFonts w:ascii="Times New Roman" w:hAnsi="Times New Roman" w:cs="Times New Roman"/>
                <w:b/>
                <w:bCs/>
                <w:i/>
                <w:iCs/>
                <w:sz w:val="24"/>
                <w:szCs w:val="24"/>
              </w:rPr>
              <w:t>Термін</w:t>
            </w:r>
            <w:r>
              <w:rPr>
                <w:rFonts w:ascii="Times New Roman" w:hAnsi="Times New Roman" w:cs="Times New Roman"/>
                <w:b/>
                <w:bCs/>
                <w:i/>
                <w:iCs/>
                <w:sz w:val="24"/>
                <w:szCs w:val="24"/>
              </w:rPr>
              <w:t xml:space="preserve"> </w:t>
            </w:r>
            <w:r w:rsidRPr="00755DE8">
              <w:rPr>
                <w:rFonts w:ascii="Times New Roman" w:hAnsi="Times New Roman" w:cs="Times New Roman"/>
                <w:b/>
                <w:bCs/>
                <w:i/>
                <w:iCs/>
                <w:sz w:val="24"/>
                <w:szCs w:val="24"/>
              </w:rPr>
              <w:t>виконання</w:t>
            </w:r>
          </w:p>
        </w:tc>
        <w:tc>
          <w:tcPr>
            <w:tcW w:w="2160" w:type="dxa"/>
          </w:tcPr>
          <w:p w:rsidR="004A1C60" w:rsidRPr="00755DE8" w:rsidRDefault="004A1C60" w:rsidP="00E94AE0">
            <w:pPr>
              <w:spacing w:line="240" w:lineRule="auto"/>
              <w:jc w:val="center"/>
              <w:rPr>
                <w:rFonts w:ascii="Times New Roman" w:hAnsi="Times New Roman" w:cs="Times New Roman"/>
                <w:b/>
                <w:bCs/>
                <w:i/>
                <w:iCs/>
                <w:sz w:val="24"/>
                <w:szCs w:val="24"/>
              </w:rPr>
            </w:pPr>
            <w:r w:rsidRPr="00755DE8">
              <w:rPr>
                <w:rFonts w:ascii="Times New Roman" w:hAnsi="Times New Roman" w:cs="Times New Roman"/>
                <w:b/>
                <w:bCs/>
                <w:i/>
                <w:iCs/>
                <w:sz w:val="24"/>
                <w:szCs w:val="24"/>
              </w:rPr>
              <w:t>Відповідальні</w:t>
            </w:r>
          </w:p>
        </w:tc>
        <w:tc>
          <w:tcPr>
            <w:tcW w:w="2520" w:type="dxa"/>
          </w:tcPr>
          <w:p w:rsidR="004A1C60" w:rsidRPr="00755DE8" w:rsidRDefault="004A1C60" w:rsidP="00E94AE0">
            <w:pPr>
              <w:spacing w:line="240" w:lineRule="auto"/>
              <w:jc w:val="center"/>
              <w:rPr>
                <w:rFonts w:ascii="Times New Roman" w:hAnsi="Times New Roman" w:cs="Times New Roman"/>
                <w:b/>
                <w:bCs/>
                <w:sz w:val="24"/>
                <w:szCs w:val="24"/>
              </w:rPr>
            </w:pPr>
            <w:r w:rsidRPr="00755DE8">
              <w:rPr>
                <w:rFonts w:ascii="Times New Roman" w:hAnsi="Times New Roman" w:cs="Times New Roman"/>
                <w:b/>
                <w:bCs/>
                <w:i/>
                <w:iCs/>
                <w:sz w:val="24"/>
                <w:szCs w:val="24"/>
              </w:rPr>
              <w:t>Відмітка про виконання</w:t>
            </w:r>
          </w:p>
        </w:tc>
      </w:tr>
      <w:tr w:rsidR="004A1C60" w:rsidRPr="00755DE8">
        <w:trPr>
          <w:trHeight w:val="221"/>
        </w:trPr>
        <w:tc>
          <w:tcPr>
            <w:tcW w:w="539" w:type="dxa"/>
          </w:tcPr>
          <w:p w:rsidR="004A1C60" w:rsidRPr="00755DE8" w:rsidRDefault="004A1C60" w:rsidP="00294363">
            <w:pPr>
              <w:rPr>
                <w:rFonts w:ascii="Times New Roman" w:hAnsi="Times New Roman" w:cs="Times New Roman"/>
                <w:sz w:val="24"/>
                <w:szCs w:val="24"/>
              </w:rPr>
            </w:pPr>
            <w:r w:rsidRPr="00755DE8">
              <w:rPr>
                <w:rFonts w:ascii="Times New Roman" w:hAnsi="Times New Roman" w:cs="Times New Roman"/>
                <w:sz w:val="24"/>
                <w:szCs w:val="24"/>
              </w:rPr>
              <w:t>1</w:t>
            </w:r>
          </w:p>
        </w:tc>
        <w:tc>
          <w:tcPr>
            <w:tcW w:w="7489" w:type="dxa"/>
          </w:tcPr>
          <w:p w:rsidR="004A1C60" w:rsidRPr="00755DE8" w:rsidRDefault="004A1C60" w:rsidP="00294363">
            <w:pPr>
              <w:tabs>
                <w:tab w:val="left" w:pos="0"/>
                <w:tab w:val="left" w:pos="1214"/>
              </w:tabs>
              <w:ind w:left="29"/>
              <w:jc w:val="both"/>
              <w:rPr>
                <w:rFonts w:ascii="Times New Roman" w:hAnsi="Times New Roman" w:cs="Times New Roman"/>
                <w:sz w:val="24"/>
                <w:szCs w:val="24"/>
              </w:rPr>
            </w:pPr>
            <w:r w:rsidRPr="00755DE8">
              <w:rPr>
                <w:rFonts w:ascii="Times New Roman" w:hAnsi="Times New Roman" w:cs="Times New Roman"/>
                <w:sz w:val="24"/>
                <w:szCs w:val="24"/>
              </w:rPr>
              <w:t>1. Підведення підсумків роботи піклувальної ради за 2016/2017 навчальний рік та затвердження плану роботи на 2017/2018 навчальний рік</w:t>
            </w:r>
          </w:p>
          <w:p w:rsidR="004A1C60" w:rsidRPr="00755DE8" w:rsidRDefault="004A1C60" w:rsidP="00294363">
            <w:pPr>
              <w:tabs>
                <w:tab w:val="left" w:pos="0"/>
                <w:tab w:val="left" w:pos="1214"/>
              </w:tabs>
              <w:ind w:left="29"/>
              <w:jc w:val="both"/>
              <w:rPr>
                <w:rFonts w:ascii="Times New Roman" w:hAnsi="Times New Roman" w:cs="Times New Roman"/>
                <w:sz w:val="24"/>
                <w:szCs w:val="24"/>
              </w:rPr>
            </w:pPr>
            <w:r w:rsidRPr="00755DE8">
              <w:rPr>
                <w:rFonts w:ascii="Times New Roman" w:hAnsi="Times New Roman" w:cs="Times New Roman"/>
                <w:sz w:val="24"/>
                <w:szCs w:val="24"/>
              </w:rPr>
              <w:t>2.</w:t>
            </w:r>
            <w:r>
              <w:rPr>
                <w:rFonts w:ascii="Times New Roman" w:hAnsi="Times New Roman" w:cs="Times New Roman"/>
                <w:sz w:val="24"/>
                <w:szCs w:val="24"/>
              </w:rPr>
              <w:t xml:space="preserve"> </w:t>
            </w:r>
            <w:r w:rsidRPr="00755DE8">
              <w:rPr>
                <w:rFonts w:ascii="Times New Roman" w:hAnsi="Times New Roman" w:cs="Times New Roman"/>
                <w:sz w:val="24"/>
                <w:szCs w:val="24"/>
              </w:rPr>
              <w:t>Працевлаштування випускників 201</w:t>
            </w:r>
            <w:r>
              <w:rPr>
                <w:rFonts w:ascii="Times New Roman" w:hAnsi="Times New Roman" w:cs="Times New Roman"/>
                <w:sz w:val="24"/>
                <w:szCs w:val="24"/>
              </w:rPr>
              <w:t>7</w:t>
            </w:r>
            <w:r w:rsidRPr="00755DE8">
              <w:rPr>
                <w:rFonts w:ascii="Times New Roman" w:hAnsi="Times New Roman" w:cs="Times New Roman"/>
                <w:sz w:val="24"/>
                <w:szCs w:val="24"/>
              </w:rPr>
              <w:t xml:space="preserve"> року</w:t>
            </w:r>
          </w:p>
        </w:tc>
        <w:tc>
          <w:tcPr>
            <w:tcW w:w="2520" w:type="dxa"/>
          </w:tcPr>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Вересень</w:t>
            </w:r>
          </w:p>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2017 року</w:t>
            </w:r>
          </w:p>
        </w:tc>
        <w:tc>
          <w:tcPr>
            <w:tcW w:w="2160" w:type="dxa"/>
          </w:tcPr>
          <w:p w:rsidR="004A1C60" w:rsidRPr="00755DE8" w:rsidRDefault="004A1C60" w:rsidP="00E94AE0">
            <w:pPr>
              <w:rPr>
                <w:rFonts w:ascii="Times New Roman" w:hAnsi="Times New Roman" w:cs="Times New Roman"/>
                <w:sz w:val="24"/>
                <w:szCs w:val="24"/>
              </w:rPr>
            </w:pPr>
            <w:r w:rsidRPr="00755DE8">
              <w:rPr>
                <w:rFonts w:ascii="Times New Roman" w:hAnsi="Times New Roman" w:cs="Times New Roman"/>
                <w:sz w:val="24"/>
                <w:szCs w:val="24"/>
              </w:rPr>
              <w:t>Симоненко Ю.Ф.</w:t>
            </w:r>
          </w:p>
        </w:tc>
        <w:tc>
          <w:tcPr>
            <w:tcW w:w="2520" w:type="dxa"/>
          </w:tcPr>
          <w:p w:rsidR="004A1C60" w:rsidRPr="00755DE8" w:rsidRDefault="004A1C60" w:rsidP="00294363">
            <w:pPr>
              <w:rPr>
                <w:rFonts w:ascii="Times New Roman" w:hAnsi="Times New Roman" w:cs="Times New Roman"/>
                <w:b/>
                <w:bCs/>
                <w:sz w:val="24"/>
                <w:szCs w:val="24"/>
              </w:rPr>
            </w:pPr>
          </w:p>
        </w:tc>
      </w:tr>
      <w:tr w:rsidR="004A1C60" w:rsidRPr="00755DE8">
        <w:trPr>
          <w:trHeight w:val="147"/>
        </w:trPr>
        <w:tc>
          <w:tcPr>
            <w:tcW w:w="539" w:type="dxa"/>
          </w:tcPr>
          <w:p w:rsidR="004A1C60" w:rsidRPr="00755DE8" w:rsidRDefault="004A1C60" w:rsidP="00294363">
            <w:pPr>
              <w:rPr>
                <w:rFonts w:ascii="Times New Roman" w:hAnsi="Times New Roman" w:cs="Times New Roman"/>
                <w:sz w:val="24"/>
                <w:szCs w:val="24"/>
              </w:rPr>
            </w:pPr>
            <w:r w:rsidRPr="00755DE8">
              <w:rPr>
                <w:rFonts w:ascii="Times New Roman" w:hAnsi="Times New Roman" w:cs="Times New Roman"/>
                <w:sz w:val="24"/>
                <w:szCs w:val="24"/>
              </w:rPr>
              <w:t>2</w:t>
            </w:r>
          </w:p>
        </w:tc>
        <w:tc>
          <w:tcPr>
            <w:tcW w:w="7489" w:type="dxa"/>
          </w:tcPr>
          <w:p w:rsidR="004A1C60" w:rsidRPr="00755DE8" w:rsidRDefault="004A1C60" w:rsidP="00294363">
            <w:pPr>
              <w:tabs>
                <w:tab w:val="left" w:pos="0"/>
                <w:tab w:val="left" w:pos="1214"/>
              </w:tabs>
              <w:jc w:val="both"/>
              <w:rPr>
                <w:rFonts w:ascii="Times New Roman" w:hAnsi="Times New Roman" w:cs="Times New Roman"/>
                <w:sz w:val="24"/>
                <w:szCs w:val="24"/>
              </w:rPr>
            </w:pPr>
            <w:r w:rsidRPr="00755DE8">
              <w:rPr>
                <w:rFonts w:ascii="Times New Roman" w:hAnsi="Times New Roman" w:cs="Times New Roman"/>
                <w:sz w:val="24"/>
                <w:szCs w:val="24"/>
              </w:rPr>
              <w:t>1. Про роботу щодо сприяння соціально-правовому захисту учасників навчально-виховного процесу</w:t>
            </w:r>
          </w:p>
        </w:tc>
        <w:tc>
          <w:tcPr>
            <w:tcW w:w="2520" w:type="dxa"/>
          </w:tcPr>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Грудень</w:t>
            </w:r>
          </w:p>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201</w:t>
            </w:r>
            <w:r>
              <w:rPr>
                <w:rFonts w:ascii="Times New Roman" w:hAnsi="Times New Roman" w:cs="Times New Roman"/>
                <w:sz w:val="24"/>
                <w:szCs w:val="24"/>
              </w:rPr>
              <w:t>7</w:t>
            </w:r>
            <w:r w:rsidRPr="00755DE8">
              <w:rPr>
                <w:rFonts w:ascii="Times New Roman" w:hAnsi="Times New Roman" w:cs="Times New Roman"/>
                <w:sz w:val="24"/>
                <w:szCs w:val="24"/>
              </w:rPr>
              <w:t xml:space="preserve"> р</w:t>
            </w:r>
            <w:r>
              <w:rPr>
                <w:rFonts w:ascii="Times New Roman" w:hAnsi="Times New Roman" w:cs="Times New Roman"/>
                <w:sz w:val="24"/>
                <w:szCs w:val="24"/>
              </w:rPr>
              <w:t>оку</w:t>
            </w:r>
          </w:p>
        </w:tc>
        <w:tc>
          <w:tcPr>
            <w:tcW w:w="2160" w:type="dxa"/>
          </w:tcPr>
          <w:p w:rsidR="004A1C60" w:rsidRPr="00755DE8" w:rsidRDefault="004A1C60" w:rsidP="00E94AE0">
            <w:pPr>
              <w:rPr>
                <w:rFonts w:ascii="Times New Roman" w:hAnsi="Times New Roman" w:cs="Times New Roman"/>
                <w:sz w:val="24"/>
                <w:szCs w:val="24"/>
              </w:rPr>
            </w:pPr>
            <w:r w:rsidRPr="00755DE8">
              <w:rPr>
                <w:rFonts w:ascii="Times New Roman" w:hAnsi="Times New Roman" w:cs="Times New Roman"/>
                <w:sz w:val="24"/>
                <w:szCs w:val="24"/>
              </w:rPr>
              <w:t>Симоненко Ю.Ф.</w:t>
            </w:r>
          </w:p>
        </w:tc>
        <w:tc>
          <w:tcPr>
            <w:tcW w:w="2520" w:type="dxa"/>
          </w:tcPr>
          <w:p w:rsidR="004A1C60" w:rsidRPr="00755DE8" w:rsidRDefault="004A1C60" w:rsidP="00294363">
            <w:pPr>
              <w:rPr>
                <w:rFonts w:ascii="Times New Roman" w:hAnsi="Times New Roman" w:cs="Times New Roman"/>
                <w:b/>
                <w:bCs/>
                <w:sz w:val="24"/>
                <w:szCs w:val="24"/>
              </w:rPr>
            </w:pPr>
          </w:p>
        </w:tc>
      </w:tr>
      <w:tr w:rsidR="004A1C60" w:rsidRPr="00755DE8">
        <w:trPr>
          <w:trHeight w:val="147"/>
        </w:trPr>
        <w:tc>
          <w:tcPr>
            <w:tcW w:w="539" w:type="dxa"/>
          </w:tcPr>
          <w:p w:rsidR="004A1C60" w:rsidRPr="00755DE8" w:rsidRDefault="004A1C60" w:rsidP="00294363">
            <w:pPr>
              <w:rPr>
                <w:rFonts w:ascii="Times New Roman" w:hAnsi="Times New Roman" w:cs="Times New Roman"/>
                <w:sz w:val="24"/>
                <w:szCs w:val="24"/>
              </w:rPr>
            </w:pPr>
            <w:r w:rsidRPr="00755DE8">
              <w:rPr>
                <w:rFonts w:ascii="Times New Roman" w:hAnsi="Times New Roman" w:cs="Times New Roman"/>
                <w:sz w:val="24"/>
                <w:szCs w:val="24"/>
              </w:rPr>
              <w:t>3</w:t>
            </w:r>
          </w:p>
        </w:tc>
        <w:tc>
          <w:tcPr>
            <w:tcW w:w="7489" w:type="dxa"/>
          </w:tcPr>
          <w:p w:rsidR="004A1C60" w:rsidRPr="00755DE8" w:rsidRDefault="004A1C60" w:rsidP="00294363">
            <w:pPr>
              <w:tabs>
                <w:tab w:val="left" w:pos="0"/>
                <w:tab w:val="left" w:pos="1214"/>
              </w:tabs>
              <w:jc w:val="both"/>
              <w:rPr>
                <w:rFonts w:ascii="Times New Roman" w:hAnsi="Times New Roman" w:cs="Times New Roman"/>
                <w:sz w:val="24"/>
                <w:szCs w:val="24"/>
              </w:rPr>
            </w:pPr>
            <w:r w:rsidRPr="00755DE8">
              <w:rPr>
                <w:rFonts w:ascii="Times New Roman" w:hAnsi="Times New Roman" w:cs="Times New Roman"/>
                <w:sz w:val="24"/>
                <w:szCs w:val="24"/>
              </w:rPr>
              <w:t xml:space="preserve">1. </w:t>
            </w:r>
            <w:r>
              <w:rPr>
                <w:rFonts w:ascii="Times New Roman" w:hAnsi="Times New Roman" w:cs="Times New Roman"/>
                <w:sz w:val="24"/>
                <w:szCs w:val="24"/>
              </w:rPr>
              <w:t>Про роботу щодо сприяння організації та проведення заходів, спрямованих на охорону життя та здоров’я учасників навчально-виховного процесу</w:t>
            </w:r>
          </w:p>
        </w:tc>
        <w:tc>
          <w:tcPr>
            <w:tcW w:w="2520" w:type="dxa"/>
          </w:tcPr>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Січень</w:t>
            </w:r>
          </w:p>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201</w:t>
            </w:r>
            <w:r>
              <w:rPr>
                <w:rFonts w:ascii="Times New Roman" w:hAnsi="Times New Roman" w:cs="Times New Roman"/>
                <w:sz w:val="24"/>
                <w:szCs w:val="24"/>
              </w:rPr>
              <w:t>8</w:t>
            </w:r>
            <w:r w:rsidRPr="00755DE8">
              <w:rPr>
                <w:rFonts w:ascii="Times New Roman" w:hAnsi="Times New Roman" w:cs="Times New Roman"/>
                <w:sz w:val="24"/>
                <w:szCs w:val="24"/>
              </w:rPr>
              <w:t xml:space="preserve"> р</w:t>
            </w:r>
            <w:r>
              <w:rPr>
                <w:rFonts w:ascii="Times New Roman" w:hAnsi="Times New Roman" w:cs="Times New Roman"/>
                <w:sz w:val="24"/>
                <w:szCs w:val="24"/>
              </w:rPr>
              <w:t>оку</w:t>
            </w:r>
          </w:p>
        </w:tc>
        <w:tc>
          <w:tcPr>
            <w:tcW w:w="2160" w:type="dxa"/>
          </w:tcPr>
          <w:p w:rsidR="004A1C60" w:rsidRPr="00755DE8" w:rsidRDefault="004A1C60" w:rsidP="00E94AE0">
            <w:pPr>
              <w:rPr>
                <w:rFonts w:ascii="Times New Roman" w:hAnsi="Times New Roman" w:cs="Times New Roman"/>
                <w:sz w:val="24"/>
                <w:szCs w:val="24"/>
              </w:rPr>
            </w:pPr>
            <w:r>
              <w:rPr>
                <w:rFonts w:ascii="Times New Roman" w:hAnsi="Times New Roman" w:cs="Times New Roman"/>
                <w:sz w:val="24"/>
                <w:szCs w:val="24"/>
              </w:rPr>
              <w:t>Горулько Т.А., Старовєрова Л.М.</w:t>
            </w:r>
          </w:p>
        </w:tc>
        <w:tc>
          <w:tcPr>
            <w:tcW w:w="2520" w:type="dxa"/>
          </w:tcPr>
          <w:p w:rsidR="004A1C60" w:rsidRPr="00755DE8" w:rsidRDefault="004A1C60" w:rsidP="00294363">
            <w:pPr>
              <w:rPr>
                <w:rFonts w:ascii="Times New Roman" w:hAnsi="Times New Roman" w:cs="Times New Roman"/>
                <w:b/>
                <w:bCs/>
                <w:sz w:val="24"/>
                <w:szCs w:val="24"/>
              </w:rPr>
            </w:pPr>
          </w:p>
        </w:tc>
      </w:tr>
      <w:tr w:rsidR="004A1C60" w:rsidRPr="00755DE8">
        <w:trPr>
          <w:trHeight w:val="147"/>
        </w:trPr>
        <w:tc>
          <w:tcPr>
            <w:tcW w:w="539" w:type="dxa"/>
          </w:tcPr>
          <w:p w:rsidR="004A1C60" w:rsidRPr="00755DE8" w:rsidRDefault="004A1C60" w:rsidP="00294363">
            <w:pPr>
              <w:rPr>
                <w:rFonts w:ascii="Times New Roman" w:hAnsi="Times New Roman" w:cs="Times New Roman"/>
                <w:sz w:val="24"/>
                <w:szCs w:val="24"/>
              </w:rPr>
            </w:pPr>
            <w:r w:rsidRPr="00755DE8">
              <w:rPr>
                <w:rFonts w:ascii="Times New Roman" w:hAnsi="Times New Roman" w:cs="Times New Roman"/>
                <w:sz w:val="24"/>
                <w:szCs w:val="24"/>
              </w:rPr>
              <w:t>4</w:t>
            </w:r>
          </w:p>
        </w:tc>
        <w:tc>
          <w:tcPr>
            <w:tcW w:w="7489" w:type="dxa"/>
          </w:tcPr>
          <w:p w:rsidR="004A1C60" w:rsidRPr="00755DE8" w:rsidRDefault="004A1C60" w:rsidP="00294363">
            <w:pPr>
              <w:tabs>
                <w:tab w:val="left" w:pos="0"/>
                <w:tab w:val="left" w:pos="1214"/>
              </w:tabs>
              <w:jc w:val="both"/>
              <w:rPr>
                <w:rFonts w:ascii="Times New Roman" w:hAnsi="Times New Roman" w:cs="Times New Roman"/>
                <w:sz w:val="24"/>
                <w:szCs w:val="24"/>
              </w:rPr>
            </w:pPr>
            <w:r w:rsidRPr="00755DE8">
              <w:rPr>
                <w:rFonts w:ascii="Times New Roman" w:hAnsi="Times New Roman" w:cs="Times New Roman"/>
                <w:sz w:val="24"/>
                <w:szCs w:val="24"/>
              </w:rPr>
              <w:t xml:space="preserve">1. Про роботу щодо </w:t>
            </w:r>
            <w:r>
              <w:rPr>
                <w:rFonts w:ascii="Times New Roman" w:hAnsi="Times New Roman" w:cs="Times New Roman"/>
                <w:sz w:val="24"/>
                <w:szCs w:val="24"/>
              </w:rPr>
              <w:t>сприяння зміцненню навчально-виробничої, матеріально-технічної, культурно-спортивної та лікувально-оздоровчої бази закладу</w:t>
            </w:r>
          </w:p>
        </w:tc>
        <w:tc>
          <w:tcPr>
            <w:tcW w:w="2520" w:type="dxa"/>
          </w:tcPr>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Травень</w:t>
            </w:r>
          </w:p>
          <w:p w:rsidR="004A1C60" w:rsidRPr="00755DE8" w:rsidRDefault="004A1C60" w:rsidP="00294363">
            <w:pPr>
              <w:jc w:val="center"/>
              <w:rPr>
                <w:rFonts w:ascii="Times New Roman" w:hAnsi="Times New Roman" w:cs="Times New Roman"/>
                <w:sz w:val="24"/>
                <w:szCs w:val="24"/>
              </w:rPr>
            </w:pPr>
            <w:r w:rsidRPr="00755DE8">
              <w:rPr>
                <w:rFonts w:ascii="Times New Roman" w:hAnsi="Times New Roman" w:cs="Times New Roman"/>
                <w:sz w:val="24"/>
                <w:szCs w:val="24"/>
              </w:rPr>
              <w:t>201</w:t>
            </w:r>
            <w:r>
              <w:rPr>
                <w:rFonts w:ascii="Times New Roman" w:hAnsi="Times New Roman" w:cs="Times New Roman"/>
                <w:sz w:val="24"/>
                <w:szCs w:val="24"/>
              </w:rPr>
              <w:t>8</w:t>
            </w:r>
            <w:r w:rsidRPr="00755DE8">
              <w:rPr>
                <w:rFonts w:ascii="Times New Roman" w:hAnsi="Times New Roman" w:cs="Times New Roman"/>
                <w:sz w:val="24"/>
                <w:szCs w:val="24"/>
              </w:rPr>
              <w:t xml:space="preserve"> р</w:t>
            </w:r>
            <w:r>
              <w:rPr>
                <w:rFonts w:ascii="Times New Roman" w:hAnsi="Times New Roman" w:cs="Times New Roman"/>
                <w:sz w:val="24"/>
                <w:szCs w:val="24"/>
              </w:rPr>
              <w:t>оку</w:t>
            </w:r>
          </w:p>
        </w:tc>
        <w:tc>
          <w:tcPr>
            <w:tcW w:w="2160" w:type="dxa"/>
          </w:tcPr>
          <w:p w:rsidR="004A1C60" w:rsidRPr="00755DE8" w:rsidRDefault="004A1C60" w:rsidP="00E94AE0">
            <w:pPr>
              <w:rPr>
                <w:rFonts w:ascii="Times New Roman" w:hAnsi="Times New Roman" w:cs="Times New Roman"/>
                <w:sz w:val="24"/>
                <w:szCs w:val="24"/>
              </w:rPr>
            </w:pPr>
            <w:r>
              <w:rPr>
                <w:rFonts w:ascii="Times New Roman" w:hAnsi="Times New Roman" w:cs="Times New Roman"/>
                <w:sz w:val="24"/>
                <w:szCs w:val="24"/>
              </w:rPr>
              <w:t>Пушкар Н.Б.</w:t>
            </w:r>
          </w:p>
        </w:tc>
        <w:tc>
          <w:tcPr>
            <w:tcW w:w="2520" w:type="dxa"/>
          </w:tcPr>
          <w:p w:rsidR="004A1C60" w:rsidRPr="00755DE8" w:rsidRDefault="004A1C60" w:rsidP="00294363">
            <w:pPr>
              <w:rPr>
                <w:rFonts w:ascii="Times New Roman" w:hAnsi="Times New Roman" w:cs="Times New Roman"/>
                <w:b/>
                <w:bCs/>
                <w:sz w:val="24"/>
                <w:szCs w:val="24"/>
              </w:rPr>
            </w:pPr>
          </w:p>
        </w:tc>
      </w:tr>
    </w:tbl>
    <w:p w:rsidR="004A1C60" w:rsidRPr="00D91F39" w:rsidRDefault="004A1C60" w:rsidP="00D91F39">
      <w:pPr>
        <w:widowControl w:val="0"/>
        <w:autoSpaceDE w:val="0"/>
        <w:autoSpaceDN w:val="0"/>
        <w:adjustRightInd w:val="0"/>
        <w:spacing w:after="0" w:line="240" w:lineRule="auto"/>
        <w:rPr>
          <w:rFonts w:ascii="Times New Roman" w:hAnsi="Times New Roman" w:cs="Times New Roman"/>
          <w:b/>
          <w:bCs/>
          <w:i/>
          <w:iCs/>
          <w:sz w:val="28"/>
          <w:szCs w:val="28"/>
          <w:lang w:eastAsia="ru-RU"/>
        </w:rPr>
      </w:pPr>
    </w:p>
    <w:p w:rsidR="004A1C60" w:rsidRDefault="004A1C60" w:rsidP="00F648F3">
      <w:pPr>
        <w:widowControl w:val="0"/>
        <w:tabs>
          <w:tab w:val="left" w:pos="786"/>
        </w:tabs>
        <w:autoSpaceDE w:val="0"/>
        <w:autoSpaceDN w:val="0"/>
        <w:adjustRightInd w:val="0"/>
        <w:jc w:val="both"/>
        <w:rPr>
          <w:rFonts w:ascii="Times New Roman CYR" w:hAnsi="Times New Roman CYR" w:cs="Times New Roman CYR"/>
          <w:b/>
          <w:bCs/>
          <w:i/>
          <w:iCs/>
          <w:sz w:val="32"/>
          <w:szCs w:val="32"/>
          <w:lang w:eastAsia="ru-RU"/>
        </w:rPr>
      </w:pPr>
      <w:r>
        <w:rPr>
          <w:rFonts w:ascii="Times New Roman CYR" w:hAnsi="Times New Roman CYR" w:cs="Times New Roman CYR"/>
          <w:b/>
          <w:bCs/>
          <w:i/>
          <w:iCs/>
          <w:sz w:val="32"/>
          <w:szCs w:val="32"/>
          <w:lang w:eastAsia="ru-RU"/>
        </w:rPr>
        <w:t xml:space="preserve">                                                                                                                                                                                                                         </w:t>
      </w:r>
    </w:p>
    <w:p w:rsidR="004A1C60" w:rsidRDefault="004A1C60" w:rsidP="00F648F3">
      <w:pPr>
        <w:widowControl w:val="0"/>
        <w:tabs>
          <w:tab w:val="left" w:pos="786"/>
        </w:tabs>
        <w:autoSpaceDE w:val="0"/>
        <w:autoSpaceDN w:val="0"/>
        <w:adjustRightInd w:val="0"/>
        <w:jc w:val="both"/>
        <w:rPr>
          <w:rFonts w:ascii="Times New Roman CYR" w:hAnsi="Times New Roman CYR" w:cs="Times New Roman CYR"/>
          <w:b/>
          <w:bCs/>
          <w:i/>
          <w:iCs/>
          <w:sz w:val="32"/>
          <w:szCs w:val="32"/>
          <w:lang w:eastAsia="ru-RU"/>
        </w:rPr>
      </w:pPr>
      <w:r>
        <w:rPr>
          <w:rFonts w:ascii="Times New Roman CYR" w:hAnsi="Times New Roman CYR" w:cs="Times New Roman CYR"/>
          <w:b/>
          <w:bCs/>
          <w:i/>
          <w:iCs/>
          <w:sz w:val="32"/>
          <w:szCs w:val="32"/>
          <w:lang w:eastAsia="ru-RU"/>
        </w:rPr>
        <w:t xml:space="preserve"> </w:t>
      </w:r>
      <w:r w:rsidRPr="00063AF9">
        <w:rPr>
          <w:rFonts w:ascii="Times New Roman CYR" w:hAnsi="Times New Roman CYR" w:cs="Times New Roman CYR"/>
          <w:b/>
          <w:bCs/>
          <w:i/>
          <w:iCs/>
          <w:sz w:val="32"/>
          <w:szCs w:val="32"/>
          <w:lang w:val="en-US" w:eastAsia="ru-RU"/>
        </w:rPr>
        <w:t>V</w:t>
      </w:r>
      <w:r w:rsidRPr="00063AF9">
        <w:rPr>
          <w:rFonts w:ascii="Times New Roman CYR" w:hAnsi="Times New Roman CYR" w:cs="Times New Roman CYR"/>
          <w:b/>
          <w:bCs/>
          <w:i/>
          <w:iCs/>
          <w:sz w:val="32"/>
          <w:szCs w:val="32"/>
          <w:lang w:eastAsia="ru-RU"/>
        </w:rPr>
        <w:t>. ОРГАНІЗАЦІЙНО-МЕТОДИЧНА РОБОТА</w:t>
      </w:r>
      <w:r>
        <w:rPr>
          <w:rFonts w:ascii="Times New Roman CYR" w:hAnsi="Times New Roman CYR" w:cs="Times New Roman CYR"/>
          <w:b/>
          <w:bCs/>
          <w:i/>
          <w:iCs/>
          <w:sz w:val="32"/>
          <w:szCs w:val="32"/>
          <w:lang w:eastAsia="ru-RU"/>
        </w:rPr>
        <w:t xml:space="preserve">                                                                                                                      </w:t>
      </w:r>
    </w:p>
    <w:p w:rsidR="004A1C60" w:rsidRPr="00F648F3" w:rsidRDefault="004A1C60" w:rsidP="00F648F3">
      <w:pPr>
        <w:widowControl w:val="0"/>
        <w:tabs>
          <w:tab w:val="left" w:pos="786"/>
        </w:tabs>
        <w:autoSpaceDE w:val="0"/>
        <w:autoSpaceDN w:val="0"/>
        <w:adjustRightInd w:val="0"/>
        <w:spacing w:line="240" w:lineRule="auto"/>
        <w:jc w:val="both"/>
        <w:rPr>
          <w:rFonts w:ascii="Times New Roman CYR" w:hAnsi="Times New Roman CYR" w:cs="Times New Roman CYR"/>
          <w:b/>
          <w:bCs/>
          <w:i/>
          <w:iCs/>
          <w:sz w:val="32"/>
          <w:szCs w:val="32"/>
          <w:lang w:eastAsia="ru-RU"/>
        </w:rPr>
      </w:pPr>
      <w:r w:rsidRPr="00E878A1">
        <w:rPr>
          <w:rFonts w:ascii="Times New Roman CYR" w:hAnsi="Times New Roman CYR" w:cs="Times New Roman CYR"/>
          <w:sz w:val="28"/>
          <w:szCs w:val="28"/>
          <w:lang w:eastAsia="ru-RU"/>
        </w:rPr>
        <w:t xml:space="preserve">Діяльність методичної роботи навчального закладу спрямована на реалізацію єдиної педагогічної теми </w:t>
      </w:r>
      <w:bookmarkStart w:id="0" w:name="_GoBack"/>
      <w:bookmarkEnd w:id="0"/>
      <w:r w:rsidRPr="00E76AB6">
        <w:rPr>
          <w:rFonts w:ascii="Times New Roman CYR" w:hAnsi="Times New Roman CYR" w:cs="Times New Roman CYR"/>
          <w:sz w:val="28"/>
          <w:szCs w:val="28"/>
          <w:lang w:eastAsia="ru-RU"/>
        </w:rPr>
        <w:t>«Компетентнісний підхід до дітей як умова забезпечення якості освіти та соціалізації особистості»,</w:t>
      </w:r>
      <w:r w:rsidRPr="00E878A1">
        <w:rPr>
          <w:rFonts w:ascii="Times New Roman CYR" w:hAnsi="Times New Roman CYR" w:cs="Times New Roman CYR"/>
          <w:sz w:val="28"/>
          <w:szCs w:val="28"/>
          <w:lang w:eastAsia="ru-RU"/>
        </w:rPr>
        <w:t xml:space="preserve"> підвищення рівня професійної майстерності педагогічних працівників, результативності роботи, якості уроку або виховного заходу, активізацію педагогічних досліджень, відповідно законодавства та нормативності.</w:t>
      </w:r>
    </w:p>
    <w:p w:rsidR="004A1C60" w:rsidRPr="00E878A1" w:rsidRDefault="004A1C60" w:rsidP="005056E4">
      <w:pPr>
        <w:widowControl w:val="0"/>
        <w:autoSpaceDE w:val="0"/>
        <w:autoSpaceDN w:val="0"/>
        <w:adjustRightInd w:val="0"/>
        <w:spacing w:after="0"/>
        <w:jc w:val="both"/>
        <w:rPr>
          <w:rFonts w:ascii="Times New Roman" w:hAnsi="Times New Roman" w:cs="Times New Roman"/>
          <w:b/>
          <w:bCs/>
          <w:i/>
          <w:iCs/>
          <w:sz w:val="28"/>
          <w:szCs w:val="28"/>
          <w:lang w:eastAsia="ru-RU"/>
        </w:rPr>
      </w:pPr>
      <w:r w:rsidRPr="009770C4">
        <w:rPr>
          <w:rFonts w:ascii="Times New Roman CYR" w:hAnsi="Times New Roman CYR" w:cs="Times New Roman CYR"/>
          <w:b/>
          <w:bCs/>
          <w:i/>
          <w:iCs/>
          <w:sz w:val="28"/>
          <w:szCs w:val="28"/>
          <w:lang w:val="ru-RU" w:eastAsia="ru-RU"/>
        </w:rPr>
        <w:t>5</w:t>
      </w:r>
      <w:r w:rsidRPr="009770C4">
        <w:rPr>
          <w:rFonts w:ascii="Times New Roman CYR" w:hAnsi="Times New Roman CYR" w:cs="Times New Roman CYR"/>
          <w:b/>
          <w:bCs/>
          <w:i/>
          <w:iCs/>
          <w:sz w:val="28"/>
          <w:szCs w:val="28"/>
          <w:lang w:eastAsia="ru-RU"/>
        </w:rPr>
        <w:t>.1.</w:t>
      </w:r>
      <w:r w:rsidRPr="009770C4">
        <w:rPr>
          <w:rFonts w:ascii="Times New Roman" w:hAnsi="Times New Roman" w:cs="Times New Roman"/>
          <w:b/>
          <w:bCs/>
          <w:i/>
          <w:iCs/>
          <w:sz w:val="28"/>
          <w:szCs w:val="28"/>
          <w:lang w:eastAsia="ru-RU"/>
        </w:rPr>
        <w:t>Робота над єдиною педагогічною темою навчального закладу</w:t>
      </w:r>
      <w:r w:rsidRPr="00E878A1">
        <w:rPr>
          <w:rFonts w:ascii="Times New Roman" w:hAnsi="Times New Roman" w:cs="Times New Roman"/>
          <w:b/>
          <w:bCs/>
          <w:i/>
          <w:iCs/>
          <w:sz w:val="28"/>
          <w:szCs w:val="28"/>
          <w:lang w:eastAsia="ru-RU"/>
        </w:rPr>
        <w:t xml:space="preserve">                                </w:t>
      </w:r>
    </w:p>
    <w:tbl>
      <w:tblPr>
        <w:tblpPr w:leftFromText="180" w:rightFromText="180" w:vertAnchor="text" w:horzAnchor="margin" w:tblpXSpec="center" w:tblpY="201"/>
        <w:tblW w:w="153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9072"/>
        <w:gridCol w:w="1559"/>
        <w:gridCol w:w="2126"/>
        <w:gridCol w:w="2019"/>
      </w:tblGrid>
      <w:tr w:rsidR="004A1C60" w:rsidRPr="000067A8">
        <w:tc>
          <w:tcPr>
            <w:tcW w:w="534" w:type="dxa"/>
          </w:tcPr>
          <w:p w:rsidR="004A1C60" w:rsidRPr="00E878A1" w:rsidRDefault="004A1C60" w:rsidP="005056E4">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 з/п</w:t>
            </w:r>
          </w:p>
        </w:tc>
        <w:tc>
          <w:tcPr>
            <w:tcW w:w="9072" w:type="dxa"/>
          </w:tcPr>
          <w:p w:rsidR="004A1C60" w:rsidRPr="00E878A1" w:rsidRDefault="004A1C60" w:rsidP="005056E4">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Зміст заходу</w:t>
            </w:r>
          </w:p>
        </w:tc>
        <w:tc>
          <w:tcPr>
            <w:tcW w:w="1559" w:type="dxa"/>
          </w:tcPr>
          <w:p w:rsidR="004A1C60" w:rsidRPr="00E878A1" w:rsidRDefault="004A1C60" w:rsidP="005056E4">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Термін виконання</w:t>
            </w:r>
          </w:p>
        </w:tc>
        <w:tc>
          <w:tcPr>
            <w:tcW w:w="2126" w:type="dxa"/>
          </w:tcPr>
          <w:p w:rsidR="004A1C60" w:rsidRPr="00E878A1" w:rsidRDefault="004A1C60" w:rsidP="005056E4">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Відповідальні</w:t>
            </w:r>
          </w:p>
        </w:tc>
        <w:tc>
          <w:tcPr>
            <w:tcW w:w="2019" w:type="dxa"/>
          </w:tcPr>
          <w:p w:rsidR="004A1C60" w:rsidRPr="00E878A1" w:rsidRDefault="004A1C60" w:rsidP="005056E4">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Відмітка про виконання</w:t>
            </w:r>
          </w:p>
        </w:tc>
      </w:tr>
      <w:tr w:rsidR="004A1C60" w:rsidRPr="000067A8">
        <w:tc>
          <w:tcPr>
            <w:tcW w:w="534" w:type="dxa"/>
          </w:tcPr>
          <w:p w:rsidR="004A1C60" w:rsidRPr="009770C4" w:rsidRDefault="004A1C60" w:rsidP="00E878A1">
            <w:pPr>
              <w:spacing w:after="0" w:line="240" w:lineRule="auto"/>
              <w:jc w:val="center"/>
              <w:rPr>
                <w:rFonts w:ascii="Times New Roman" w:hAnsi="Times New Roman" w:cs="Times New Roman"/>
                <w:sz w:val="24"/>
                <w:szCs w:val="24"/>
                <w:lang w:eastAsia="ru-RU"/>
              </w:rPr>
            </w:pPr>
            <w:r w:rsidRPr="009770C4">
              <w:rPr>
                <w:rFonts w:ascii="Times New Roman" w:hAnsi="Times New Roman" w:cs="Times New Roman"/>
                <w:sz w:val="24"/>
                <w:szCs w:val="24"/>
                <w:lang w:eastAsia="ru-RU"/>
              </w:rPr>
              <w:t>1</w:t>
            </w:r>
          </w:p>
        </w:tc>
        <w:tc>
          <w:tcPr>
            <w:tcW w:w="9072" w:type="dxa"/>
          </w:tcPr>
          <w:p w:rsidR="004A1C60" w:rsidRPr="009770C4" w:rsidRDefault="004A1C60" w:rsidP="00CB481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Організація роботи педагогічного колективу щодо впровадження нової єдиної педагогічної теми</w:t>
            </w:r>
            <w:r w:rsidRPr="009770C4">
              <w:rPr>
                <w:rFonts w:ascii="Times New Roman" w:hAnsi="Times New Roman" w:cs="Times New Roman"/>
                <w:sz w:val="24"/>
                <w:szCs w:val="24"/>
                <w:lang w:eastAsia="ru-RU"/>
              </w:rPr>
              <w:t xml:space="preserve"> навчального закладу </w:t>
            </w:r>
          </w:p>
        </w:tc>
        <w:tc>
          <w:tcPr>
            <w:tcW w:w="1559" w:type="dxa"/>
          </w:tcPr>
          <w:p w:rsidR="004A1C60" w:rsidRPr="009770C4" w:rsidRDefault="004A1C60" w:rsidP="00E878A1">
            <w:pPr>
              <w:spacing w:after="0" w:line="240" w:lineRule="auto"/>
              <w:jc w:val="both"/>
              <w:rPr>
                <w:rFonts w:ascii="Times New Roman" w:hAnsi="Times New Roman" w:cs="Times New Roman"/>
                <w:sz w:val="24"/>
                <w:szCs w:val="24"/>
                <w:lang w:eastAsia="ru-RU"/>
              </w:rPr>
            </w:pPr>
            <w:r w:rsidRPr="009770C4">
              <w:rPr>
                <w:rFonts w:ascii="Times New Roman" w:hAnsi="Times New Roman" w:cs="Times New Roman"/>
                <w:sz w:val="24"/>
                <w:szCs w:val="24"/>
                <w:lang w:eastAsia="ru-RU"/>
              </w:rPr>
              <w:t xml:space="preserve">Вересень </w:t>
            </w:r>
          </w:p>
          <w:p w:rsidR="004A1C60" w:rsidRPr="009770C4"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2017 року</w:t>
            </w:r>
          </w:p>
        </w:tc>
        <w:tc>
          <w:tcPr>
            <w:tcW w:w="2126" w:type="dxa"/>
          </w:tcPr>
          <w:p w:rsidR="004A1C60" w:rsidRPr="009770C4" w:rsidRDefault="004A1C60" w:rsidP="00E878A1">
            <w:pPr>
              <w:spacing w:after="0" w:line="240" w:lineRule="auto"/>
              <w:jc w:val="both"/>
              <w:rPr>
                <w:rFonts w:ascii="Times New Roman" w:hAnsi="Times New Roman" w:cs="Times New Roman"/>
                <w:sz w:val="24"/>
                <w:szCs w:val="24"/>
                <w:lang w:eastAsia="ru-RU"/>
              </w:rPr>
            </w:pPr>
            <w:r w:rsidRPr="009770C4">
              <w:rPr>
                <w:rFonts w:ascii="Times New Roman" w:hAnsi="Times New Roman" w:cs="Times New Roman"/>
                <w:sz w:val="24"/>
                <w:szCs w:val="24"/>
                <w:lang w:eastAsia="ru-RU"/>
              </w:rPr>
              <w:t>Тімко М.М.</w:t>
            </w:r>
          </w:p>
          <w:p w:rsidR="004A1C60" w:rsidRPr="009770C4" w:rsidRDefault="004A1C60" w:rsidP="00E878A1">
            <w:pPr>
              <w:spacing w:after="0" w:line="240" w:lineRule="auto"/>
              <w:jc w:val="both"/>
              <w:rPr>
                <w:rFonts w:ascii="Times New Roman" w:hAnsi="Times New Roman" w:cs="Times New Roman"/>
                <w:sz w:val="24"/>
                <w:szCs w:val="24"/>
                <w:lang w:eastAsia="ru-RU"/>
              </w:rPr>
            </w:pPr>
            <w:r w:rsidRPr="009770C4">
              <w:rPr>
                <w:rFonts w:ascii="Times New Roman" w:hAnsi="Times New Roman" w:cs="Times New Roman"/>
                <w:sz w:val="24"/>
                <w:szCs w:val="24"/>
                <w:lang w:eastAsia="ru-RU"/>
              </w:rPr>
              <w:t>Погребняк Т.Ю.</w:t>
            </w:r>
          </w:p>
        </w:tc>
        <w:tc>
          <w:tcPr>
            <w:tcW w:w="2019" w:type="dxa"/>
          </w:tcPr>
          <w:p w:rsidR="004A1C60" w:rsidRPr="009770C4" w:rsidRDefault="004A1C60" w:rsidP="00E878A1">
            <w:pPr>
              <w:spacing w:after="0" w:line="240" w:lineRule="auto"/>
              <w:jc w:val="center"/>
              <w:rPr>
                <w:rFonts w:ascii="Times New Roman" w:hAnsi="Times New Roman" w:cs="Times New Roman"/>
                <w:sz w:val="24"/>
                <w:szCs w:val="24"/>
                <w:lang w:eastAsia="ru-RU"/>
              </w:rPr>
            </w:pPr>
          </w:p>
        </w:tc>
      </w:tr>
      <w:tr w:rsidR="004A1C60" w:rsidRPr="000067A8">
        <w:tc>
          <w:tcPr>
            <w:tcW w:w="534" w:type="dxa"/>
          </w:tcPr>
          <w:p w:rsidR="004A1C60" w:rsidRPr="009770C4"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2</w:t>
            </w:r>
          </w:p>
        </w:tc>
        <w:tc>
          <w:tcPr>
            <w:tcW w:w="9072" w:type="dxa"/>
          </w:tcPr>
          <w:p w:rsidR="004A1C60" w:rsidRPr="009770C4"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Соціально-п</w:t>
            </w:r>
            <w:r w:rsidRPr="009770C4">
              <w:rPr>
                <w:rFonts w:ascii="Times New Roman" w:hAnsi="Times New Roman" w:cs="Times New Roman"/>
                <w:sz w:val="24"/>
                <w:szCs w:val="24"/>
                <w:lang w:eastAsia="ru-RU"/>
              </w:rPr>
              <w:t>сихологічний супровід навчально-виховного процесу</w:t>
            </w:r>
          </w:p>
        </w:tc>
        <w:tc>
          <w:tcPr>
            <w:tcW w:w="1559" w:type="dxa"/>
          </w:tcPr>
          <w:p w:rsidR="004A1C60" w:rsidRPr="009770C4" w:rsidRDefault="004A1C60" w:rsidP="00E878A1">
            <w:pPr>
              <w:spacing w:after="0" w:line="240" w:lineRule="auto"/>
              <w:jc w:val="both"/>
              <w:rPr>
                <w:rFonts w:ascii="Times New Roman" w:hAnsi="Times New Roman" w:cs="Times New Roman"/>
                <w:sz w:val="24"/>
                <w:szCs w:val="24"/>
                <w:lang w:eastAsia="ru-RU"/>
              </w:rPr>
            </w:pPr>
            <w:r w:rsidRPr="009770C4">
              <w:rPr>
                <w:rFonts w:ascii="Times New Roman" w:hAnsi="Times New Roman" w:cs="Times New Roman"/>
                <w:sz w:val="24"/>
                <w:szCs w:val="24"/>
                <w:lang w:eastAsia="ru-RU"/>
              </w:rPr>
              <w:t>Постійно</w:t>
            </w:r>
          </w:p>
        </w:tc>
        <w:tc>
          <w:tcPr>
            <w:tcW w:w="2126" w:type="dxa"/>
          </w:tcPr>
          <w:p w:rsidR="004A1C60" w:rsidRPr="009770C4" w:rsidRDefault="004A1C60" w:rsidP="00E878A1">
            <w:pPr>
              <w:spacing w:after="0" w:line="240" w:lineRule="auto"/>
              <w:jc w:val="both"/>
              <w:rPr>
                <w:rFonts w:ascii="Times New Roman" w:hAnsi="Times New Roman" w:cs="Times New Roman"/>
                <w:sz w:val="24"/>
                <w:szCs w:val="24"/>
                <w:lang w:eastAsia="ru-RU"/>
              </w:rPr>
            </w:pPr>
            <w:r w:rsidRPr="009770C4">
              <w:rPr>
                <w:rFonts w:ascii="Times New Roman" w:hAnsi="Times New Roman" w:cs="Times New Roman"/>
                <w:sz w:val="24"/>
                <w:szCs w:val="24"/>
                <w:lang w:eastAsia="ru-RU"/>
              </w:rPr>
              <w:t>Симоненко Ю.Ф.</w:t>
            </w:r>
            <w:r>
              <w:rPr>
                <w:rFonts w:ascii="Times New Roman" w:hAnsi="Times New Roman" w:cs="Times New Roman"/>
                <w:sz w:val="24"/>
                <w:szCs w:val="24"/>
                <w:lang w:eastAsia="ru-RU"/>
              </w:rPr>
              <w:t xml:space="preserve"> </w:t>
            </w:r>
            <w:r w:rsidRPr="009770C4">
              <w:rPr>
                <w:rFonts w:ascii="Times New Roman" w:hAnsi="Times New Roman" w:cs="Times New Roman"/>
                <w:sz w:val="24"/>
                <w:szCs w:val="24"/>
                <w:lang w:eastAsia="ru-RU"/>
              </w:rPr>
              <w:t>Гайдамака М.О.</w:t>
            </w:r>
          </w:p>
        </w:tc>
        <w:tc>
          <w:tcPr>
            <w:tcW w:w="2019" w:type="dxa"/>
          </w:tcPr>
          <w:p w:rsidR="004A1C60" w:rsidRPr="009770C4" w:rsidRDefault="004A1C60" w:rsidP="00E878A1">
            <w:pPr>
              <w:spacing w:after="0" w:line="240" w:lineRule="auto"/>
              <w:jc w:val="center"/>
              <w:rPr>
                <w:rFonts w:ascii="Times New Roman" w:hAnsi="Times New Roman" w:cs="Times New Roman"/>
                <w:sz w:val="24"/>
                <w:szCs w:val="24"/>
                <w:lang w:eastAsia="ru-RU"/>
              </w:rPr>
            </w:pPr>
          </w:p>
        </w:tc>
      </w:tr>
      <w:tr w:rsidR="004A1C60" w:rsidRPr="000067A8">
        <w:tc>
          <w:tcPr>
            <w:tcW w:w="534" w:type="dxa"/>
          </w:tcPr>
          <w:p w:rsidR="004A1C60" w:rsidRPr="009770C4" w:rsidRDefault="004A1C60" w:rsidP="00E878A1">
            <w:pPr>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072" w:type="dxa"/>
          </w:tcPr>
          <w:p w:rsidR="004A1C60" w:rsidRPr="009770C4" w:rsidRDefault="004A1C60" w:rsidP="00CB481E">
            <w:pPr>
              <w:spacing w:after="0" w:line="240" w:lineRule="auto"/>
              <w:jc w:val="both"/>
              <w:rPr>
                <w:rFonts w:ascii="Times New Roman" w:hAnsi="Times New Roman" w:cs="Times New Roman"/>
                <w:sz w:val="24"/>
                <w:szCs w:val="24"/>
                <w:lang w:eastAsia="ru-RU"/>
              </w:rPr>
            </w:pPr>
            <w:r w:rsidRPr="009770C4">
              <w:rPr>
                <w:rFonts w:ascii="Times New Roman" w:hAnsi="Times New Roman" w:cs="Times New Roman"/>
                <w:sz w:val="24"/>
                <w:szCs w:val="24"/>
                <w:lang w:eastAsia="ru-RU"/>
              </w:rPr>
              <w:t xml:space="preserve">Участь педагогів у </w:t>
            </w:r>
            <w:r>
              <w:rPr>
                <w:rFonts w:ascii="Times New Roman" w:hAnsi="Times New Roman" w:cs="Times New Roman"/>
                <w:sz w:val="24"/>
                <w:szCs w:val="24"/>
                <w:lang w:eastAsia="ru-RU"/>
              </w:rPr>
              <w:t>фахових конкурсах і методичних заходах обласного та Всеукраїнського рівнів</w:t>
            </w:r>
          </w:p>
        </w:tc>
        <w:tc>
          <w:tcPr>
            <w:tcW w:w="1559" w:type="dxa"/>
          </w:tcPr>
          <w:p w:rsidR="004A1C60" w:rsidRPr="009770C4"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Протягом навчального року</w:t>
            </w:r>
          </w:p>
        </w:tc>
        <w:tc>
          <w:tcPr>
            <w:tcW w:w="2126" w:type="dxa"/>
          </w:tcPr>
          <w:p w:rsidR="004A1C60" w:rsidRDefault="004A1C60" w:rsidP="00E878A1">
            <w:pPr>
              <w:spacing w:after="0" w:line="240" w:lineRule="auto"/>
              <w:jc w:val="both"/>
              <w:rPr>
                <w:rFonts w:ascii="Times New Roman" w:hAnsi="Times New Roman" w:cs="Times New Roman"/>
                <w:sz w:val="24"/>
                <w:szCs w:val="24"/>
                <w:lang w:eastAsia="ru-RU"/>
              </w:rPr>
            </w:pPr>
            <w:r w:rsidRPr="009770C4">
              <w:rPr>
                <w:rFonts w:ascii="Times New Roman" w:hAnsi="Times New Roman" w:cs="Times New Roman"/>
                <w:sz w:val="24"/>
                <w:szCs w:val="24"/>
                <w:lang w:eastAsia="ru-RU"/>
              </w:rPr>
              <w:t>Тімко М.М.</w:t>
            </w:r>
          </w:p>
          <w:p w:rsidR="004A1C60" w:rsidRPr="009770C4"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Погребняк Т.Ю.</w:t>
            </w:r>
          </w:p>
        </w:tc>
        <w:tc>
          <w:tcPr>
            <w:tcW w:w="2019" w:type="dxa"/>
          </w:tcPr>
          <w:p w:rsidR="004A1C60" w:rsidRPr="009770C4" w:rsidRDefault="004A1C60" w:rsidP="00E878A1">
            <w:pPr>
              <w:spacing w:after="0" w:line="240" w:lineRule="auto"/>
              <w:jc w:val="center"/>
              <w:rPr>
                <w:rFonts w:ascii="Times New Roman" w:hAnsi="Times New Roman" w:cs="Times New Roman"/>
                <w:sz w:val="24"/>
                <w:szCs w:val="24"/>
                <w:lang w:eastAsia="ru-RU"/>
              </w:rPr>
            </w:pPr>
          </w:p>
        </w:tc>
      </w:tr>
    </w:tbl>
    <w:p w:rsidR="004A1C60" w:rsidRPr="00E878A1"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highlight w:val="yellow"/>
          <w:lang w:eastAsia="ru-RU"/>
        </w:rPr>
      </w:pPr>
    </w:p>
    <w:p w:rsidR="004A1C60" w:rsidRPr="00E878A1" w:rsidRDefault="004A1C60" w:rsidP="00E878A1">
      <w:pPr>
        <w:widowControl w:val="0"/>
        <w:tabs>
          <w:tab w:val="left" w:pos="1830"/>
        </w:tabs>
        <w:autoSpaceDE w:val="0"/>
        <w:autoSpaceDN w:val="0"/>
        <w:adjustRightInd w:val="0"/>
        <w:spacing w:after="0" w:line="240" w:lineRule="auto"/>
        <w:jc w:val="both"/>
        <w:rPr>
          <w:rFonts w:ascii="Times New Roman CYR" w:hAnsi="Times New Roman CYR" w:cs="Times New Roman CYR"/>
          <w:b/>
          <w:bCs/>
          <w:i/>
          <w:iCs/>
          <w:sz w:val="28"/>
          <w:szCs w:val="28"/>
          <w:lang w:eastAsia="ru-RU"/>
        </w:rPr>
      </w:pPr>
      <w:r w:rsidRPr="00B93AB5">
        <w:rPr>
          <w:rFonts w:ascii="Times New Roman CYR" w:hAnsi="Times New Roman CYR" w:cs="Times New Roman CYR"/>
          <w:b/>
          <w:bCs/>
          <w:i/>
          <w:iCs/>
          <w:sz w:val="28"/>
          <w:szCs w:val="28"/>
          <w:lang w:eastAsia="ru-RU"/>
        </w:rPr>
        <w:t>5.2.1. Робота  з  педагогічними працівниками – спеціалістами і спеціалістами ІІ категорії</w:t>
      </w:r>
    </w:p>
    <w:tbl>
      <w:tblPr>
        <w:tblW w:w="15139"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374"/>
        <w:gridCol w:w="9237"/>
        <w:gridCol w:w="1559"/>
        <w:gridCol w:w="1999"/>
        <w:gridCol w:w="1970"/>
      </w:tblGrid>
      <w:tr w:rsidR="004A1C60" w:rsidRPr="000067A8">
        <w:tc>
          <w:tcPr>
            <w:tcW w:w="374" w:type="dxa"/>
          </w:tcPr>
          <w:p w:rsidR="004A1C60" w:rsidRPr="007A3E92" w:rsidRDefault="004A1C60" w:rsidP="00E878A1">
            <w:pPr>
              <w:spacing w:after="0" w:line="240" w:lineRule="auto"/>
              <w:jc w:val="center"/>
              <w:rPr>
                <w:rFonts w:ascii="Times New Roman" w:hAnsi="Times New Roman" w:cs="Times New Roman"/>
                <w:b/>
                <w:bCs/>
                <w:i/>
                <w:iCs/>
                <w:sz w:val="24"/>
                <w:szCs w:val="24"/>
                <w:lang w:eastAsia="ru-RU"/>
              </w:rPr>
            </w:pPr>
            <w:r w:rsidRPr="007A3E92">
              <w:rPr>
                <w:rFonts w:ascii="Times New Roman" w:hAnsi="Times New Roman" w:cs="Times New Roman"/>
                <w:b/>
                <w:bCs/>
                <w:i/>
                <w:iCs/>
                <w:sz w:val="24"/>
                <w:szCs w:val="24"/>
                <w:lang w:eastAsia="ru-RU"/>
              </w:rPr>
              <w:t>№ з/п</w:t>
            </w:r>
          </w:p>
        </w:tc>
        <w:tc>
          <w:tcPr>
            <w:tcW w:w="9237" w:type="dxa"/>
          </w:tcPr>
          <w:p w:rsidR="004A1C60" w:rsidRPr="007A3E92" w:rsidRDefault="004A1C60" w:rsidP="00E878A1">
            <w:pPr>
              <w:spacing w:after="0" w:line="240" w:lineRule="auto"/>
              <w:jc w:val="center"/>
              <w:rPr>
                <w:rFonts w:ascii="Times New Roman" w:hAnsi="Times New Roman" w:cs="Times New Roman"/>
                <w:b/>
                <w:bCs/>
                <w:i/>
                <w:iCs/>
                <w:sz w:val="24"/>
                <w:szCs w:val="24"/>
                <w:lang w:eastAsia="ru-RU"/>
              </w:rPr>
            </w:pPr>
            <w:r w:rsidRPr="007A3E92">
              <w:rPr>
                <w:rFonts w:ascii="Times New Roman" w:hAnsi="Times New Roman" w:cs="Times New Roman"/>
                <w:b/>
                <w:bCs/>
                <w:i/>
                <w:iCs/>
                <w:sz w:val="24"/>
                <w:szCs w:val="24"/>
                <w:lang w:eastAsia="ru-RU"/>
              </w:rPr>
              <w:t>Зміст заходу</w:t>
            </w:r>
          </w:p>
        </w:tc>
        <w:tc>
          <w:tcPr>
            <w:tcW w:w="1559" w:type="dxa"/>
          </w:tcPr>
          <w:p w:rsidR="004A1C60" w:rsidRPr="007A3E92" w:rsidRDefault="004A1C60" w:rsidP="00E878A1">
            <w:pPr>
              <w:spacing w:after="0" w:line="240" w:lineRule="auto"/>
              <w:jc w:val="center"/>
              <w:rPr>
                <w:rFonts w:ascii="Times New Roman" w:hAnsi="Times New Roman" w:cs="Times New Roman"/>
                <w:b/>
                <w:bCs/>
                <w:i/>
                <w:iCs/>
                <w:sz w:val="24"/>
                <w:szCs w:val="24"/>
                <w:lang w:eastAsia="ru-RU"/>
              </w:rPr>
            </w:pPr>
            <w:r w:rsidRPr="007A3E92">
              <w:rPr>
                <w:rFonts w:ascii="Times New Roman" w:hAnsi="Times New Roman" w:cs="Times New Roman"/>
                <w:b/>
                <w:bCs/>
                <w:i/>
                <w:iCs/>
                <w:sz w:val="24"/>
                <w:szCs w:val="24"/>
                <w:lang w:eastAsia="ru-RU"/>
              </w:rPr>
              <w:t>Термін виконання</w:t>
            </w:r>
          </w:p>
        </w:tc>
        <w:tc>
          <w:tcPr>
            <w:tcW w:w="1999" w:type="dxa"/>
          </w:tcPr>
          <w:p w:rsidR="004A1C60" w:rsidRPr="007A3E92" w:rsidRDefault="004A1C60" w:rsidP="00E878A1">
            <w:pPr>
              <w:spacing w:after="0" w:line="240" w:lineRule="auto"/>
              <w:jc w:val="both"/>
              <w:rPr>
                <w:rFonts w:ascii="Times New Roman" w:hAnsi="Times New Roman" w:cs="Times New Roman"/>
                <w:b/>
                <w:bCs/>
                <w:i/>
                <w:iCs/>
                <w:sz w:val="24"/>
                <w:szCs w:val="24"/>
                <w:lang w:eastAsia="ru-RU"/>
              </w:rPr>
            </w:pPr>
            <w:r>
              <w:rPr>
                <w:rFonts w:ascii="Times New Roman" w:hAnsi="Times New Roman" w:cs="Times New Roman"/>
                <w:b/>
                <w:bCs/>
                <w:i/>
                <w:iCs/>
                <w:sz w:val="24"/>
                <w:szCs w:val="24"/>
                <w:lang w:eastAsia="ru-RU"/>
              </w:rPr>
              <w:t>Відповідальний</w:t>
            </w:r>
            <w:r w:rsidRPr="007A3E92">
              <w:rPr>
                <w:rFonts w:ascii="Times New Roman" w:hAnsi="Times New Roman" w:cs="Times New Roman"/>
                <w:b/>
                <w:bCs/>
                <w:i/>
                <w:iCs/>
                <w:sz w:val="24"/>
                <w:szCs w:val="24"/>
                <w:lang w:eastAsia="ru-RU"/>
              </w:rPr>
              <w:t xml:space="preserve"> </w:t>
            </w:r>
          </w:p>
        </w:tc>
        <w:tc>
          <w:tcPr>
            <w:tcW w:w="1970" w:type="dxa"/>
          </w:tcPr>
          <w:p w:rsidR="004A1C60" w:rsidRPr="007A3E92" w:rsidRDefault="004A1C60" w:rsidP="00E878A1">
            <w:pPr>
              <w:spacing w:after="0" w:line="240" w:lineRule="auto"/>
              <w:jc w:val="center"/>
              <w:rPr>
                <w:rFonts w:ascii="Times New Roman" w:hAnsi="Times New Roman" w:cs="Times New Roman"/>
                <w:b/>
                <w:bCs/>
                <w:i/>
                <w:iCs/>
                <w:sz w:val="24"/>
                <w:szCs w:val="24"/>
                <w:lang w:eastAsia="ru-RU"/>
              </w:rPr>
            </w:pPr>
            <w:r w:rsidRPr="007A3E92">
              <w:rPr>
                <w:rFonts w:ascii="Times New Roman" w:hAnsi="Times New Roman" w:cs="Times New Roman"/>
                <w:b/>
                <w:bCs/>
                <w:i/>
                <w:iCs/>
                <w:sz w:val="24"/>
                <w:szCs w:val="24"/>
                <w:lang w:eastAsia="ru-RU"/>
              </w:rPr>
              <w:t>Відмітка  про виконання</w:t>
            </w:r>
          </w:p>
        </w:tc>
      </w:tr>
      <w:tr w:rsidR="004A1C60" w:rsidRPr="000067A8">
        <w:tc>
          <w:tcPr>
            <w:tcW w:w="37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1</w:t>
            </w:r>
          </w:p>
        </w:tc>
        <w:tc>
          <w:tcPr>
            <w:tcW w:w="923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Ознайомлення </w:t>
            </w:r>
            <w:r>
              <w:rPr>
                <w:rFonts w:ascii="Times New Roman" w:hAnsi="Times New Roman" w:cs="Times New Roman"/>
                <w:sz w:val="24"/>
                <w:szCs w:val="24"/>
                <w:lang w:eastAsia="ru-RU"/>
              </w:rPr>
              <w:t xml:space="preserve">педагогів </w:t>
            </w:r>
            <w:r w:rsidRPr="007A3E92">
              <w:rPr>
                <w:rFonts w:ascii="Times New Roman" w:hAnsi="Times New Roman" w:cs="Times New Roman"/>
                <w:sz w:val="24"/>
                <w:szCs w:val="24"/>
                <w:lang w:eastAsia="ru-RU"/>
              </w:rPr>
              <w:t>з новою методичною, педагогічною, психологічною та довідковою  літературою</w:t>
            </w:r>
          </w:p>
        </w:tc>
        <w:tc>
          <w:tcPr>
            <w:tcW w:w="1559" w:type="dxa"/>
          </w:tcPr>
          <w:p w:rsidR="004A1C60" w:rsidRPr="007A3E92" w:rsidRDefault="004A1C60" w:rsidP="004D0287">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навчального року</w:t>
            </w:r>
          </w:p>
        </w:tc>
        <w:tc>
          <w:tcPr>
            <w:tcW w:w="1999"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970" w:type="dxa"/>
          </w:tcPr>
          <w:p w:rsidR="004A1C60" w:rsidRPr="007A3E92" w:rsidRDefault="004A1C60" w:rsidP="00E878A1">
            <w:pPr>
              <w:spacing w:after="0" w:line="240" w:lineRule="auto"/>
              <w:jc w:val="both"/>
              <w:rPr>
                <w:rFonts w:ascii="Times New Roman" w:hAnsi="Times New Roman" w:cs="Times New Roman"/>
                <w:sz w:val="24"/>
                <w:szCs w:val="24"/>
                <w:lang w:eastAsia="ru-RU"/>
              </w:rPr>
            </w:pPr>
          </w:p>
        </w:tc>
      </w:tr>
      <w:tr w:rsidR="004A1C60" w:rsidRPr="000067A8">
        <w:tc>
          <w:tcPr>
            <w:tcW w:w="37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2</w:t>
            </w:r>
          </w:p>
        </w:tc>
        <w:tc>
          <w:tcPr>
            <w:tcW w:w="9237" w:type="dxa"/>
          </w:tcPr>
          <w:p w:rsidR="004A1C60" w:rsidRPr="007A3E92" w:rsidRDefault="004A1C60" w:rsidP="00E878A1">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Надання допомоги у с</w:t>
            </w:r>
            <w:r w:rsidRPr="007A3E92">
              <w:rPr>
                <w:rFonts w:ascii="Times New Roman" w:hAnsi="Times New Roman" w:cs="Times New Roman"/>
                <w:sz w:val="24"/>
                <w:szCs w:val="24"/>
                <w:lang w:eastAsia="ru-RU"/>
              </w:rPr>
              <w:t>кла</w:t>
            </w:r>
            <w:r>
              <w:rPr>
                <w:rFonts w:ascii="Times New Roman" w:hAnsi="Times New Roman" w:cs="Times New Roman"/>
                <w:sz w:val="24"/>
                <w:szCs w:val="24"/>
                <w:lang w:eastAsia="ru-RU"/>
              </w:rPr>
              <w:t>данні плану з самоосвіти педагогів на 2017/2018</w:t>
            </w:r>
            <w:r w:rsidRPr="007A3E92">
              <w:rPr>
                <w:rFonts w:ascii="Times New Roman" w:hAnsi="Times New Roman" w:cs="Times New Roman"/>
                <w:sz w:val="24"/>
                <w:szCs w:val="24"/>
                <w:lang w:eastAsia="ru-RU"/>
              </w:rPr>
              <w:t xml:space="preserve"> навчальний рік та його погодження</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Вересень              </w:t>
            </w:r>
            <w:r>
              <w:rPr>
                <w:rFonts w:ascii="Times New Roman" w:hAnsi="Times New Roman" w:cs="Times New Roman"/>
                <w:sz w:val="24"/>
                <w:szCs w:val="24"/>
                <w:lang w:eastAsia="ru-RU"/>
              </w:rPr>
              <w:t xml:space="preserve">      2017 року</w:t>
            </w:r>
          </w:p>
        </w:tc>
        <w:tc>
          <w:tcPr>
            <w:tcW w:w="1999"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970" w:type="dxa"/>
          </w:tcPr>
          <w:p w:rsidR="004A1C60" w:rsidRPr="007A3E92" w:rsidRDefault="004A1C60" w:rsidP="00E878A1">
            <w:pPr>
              <w:spacing w:after="0" w:line="240" w:lineRule="auto"/>
              <w:jc w:val="both"/>
              <w:rPr>
                <w:rFonts w:ascii="Times New Roman" w:hAnsi="Times New Roman" w:cs="Times New Roman"/>
                <w:sz w:val="24"/>
                <w:szCs w:val="24"/>
                <w:lang w:eastAsia="ru-RU"/>
              </w:rPr>
            </w:pPr>
          </w:p>
        </w:tc>
      </w:tr>
      <w:tr w:rsidR="004A1C60" w:rsidRPr="000067A8">
        <w:tc>
          <w:tcPr>
            <w:tcW w:w="37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3</w:t>
            </w:r>
          </w:p>
        </w:tc>
        <w:tc>
          <w:tcPr>
            <w:tcW w:w="923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Допомога в організації та проведенні відкритих уроків, загальношкільних виховних заходах, тощо</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За потребою</w:t>
            </w:r>
          </w:p>
        </w:tc>
        <w:tc>
          <w:tcPr>
            <w:tcW w:w="1999"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970" w:type="dxa"/>
          </w:tcPr>
          <w:p w:rsidR="004A1C60" w:rsidRPr="007A3E92" w:rsidRDefault="004A1C60" w:rsidP="00E878A1">
            <w:pPr>
              <w:spacing w:after="0" w:line="240" w:lineRule="auto"/>
              <w:jc w:val="both"/>
              <w:rPr>
                <w:rFonts w:ascii="Times New Roman" w:hAnsi="Times New Roman" w:cs="Times New Roman"/>
                <w:sz w:val="24"/>
                <w:szCs w:val="24"/>
                <w:lang w:eastAsia="ru-RU"/>
              </w:rPr>
            </w:pPr>
          </w:p>
        </w:tc>
      </w:tr>
      <w:tr w:rsidR="004A1C60" w:rsidRPr="000067A8">
        <w:tc>
          <w:tcPr>
            <w:tcW w:w="37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4</w:t>
            </w:r>
          </w:p>
        </w:tc>
        <w:tc>
          <w:tcPr>
            <w:tcW w:w="923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Організація практичних занять для молодих і малодосвідчених педагогів з використання інформаційно-комунікативних технологій у процесі навчання і виховання учнів </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Грудень </w:t>
            </w:r>
          </w:p>
          <w:p w:rsidR="004A1C60" w:rsidRPr="007A3E92"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2017 року</w:t>
            </w:r>
          </w:p>
        </w:tc>
        <w:tc>
          <w:tcPr>
            <w:tcW w:w="199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Педагоги-наставники</w:t>
            </w:r>
          </w:p>
        </w:tc>
        <w:tc>
          <w:tcPr>
            <w:tcW w:w="1970" w:type="dxa"/>
          </w:tcPr>
          <w:p w:rsidR="004A1C60" w:rsidRPr="007A3E92" w:rsidRDefault="004A1C60" w:rsidP="00E878A1">
            <w:pPr>
              <w:spacing w:after="0" w:line="240" w:lineRule="auto"/>
              <w:jc w:val="both"/>
              <w:rPr>
                <w:rFonts w:ascii="Times New Roman" w:hAnsi="Times New Roman" w:cs="Times New Roman"/>
                <w:sz w:val="24"/>
                <w:szCs w:val="24"/>
                <w:lang w:eastAsia="ru-RU"/>
              </w:rPr>
            </w:pPr>
          </w:p>
        </w:tc>
      </w:tr>
      <w:tr w:rsidR="004A1C60" w:rsidRPr="000067A8">
        <w:tc>
          <w:tcPr>
            <w:tcW w:w="37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5</w:t>
            </w:r>
          </w:p>
        </w:tc>
        <w:tc>
          <w:tcPr>
            <w:tcW w:w="923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Відвідування уроків, самопідготовок з подальшим наданням рекомендацій</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За графіком</w:t>
            </w:r>
          </w:p>
        </w:tc>
        <w:tc>
          <w:tcPr>
            <w:tcW w:w="1999"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970" w:type="dxa"/>
          </w:tcPr>
          <w:p w:rsidR="004A1C60" w:rsidRPr="007A3E92" w:rsidRDefault="004A1C60" w:rsidP="00E878A1">
            <w:pPr>
              <w:spacing w:after="0" w:line="240" w:lineRule="auto"/>
              <w:jc w:val="both"/>
              <w:rPr>
                <w:rFonts w:ascii="Times New Roman" w:hAnsi="Times New Roman" w:cs="Times New Roman"/>
                <w:sz w:val="24"/>
                <w:szCs w:val="24"/>
                <w:lang w:eastAsia="ru-RU"/>
              </w:rPr>
            </w:pPr>
          </w:p>
        </w:tc>
      </w:tr>
      <w:tr w:rsidR="004A1C60" w:rsidRPr="000067A8">
        <w:tc>
          <w:tcPr>
            <w:tcW w:w="37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6</w:t>
            </w:r>
          </w:p>
        </w:tc>
        <w:tc>
          <w:tcPr>
            <w:tcW w:w="923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Складання </w:t>
            </w:r>
            <w:r>
              <w:rPr>
                <w:rFonts w:ascii="Times New Roman" w:hAnsi="Times New Roman" w:cs="Times New Roman"/>
                <w:sz w:val="24"/>
                <w:szCs w:val="24"/>
                <w:lang w:eastAsia="ru-RU"/>
              </w:rPr>
              <w:t xml:space="preserve">педагогами </w:t>
            </w:r>
            <w:r w:rsidRPr="007A3E92">
              <w:rPr>
                <w:rFonts w:ascii="Times New Roman" w:hAnsi="Times New Roman" w:cs="Times New Roman"/>
                <w:sz w:val="24"/>
                <w:szCs w:val="24"/>
                <w:lang w:eastAsia="ru-RU"/>
              </w:rPr>
              <w:t>звіту за</w:t>
            </w:r>
            <w:r>
              <w:rPr>
                <w:rFonts w:ascii="Times New Roman" w:hAnsi="Times New Roman" w:cs="Times New Roman"/>
                <w:sz w:val="24"/>
                <w:szCs w:val="24"/>
                <w:lang w:eastAsia="ru-RU"/>
              </w:rPr>
              <w:t xml:space="preserve"> результатами самоосвіти за 2017/2018</w:t>
            </w:r>
            <w:r w:rsidRPr="007A3E92">
              <w:rPr>
                <w:rFonts w:ascii="Times New Roman" w:hAnsi="Times New Roman" w:cs="Times New Roman"/>
                <w:sz w:val="24"/>
                <w:szCs w:val="24"/>
                <w:lang w:eastAsia="ru-RU"/>
              </w:rPr>
              <w:t xml:space="preserve"> навчальний рік</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Травень </w:t>
            </w:r>
          </w:p>
          <w:p w:rsidR="004A1C60" w:rsidRPr="007A3E92"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 року</w:t>
            </w:r>
          </w:p>
        </w:tc>
        <w:tc>
          <w:tcPr>
            <w:tcW w:w="1999"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970" w:type="dxa"/>
          </w:tcPr>
          <w:p w:rsidR="004A1C60" w:rsidRPr="007A3E92" w:rsidRDefault="004A1C60" w:rsidP="00E878A1">
            <w:pPr>
              <w:spacing w:after="0" w:line="240" w:lineRule="auto"/>
              <w:jc w:val="both"/>
              <w:rPr>
                <w:rFonts w:ascii="Times New Roman" w:hAnsi="Times New Roman" w:cs="Times New Roman"/>
                <w:sz w:val="24"/>
                <w:szCs w:val="24"/>
                <w:lang w:eastAsia="ru-RU"/>
              </w:rPr>
            </w:pPr>
          </w:p>
        </w:tc>
      </w:tr>
    </w:tbl>
    <w:p w:rsidR="004A1C60" w:rsidRPr="007A3E92" w:rsidRDefault="004A1C60" w:rsidP="00E878A1">
      <w:pPr>
        <w:widowControl w:val="0"/>
        <w:tabs>
          <w:tab w:val="left" w:pos="1830"/>
        </w:tabs>
        <w:autoSpaceDE w:val="0"/>
        <w:autoSpaceDN w:val="0"/>
        <w:adjustRightInd w:val="0"/>
        <w:spacing w:after="0" w:line="240" w:lineRule="auto"/>
        <w:rPr>
          <w:rFonts w:ascii="Times New Roman CYR" w:hAnsi="Times New Roman CYR" w:cs="Times New Roman CYR"/>
          <w:b/>
          <w:bCs/>
          <w:i/>
          <w:iCs/>
          <w:sz w:val="24"/>
          <w:szCs w:val="24"/>
          <w:lang w:eastAsia="ru-RU"/>
        </w:rPr>
      </w:pPr>
    </w:p>
    <w:p w:rsidR="004A1C60" w:rsidRPr="00E878A1" w:rsidRDefault="004A1C60" w:rsidP="00E878A1">
      <w:pPr>
        <w:widowControl w:val="0"/>
        <w:tabs>
          <w:tab w:val="left" w:pos="1830"/>
        </w:tabs>
        <w:autoSpaceDE w:val="0"/>
        <w:autoSpaceDN w:val="0"/>
        <w:adjustRightInd w:val="0"/>
        <w:spacing w:after="0" w:line="240" w:lineRule="auto"/>
        <w:rPr>
          <w:rFonts w:ascii="Times New Roman CYR" w:hAnsi="Times New Roman CYR" w:cs="Times New Roman CYR"/>
          <w:b/>
          <w:bCs/>
          <w:i/>
          <w:iCs/>
          <w:sz w:val="28"/>
          <w:szCs w:val="28"/>
          <w:lang w:eastAsia="ru-RU"/>
        </w:rPr>
      </w:pPr>
      <w:r w:rsidRPr="00B93AB5">
        <w:rPr>
          <w:rFonts w:ascii="Times New Roman CYR" w:hAnsi="Times New Roman CYR" w:cs="Times New Roman CYR"/>
          <w:b/>
          <w:bCs/>
          <w:i/>
          <w:iCs/>
          <w:sz w:val="28"/>
          <w:szCs w:val="28"/>
          <w:lang w:eastAsia="ru-RU"/>
        </w:rPr>
        <w:t>5.2.2. Робота з педагогічними працівниками – спеціалістами І категорії</w:t>
      </w:r>
    </w:p>
    <w:tbl>
      <w:tblPr>
        <w:tblW w:w="15180"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9214"/>
        <w:gridCol w:w="1559"/>
        <w:gridCol w:w="1985"/>
        <w:gridCol w:w="1855"/>
      </w:tblGrid>
      <w:tr w:rsidR="004A1C60" w:rsidRPr="000067A8">
        <w:trPr>
          <w:trHeight w:val="505"/>
        </w:trPr>
        <w:tc>
          <w:tcPr>
            <w:tcW w:w="567"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 з\п</w:t>
            </w:r>
          </w:p>
        </w:tc>
        <w:tc>
          <w:tcPr>
            <w:tcW w:w="9214"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Зміст заходу</w:t>
            </w:r>
          </w:p>
        </w:tc>
        <w:tc>
          <w:tcPr>
            <w:tcW w:w="1559"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Термін виконання</w:t>
            </w:r>
          </w:p>
        </w:tc>
        <w:tc>
          <w:tcPr>
            <w:tcW w:w="1985"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Відповідальний</w:t>
            </w:r>
          </w:p>
        </w:tc>
        <w:tc>
          <w:tcPr>
            <w:tcW w:w="1855"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Відмітка</w:t>
            </w:r>
          </w:p>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про виконання</w:t>
            </w:r>
          </w:p>
        </w:tc>
      </w:tr>
      <w:tr w:rsidR="004A1C60" w:rsidRPr="000067A8">
        <w:trPr>
          <w:trHeight w:val="825"/>
        </w:trPr>
        <w:tc>
          <w:tcPr>
            <w:tcW w:w="56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1</w:t>
            </w:r>
          </w:p>
        </w:tc>
        <w:tc>
          <w:tcPr>
            <w:tcW w:w="921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Ознайомлення з новою методичною, педагогічною, психологічною та довідковою  літературою</w:t>
            </w:r>
          </w:p>
        </w:tc>
        <w:tc>
          <w:tcPr>
            <w:tcW w:w="1559" w:type="dxa"/>
          </w:tcPr>
          <w:p w:rsidR="004A1C60" w:rsidRPr="007A3E92" w:rsidRDefault="004A1C60" w:rsidP="0015051C">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навчального року</w:t>
            </w:r>
          </w:p>
        </w:tc>
        <w:tc>
          <w:tcPr>
            <w:tcW w:w="1985"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855" w:type="dxa"/>
          </w:tcPr>
          <w:p w:rsidR="004A1C60" w:rsidRPr="00E878A1" w:rsidRDefault="004A1C60" w:rsidP="00E878A1">
            <w:pPr>
              <w:spacing w:after="0" w:line="240" w:lineRule="auto"/>
              <w:jc w:val="both"/>
              <w:rPr>
                <w:rFonts w:ascii="Times New Roman" w:hAnsi="Times New Roman" w:cs="Times New Roman"/>
                <w:sz w:val="28"/>
                <w:szCs w:val="28"/>
                <w:lang w:eastAsia="ru-RU"/>
              </w:rPr>
            </w:pPr>
          </w:p>
        </w:tc>
      </w:tr>
      <w:tr w:rsidR="004A1C60" w:rsidRPr="000067A8">
        <w:trPr>
          <w:trHeight w:val="565"/>
        </w:trPr>
        <w:tc>
          <w:tcPr>
            <w:tcW w:w="56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2</w:t>
            </w:r>
          </w:p>
        </w:tc>
        <w:tc>
          <w:tcPr>
            <w:tcW w:w="9214" w:type="dxa"/>
          </w:tcPr>
          <w:p w:rsidR="004A1C60" w:rsidRPr="007A3E92" w:rsidRDefault="004A1C60" w:rsidP="007A3E92">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Погодження плану </w:t>
            </w:r>
            <w:r w:rsidRPr="007A3E92">
              <w:rPr>
                <w:rFonts w:ascii="Times New Roman" w:hAnsi="Times New Roman" w:cs="Times New Roman"/>
                <w:sz w:val="24"/>
                <w:szCs w:val="24"/>
                <w:lang w:eastAsia="ru-RU"/>
              </w:rPr>
              <w:t>з самоосві</w:t>
            </w:r>
            <w:r>
              <w:rPr>
                <w:rFonts w:ascii="Times New Roman" w:hAnsi="Times New Roman" w:cs="Times New Roman"/>
                <w:sz w:val="24"/>
                <w:szCs w:val="24"/>
                <w:lang w:eastAsia="ru-RU"/>
              </w:rPr>
              <w:t xml:space="preserve">ти педагогів на 2017/2018 навчальний рік </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Вересень </w:t>
            </w:r>
          </w:p>
          <w:p w:rsidR="004A1C60" w:rsidRPr="007A3E92"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2017 року</w:t>
            </w:r>
          </w:p>
        </w:tc>
        <w:tc>
          <w:tcPr>
            <w:tcW w:w="1985"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855" w:type="dxa"/>
          </w:tcPr>
          <w:p w:rsidR="004A1C60" w:rsidRPr="00E878A1" w:rsidRDefault="004A1C60" w:rsidP="00E878A1">
            <w:pPr>
              <w:spacing w:after="0" w:line="240" w:lineRule="auto"/>
              <w:jc w:val="both"/>
              <w:rPr>
                <w:rFonts w:ascii="Times New Roman" w:hAnsi="Times New Roman" w:cs="Times New Roman"/>
                <w:sz w:val="28"/>
                <w:szCs w:val="28"/>
                <w:lang w:eastAsia="ru-RU"/>
              </w:rPr>
            </w:pPr>
          </w:p>
        </w:tc>
      </w:tr>
      <w:tr w:rsidR="004A1C60" w:rsidRPr="000067A8">
        <w:trPr>
          <w:trHeight w:val="565"/>
        </w:trPr>
        <w:tc>
          <w:tcPr>
            <w:tcW w:w="56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21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Відвідування уроків, самопідготовок з подальшим наданням рекомендацій</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За графіком</w:t>
            </w:r>
          </w:p>
        </w:tc>
        <w:tc>
          <w:tcPr>
            <w:tcW w:w="1985"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855" w:type="dxa"/>
          </w:tcPr>
          <w:p w:rsidR="004A1C60" w:rsidRPr="00E878A1" w:rsidRDefault="004A1C60" w:rsidP="00E878A1">
            <w:pPr>
              <w:spacing w:after="0" w:line="240" w:lineRule="auto"/>
              <w:jc w:val="both"/>
              <w:rPr>
                <w:rFonts w:ascii="Times New Roman" w:hAnsi="Times New Roman" w:cs="Times New Roman"/>
                <w:sz w:val="28"/>
                <w:szCs w:val="28"/>
                <w:lang w:eastAsia="ru-RU"/>
              </w:rPr>
            </w:pPr>
          </w:p>
        </w:tc>
      </w:tr>
      <w:tr w:rsidR="004A1C60" w:rsidRPr="000067A8">
        <w:trPr>
          <w:trHeight w:val="565"/>
        </w:trPr>
        <w:tc>
          <w:tcPr>
            <w:tcW w:w="567" w:type="dxa"/>
          </w:tcPr>
          <w:p w:rsidR="004A1C60" w:rsidRPr="007A3E92" w:rsidRDefault="004A1C60" w:rsidP="00856806">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214" w:type="dxa"/>
          </w:tcPr>
          <w:p w:rsidR="004A1C60" w:rsidRPr="007A3E92" w:rsidRDefault="004A1C60" w:rsidP="00856806">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Використання інформаційно-комунікативних технологій навчання в навчально-виховному процесі</w:t>
            </w:r>
          </w:p>
        </w:tc>
        <w:tc>
          <w:tcPr>
            <w:tcW w:w="1559" w:type="dxa"/>
          </w:tcPr>
          <w:p w:rsidR="004A1C60" w:rsidRPr="007A3E92" w:rsidRDefault="004A1C60" w:rsidP="00856806">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Постійно </w:t>
            </w:r>
          </w:p>
        </w:tc>
        <w:tc>
          <w:tcPr>
            <w:tcW w:w="1985" w:type="dxa"/>
          </w:tcPr>
          <w:p w:rsidR="004A1C60" w:rsidRPr="007A3E92" w:rsidRDefault="004A1C60" w:rsidP="00856806">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855" w:type="dxa"/>
          </w:tcPr>
          <w:p w:rsidR="004A1C60" w:rsidRPr="00E878A1" w:rsidRDefault="004A1C60" w:rsidP="00E878A1">
            <w:pPr>
              <w:spacing w:after="0" w:line="240" w:lineRule="auto"/>
              <w:jc w:val="both"/>
              <w:rPr>
                <w:rFonts w:ascii="Times New Roman" w:hAnsi="Times New Roman" w:cs="Times New Roman"/>
                <w:sz w:val="28"/>
                <w:szCs w:val="28"/>
                <w:lang w:eastAsia="ru-RU"/>
              </w:rPr>
            </w:pPr>
          </w:p>
        </w:tc>
      </w:tr>
      <w:tr w:rsidR="004A1C60" w:rsidRPr="000067A8">
        <w:trPr>
          <w:trHeight w:val="550"/>
        </w:trPr>
        <w:tc>
          <w:tcPr>
            <w:tcW w:w="56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5</w:t>
            </w:r>
          </w:p>
        </w:tc>
        <w:tc>
          <w:tcPr>
            <w:tcW w:w="921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Проведення творчих звітів, презентацій педагогами, що атестуються</w:t>
            </w:r>
          </w:p>
        </w:tc>
        <w:tc>
          <w:tcPr>
            <w:tcW w:w="1559" w:type="dxa"/>
          </w:tcPr>
          <w:p w:rsidR="004A1C60"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Березень </w:t>
            </w:r>
          </w:p>
          <w:p w:rsidR="004A1C60" w:rsidRPr="007A3E92"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 року</w:t>
            </w:r>
          </w:p>
        </w:tc>
        <w:tc>
          <w:tcPr>
            <w:tcW w:w="1985" w:type="dxa"/>
          </w:tcPr>
          <w:p w:rsidR="004A1C60" w:rsidRPr="007A3E92" w:rsidRDefault="004A1C60" w:rsidP="00E878A1">
            <w:pPr>
              <w:spacing w:after="0" w:line="240" w:lineRule="auto"/>
              <w:rPr>
                <w:rFonts w:ascii="Times New Roman" w:hAnsi="Times New Roman" w:cs="Times New Roman"/>
                <w:sz w:val="24"/>
                <w:szCs w:val="24"/>
                <w:lang w:eastAsia="ru-RU"/>
              </w:rPr>
            </w:pPr>
            <w:r w:rsidRPr="007A3E92">
              <w:rPr>
                <w:rFonts w:ascii="Times New Roman" w:hAnsi="Times New Roman" w:cs="Times New Roman"/>
                <w:sz w:val="24"/>
                <w:szCs w:val="24"/>
                <w:lang w:eastAsia="ru-RU"/>
              </w:rPr>
              <w:t>Тімко М.М. Погребняк Т.Ю.</w:t>
            </w:r>
          </w:p>
        </w:tc>
        <w:tc>
          <w:tcPr>
            <w:tcW w:w="1855" w:type="dxa"/>
          </w:tcPr>
          <w:p w:rsidR="004A1C60" w:rsidRPr="00E878A1" w:rsidRDefault="004A1C60" w:rsidP="00E878A1">
            <w:pPr>
              <w:spacing w:after="0" w:line="240" w:lineRule="auto"/>
              <w:jc w:val="both"/>
              <w:rPr>
                <w:rFonts w:ascii="Times New Roman" w:hAnsi="Times New Roman" w:cs="Times New Roman"/>
                <w:sz w:val="28"/>
                <w:szCs w:val="28"/>
                <w:lang w:eastAsia="ru-RU"/>
              </w:rPr>
            </w:pPr>
          </w:p>
        </w:tc>
      </w:tr>
      <w:tr w:rsidR="004A1C60" w:rsidRPr="000067A8">
        <w:trPr>
          <w:trHeight w:val="602"/>
        </w:trPr>
        <w:tc>
          <w:tcPr>
            <w:tcW w:w="567"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6</w:t>
            </w:r>
          </w:p>
        </w:tc>
        <w:tc>
          <w:tcPr>
            <w:tcW w:w="9214"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Складання звіту за</w:t>
            </w:r>
            <w:r>
              <w:rPr>
                <w:rFonts w:ascii="Times New Roman" w:hAnsi="Times New Roman" w:cs="Times New Roman"/>
                <w:sz w:val="24"/>
                <w:szCs w:val="24"/>
                <w:lang w:eastAsia="ru-RU"/>
              </w:rPr>
              <w:t xml:space="preserve"> результатами самоосвіти за 2017/2018</w:t>
            </w:r>
            <w:r w:rsidRPr="007A3E92">
              <w:rPr>
                <w:rFonts w:ascii="Times New Roman" w:hAnsi="Times New Roman" w:cs="Times New Roman"/>
                <w:sz w:val="24"/>
                <w:szCs w:val="24"/>
                <w:lang w:eastAsia="ru-RU"/>
              </w:rPr>
              <w:t xml:space="preserve"> навчальний рік</w:t>
            </w:r>
          </w:p>
        </w:tc>
        <w:tc>
          <w:tcPr>
            <w:tcW w:w="1559" w:type="dxa"/>
          </w:tcPr>
          <w:p w:rsidR="004A1C60" w:rsidRPr="007A3E92" w:rsidRDefault="004A1C60" w:rsidP="00E878A1">
            <w:pPr>
              <w:spacing w:after="0" w:line="240" w:lineRule="auto"/>
              <w:jc w:val="both"/>
              <w:rPr>
                <w:rFonts w:ascii="Times New Roman" w:hAnsi="Times New Roman" w:cs="Times New Roman"/>
                <w:sz w:val="24"/>
                <w:szCs w:val="24"/>
                <w:lang w:eastAsia="ru-RU"/>
              </w:rPr>
            </w:pPr>
            <w:r w:rsidRPr="007A3E92">
              <w:rPr>
                <w:rFonts w:ascii="Times New Roman" w:hAnsi="Times New Roman" w:cs="Times New Roman"/>
                <w:sz w:val="24"/>
                <w:szCs w:val="24"/>
                <w:lang w:eastAsia="ru-RU"/>
              </w:rPr>
              <w:t xml:space="preserve">Травень </w:t>
            </w:r>
          </w:p>
          <w:p w:rsidR="004A1C60" w:rsidRPr="007A3E92"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 року</w:t>
            </w:r>
          </w:p>
        </w:tc>
        <w:tc>
          <w:tcPr>
            <w:tcW w:w="1985" w:type="dxa"/>
          </w:tcPr>
          <w:p w:rsidR="004A1C60" w:rsidRPr="007A3E92"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7A3E92">
              <w:rPr>
                <w:rFonts w:ascii="Times New Roman" w:hAnsi="Times New Roman" w:cs="Times New Roman"/>
                <w:sz w:val="24"/>
                <w:szCs w:val="24"/>
                <w:lang w:eastAsia="ru-RU"/>
              </w:rPr>
              <w:t>Тімко М.М. Погребняк Т.Ю.</w:t>
            </w:r>
          </w:p>
        </w:tc>
        <w:tc>
          <w:tcPr>
            <w:tcW w:w="1855" w:type="dxa"/>
          </w:tcPr>
          <w:p w:rsidR="004A1C60" w:rsidRPr="00E878A1" w:rsidRDefault="004A1C60" w:rsidP="00E878A1">
            <w:pPr>
              <w:spacing w:after="0" w:line="240" w:lineRule="auto"/>
              <w:jc w:val="both"/>
              <w:rPr>
                <w:rFonts w:ascii="Times New Roman" w:hAnsi="Times New Roman" w:cs="Times New Roman"/>
                <w:sz w:val="28"/>
                <w:szCs w:val="28"/>
                <w:lang w:eastAsia="ru-RU"/>
              </w:rPr>
            </w:pPr>
          </w:p>
        </w:tc>
      </w:tr>
    </w:tbl>
    <w:p w:rsidR="004A1C60" w:rsidRPr="00E878A1" w:rsidRDefault="004A1C60" w:rsidP="00E878A1">
      <w:pPr>
        <w:widowControl w:val="0"/>
        <w:tabs>
          <w:tab w:val="left" w:pos="1830"/>
        </w:tabs>
        <w:autoSpaceDE w:val="0"/>
        <w:autoSpaceDN w:val="0"/>
        <w:adjustRightInd w:val="0"/>
        <w:spacing w:after="0" w:line="240" w:lineRule="auto"/>
        <w:rPr>
          <w:rFonts w:ascii="Times New Roman" w:hAnsi="Times New Roman" w:cs="Times New Roman"/>
          <w:b/>
          <w:bCs/>
          <w:i/>
          <w:iCs/>
          <w:sz w:val="28"/>
          <w:szCs w:val="28"/>
          <w:lang w:eastAsia="ru-RU"/>
        </w:rPr>
      </w:pPr>
    </w:p>
    <w:p w:rsidR="004A1C60" w:rsidRPr="00E878A1" w:rsidRDefault="004A1C60" w:rsidP="00E878A1">
      <w:pPr>
        <w:widowControl w:val="0"/>
        <w:tabs>
          <w:tab w:val="left" w:pos="1830"/>
        </w:tabs>
        <w:autoSpaceDE w:val="0"/>
        <w:autoSpaceDN w:val="0"/>
        <w:adjustRightInd w:val="0"/>
        <w:spacing w:after="0" w:line="240" w:lineRule="auto"/>
        <w:rPr>
          <w:rFonts w:ascii="Times New Roman" w:hAnsi="Times New Roman" w:cs="Times New Roman"/>
          <w:b/>
          <w:bCs/>
          <w:i/>
          <w:iCs/>
          <w:sz w:val="28"/>
          <w:szCs w:val="28"/>
          <w:lang w:eastAsia="ru-RU"/>
        </w:rPr>
      </w:pPr>
      <w:r w:rsidRPr="00B93AB5">
        <w:rPr>
          <w:rFonts w:ascii="Times New Roman" w:hAnsi="Times New Roman" w:cs="Times New Roman"/>
          <w:b/>
          <w:bCs/>
          <w:i/>
          <w:iCs/>
          <w:sz w:val="28"/>
          <w:szCs w:val="28"/>
          <w:lang w:eastAsia="ru-RU"/>
        </w:rPr>
        <w:t>5.2.3.Робота з педагогічними працівниками – спеціалістами вищої категорії  та  які  мають педагогічні звання</w:t>
      </w:r>
    </w:p>
    <w:tbl>
      <w:tblPr>
        <w:tblW w:w="15451" w:type="dxa"/>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7"/>
        <w:gridCol w:w="9164"/>
        <w:gridCol w:w="1701"/>
        <w:gridCol w:w="1985"/>
        <w:gridCol w:w="1984"/>
      </w:tblGrid>
      <w:tr w:rsidR="004A1C60" w:rsidRPr="000067A8">
        <w:trPr>
          <w:trHeight w:val="146"/>
        </w:trPr>
        <w:tc>
          <w:tcPr>
            <w:tcW w:w="617" w:type="dxa"/>
          </w:tcPr>
          <w:p w:rsidR="004A1C60" w:rsidRPr="009B4338" w:rsidRDefault="004A1C60" w:rsidP="00E878A1">
            <w:pPr>
              <w:spacing w:after="0" w:line="240" w:lineRule="auto"/>
              <w:jc w:val="center"/>
              <w:rPr>
                <w:rFonts w:ascii="Times New Roman" w:hAnsi="Times New Roman" w:cs="Times New Roman"/>
                <w:b/>
                <w:bCs/>
                <w:i/>
                <w:iCs/>
                <w:sz w:val="24"/>
                <w:szCs w:val="24"/>
                <w:lang w:eastAsia="ru-RU"/>
              </w:rPr>
            </w:pPr>
            <w:r w:rsidRPr="009B4338">
              <w:rPr>
                <w:rFonts w:ascii="Times New Roman" w:hAnsi="Times New Roman" w:cs="Times New Roman"/>
                <w:b/>
                <w:bCs/>
                <w:i/>
                <w:iCs/>
                <w:sz w:val="24"/>
                <w:szCs w:val="24"/>
                <w:lang w:eastAsia="ru-RU"/>
              </w:rPr>
              <w:t>№ з\п</w:t>
            </w:r>
          </w:p>
        </w:tc>
        <w:tc>
          <w:tcPr>
            <w:tcW w:w="9164" w:type="dxa"/>
          </w:tcPr>
          <w:p w:rsidR="004A1C60" w:rsidRPr="009B4338" w:rsidRDefault="004A1C60" w:rsidP="00E878A1">
            <w:pPr>
              <w:spacing w:after="0" w:line="240" w:lineRule="auto"/>
              <w:jc w:val="center"/>
              <w:rPr>
                <w:rFonts w:ascii="Times New Roman" w:hAnsi="Times New Roman" w:cs="Times New Roman"/>
                <w:b/>
                <w:bCs/>
                <w:i/>
                <w:iCs/>
                <w:sz w:val="24"/>
                <w:szCs w:val="24"/>
                <w:lang w:eastAsia="ru-RU"/>
              </w:rPr>
            </w:pPr>
            <w:r w:rsidRPr="009B4338">
              <w:rPr>
                <w:rFonts w:ascii="Times New Roman" w:hAnsi="Times New Roman" w:cs="Times New Roman"/>
                <w:b/>
                <w:bCs/>
                <w:i/>
                <w:iCs/>
                <w:sz w:val="24"/>
                <w:szCs w:val="24"/>
                <w:lang w:eastAsia="ru-RU"/>
              </w:rPr>
              <w:t>Зміст заходу</w:t>
            </w:r>
          </w:p>
        </w:tc>
        <w:tc>
          <w:tcPr>
            <w:tcW w:w="1701" w:type="dxa"/>
          </w:tcPr>
          <w:p w:rsidR="004A1C60" w:rsidRPr="009B4338" w:rsidRDefault="004A1C60" w:rsidP="00E878A1">
            <w:pPr>
              <w:spacing w:after="0" w:line="240" w:lineRule="auto"/>
              <w:jc w:val="center"/>
              <w:rPr>
                <w:rFonts w:ascii="Times New Roman" w:hAnsi="Times New Roman" w:cs="Times New Roman"/>
                <w:b/>
                <w:bCs/>
                <w:i/>
                <w:iCs/>
                <w:sz w:val="24"/>
                <w:szCs w:val="24"/>
                <w:lang w:eastAsia="ru-RU"/>
              </w:rPr>
            </w:pPr>
            <w:r w:rsidRPr="009B4338">
              <w:rPr>
                <w:rFonts w:ascii="Times New Roman" w:hAnsi="Times New Roman" w:cs="Times New Roman"/>
                <w:b/>
                <w:bCs/>
                <w:i/>
                <w:iCs/>
                <w:sz w:val="24"/>
                <w:szCs w:val="24"/>
                <w:lang w:eastAsia="ru-RU"/>
              </w:rPr>
              <w:t>Термін виконання</w:t>
            </w:r>
          </w:p>
        </w:tc>
        <w:tc>
          <w:tcPr>
            <w:tcW w:w="1985" w:type="dxa"/>
          </w:tcPr>
          <w:p w:rsidR="004A1C60" w:rsidRPr="009B4338" w:rsidRDefault="004A1C60" w:rsidP="00E878A1">
            <w:pPr>
              <w:spacing w:after="0" w:line="240" w:lineRule="auto"/>
              <w:jc w:val="center"/>
              <w:rPr>
                <w:rFonts w:ascii="Times New Roman" w:hAnsi="Times New Roman" w:cs="Times New Roman"/>
                <w:b/>
                <w:bCs/>
                <w:i/>
                <w:iCs/>
                <w:sz w:val="24"/>
                <w:szCs w:val="24"/>
                <w:lang w:eastAsia="ru-RU"/>
              </w:rPr>
            </w:pPr>
            <w:r w:rsidRPr="009B4338">
              <w:rPr>
                <w:rFonts w:ascii="Times New Roman" w:hAnsi="Times New Roman" w:cs="Times New Roman"/>
                <w:b/>
                <w:bCs/>
                <w:i/>
                <w:iCs/>
                <w:sz w:val="24"/>
                <w:szCs w:val="24"/>
                <w:lang w:eastAsia="ru-RU"/>
              </w:rPr>
              <w:t>Відповідальний</w:t>
            </w:r>
          </w:p>
        </w:tc>
        <w:tc>
          <w:tcPr>
            <w:tcW w:w="1984" w:type="dxa"/>
          </w:tcPr>
          <w:p w:rsidR="004A1C60" w:rsidRPr="00E878A1" w:rsidRDefault="004A1C60" w:rsidP="00E878A1">
            <w:pPr>
              <w:spacing w:after="0" w:line="240" w:lineRule="auto"/>
              <w:jc w:val="center"/>
              <w:rPr>
                <w:rFonts w:ascii="Times New Roman" w:hAnsi="Times New Roman" w:cs="Times New Roman"/>
                <w:b/>
                <w:bCs/>
                <w:i/>
                <w:iCs/>
                <w:sz w:val="24"/>
                <w:szCs w:val="24"/>
                <w:lang w:eastAsia="ru-RU"/>
              </w:rPr>
            </w:pPr>
            <w:r w:rsidRPr="00E878A1">
              <w:rPr>
                <w:rFonts w:ascii="Times New Roman" w:hAnsi="Times New Roman" w:cs="Times New Roman"/>
                <w:b/>
                <w:bCs/>
                <w:i/>
                <w:iCs/>
                <w:sz w:val="24"/>
                <w:szCs w:val="24"/>
                <w:lang w:eastAsia="ru-RU"/>
              </w:rPr>
              <w:t>Відмітка про виконання</w:t>
            </w:r>
          </w:p>
        </w:tc>
      </w:tr>
      <w:tr w:rsidR="004A1C60" w:rsidRPr="000067A8">
        <w:trPr>
          <w:trHeight w:val="146"/>
        </w:trPr>
        <w:tc>
          <w:tcPr>
            <w:tcW w:w="617"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1</w:t>
            </w:r>
          </w:p>
        </w:tc>
        <w:tc>
          <w:tcPr>
            <w:tcW w:w="9164"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Ознайомлення з новою методичною, педагогічною, психологічною та довідковою  літературою та новими нормативними документами</w:t>
            </w:r>
          </w:p>
        </w:tc>
        <w:tc>
          <w:tcPr>
            <w:tcW w:w="1701" w:type="dxa"/>
          </w:tcPr>
          <w:p w:rsidR="004A1C60" w:rsidRPr="009B4338" w:rsidRDefault="004A1C60" w:rsidP="0015051C">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 xml:space="preserve">Протягом </w:t>
            </w:r>
            <w:r>
              <w:rPr>
                <w:rFonts w:ascii="Times New Roman" w:hAnsi="Times New Roman" w:cs="Times New Roman"/>
                <w:sz w:val="24"/>
                <w:szCs w:val="24"/>
                <w:lang w:eastAsia="ru-RU"/>
              </w:rPr>
              <w:t>навчального року</w:t>
            </w:r>
          </w:p>
        </w:tc>
        <w:tc>
          <w:tcPr>
            <w:tcW w:w="1985" w:type="dxa"/>
          </w:tcPr>
          <w:p w:rsidR="004A1C60" w:rsidRPr="009B4338"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B4338">
              <w:rPr>
                <w:rFonts w:ascii="Times New Roman" w:hAnsi="Times New Roman" w:cs="Times New Roman"/>
                <w:sz w:val="24"/>
                <w:szCs w:val="24"/>
                <w:lang w:eastAsia="ru-RU"/>
              </w:rPr>
              <w:t>Тімко М.М. Погребняк Т.Ю.</w:t>
            </w:r>
          </w:p>
        </w:tc>
        <w:tc>
          <w:tcPr>
            <w:tcW w:w="1984" w:type="dxa"/>
          </w:tcPr>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146"/>
        </w:trPr>
        <w:tc>
          <w:tcPr>
            <w:tcW w:w="617"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2</w:t>
            </w:r>
          </w:p>
        </w:tc>
        <w:tc>
          <w:tcPr>
            <w:tcW w:w="9164" w:type="dxa"/>
          </w:tcPr>
          <w:p w:rsidR="004A1C60" w:rsidRPr="009B4338" w:rsidRDefault="004A1C60" w:rsidP="009B4338">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Погод</w:t>
            </w:r>
            <w:r>
              <w:rPr>
                <w:rFonts w:ascii="Times New Roman" w:hAnsi="Times New Roman" w:cs="Times New Roman"/>
                <w:sz w:val="24"/>
                <w:szCs w:val="24"/>
                <w:lang w:eastAsia="ru-RU"/>
              </w:rPr>
              <w:t>ження плану з самоосвіти на 2017/2018</w:t>
            </w:r>
            <w:r w:rsidRPr="009B4338">
              <w:rPr>
                <w:rFonts w:ascii="Times New Roman" w:hAnsi="Times New Roman" w:cs="Times New Roman"/>
                <w:sz w:val="24"/>
                <w:szCs w:val="24"/>
                <w:lang w:eastAsia="ru-RU"/>
              </w:rPr>
              <w:t xml:space="preserve"> навчальний рік </w:t>
            </w:r>
          </w:p>
        </w:tc>
        <w:tc>
          <w:tcPr>
            <w:tcW w:w="1701"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 xml:space="preserve">Вересень </w:t>
            </w:r>
          </w:p>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2017 року</w:t>
            </w:r>
          </w:p>
        </w:tc>
        <w:tc>
          <w:tcPr>
            <w:tcW w:w="1985" w:type="dxa"/>
          </w:tcPr>
          <w:p w:rsidR="004A1C60" w:rsidRPr="009B4338" w:rsidRDefault="004A1C60" w:rsidP="00E878A1">
            <w:pPr>
              <w:widowControl w:val="0"/>
              <w:autoSpaceDE w:val="0"/>
              <w:autoSpaceDN w:val="0"/>
              <w:adjustRightInd w:val="0"/>
              <w:spacing w:after="0" w:line="240" w:lineRule="auto"/>
              <w:rPr>
                <w:rFonts w:ascii="Times New Roman CYR" w:hAnsi="Times New Roman CYR" w:cs="Times New Roman CYR"/>
                <w:sz w:val="24"/>
                <w:szCs w:val="24"/>
                <w:lang w:eastAsia="ru-RU"/>
              </w:rPr>
            </w:pPr>
            <w:r w:rsidRPr="009B4338">
              <w:rPr>
                <w:rFonts w:ascii="Times New Roman" w:hAnsi="Times New Roman" w:cs="Times New Roman"/>
                <w:sz w:val="24"/>
                <w:szCs w:val="24"/>
                <w:lang w:eastAsia="ru-RU"/>
              </w:rPr>
              <w:t>Тімко М.М. Погребняк Т.Ю.</w:t>
            </w:r>
          </w:p>
        </w:tc>
        <w:tc>
          <w:tcPr>
            <w:tcW w:w="1984" w:type="dxa"/>
          </w:tcPr>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146"/>
        </w:trPr>
        <w:tc>
          <w:tcPr>
            <w:tcW w:w="617" w:type="dxa"/>
          </w:tcPr>
          <w:p w:rsidR="004A1C60" w:rsidRPr="009B4338" w:rsidRDefault="004A1C60" w:rsidP="00D4518D">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9164" w:type="dxa"/>
          </w:tcPr>
          <w:p w:rsidR="004A1C60" w:rsidRPr="009B4338" w:rsidRDefault="004A1C60" w:rsidP="00D4518D">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Організація та проведення відкритих уроків, майстер-класів загальношкільних виховних заходів тощо</w:t>
            </w:r>
          </w:p>
        </w:tc>
        <w:tc>
          <w:tcPr>
            <w:tcW w:w="1701" w:type="dxa"/>
          </w:tcPr>
          <w:p w:rsidR="004A1C60" w:rsidRPr="009B4338" w:rsidRDefault="004A1C60" w:rsidP="00D4518D">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За потребою</w:t>
            </w:r>
          </w:p>
        </w:tc>
        <w:tc>
          <w:tcPr>
            <w:tcW w:w="1985" w:type="dxa"/>
          </w:tcPr>
          <w:p w:rsidR="004A1C60" w:rsidRPr="009B4338" w:rsidRDefault="004A1C60" w:rsidP="00D4518D">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Тімко М.М.</w:t>
            </w:r>
          </w:p>
          <w:p w:rsidR="004A1C60" w:rsidRPr="009B4338" w:rsidRDefault="004A1C60" w:rsidP="00D4518D">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Погребняк Т.Ю.</w:t>
            </w:r>
          </w:p>
        </w:tc>
        <w:tc>
          <w:tcPr>
            <w:tcW w:w="1984" w:type="dxa"/>
          </w:tcPr>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146"/>
        </w:trPr>
        <w:tc>
          <w:tcPr>
            <w:tcW w:w="617"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9164"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Складання плану роботи педагога-наставника з молодим та малодосвідченим педагогом з урахуванням рівня їх теоретичної і методичної підготовки</w:t>
            </w:r>
          </w:p>
        </w:tc>
        <w:tc>
          <w:tcPr>
            <w:tcW w:w="1701"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 xml:space="preserve">Вересень </w:t>
            </w:r>
          </w:p>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2017</w:t>
            </w:r>
            <w:r w:rsidRPr="009B4338">
              <w:rPr>
                <w:rFonts w:ascii="Times New Roman" w:hAnsi="Times New Roman" w:cs="Times New Roman"/>
                <w:sz w:val="24"/>
                <w:szCs w:val="24"/>
                <w:lang w:eastAsia="ru-RU"/>
              </w:rPr>
              <w:t xml:space="preserve"> року</w:t>
            </w:r>
          </w:p>
        </w:tc>
        <w:tc>
          <w:tcPr>
            <w:tcW w:w="1985" w:type="dxa"/>
          </w:tcPr>
          <w:p w:rsidR="004A1C60" w:rsidRPr="009B4338" w:rsidRDefault="004A1C60" w:rsidP="00E878A1">
            <w:pPr>
              <w:widowControl w:val="0"/>
              <w:autoSpaceDE w:val="0"/>
              <w:autoSpaceDN w:val="0"/>
              <w:adjustRightInd w:val="0"/>
              <w:spacing w:after="0" w:line="240" w:lineRule="auto"/>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Педагоги-наставники</w:t>
            </w:r>
          </w:p>
        </w:tc>
        <w:tc>
          <w:tcPr>
            <w:tcW w:w="1984" w:type="dxa"/>
          </w:tcPr>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146"/>
        </w:trPr>
        <w:tc>
          <w:tcPr>
            <w:tcW w:w="617"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5</w:t>
            </w:r>
          </w:p>
        </w:tc>
        <w:tc>
          <w:tcPr>
            <w:tcW w:w="9164"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 xml:space="preserve">Організація практичних занять для молодих і малодосвідчених педагогів з використання інформаційно-комунікативних технологій у процесі навчання і виховання учнів </w:t>
            </w:r>
          </w:p>
        </w:tc>
        <w:tc>
          <w:tcPr>
            <w:tcW w:w="1701"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 xml:space="preserve">Листопад-грудень </w:t>
            </w:r>
          </w:p>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2017</w:t>
            </w:r>
            <w:r w:rsidRPr="009B4338">
              <w:rPr>
                <w:rFonts w:ascii="Times New Roman" w:hAnsi="Times New Roman" w:cs="Times New Roman"/>
                <w:sz w:val="24"/>
                <w:szCs w:val="24"/>
                <w:lang w:eastAsia="ru-RU"/>
              </w:rPr>
              <w:t xml:space="preserve"> року</w:t>
            </w:r>
          </w:p>
        </w:tc>
        <w:tc>
          <w:tcPr>
            <w:tcW w:w="1985"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Педагоги-наставники</w:t>
            </w:r>
          </w:p>
        </w:tc>
        <w:tc>
          <w:tcPr>
            <w:tcW w:w="1984" w:type="dxa"/>
          </w:tcPr>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146"/>
        </w:trPr>
        <w:tc>
          <w:tcPr>
            <w:tcW w:w="617"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6</w:t>
            </w:r>
          </w:p>
        </w:tc>
        <w:tc>
          <w:tcPr>
            <w:tcW w:w="9164"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Відвідування уроків, самопідготовок з подальшим наданням рекомендацій</w:t>
            </w:r>
          </w:p>
        </w:tc>
        <w:tc>
          <w:tcPr>
            <w:tcW w:w="1701"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За графіком</w:t>
            </w:r>
          </w:p>
        </w:tc>
        <w:tc>
          <w:tcPr>
            <w:tcW w:w="1985"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Тімко М.М.</w:t>
            </w:r>
          </w:p>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Погребняк Т.Ю.</w:t>
            </w:r>
          </w:p>
        </w:tc>
        <w:tc>
          <w:tcPr>
            <w:tcW w:w="1984" w:type="dxa"/>
          </w:tcPr>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146"/>
        </w:trPr>
        <w:tc>
          <w:tcPr>
            <w:tcW w:w="617"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9164" w:type="dxa"/>
          </w:tcPr>
          <w:p w:rsidR="004A1C60" w:rsidRPr="009B4338" w:rsidRDefault="004A1C60" w:rsidP="009B4338">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Участь педагогів у творчих конкурсах Всеукраїнського та обласного рівнів</w:t>
            </w:r>
          </w:p>
        </w:tc>
        <w:tc>
          <w:tcPr>
            <w:tcW w:w="1701" w:type="dxa"/>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Протягом навчального року</w:t>
            </w:r>
          </w:p>
        </w:tc>
        <w:tc>
          <w:tcPr>
            <w:tcW w:w="1985" w:type="dxa"/>
          </w:tcPr>
          <w:p w:rsidR="004A1C60" w:rsidRPr="009B4338" w:rsidRDefault="004A1C60" w:rsidP="00E878A1">
            <w:pPr>
              <w:spacing w:after="0" w:line="240" w:lineRule="auto"/>
              <w:rPr>
                <w:rFonts w:ascii="Times New Roman" w:hAnsi="Times New Roman" w:cs="Times New Roman"/>
                <w:sz w:val="24"/>
                <w:szCs w:val="24"/>
                <w:lang w:eastAsia="ru-RU"/>
              </w:rPr>
            </w:pPr>
            <w:r w:rsidRPr="009B4338">
              <w:rPr>
                <w:rFonts w:ascii="Times New Roman" w:hAnsi="Times New Roman" w:cs="Times New Roman"/>
                <w:sz w:val="24"/>
                <w:szCs w:val="24"/>
                <w:lang w:eastAsia="ru-RU"/>
              </w:rPr>
              <w:t>Тімко М.М. Погребняк Т.Ю.</w:t>
            </w:r>
          </w:p>
        </w:tc>
        <w:tc>
          <w:tcPr>
            <w:tcW w:w="1984" w:type="dxa"/>
          </w:tcPr>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597"/>
        </w:trPr>
        <w:tc>
          <w:tcPr>
            <w:tcW w:w="617" w:type="dxa"/>
            <w:tcBorders>
              <w:bottom w:val="single" w:sz="4" w:space="0" w:color="auto"/>
            </w:tcBorders>
          </w:tcPr>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9164" w:type="dxa"/>
            <w:tcBorders>
              <w:bottom w:val="single" w:sz="4" w:space="0" w:color="auto"/>
            </w:tcBorders>
          </w:tcPr>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CYR" w:hAnsi="Times New Roman CYR" w:cs="Times New Roman CYR"/>
                <w:sz w:val="24"/>
                <w:szCs w:val="24"/>
                <w:lang w:eastAsia="ru-RU"/>
              </w:rPr>
              <w:t>Організіція роботи щодо публікації</w:t>
            </w:r>
            <w:r w:rsidRPr="009B4338">
              <w:rPr>
                <w:rFonts w:ascii="Times New Roman CYR" w:hAnsi="Times New Roman CYR" w:cs="Times New Roman CYR"/>
                <w:sz w:val="24"/>
                <w:szCs w:val="24"/>
                <w:lang w:eastAsia="ru-RU"/>
              </w:rPr>
              <w:t xml:space="preserve"> розробок уроків, виховних заходів, статей</w:t>
            </w:r>
            <w:r>
              <w:rPr>
                <w:rFonts w:ascii="Times New Roman CYR" w:hAnsi="Times New Roman CYR" w:cs="Times New Roman CYR"/>
                <w:sz w:val="24"/>
                <w:szCs w:val="24"/>
                <w:lang w:eastAsia="ru-RU"/>
              </w:rPr>
              <w:t xml:space="preserve"> педагогів навчального закладу</w:t>
            </w:r>
            <w:r w:rsidRPr="009B4338">
              <w:rPr>
                <w:rFonts w:ascii="Times New Roman" w:hAnsi="Times New Roman" w:cs="Times New Roman"/>
                <w:sz w:val="24"/>
                <w:szCs w:val="24"/>
                <w:lang w:eastAsia="ru-RU"/>
              </w:rPr>
              <w:t xml:space="preserve"> на шпальтах педагогічної преси</w:t>
            </w:r>
            <w:r>
              <w:rPr>
                <w:rFonts w:ascii="Times New Roman" w:hAnsi="Times New Roman" w:cs="Times New Roman"/>
                <w:sz w:val="24"/>
                <w:szCs w:val="24"/>
                <w:lang w:eastAsia="ru-RU"/>
              </w:rPr>
              <w:t xml:space="preserve"> та методичних порталів</w:t>
            </w:r>
          </w:p>
        </w:tc>
        <w:tc>
          <w:tcPr>
            <w:tcW w:w="1701" w:type="dxa"/>
            <w:tcBorders>
              <w:bottom w:val="single" w:sz="4" w:space="0" w:color="auto"/>
            </w:tcBorders>
          </w:tcPr>
          <w:p w:rsidR="004A1C60" w:rsidRPr="009B4338" w:rsidRDefault="004A1C60" w:rsidP="001A6046">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Протягом навчального року</w:t>
            </w:r>
          </w:p>
        </w:tc>
        <w:tc>
          <w:tcPr>
            <w:tcW w:w="1985" w:type="dxa"/>
            <w:tcBorders>
              <w:bottom w:val="single" w:sz="4" w:space="0" w:color="auto"/>
            </w:tcBorders>
          </w:tcPr>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Рожко О.Д.</w:t>
            </w:r>
          </w:p>
        </w:tc>
        <w:tc>
          <w:tcPr>
            <w:tcW w:w="1984" w:type="dxa"/>
            <w:tcBorders>
              <w:bottom w:val="single" w:sz="4" w:space="0" w:color="auto"/>
            </w:tcBorders>
          </w:tcPr>
          <w:p w:rsidR="004A1C60" w:rsidRPr="00E878A1" w:rsidRDefault="004A1C60" w:rsidP="00E878A1">
            <w:pPr>
              <w:spacing w:after="0" w:line="240" w:lineRule="auto"/>
              <w:jc w:val="both"/>
              <w:rPr>
                <w:rFonts w:ascii="Times New Roman" w:hAnsi="Times New Roman" w:cs="Times New Roman"/>
                <w:sz w:val="24"/>
                <w:szCs w:val="24"/>
                <w:lang w:eastAsia="ru-RU"/>
              </w:rPr>
            </w:pPr>
          </w:p>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625"/>
        </w:trPr>
        <w:tc>
          <w:tcPr>
            <w:tcW w:w="617" w:type="dxa"/>
            <w:tcBorders>
              <w:top w:val="single" w:sz="4" w:space="0" w:color="auto"/>
              <w:bottom w:val="single" w:sz="4" w:space="0" w:color="auto"/>
            </w:tcBorders>
          </w:tcPr>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9164" w:type="dxa"/>
            <w:tcBorders>
              <w:top w:val="single" w:sz="4" w:space="0" w:color="auto"/>
              <w:bottom w:val="single" w:sz="4" w:space="0" w:color="auto"/>
            </w:tcBorders>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Систематизація портфоліо для презентації на атестацію</w:t>
            </w:r>
          </w:p>
        </w:tc>
        <w:tc>
          <w:tcPr>
            <w:tcW w:w="1701" w:type="dxa"/>
            <w:tcBorders>
              <w:top w:val="single" w:sz="4" w:space="0" w:color="auto"/>
              <w:bottom w:val="single" w:sz="4" w:space="0" w:color="auto"/>
            </w:tcBorders>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 xml:space="preserve">Лютий-березень </w:t>
            </w:r>
          </w:p>
          <w:p w:rsidR="004A1C60" w:rsidRPr="009B4338" w:rsidRDefault="004A1C60" w:rsidP="00E878A1">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w:t>
            </w:r>
            <w:r w:rsidRPr="009B4338">
              <w:rPr>
                <w:rFonts w:ascii="Times New Roman" w:hAnsi="Times New Roman" w:cs="Times New Roman"/>
                <w:sz w:val="24"/>
                <w:szCs w:val="24"/>
                <w:lang w:eastAsia="ru-RU"/>
              </w:rPr>
              <w:t xml:space="preserve"> року</w:t>
            </w:r>
          </w:p>
        </w:tc>
        <w:tc>
          <w:tcPr>
            <w:tcW w:w="1985" w:type="dxa"/>
            <w:tcBorders>
              <w:top w:val="single" w:sz="4" w:space="0" w:color="auto"/>
              <w:bottom w:val="single" w:sz="4" w:space="0" w:color="auto"/>
            </w:tcBorders>
          </w:tcPr>
          <w:p w:rsidR="004A1C60" w:rsidRPr="009B4338" w:rsidRDefault="004A1C60" w:rsidP="00E878A1">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Педагогічні працівники</w:t>
            </w:r>
          </w:p>
        </w:tc>
        <w:tc>
          <w:tcPr>
            <w:tcW w:w="1984" w:type="dxa"/>
            <w:tcBorders>
              <w:top w:val="single" w:sz="4" w:space="0" w:color="auto"/>
              <w:bottom w:val="single" w:sz="4" w:space="0" w:color="auto"/>
            </w:tcBorders>
          </w:tcPr>
          <w:p w:rsidR="004A1C60" w:rsidRPr="00E878A1" w:rsidRDefault="004A1C60" w:rsidP="00E878A1">
            <w:pPr>
              <w:spacing w:after="0" w:line="240" w:lineRule="auto"/>
              <w:jc w:val="both"/>
              <w:rPr>
                <w:rFonts w:ascii="Times New Roman" w:hAnsi="Times New Roman" w:cs="Times New Roman"/>
                <w:sz w:val="24"/>
                <w:szCs w:val="24"/>
                <w:lang w:eastAsia="ru-RU"/>
              </w:rPr>
            </w:pPr>
          </w:p>
          <w:p w:rsidR="004A1C60" w:rsidRPr="00E878A1" w:rsidRDefault="004A1C60" w:rsidP="00E878A1">
            <w:pPr>
              <w:spacing w:after="0" w:line="240" w:lineRule="auto"/>
              <w:jc w:val="both"/>
              <w:rPr>
                <w:rFonts w:ascii="Times New Roman" w:hAnsi="Times New Roman" w:cs="Times New Roman"/>
                <w:sz w:val="24"/>
                <w:szCs w:val="24"/>
                <w:lang w:eastAsia="ru-RU"/>
              </w:rPr>
            </w:pPr>
          </w:p>
        </w:tc>
      </w:tr>
      <w:tr w:rsidR="004A1C60" w:rsidRPr="000067A8">
        <w:trPr>
          <w:trHeight w:val="498"/>
        </w:trPr>
        <w:tc>
          <w:tcPr>
            <w:tcW w:w="617" w:type="dxa"/>
            <w:tcBorders>
              <w:top w:val="single" w:sz="4" w:space="0" w:color="auto"/>
            </w:tcBorders>
          </w:tcPr>
          <w:p w:rsidR="004A1C60" w:rsidRPr="009B4338" w:rsidRDefault="004A1C60" w:rsidP="0017436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9164" w:type="dxa"/>
            <w:tcBorders>
              <w:top w:val="single" w:sz="4" w:space="0" w:color="auto"/>
            </w:tcBorders>
          </w:tcPr>
          <w:p w:rsidR="004A1C60" w:rsidRPr="009B4338" w:rsidRDefault="004A1C60" w:rsidP="005056E4">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Проведе</w:t>
            </w:r>
            <w:r>
              <w:rPr>
                <w:rFonts w:ascii="Times New Roman" w:hAnsi="Times New Roman" w:cs="Times New Roman"/>
                <w:sz w:val="24"/>
                <w:szCs w:val="24"/>
                <w:lang w:eastAsia="ru-RU"/>
              </w:rPr>
              <w:t>ння творчих звітів, презентацій</w:t>
            </w:r>
            <w:r w:rsidRPr="009B4338">
              <w:rPr>
                <w:rFonts w:ascii="Times New Roman" w:hAnsi="Times New Roman" w:cs="Times New Roman"/>
                <w:sz w:val="24"/>
                <w:szCs w:val="24"/>
                <w:lang w:eastAsia="ru-RU"/>
              </w:rPr>
              <w:t xml:space="preserve"> за</w:t>
            </w:r>
            <w:r>
              <w:rPr>
                <w:rFonts w:ascii="Times New Roman" w:hAnsi="Times New Roman" w:cs="Times New Roman"/>
                <w:sz w:val="24"/>
                <w:szCs w:val="24"/>
                <w:lang w:eastAsia="ru-RU"/>
              </w:rPr>
              <w:t xml:space="preserve"> результатами самоосвіти за 2017/2018</w:t>
            </w:r>
            <w:r w:rsidRPr="009B4338">
              <w:rPr>
                <w:rFonts w:ascii="Times New Roman" w:hAnsi="Times New Roman" w:cs="Times New Roman"/>
                <w:sz w:val="24"/>
                <w:szCs w:val="24"/>
                <w:lang w:eastAsia="ru-RU"/>
              </w:rPr>
              <w:t xml:space="preserve"> навчальний рік</w:t>
            </w:r>
          </w:p>
        </w:tc>
        <w:tc>
          <w:tcPr>
            <w:tcW w:w="1701" w:type="dxa"/>
            <w:tcBorders>
              <w:top w:val="single" w:sz="4" w:space="0" w:color="auto"/>
            </w:tcBorders>
          </w:tcPr>
          <w:p w:rsidR="004A1C60" w:rsidRPr="009B4338" w:rsidRDefault="004A1C60" w:rsidP="0017436E">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 xml:space="preserve">Травень </w:t>
            </w:r>
          </w:p>
          <w:p w:rsidR="004A1C60" w:rsidRPr="009B4338" w:rsidRDefault="004A1C60" w:rsidP="0017436E">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2018 року</w:t>
            </w:r>
          </w:p>
        </w:tc>
        <w:tc>
          <w:tcPr>
            <w:tcW w:w="1985" w:type="dxa"/>
            <w:tcBorders>
              <w:top w:val="single" w:sz="4" w:space="0" w:color="auto"/>
            </w:tcBorders>
          </w:tcPr>
          <w:p w:rsidR="004A1C60" w:rsidRPr="009B4338" w:rsidRDefault="004A1C60" w:rsidP="0017436E">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Тімко М.М.</w:t>
            </w:r>
          </w:p>
          <w:p w:rsidR="004A1C60" w:rsidRPr="009B4338" w:rsidRDefault="004A1C60" w:rsidP="0017436E">
            <w:pPr>
              <w:spacing w:after="0" w:line="240" w:lineRule="auto"/>
              <w:jc w:val="both"/>
              <w:rPr>
                <w:rFonts w:ascii="Times New Roman" w:hAnsi="Times New Roman" w:cs="Times New Roman"/>
                <w:sz w:val="24"/>
                <w:szCs w:val="24"/>
                <w:lang w:eastAsia="ru-RU"/>
              </w:rPr>
            </w:pPr>
            <w:r w:rsidRPr="009B4338">
              <w:rPr>
                <w:rFonts w:ascii="Times New Roman" w:hAnsi="Times New Roman" w:cs="Times New Roman"/>
                <w:sz w:val="24"/>
                <w:szCs w:val="24"/>
                <w:lang w:eastAsia="ru-RU"/>
              </w:rPr>
              <w:t>Погребняк Т.Ю.</w:t>
            </w:r>
          </w:p>
        </w:tc>
        <w:tc>
          <w:tcPr>
            <w:tcW w:w="1984" w:type="dxa"/>
            <w:tcBorders>
              <w:top w:val="single" w:sz="4" w:space="0" w:color="auto"/>
            </w:tcBorders>
          </w:tcPr>
          <w:p w:rsidR="004A1C60" w:rsidRPr="00E878A1" w:rsidRDefault="004A1C60" w:rsidP="0017436E">
            <w:pPr>
              <w:spacing w:after="0" w:line="240" w:lineRule="auto"/>
              <w:jc w:val="both"/>
              <w:rPr>
                <w:rFonts w:ascii="Times New Roman" w:hAnsi="Times New Roman" w:cs="Times New Roman"/>
                <w:sz w:val="24"/>
                <w:szCs w:val="24"/>
                <w:lang w:eastAsia="ru-RU"/>
              </w:rPr>
            </w:pPr>
          </w:p>
        </w:tc>
      </w:tr>
    </w:tbl>
    <w:p w:rsidR="004A1C60" w:rsidRPr="00A03B01" w:rsidRDefault="004A1C60" w:rsidP="00A03B01">
      <w:pPr>
        <w:spacing w:after="0" w:line="240" w:lineRule="auto"/>
        <w:jc w:val="both"/>
        <w:rPr>
          <w:rFonts w:ascii="Times New Roman CYR" w:hAnsi="Times New Roman CYR" w:cs="Times New Roman CYR"/>
          <w:b/>
          <w:bCs/>
          <w:i/>
          <w:iCs/>
          <w:sz w:val="28"/>
          <w:szCs w:val="28"/>
          <w:highlight w:val="yellow"/>
          <w:lang w:eastAsia="ru-RU"/>
        </w:rPr>
      </w:pPr>
    </w:p>
    <w:p w:rsidR="004A1C60" w:rsidRPr="005B781E" w:rsidRDefault="004A1C60" w:rsidP="00E76AB6">
      <w:pPr>
        <w:pStyle w:val="ListParagraph"/>
        <w:spacing w:after="0" w:line="240" w:lineRule="auto"/>
        <w:ind w:left="1428"/>
        <w:jc w:val="both"/>
        <w:rPr>
          <w:rFonts w:ascii="Times New Roman CYR" w:hAnsi="Times New Roman CYR" w:cs="Times New Roman CYR"/>
          <w:b/>
          <w:bCs/>
          <w:i/>
          <w:iCs/>
          <w:sz w:val="28"/>
          <w:szCs w:val="28"/>
          <w:highlight w:val="yellow"/>
          <w:lang w:eastAsia="ru-RU"/>
        </w:rPr>
      </w:pPr>
      <w:r>
        <w:rPr>
          <w:rFonts w:ascii="Times New Roman CYR" w:hAnsi="Times New Roman CYR" w:cs="Times New Roman CYR"/>
          <w:b/>
          <w:bCs/>
          <w:i/>
          <w:iCs/>
          <w:sz w:val="28"/>
          <w:szCs w:val="28"/>
          <w:lang w:eastAsia="ru-RU"/>
        </w:rPr>
        <w:t xml:space="preserve">5.3. </w:t>
      </w:r>
      <w:r w:rsidRPr="00E76AB6">
        <w:rPr>
          <w:rFonts w:ascii="Times New Roman CYR" w:hAnsi="Times New Roman CYR" w:cs="Times New Roman CYR"/>
          <w:b/>
          <w:bCs/>
          <w:i/>
          <w:iCs/>
          <w:sz w:val="28"/>
          <w:szCs w:val="28"/>
          <w:lang w:eastAsia="ru-RU"/>
        </w:rPr>
        <w:t>Тематика засідань методичної ради</w:t>
      </w:r>
    </w:p>
    <w:p w:rsidR="004A1C60" w:rsidRDefault="004A1C60" w:rsidP="00E76AB6">
      <w:pPr>
        <w:pStyle w:val="ListParagraph"/>
        <w:widowControl w:val="0"/>
        <w:tabs>
          <w:tab w:val="left" w:pos="5385"/>
        </w:tabs>
        <w:autoSpaceDE w:val="0"/>
        <w:autoSpaceDN w:val="0"/>
        <w:adjustRightInd w:val="0"/>
        <w:spacing w:after="0" w:line="240" w:lineRule="auto"/>
        <w:ind w:left="1428"/>
        <w:jc w:val="both"/>
        <w:rPr>
          <w:rFonts w:ascii="Times New Roman CYR" w:hAnsi="Times New Roman CYR" w:cs="Times New Roman CYR"/>
          <w:b/>
          <w:bCs/>
          <w:i/>
          <w:iCs/>
          <w:sz w:val="28"/>
          <w:szCs w:val="28"/>
          <w:lang w:eastAsia="ru-RU"/>
        </w:rPr>
      </w:pPr>
      <w:r>
        <w:rPr>
          <w:rFonts w:ascii="Times New Roman CYR" w:hAnsi="Times New Roman CYR" w:cs="Times New Roman CYR"/>
          <w:b/>
          <w:bCs/>
          <w:i/>
          <w:iCs/>
          <w:sz w:val="28"/>
          <w:szCs w:val="28"/>
          <w:lang w:eastAsia="ru-RU"/>
        </w:rPr>
        <w:tab/>
      </w:r>
    </w:p>
    <w:tbl>
      <w:tblPr>
        <w:tblW w:w="16287" w:type="dxa"/>
        <w:tblInd w:w="-10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61"/>
        <w:gridCol w:w="6892"/>
        <w:gridCol w:w="2923"/>
        <w:gridCol w:w="2923"/>
        <w:gridCol w:w="2088"/>
      </w:tblGrid>
      <w:tr w:rsidR="004A1C60" w:rsidRPr="00E76AB6">
        <w:trPr>
          <w:trHeight w:val="124"/>
        </w:trPr>
        <w:tc>
          <w:tcPr>
            <w:tcW w:w="1461" w:type="dxa"/>
          </w:tcPr>
          <w:p w:rsidR="004A1C60" w:rsidRPr="00E76AB6" w:rsidRDefault="004A1C60" w:rsidP="00E76AB6">
            <w:pPr>
              <w:spacing w:after="0" w:line="240" w:lineRule="auto"/>
              <w:jc w:val="center"/>
              <w:rPr>
                <w:rFonts w:ascii="Times New Roman" w:hAnsi="Times New Roman" w:cs="Times New Roman"/>
                <w:b/>
                <w:bCs/>
                <w:i/>
                <w:iCs/>
                <w:sz w:val="28"/>
                <w:szCs w:val="28"/>
              </w:rPr>
            </w:pPr>
            <w:r w:rsidRPr="00E76AB6">
              <w:rPr>
                <w:rFonts w:ascii="Times New Roman" w:hAnsi="Times New Roman" w:cs="Times New Roman"/>
                <w:b/>
                <w:bCs/>
                <w:i/>
                <w:iCs/>
              </w:rPr>
              <w:t>№</w:t>
            </w:r>
          </w:p>
          <w:p w:rsidR="004A1C60" w:rsidRPr="00E76AB6" w:rsidRDefault="004A1C60" w:rsidP="00E76AB6">
            <w:pPr>
              <w:spacing w:after="0" w:line="240" w:lineRule="auto"/>
              <w:jc w:val="center"/>
              <w:rPr>
                <w:rFonts w:ascii="Times New Roman" w:hAnsi="Times New Roman" w:cs="Times New Roman"/>
                <w:b/>
                <w:bCs/>
                <w:i/>
                <w:iCs/>
                <w:sz w:val="28"/>
                <w:szCs w:val="28"/>
              </w:rPr>
            </w:pPr>
            <w:r w:rsidRPr="00E76AB6">
              <w:rPr>
                <w:rFonts w:ascii="Times New Roman" w:hAnsi="Times New Roman" w:cs="Times New Roman"/>
                <w:b/>
                <w:bCs/>
                <w:i/>
                <w:iCs/>
              </w:rPr>
              <w:t>з/п</w:t>
            </w:r>
          </w:p>
          <w:p w:rsidR="004A1C60" w:rsidRPr="00E76AB6" w:rsidRDefault="004A1C60" w:rsidP="00E76AB6">
            <w:pPr>
              <w:spacing w:after="0" w:line="240" w:lineRule="auto"/>
              <w:rPr>
                <w:rFonts w:ascii="Times New Roman" w:hAnsi="Times New Roman" w:cs="Times New Roman"/>
                <w:sz w:val="24"/>
                <w:szCs w:val="24"/>
              </w:rPr>
            </w:pPr>
          </w:p>
        </w:tc>
        <w:tc>
          <w:tcPr>
            <w:tcW w:w="6891" w:type="dxa"/>
          </w:tcPr>
          <w:p w:rsidR="004A1C60" w:rsidRPr="00E76AB6" w:rsidRDefault="004A1C60" w:rsidP="00B93AB5">
            <w:pPr>
              <w:tabs>
                <w:tab w:val="left" w:pos="2250"/>
              </w:tabs>
              <w:spacing w:after="0" w:line="240" w:lineRule="auto"/>
              <w:jc w:val="center"/>
              <w:rPr>
                <w:rFonts w:ascii="Times New Roman" w:hAnsi="Times New Roman" w:cs="Times New Roman"/>
                <w:sz w:val="24"/>
                <w:szCs w:val="24"/>
              </w:rPr>
            </w:pPr>
            <w:r w:rsidRPr="00E76AB6">
              <w:rPr>
                <w:rFonts w:ascii="Times New Roman" w:hAnsi="Times New Roman" w:cs="Times New Roman"/>
                <w:b/>
                <w:bCs/>
                <w:i/>
                <w:iCs/>
              </w:rPr>
              <w:t>Зміст роботи</w:t>
            </w:r>
          </w:p>
        </w:tc>
        <w:tc>
          <w:tcPr>
            <w:tcW w:w="2923" w:type="dxa"/>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b/>
                <w:bCs/>
                <w:i/>
                <w:iCs/>
              </w:rPr>
              <w:t>Термін проведення</w:t>
            </w:r>
          </w:p>
        </w:tc>
        <w:tc>
          <w:tcPr>
            <w:tcW w:w="2923" w:type="dxa"/>
          </w:tcPr>
          <w:p w:rsidR="004A1C60" w:rsidRPr="00E76AB6" w:rsidRDefault="004A1C60" w:rsidP="00B93AB5">
            <w:pPr>
              <w:spacing w:after="0" w:line="240" w:lineRule="auto"/>
              <w:jc w:val="center"/>
              <w:rPr>
                <w:rFonts w:ascii="Times New Roman" w:hAnsi="Times New Roman" w:cs="Times New Roman"/>
                <w:sz w:val="24"/>
                <w:szCs w:val="24"/>
              </w:rPr>
            </w:pPr>
            <w:r w:rsidRPr="00E76AB6">
              <w:rPr>
                <w:rFonts w:ascii="Times New Roman" w:hAnsi="Times New Roman" w:cs="Times New Roman"/>
                <w:b/>
                <w:bCs/>
                <w:i/>
                <w:iCs/>
              </w:rPr>
              <w:t>Відповідальний</w:t>
            </w:r>
          </w:p>
        </w:tc>
        <w:tc>
          <w:tcPr>
            <w:tcW w:w="2088" w:type="dxa"/>
          </w:tcPr>
          <w:p w:rsidR="004A1C60" w:rsidRPr="00B93AB5" w:rsidRDefault="004A1C60" w:rsidP="00E76AB6">
            <w:pPr>
              <w:spacing w:after="0" w:line="240" w:lineRule="auto"/>
              <w:jc w:val="center"/>
              <w:rPr>
                <w:rFonts w:ascii="Times New Roman" w:hAnsi="Times New Roman" w:cs="Times New Roman"/>
                <w:b/>
                <w:bCs/>
                <w:i/>
                <w:iCs/>
                <w:sz w:val="24"/>
                <w:szCs w:val="24"/>
              </w:rPr>
            </w:pPr>
            <w:r w:rsidRPr="00B93AB5">
              <w:rPr>
                <w:rFonts w:ascii="Times New Roman" w:hAnsi="Times New Roman" w:cs="Times New Roman"/>
                <w:b/>
                <w:bCs/>
                <w:i/>
                <w:iCs/>
                <w:sz w:val="24"/>
                <w:szCs w:val="24"/>
              </w:rPr>
              <w:t>Відмітка</w:t>
            </w:r>
          </w:p>
          <w:p w:rsidR="004A1C60" w:rsidRPr="00E76AB6" w:rsidRDefault="004A1C60" w:rsidP="00E76AB6">
            <w:pPr>
              <w:spacing w:after="0" w:line="240" w:lineRule="auto"/>
              <w:jc w:val="center"/>
              <w:rPr>
                <w:rFonts w:ascii="Times New Roman" w:hAnsi="Times New Roman" w:cs="Times New Roman"/>
                <w:sz w:val="24"/>
                <w:szCs w:val="24"/>
              </w:rPr>
            </w:pPr>
            <w:r w:rsidRPr="00B93AB5">
              <w:rPr>
                <w:rFonts w:ascii="Times New Roman" w:hAnsi="Times New Roman" w:cs="Times New Roman"/>
                <w:b/>
                <w:bCs/>
                <w:i/>
                <w:iCs/>
                <w:sz w:val="24"/>
                <w:szCs w:val="24"/>
              </w:rPr>
              <w:t>про  виконання</w:t>
            </w:r>
          </w:p>
        </w:tc>
      </w:tr>
      <w:tr w:rsidR="004A1C60" w:rsidRPr="00E76AB6">
        <w:trPr>
          <w:trHeight w:val="220"/>
        </w:trPr>
        <w:tc>
          <w:tcPr>
            <w:tcW w:w="8353" w:type="dxa"/>
            <w:gridSpan w:val="2"/>
            <w:tcBorders>
              <w:bottom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b/>
                <w:bCs/>
                <w:sz w:val="24"/>
                <w:szCs w:val="24"/>
              </w:rPr>
              <w:t>І засідання</w:t>
            </w:r>
          </w:p>
        </w:tc>
        <w:tc>
          <w:tcPr>
            <w:tcW w:w="2923" w:type="dxa"/>
            <w:vMerge w:val="restart"/>
          </w:tcPr>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Серпень 2017</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року</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tc>
        <w:tc>
          <w:tcPr>
            <w:tcW w:w="2923" w:type="dxa"/>
            <w:vMerge w:val="restart"/>
          </w:tcPr>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Керівники методичних об’єднань</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Мерзлікіна О.О.</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B93AB5" w:rsidRDefault="004A1C60" w:rsidP="00B93AB5">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Погребняк Т.Ю.</w:t>
            </w:r>
          </w:p>
        </w:tc>
        <w:tc>
          <w:tcPr>
            <w:tcW w:w="2088" w:type="dxa"/>
            <w:vMerge w:val="restart"/>
          </w:tcPr>
          <w:p w:rsidR="004A1C60" w:rsidRPr="00E76AB6" w:rsidRDefault="004A1C60" w:rsidP="00E76AB6">
            <w:pPr>
              <w:spacing w:after="0" w:line="240" w:lineRule="auto"/>
              <w:rPr>
                <w:rFonts w:ascii="Times New Roman" w:hAnsi="Times New Roman" w:cs="Times New Roman"/>
                <w:sz w:val="28"/>
                <w:szCs w:val="28"/>
              </w:rPr>
            </w:pPr>
          </w:p>
        </w:tc>
      </w:tr>
      <w:tr w:rsidR="004A1C60" w:rsidRPr="00E76AB6">
        <w:trPr>
          <w:trHeight w:val="5633"/>
        </w:trPr>
        <w:tc>
          <w:tcPr>
            <w:tcW w:w="1461" w:type="dxa"/>
            <w:tcBorders>
              <w:top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1</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2</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3</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4</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5</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 xml:space="preserve">6 </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7</w:t>
            </w:r>
          </w:p>
        </w:tc>
        <w:tc>
          <w:tcPr>
            <w:tcW w:w="6891" w:type="dxa"/>
            <w:tcBorders>
              <w:top w:val="single" w:sz="4" w:space="0" w:color="auto"/>
            </w:tcBorders>
          </w:tcPr>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організацію проведення методичної роботи з педагогічним колективом у 2017/2018 навчальному році</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 xml:space="preserve">Про огляд  нормативних документів, новинок психолого-педагогічної літератури, рекомендацій Міністерства освіти і науки України, щодо викладання змісту навчальних предметів </w:t>
            </w:r>
          </w:p>
          <w:p w:rsidR="004A1C60" w:rsidRPr="00E76AB6" w:rsidRDefault="004A1C60" w:rsidP="00E76AB6">
            <w:pPr>
              <w:spacing w:after="0" w:line="240" w:lineRule="auto"/>
              <w:jc w:val="both"/>
              <w:rPr>
                <w:rFonts w:ascii="Times New Roman" w:hAnsi="Times New Roman" w:cs="Times New Roman"/>
                <w:sz w:val="24"/>
                <w:szCs w:val="24"/>
              </w:rPr>
            </w:pPr>
            <w:r w:rsidRPr="00E76AB6">
              <w:rPr>
                <w:rFonts w:ascii="Times New Roman" w:hAnsi="Times New Roman" w:cs="Times New Roman"/>
                <w:sz w:val="24"/>
                <w:szCs w:val="24"/>
              </w:rPr>
              <w:t xml:space="preserve"> </w:t>
            </w:r>
          </w:p>
          <w:p w:rsidR="004A1C60" w:rsidRPr="00E76AB6" w:rsidRDefault="004A1C60" w:rsidP="00E76AB6">
            <w:pPr>
              <w:spacing w:after="0" w:line="240" w:lineRule="auto"/>
              <w:jc w:val="both"/>
              <w:rPr>
                <w:rFonts w:ascii="Times New Roman" w:hAnsi="Times New Roman" w:cs="Times New Roman"/>
                <w:sz w:val="24"/>
                <w:szCs w:val="24"/>
              </w:rPr>
            </w:pPr>
            <w:r w:rsidRPr="00E76AB6">
              <w:rPr>
                <w:rFonts w:ascii="Times New Roman" w:hAnsi="Times New Roman" w:cs="Times New Roman"/>
                <w:sz w:val="24"/>
                <w:szCs w:val="24"/>
              </w:rPr>
              <w:t>Про затвердження планів роботи методичних об’єднань та затвердження педагогічних тем, над якими будуть працювати методичні об’єднання у 2017/2018 навчальному році</w:t>
            </w:r>
          </w:p>
          <w:p w:rsidR="004A1C60" w:rsidRPr="00E76AB6" w:rsidRDefault="004A1C60" w:rsidP="00E76AB6">
            <w:pPr>
              <w:spacing w:after="0" w:line="240" w:lineRule="auto"/>
              <w:jc w:val="both"/>
              <w:rPr>
                <w:rFonts w:ascii="Times New Roman" w:hAnsi="Times New Roman" w:cs="Times New Roman"/>
                <w:sz w:val="24"/>
                <w:szCs w:val="24"/>
              </w:rPr>
            </w:pPr>
          </w:p>
          <w:p w:rsidR="004A1C60" w:rsidRPr="00E76AB6" w:rsidRDefault="004A1C60" w:rsidP="00E76AB6">
            <w:pPr>
              <w:spacing w:after="0" w:line="240" w:lineRule="auto"/>
              <w:jc w:val="both"/>
              <w:rPr>
                <w:rFonts w:ascii="Times New Roman" w:hAnsi="Times New Roman" w:cs="Times New Roman"/>
                <w:sz w:val="24"/>
                <w:szCs w:val="24"/>
              </w:rPr>
            </w:pPr>
            <w:r w:rsidRPr="00E76AB6">
              <w:rPr>
                <w:rFonts w:ascii="Times New Roman" w:hAnsi="Times New Roman" w:cs="Times New Roman"/>
                <w:sz w:val="24"/>
                <w:szCs w:val="24"/>
              </w:rPr>
              <w:t xml:space="preserve">Про розгляд та затвердження плану роботи «Школи молодого педагога»   </w:t>
            </w:r>
          </w:p>
          <w:p w:rsidR="004A1C60" w:rsidRPr="00E76AB6" w:rsidRDefault="004A1C60" w:rsidP="00E76AB6">
            <w:pPr>
              <w:spacing w:after="0" w:line="240" w:lineRule="auto"/>
              <w:jc w:val="both"/>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 xml:space="preserve">Про організацію </w:t>
            </w:r>
            <w:r>
              <w:rPr>
                <w:rFonts w:ascii="Times New Roman" w:hAnsi="Times New Roman" w:cs="Times New Roman"/>
                <w:sz w:val="24"/>
                <w:szCs w:val="24"/>
              </w:rPr>
              <w:t xml:space="preserve">проведення загальношкільного </w:t>
            </w:r>
            <w:r w:rsidRPr="00E76AB6">
              <w:rPr>
                <w:rFonts w:ascii="Times New Roman" w:hAnsi="Times New Roman" w:cs="Times New Roman"/>
                <w:sz w:val="24"/>
                <w:szCs w:val="24"/>
              </w:rPr>
              <w:t>конкурсу «Кращий урок або виховний захід – 2018»</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модифікацію навчальних програм</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ind w:left="-53" w:hanging="142"/>
              <w:rPr>
                <w:rFonts w:ascii="Times New Roman" w:hAnsi="Times New Roman" w:cs="Times New Roman"/>
                <w:sz w:val="24"/>
                <w:szCs w:val="24"/>
              </w:rPr>
            </w:pPr>
            <w:r w:rsidRPr="00E76AB6">
              <w:rPr>
                <w:rFonts w:ascii="Times New Roman" w:hAnsi="Times New Roman" w:cs="Times New Roman"/>
                <w:sz w:val="24"/>
                <w:szCs w:val="24"/>
              </w:rPr>
              <w:t xml:space="preserve">  Про організацію та проведення предметних тижнів</w:t>
            </w:r>
            <w:r w:rsidRPr="00E76AB6">
              <w:rPr>
                <w:rFonts w:ascii="Times New Roman" w:hAnsi="Times New Roman" w:cs="Times New Roman"/>
                <w:sz w:val="28"/>
                <w:szCs w:val="28"/>
              </w:rPr>
              <w:t xml:space="preserve"> </w:t>
            </w:r>
          </w:p>
          <w:p w:rsidR="004A1C60" w:rsidRPr="00E76AB6" w:rsidRDefault="004A1C60" w:rsidP="00E76AB6">
            <w:pPr>
              <w:spacing w:after="0" w:line="240" w:lineRule="auto"/>
              <w:rPr>
                <w:rFonts w:ascii="Times New Roman" w:hAnsi="Times New Roman" w:cs="Times New Roman"/>
                <w:sz w:val="24"/>
                <w:szCs w:val="24"/>
              </w:rPr>
            </w:pPr>
          </w:p>
        </w:tc>
        <w:tc>
          <w:tcPr>
            <w:tcW w:w="2923" w:type="dxa"/>
            <w:vMerge/>
          </w:tcPr>
          <w:p w:rsidR="004A1C60" w:rsidRPr="00E76AB6" w:rsidRDefault="004A1C60" w:rsidP="00E76AB6">
            <w:pPr>
              <w:spacing w:after="0" w:line="240" w:lineRule="auto"/>
              <w:rPr>
                <w:rFonts w:ascii="Times New Roman" w:hAnsi="Times New Roman" w:cs="Times New Roman"/>
                <w:sz w:val="28"/>
                <w:szCs w:val="28"/>
              </w:rPr>
            </w:pPr>
          </w:p>
        </w:tc>
        <w:tc>
          <w:tcPr>
            <w:tcW w:w="2923" w:type="dxa"/>
            <w:vMerge/>
          </w:tcPr>
          <w:p w:rsidR="004A1C60" w:rsidRPr="00E76AB6" w:rsidRDefault="004A1C60" w:rsidP="00E76AB6">
            <w:pPr>
              <w:spacing w:after="0" w:line="240" w:lineRule="auto"/>
              <w:rPr>
                <w:rFonts w:ascii="Times New Roman" w:hAnsi="Times New Roman" w:cs="Times New Roman"/>
                <w:sz w:val="28"/>
                <w:szCs w:val="28"/>
              </w:rPr>
            </w:pPr>
          </w:p>
        </w:tc>
        <w:tc>
          <w:tcPr>
            <w:tcW w:w="2088" w:type="dxa"/>
            <w:vMerge/>
          </w:tcPr>
          <w:p w:rsidR="004A1C60" w:rsidRPr="00E76AB6" w:rsidRDefault="004A1C60" w:rsidP="00E76AB6">
            <w:pPr>
              <w:spacing w:after="0" w:line="240" w:lineRule="auto"/>
              <w:rPr>
                <w:rFonts w:ascii="Times New Roman" w:hAnsi="Times New Roman" w:cs="Times New Roman"/>
                <w:sz w:val="28"/>
                <w:szCs w:val="28"/>
              </w:rPr>
            </w:pPr>
          </w:p>
        </w:tc>
      </w:tr>
      <w:tr w:rsidR="004A1C60" w:rsidRPr="00E76AB6">
        <w:trPr>
          <w:trHeight w:val="298"/>
        </w:trPr>
        <w:tc>
          <w:tcPr>
            <w:tcW w:w="8353" w:type="dxa"/>
            <w:gridSpan w:val="2"/>
            <w:tcBorders>
              <w:bottom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b/>
                <w:bCs/>
                <w:sz w:val="24"/>
                <w:szCs w:val="24"/>
              </w:rPr>
              <w:t>ІІ засідання</w:t>
            </w:r>
          </w:p>
        </w:tc>
        <w:tc>
          <w:tcPr>
            <w:tcW w:w="2923" w:type="dxa"/>
            <w:vMerge w:val="restart"/>
          </w:tcPr>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 xml:space="preserve">Листопад </w:t>
            </w:r>
            <w:r w:rsidRPr="00E76AB6">
              <w:rPr>
                <w:rFonts w:ascii="Times New Roman" w:hAnsi="Times New Roman" w:cs="Times New Roman"/>
                <w:sz w:val="24"/>
                <w:szCs w:val="24"/>
                <w:lang w:val="en-US"/>
              </w:rPr>
              <w:t>201</w:t>
            </w:r>
            <w:r w:rsidRPr="00E76AB6">
              <w:rPr>
                <w:rFonts w:ascii="Times New Roman" w:hAnsi="Times New Roman" w:cs="Times New Roman"/>
                <w:sz w:val="24"/>
                <w:szCs w:val="24"/>
              </w:rPr>
              <w:t>7</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року</w:t>
            </w:r>
          </w:p>
        </w:tc>
        <w:tc>
          <w:tcPr>
            <w:tcW w:w="2923" w:type="dxa"/>
            <w:vMerge w:val="restart"/>
          </w:tcPr>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tc>
        <w:tc>
          <w:tcPr>
            <w:tcW w:w="2088" w:type="dxa"/>
            <w:vMerge w:val="restart"/>
          </w:tcPr>
          <w:p w:rsidR="004A1C60" w:rsidRPr="00E76AB6" w:rsidRDefault="004A1C60" w:rsidP="00E76AB6">
            <w:pPr>
              <w:spacing w:after="0" w:line="240" w:lineRule="auto"/>
              <w:rPr>
                <w:rFonts w:ascii="Times New Roman" w:hAnsi="Times New Roman" w:cs="Times New Roman"/>
                <w:sz w:val="24"/>
                <w:szCs w:val="24"/>
              </w:rPr>
            </w:pPr>
          </w:p>
        </w:tc>
      </w:tr>
      <w:tr w:rsidR="004A1C60" w:rsidRPr="00E76AB6">
        <w:trPr>
          <w:trHeight w:val="7886"/>
        </w:trPr>
        <w:tc>
          <w:tcPr>
            <w:tcW w:w="1461" w:type="dxa"/>
            <w:tcBorders>
              <w:top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1</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2</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3</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4</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5</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6</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7</w:t>
            </w:r>
          </w:p>
          <w:p w:rsidR="004A1C60" w:rsidRPr="00E76AB6" w:rsidRDefault="004A1C60" w:rsidP="00E76AB6">
            <w:pPr>
              <w:spacing w:after="0" w:line="240" w:lineRule="auto"/>
              <w:jc w:val="center"/>
              <w:rPr>
                <w:rFonts w:ascii="Times New Roman" w:hAnsi="Times New Roman" w:cs="Times New Roman"/>
                <w:sz w:val="24"/>
                <w:szCs w:val="24"/>
              </w:rPr>
            </w:pPr>
          </w:p>
        </w:tc>
        <w:tc>
          <w:tcPr>
            <w:tcW w:w="6891" w:type="dxa"/>
            <w:tcBorders>
              <w:top w:val="single" w:sz="4" w:space="0" w:color="auto"/>
            </w:tcBorders>
          </w:tcPr>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організацію вивчення досвіду роботи вчителя географії Мезиненко Н.В. за темою «Застосування інноваційних методів роботи як засіб реалізації особистісно зорієнтованого підходу до навчання та виховання учнів»</w:t>
            </w:r>
          </w:p>
          <w:p w:rsidR="004A1C60" w:rsidRPr="00E76AB6" w:rsidRDefault="004A1C60" w:rsidP="00E76AB6">
            <w:pPr>
              <w:tabs>
                <w:tab w:val="left" w:pos="0"/>
              </w:tabs>
              <w:spacing w:after="0" w:line="240" w:lineRule="auto"/>
              <w:jc w:val="both"/>
              <w:rPr>
                <w:rFonts w:ascii="Times New Roman" w:hAnsi="Times New Roman" w:cs="Times New Roman"/>
                <w:sz w:val="24"/>
                <w:szCs w:val="24"/>
              </w:rPr>
            </w:pPr>
          </w:p>
          <w:p w:rsidR="004A1C60" w:rsidRPr="00E76AB6" w:rsidRDefault="004A1C60" w:rsidP="00E76AB6">
            <w:pPr>
              <w:tabs>
                <w:tab w:val="left" w:pos="0"/>
              </w:tabs>
              <w:spacing w:after="0" w:line="240" w:lineRule="auto"/>
              <w:jc w:val="both"/>
              <w:rPr>
                <w:rFonts w:ascii="Times New Roman" w:hAnsi="Times New Roman" w:cs="Times New Roman"/>
                <w:sz w:val="24"/>
                <w:szCs w:val="24"/>
              </w:rPr>
            </w:pPr>
            <w:r w:rsidRPr="00E76AB6">
              <w:rPr>
                <w:rFonts w:ascii="Times New Roman" w:hAnsi="Times New Roman" w:cs="Times New Roman"/>
                <w:sz w:val="24"/>
                <w:szCs w:val="24"/>
              </w:rPr>
              <w:t xml:space="preserve">Про створення ініціативної групи та складання перспективного плану роботи над новою єдиною педагогічною темою навчального закладу «Компетентнісний підхід до дітей як умова забезпечення якості освіти та соціалізації особистості» </w:t>
            </w:r>
          </w:p>
          <w:p w:rsidR="004A1C60" w:rsidRPr="00E76AB6" w:rsidRDefault="004A1C60" w:rsidP="00E76AB6">
            <w:pPr>
              <w:spacing w:after="0" w:line="240" w:lineRule="auto"/>
              <w:jc w:val="both"/>
              <w:rPr>
                <w:rFonts w:ascii="Times New Roman" w:hAnsi="Times New Roman" w:cs="Times New Roman"/>
                <w:sz w:val="24"/>
                <w:szCs w:val="24"/>
              </w:rPr>
            </w:pPr>
          </w:p>
          <w:p w:rsidR="004A1C60" w:rsidRPr="00E76AB6" w:rsidRDefault="004A1C60" w:rsidP="00E76AB6">
            <w:pPr>
              <w:spacing w:after="0" w:line="240" w:lineRule="auto"/>
              <w:jc w:val="both"/>
              <w:rPr>
                <w:rFonts w:ascii="Times New Roman" w:hAnsi="Times New Roman" w:cs="Times New Roman"/>
                <w:sz w:val="24"/>
                <w:szCs w:val="24"/>
              </w:rPr>
            </w:pPr>
            <w:r w:rsidRPr="00E76AB6">
              <w:rPr>
                <w:rFonts w:ascii="Times New Roman" w:hAnsi="Times New Roman" w:cs="Times New Roman"/>
                <w:sz w:val="24"/>
                <w:szCs w:val="24"/>
              </w:rPr>
              <w:t>Про проведення методичної оперативної наради «Про завдання методичних об’єднань навчального закладу по роботі над єдиною педагогічною темою навчального закладу та індивідуальними темами педагогів»</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autoSpaceDE w:val="0"/>
              <w:autoSpaceDN w:val="0"/>
              <w:adjustRightInd w:val="0"/>
              <w:spacing w:after="0" w:line="240" w:lineRule="auto"/>
              <w:rPr>
                <w:rFonts w:ascii="Times New Roman CYR" w:hAnsi="Times New Roman CYR" w:cs="Times New Roman CYR"/>
                <w:color w:val="000000"/>
                <w:sz w:val="24"/>
                <w:szCs w:val="24"/>
              </w:rPr>
            </w:pPr>
            <w:r w:rsidRPr="00E76AB6">
              <w:rPr>
                <w:rFonts w:ascii="Times New Roman CYR" w:hAnsi="Times New Roman CYR" w:cs="Times New Roman CYR"/>
                <w:color w:val="000000"/>
                <w:sz w:val="24"/>
                <w:szCs w:val="24"/>
              </w:rPr>
              <w:t>Про проведення  п</w:t>
            </w:r>
            <w:r w:rsidRPr="00E76AB6">
              <w:rPr>
                <w:rFonts w:ascii="Times New Roman CYR" w:hAnsi="Times New Roman CYR" w:cs="Times New Roman CYR"/>
                <w:color w:val="000000"/>
                <w:sz w:val="24"/>
                <w:szCs w:val="24"/>
                <w:lang w:val="ru-RU"/>
              </w:rPr>
              <w:t>едагогічн</w:t>
            </w:r>
            <w:r w:rsidRPr="00E76AB6">
              <w:rPr>
                <w:rFonts w:ascii="Times New Roman CYR" w:hAnsi="Times New Roman CYR" w:cs="Times New Roman CYR"/>
                <w:color w:val="000000"/>
                <w:sz w:val="24"/>
                <w:szCs w:val="24"/>
              </w:rPr>
              <w:t>их</w:t>
            </w:r>
            <w:r w:rsidRPr="00E76AB6">
              <w:rPr>
                <w:rFonts w:ascii="Times New Roman CYR" w:hAnsi="Times New Roman CYR" w:cs="Times New Roman CYR"/>
                <w:color w:val="000000"/>
                <w:sz w:val="24"/>
                <w:szCs w:val="24"/>
                <w:lang w:val="ru-RU"/>
              </w:rPr>
              <w:t xml:space="preserve"> читан</w:t>
            </w:r>
            <w:r w:rsidRPr="00E76AB6">
              <w:rPr>
                <w:rFonts w:ascii="Times New Roman CYR" w:hAnsi="Times New Roman CYR" w:cs="Times New Roman CYR"/>
                <w:color w:val="000000"/>
                <w:sz w:val="24"/>
                <w:szCs w:val="24"/>
              </w:rPr>
              <w:t>ь</w:t>
            </w:r>
            <w:r w:rsidRPr="00E76AB6">
              <w:rPr>
                <w:rFonts w:ascii="Times New Roman CYR" w:hAnsi="Times New Roman CYR" w:cs="Times New Roman CYR"/>
                <w:color w:val="000000"/>
                <w:sz w:val="24"/>
                <w:szCs w:val="24"/>
                <w:lang w:val="ru-RU"/>
              </w:rPr>
              <w:t xml:space="preserve"> «</w:t>
            </w:r>
            <w:r w:rsidRPr="00E76AB6">
              <w:rPr>
                <w:rFonts w:ascii="Times New Roman CYR" w:hAnsi="Times New Roman CYR" w:cs="Times New Roman CYR"/>
                <w:color w:val="000000"/>
                <w:sz w:val="24"/>
                <w:szCs w:val="24"/>
              </w:rPr>
              <w:t>К</w:t>
            </w:r>
            <w:r w:rsidRPr="00E76AB6">
              <w:rPr>
                <w:rFonts w:ascii="Times New Roman CYR" w:hAnsi="Times New Roman CYR" w:cs="Times New Roman CYR"/>
                <w:color w:val="000000"/>
                <w:sz w:val="24"/>
                <w:szCs w:val="24"/>
                <w:lang w:val="ru-RU"/>
              </w:rPr>
              <w:t>омпетентнісно</w:t>
            </w:r>
            <w:r w:rsidRPr="00E76AB6">
              <w:rPr>
                <w:rFonts w:ascii="Times New Roman CYR" w:hAnsi="Times New Roman CYR" w:cs="Times New Roman CYR"/>
                <w:color w:val="000000"/>
                <w:sz w:val="24"/>
                <w:szCs w:val="24"/>
              </w:rPr>
              <w:t>-орієнтований урок – шлях до набуття школярами життєвих компетентностей»</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організацію загальношкільного конкурсу педагогічної майстерності «Кращий урок або виховний захід − 2018»</w:t>
            </w: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 xml:space="preserve"> </w:t>
            </w: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підготовку та проведення атестації педагогічних працівників навчального закладу у 2017/2018 навчальному році</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виконання рішень і рекомендацій попереднього засідання методичної ради</w:t>
            </w: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088" w:type="dxa"/>
            <w:vMerge/>
          </w:tcPr>
          <w:p w:rsidR="004A1C60" w:rsidRPr="00E76AB6" w:rsidRDefault="004A1C60" w:rsidP="00E76AB6">
            <w:pPr>
              <w:spacing w:after="0" w:line="240" w:lineRule="auto"/>
              <w:rPr>
                <w:rFonts w:ascii="Times New Roman" w:hAnsi="Times New Roman" w:cs="Times New Roman"/>
                <w:sz w:val="24"/>
                <w:szCs w:val="24"/>
              </w:rPr>
            </w:pPr>
          </w:p>
        </w:tc>
      </w:tr>
      <w:tr w:rsidR="004A1C60" w:rsidRPr="00E76AB6">
        <w:trPr>
          <w:trHeight w:val="246"/>
        </w:trPr>
        <w:tc>
          <w:tcPr>
            <w:tcW w:w="8353" w:type="dxa"/>
            <w:gridSpan w:val="2"/>
            <w:tcBorders>
              <w:bottom w:val="single" w:sz="4" w:space="0" w:color="auto"/>
            </w:tcBorders>
          </w:tcPr>
          <w:p w:rsidR="004A1C60" w:rsidRPr="00E76AB6" w:rsidRDefault="004A1C60" w:rsidP="00E76AB6">
            <w:pPr>
              <w:spacing w:after="0" w:line="240" w:lineRule="auto"/>
              <w:jc w:val="center"/>
              <w:rPr>
                <w:rFonts w:ascii="Times New Roman" w:hAnsi="Times New Roman" w:cs="Times New Roman"/>
                <w:b/>
                <w:bCs/>
                <w:sz w:val="24"/>
                <w:szCs w:val="24"/>
              </w:rPr>
            </w:pPr>
            <w:r w:rsidRPr="00E76AB6">
              <w:rPr>
                <w:rFonts w:ascii="Times New Roman" w:hAnsi="Times New Roman" w:cs="Times New Roman"/>
                <w:b/>
                <w:bCs/>
                <w:sz w:val="24"/>
                <w:szCs w:val="24"/>
              </w:rPr>
              <w:t>ІІІ засідання</w:t>
            </w:r>
          </w:p>
        </w:tc>
        <w:tc>
          <w:tcPr>
            <w:tcW w:w="2923" w:type="dxa"/>
            <w:vMerge w:val="restart"/>
          </w:tcPr>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 xml:space="preserve">Січень   </w:t>
            </w:r>
            <w:r w:rsidRPr="00E76AB6">
              <w:rPr>
                <w:rFonts w:ascii="Times New Roman" w:hAnsi="Times New Roman" w:cs="Times New Roman"/>
                <w:sz w:val="24"/>
                <w:szCs w:val="24"/>
                <w:lang w:val="en-US"/>
              </w:rPr>
              <w:t>201</w:t>
            </w:r>
            <w:r w:rsidRPr="00E76AB6">
              <w:rPr>
                <w:rFonts w:ascii="Times New Roman" w:hAnsi="Times New Roman" w:cs="Times New Roman"/>
                <w:sz w:val="24"/>
                <w:szCs w:val="24"/>
              </w:rPr>
              <w:t>8</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року</w:t>
            </w:r>
          </w:p>
        </w:tc>
        <w:tc>
          <w:tcPr>
            <w:tcW w:w="2923" w:type="dxa"/>
            <w:vMerge w:val="restart"/>
          </w:tcPr>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Погребняк ТЮ.</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Симоненко Ю.Ф.</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Кусяк З.В.</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Симоненко Ю.Ф.</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jc w:val="center"/>
              <w:rPr>
                <w:rFonts w:ascii="Times New Roman" w:hAnsi="Times New Roman" w:cs="Times New Roman"/>
                <w:sz w:val="24"/>
                <w:szCs w:val="24"/>
              </w:rPr>
            </w:pPr>
          </w:p>
        </w:tc>
        <w:tc>
          <w:tcPr>
            <w:tcW w:w="2088" w:type="dxa"/>
            <w:vMerge w:val="restart"/>
          </w:tcPr>
          <w:p w:rsidR="004A1C60" w:rsidRPr="00E76AB6" w:rsidRDefault="004A1C60" w:rsidP="00E76AB6">
            <w:pPr>
              <w:spacing w:after="0" w:line="240" w:lineRule="auto"/>
              <w:rPr>
                <w:rFonts w:ascii="Times New Roman" w:hAnsi="Times New Roman" w:cs="Times New Roman"/>
                <w:sz w:val="24"/>
                <w:szCs w:val="24"/>
              </w:rPr>
            </w:pPr>
          </w:p>
        </w:tc>
      </w:tr>
      <w:tr w:rsidR="004A1C60" w:rsidRPr="00E76AB6">
        <w:trPr>
          <w:trHeight w:val="3140"/>
        </w:trPr>
        <w:tc>
          <w:tcPr>
            <w:tcW w:w="1461" w:type="dxa"/>
            <w:tcBorders>
              <w:top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1</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2</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3</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4</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5</w:t>
            </w:r>
          </w:p>
        </w:tc>
        <w:tc>
          <w:tcPr>
            <w:tcW w:w="6891" w:type="dxa"/>
            <w:tcBorders>
              <w:top w:val="single" w:sz="4" w:space="0" w:color="auto"/>
            </w:tcBorders>
          </w:tcPr>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взаємовідвідування уроків та виховних заходів педагогічними працівниками навчального закладу</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проведення тижня дефектології в навчальному закладі</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проведення цільового семінару</w:t>
            </w:r>
            <w:r w:rsidRPr="00E76AB6">
              <w:rPr>
                <w:rFonts w:ascii="Times New Roman" w:hAnsi="Times New Roman" w:cs="Times New Roman"/>
                <w:i/>
                <w:iCs/>
                <w:sz w:val="24"/>
                <w:szCs w:val="24"/>
              </w:rPr>
              <w:t xml:space="preserve">  «</w:t>
            </w:r>
            <w:r w:rsidRPr="00E76AB6">
              <w:rPr>
                <w:rFonts w:ascii="Times New Roman" w:hAnsi="Times New Roman" w:cs="Times New Roman"/>
                <w:sz w:val="24"/>
                <w:szCs w:val="24"/>
              </w:rPr>
              <w:t>Соціалізація дітей  та учнівської молоді в сучасному освітньому просторі»</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організацію та проведення декади трудового навчання та профорієнтаційної роботи</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color w:val="FF0000"/>
                <w:sz w:val="24"/>
                <w:szCs w:val="24"/>
              </w:rPr>
            </w:pPr>
            <w:r w:rsidRPr="00E76AB6">
              <w:rPr>
                <w:rFonts w:ascii="Times New Roman" w:hAnsi="Times New Roman" w:cs="Times New Roman"/>
                <w:sz w:val="24"/>
                <w:szCs w:val="24"/>
              </w:rPr>
              <w:t>Про виконання рішень і рекомендацій попереднього засідання методичної ради</w:t>
            </w: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088" w:type="dxa"/>
            <w:vMerge/>
          </w:tcPr>
          <w:p w:rsidR="004A1C60" w:rsidRPr="00E76AB6" w:rsidRDefault="004A1C60" w:rsidP="00E76AB6">
            <w:pPr>
              <w:spacing w:after="0" w:line="240" w:lineRule="auto"/>
              <w:rPr>
                <w:rFonts w:ascii="Times New Roman" w:hAnsi="Times New Roman" w:cs="Times New Roman"/>
                <w:sz w:val="24"/>
                <w:szCs w:val="24"/>
              </w:rPr>
            </w:pPr>
          </w:p>
        </w:tc>
      </w:tr>
      <w:tr w:rsidR="004A1C60" w:rsidRPr="00E76AB6">
        <w:trPr>
          <w:trHeight w:val="220"/>
        </w:trPr>
        <w:tc>
          <w:tcPr>
            <w:tcW w:w="8353" w:type="dxa"/>
            <w:gridSpan w:val="2"/>
            <w:tcBorders>
              <w:bottom w:val="single" w:sz="4" w:space="0" w:color="auto"/>
            </w:tcBorders>
          </w:tcPr>
          <w:p w:rsidR="004A1C60" w:rsidRPr="00E76AB6" w:rsidRDefault="004A1C60" w:rsidP="00E76AB6">
            <w:pPr>
              <w:spacing w:after="0" w:line="240" w:lineRule="auto"/>
              <w:jc w:val="center"/>
              <w:rPr>
                <w:rFonts w:ascii="Times New Roman" w:hAnsi="Times New Roman" w:cs="Times New Roman"/>
                <w:b/>
                <w:bCs/>
                <w:sz w:val="24"/>
                <w:szCs w:val="24"/>
              </w:rPr>
            </w:pPr>
            <w:r w:rsidRPr="00E76AB6">
              <w:rPr>
                <w:rFonts w:ascii="Times New Roman" w:hAnsi="Times New Roman" w:cs="Times New Roman"/>
                <w:b/>
                <w:bCs/>
                <w:sz w:val="24"/>
                <w:szCs w:val="24"/>
              </w:rPr>
              <w:t>І</w:t>
            </w:r>
            <w:r w:rsidRPr="00E76AB6">
              <w:rPr>
                <w:rFonts w:ascii="Times New Roman" w:hAnsi="Times New Roman" w:cs="Times New Roman"/>
                <w:b/>
                <w:bCs/>
                <w:sz w:val="24"/>
                <w:szCs w:val="24"/>
                <w:lang w:val="en-US"/>
              </w:rPr>
              <w:t>V</w:t>
            </w:r>
            <w:r w:rsidRPr="00E76AB6">
              <w:rPr>
                <w:rFonts w:ascii="Times New Roman" w:hAnsi="Times New Roman" w:cs="Times New Roman"/>
                <w:b/>
                <w:bCs/>
                <w:sz w:val="24"/>
                <w:szCs w:val="24"/>
              </w:rPr>
              <w:t>засідання</w:t>
            </w:r>
          </w:p>
        </w:tc>
        <w:tc>
          <w:tcPr>
            <w:tcW w:w="2923" w:type="dxa"/>
            <w:vMerge w:val="restart"/>
          </w:tcPr>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Березень</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2018</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року</w:t>
            </w:r>
          </w:p>
        </w:tc>
        <w:tc>
          <w:tcPr>
            <w:tcW w:w="2923" w:type="dxa"/>
            <w:vMerge w:val="restart"/>
          </w:tcPr>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Шварева Н.В.</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Погребняк Т.Ю.</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Керівники методичних об</w:t>
            </w:r>
            <w:r w:rsidRPr="00E76AB6">
              <w:rPr>
                <w:rFonts w:ascii="Arial" w:hAnsi="Arial" w:cs="Arial"/>
                <w:sz w:val="24"/>
                <w:szCs w:val="24"/>
              </w:rPr>
              <w:t>’</w:t>
            </w:r>
            <w:r w:rsidRPr="00E76AB6">
              <w:rPr>
                <w:rFonts w:ascii="Times New Roman" w:hAnsi="Times New Roman" w:cs="Times New Roman"/>
                <w:sz w:val="24"/>
                <w:szCs w:val="24"/>
              </w:rPr>
              <w:t>єднань</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ind w:firstLine="708"/>
              <w:rPr>
                <w:rFonts w:ascii="Times New Roman" w:hAnsi="Times New Roman" w:cs="Times New Roman"/>
                <w:sz w:val="24"/>
                <w:szCs w:val="24"/>
              </w:rPr>
            </w:pPr>
          </w:p>
        </w:tc>
        <w:tc>
          <w:tcPr>
            <w:tcW w:w="2088" w:type="dxa"/>
            <w:vMerge w:val="restart"/>
          </w:tcPr>
          <w:p w:rsidR="004A1C60" w:rsidRPr="00E76AB6" w:rsidRDefault="004A1C60" w:rsidP="00E76AB6">
            <w:pPr>
              <w:spacing w:after="0" w:line="240" w:lineRule="auto"/>
              <w:rPr>
                <w:rFonts w:ascii="Times New Roman" w:hAnsi="Times New Roman" w:cs="Times New Roman"/>
                <w:sz w:val="24"/>
                <w:szCs w:val="24"/>
              </w:rPr>
            </w:pPr>
          </w:p>
        </w:tc>
      </w:tr>
      <w:tr w:rsidR="004A1C60" w:rsidRPr="00E76AB6">
        <w:trPr>
          <w:trHeight w:val="166"/>
        </w:trPr>
        <w:tc>
          <w:tcPr>
            <w:tcW w:w="1461" w:type="dxa"/>
            <w:tcBorders>
              <w:top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1</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2</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3</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4</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5</w:t>
            </w:r>
          </w:p>
        </w:tc>
        <w:tc>
          <w:tcPr>
            <w:tcW w:w="6891" w:type="dxa"/>
            <w:tcBorders>
              <w:top w:val="single" w:sz="4" w:space="0" w:color="auto"/>
            </w:tcBorders>
          </w:tcPr>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проведення круглого столу « Особистісно-професійне зростання педагога»</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організацію та проведення Шевченківських днів</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підведення підсумків проведення роботи над освітніми проектами в навчальному закладі</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діяльність методичних об</w:t>
            </w:r>
            <w:r w:rsidRPr="00E76AB6">
              <w:rPr>
                <w:rFonts w:ascii="Arial" w:hAnsi="Arial" w:cs="Arial"/>
                <w:sz w:val="24"/>
                <w:szCs w:val="24"/>
              </w:rPr>
              <w:t>’</w:t>
            </w:r>
            <w:r w:rsidRPr="00E76AB6">
              <w:rPr>
                <w:rFonts w:ascii="Times New Roman" w:hAnsi="Times New Roman" w:cs="Times New Roman"/>
                <w:sz w:val="24"/>
                <w:szCs w:val="24"/>
              </w:rPr>
              <w:t>єднань щодо вдосконалення педагогічної майстерності та фахового рівня педагогів</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виконання рішень і рекомендацій попереднього засідання методичної ради</w:t>
            </w: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088" w:type="dxa"/>
            <w:vMerge/>
          </w:tcPr>
          <w:p w:rsidR="004A1C60" w:rsidRPr="00E76AB6" w:rsidRDefault="004A1C60" w:rsidP="00E76AB6">
            <w:pPr>
              <w:spacing w:after="0" w:line="240" w:lineRule="auto"/>
              <w:rPr>
                <w:rFonts w:ascii="Times New Roman" w:hAnsi="Times New Roman" w:cs="Times New Roman"/>
                <w:sz w:val="24"/>
                <w:szCs w:val="24"/>
              </w:rPr>
            </w:pPr>
          </w:p>
        </w:tc>
      </w:tr>
      <w:tr w:rsidR="004A1C60" w:rsidRPr="00E76AB6">
        <w:trPr>
          <w:trHeight w:val="259"/>
        </w:trPr>
        <w:tc>
          <w:tcPr>
            <w:tcW w:w="8353" w:type="dxa"/>
            <w:gridSpan w:val="2"/>
            <w:tcBorders>
              <w:bottom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b/>
                <w:bCs/>
                <w:sz w:val="24"/>
                <w:szCs w:val="24"/>
                <w:lang w:val="en-US"/>
              </w:rPr>
              <w:t>V</w:t>
            </w:r>
            <w:r w:rsidRPr="00E76AB6">
              <w:rPr>
                <w:rFonts w:ascii="Times New Roman" w:hAnsi="Times New Roman" w:cs="Times New Roman"/>
                <w:b/>
                <w:bCs/>
                <w:sz w:val="24"/>
                <w:szCs w:val="24"/>
              </w:rPr>
              <w:t xml:space="preserve"> засідання</w:t>
            </w:r>
          </w:p>
        </w:tc>
        <w:tc>
          <w:tcPr>
            <w:tcW w:w="2923" w:type="dxa"/>
            <w:vMerge w:val="restart"/>
          </w:tcPr>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Травень 2018</w:t>
            </w: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року</w:t>
            </w:r>
          </w:p>
        </w:tc>
        <w:tc>
          <w:tcPr>
            <w:tcW w:w="2923" w:type="dxa"/>
            <w:vMerge w:val="restart"/>
          </w:tcPr>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Погребняк Т.Ю.</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B93AB5">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Тімко М.М.</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Пушкар Н.Б.</w:t>
            </w:r>
          </w:p>
        </w:tc>
        <w:tc>
          <w:tcPr>
            <w:tcW w:w="2088" w:type="dxa"/>
            <w:vMerge w:val="restart"/>
          </w:tcPr>
          <w:p w:rsidR="004A1C60" w:rsidRPr="00E76AB6" w:rsidRDefault="004A1C60" w:rsidP="00E76AB6">
            <w:pPr>
              <w:spacing w:after="0" w:line="240" w:lineRule="auto"/>
              <w:rPr>
                <w:rFonts w:ascii="Times New Roman" w:hAnsi="Times New Roman" w:cs="Times New Roman"/>
                <w:sz w:val="24"/>
                <w:szCs w:val="24"/>
              </w:rPr>
            </w:pPr>
          </w:p>
        </w:tc>
      </w:tr>
      <w:tr w:rsidR="004A1C60" w:rsidRPr="00E76AB6">
        <w:trPr>
          <w:trHeight w:val="7550"/>
        </w:trPr>
        <w:tc>
          <w:tcPr>
            <w:tcW w:w="1461" w:type="dxa"/>
            <w:tcBorders>
              <w:top w:val="single" w:sz="4" w:space="0" w:color="auto"/>
            </w:tcBorders>
          </w:tcPr>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1</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2</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3</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4</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5</w:t>
            </w: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6</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7</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center"/>
              <w:rPr>
                <w:rFonts w:ascii="Times New Roman" w:hAnsi="Times New Roman" w:cs="Times New Roman"/>
                <w:sz w:val="24"/>
                <w:szCs w:val="24"/>
              </w:rPr>
            </w:pPr>
            <w:r w:rsidRPr="00E76AB6">
              <w:rPr>
                <w:rFonts w:ascii="Times New Roman" w:hAnsi="Times New Roman" w:cs="Times New Roman"/>
                <w:sz w:val="24"/>
                <w:szCs w:val="24"/>
              </w:rPr>
              <w:t>8</w:t>
            </w:r>
          </w:p>
        </w:tc>
        <w:tc>
          <w:tcPr>
            <w:tcW w:w="6891" w:type="dxa"/>
            <w:tcBorders>
              <w:top w:val="single" w:sz="4" w:space="0" w:color="auto"/>
            </w:tcBorders>
          </w:tcPr>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підведення  підсумків проведення державної атестації навчального закладу</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підведення підсумків методичної роботи навчального закладу за 201</w:t>
            </w:r>
            <w:r w:rsidRPr="00E76AB6">
              <w:rPr>
                <w:rFonts w:ascii="Times New Roman" w:hAnsi="Times New Roman" w:cs="Times New Roman"/>
                <w:sz w:val="24"/>
                <w:szCs w:val="24"/>
                <w:lang w:val="ru-RU"/>
              </w:rPr>
              <w:t>7</w:t>
            </w:r>
            <w:r w:rsidRPr="00E76AB6">
              <w:rPr>
                <w:rFonts w:ascii="Times New Roman" w:hAnsi="Times New Roman" w:cs="Times New Roman"/>
                <w:sz w:val="24"/>
                <w:szCs w:val="24"/>
              </w:rPr>
              <w:t>/201</w:t>
            </w:r>
            <w:r w:rsidRPr="00E76AB6">
              <w:rPr>
                <w:rFonts w:ascii="Times New Roman" w:hAnsi="Times New Roman" w:cs="Times New Roman"/>
                <w:sz w:val="24"/>
                <w:szCs w:val="24"/>
                <w:lang w:val="ru-RU"/>
              </w:rPr>
              <w:t>8</w:t>
            </w:r>
            <w:r w:rsidRPr="00E76AB6">
              <w:rPr>
                <w:rFonts w:ascii="Times New Roman" w:hAnsi="Times New Roman" w:cs="Times New Roman"/>
                <w:sz w:val="24"/>
                <w:szCs w:val="24"/>
              </w:rPr>
              <w:t xml:space="preserve"> навчальний рік</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проведення прак</w:t>
            </w:r>
            <w:r>
              <w:rPr>
                <w:rFonts w:ascii="Times New Roman" w:hAnsi="Times New Roman" w:cs="Times New Roman"/>
                <w:sz w:val="24"/>
                <w:szCs w:val="24"/>
              </w:rPr>
              <w:t>тичного заняття для педагогів «</w:t>
            </w:r>
            <w:r w:rsidRPr="00E76AB6">
              <w:rPr>
                <w:rFonts w:ascii="Times New Roman" w:hAnsi="Times New Roman" w:cs="Times New Roman"/>
                <w:sz w:val="24"/>
                <w:szCs w:val="24"/>
              </w:rPr>
              <w:t>Розвиток самоосвітньої компетенції педагога»</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jc w:val="both"/>
              <w:rPr>
                <w:rFonts w:ascii="Times New Roman" w:hAnsi="Times New Roman" w:cs="Times New Roman"/>
                <w:sz w:val="24"/>
                <w:szCs w:val="24"/>
              </w:rPr>
            </w:pPr>
            <w:r w:rsidRPr="00E76AB6">
              <w:rPr>
                <w:rFonts w:ascii="Times New Roman" w:hAnsi="Times New Roman" w:cs="Times New Roman"/>
                <w:sz w:val="24"/>
                <w:szCs w:val="24"/>
              </w:rPr>
              <w:t>Про</w:t>
            </w:r>
            <w:r>
              <w:rPr>
                <w:rFonts w:ascii="Times New Roman" w:hAnsi="Times New Roman" w:cs="Times New Roman"/>
                <w:sz w:val="24"/>
                <w:szCs w:val="24"/>
              </w:rPr>
              <w:t xml:space="preserve"> підсумки проведення загальношкільного конкурсу </w:t>
            </w:r>
            <w:r w:rsidRPr="00E76AB6">
              <w:rPr>
                <w:rFonts w:ascii="Times New Roman" w:hAnsi="Times New Roman" w:cs="Times New Roman"/>
                <w:sz w:val="24"/>
                <w:szCs w:val="24"/>
              </w:rPr>
              <w:t xml:space="preserve"> «Кращий урок або виховний захід − 2018»</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виконання навчальних програм учителями навчального закладу</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підведення підсумків проведення атестації та проходження курсів підвищення кваліфікації педагогічних працівників у 2017/2018 навчальному році</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підведення підсумків першого етапу роботи педагогічного колективу над єдиною педагогічною темою навчального закладу «Компетентнісний підхід до дітей як умова забезпечення якості освіти та соціалізації особистості»</w:t>
            </w:r>
          </w:p>
          <w:p w:rsidR="004A1C60" w:rsidRPr="00E76AB6" w:rsidRDefault="004A1C60" w:rsidP="00E76AB6">
            <w:pPr>
              <w:spacing w:after="0" w:line="240" w:lineRule="auto"/>
              <w:rPr>
                <w:rFonts w:ascii="Times New Roman" w:hAnsi="Times New Roman" w:cs="Times New Roman"/>
                <w:sz w:val="24"/>
                <w:szCs w:val="24"/>
              </w:rPr>
            </w:pPr>
          </w:p>
          <w:p w:rsidR="004A1C60" w:rsidRPr="00E76AB6" w:rsidRDefault="004A1C60" w:rsidP="00E76AB6">
            <w:pPr>
              <w:spacing w:after="0" w:line="240" w:lineRule="auto"/>
              <w:rPr>
                <w:rFonts w:ascii="Times New Roman" w:hAnsi="Times New Roman" w:cs="Times New Roman"/>
                <w:sz w:val="24"/>
                <w:szCs w:val="24"/>
              </w:rPr>
            </w:pPr>
            <w:r w:rsidRPr="00E76AB6">
              <w:rPr>
                <w:rFonts w:ascii="Times New Roman" w:hAnsi="Times New Roman" w:cs="Times New Roman"/>
                <w:sz w:val="24"/>
                <w:szCs w:val="24"/>
              </w:rPr>
              <w:t>Про планування методичної роботи на 2018/2019 навчальний рік</w:t>
            </w: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923" w:type="dxa"/>
            <w:vMerge/>
          </w:tcPr>
          <w:p w:rsidR="004A1C60" w:rsidRPr="00E76AB6" w:rsidRDefault="004A1C60" w:rsidP="00E76AB6">
            <w:pPr>
              <w:spacing w:after="0" w:line="240" w:lineRule="auto"/>
              <w:rPr>
                <w:rFonts w:ascii="Times New Roman" w:hAnsi="Times New Roman" w:cs="Times New Roman"/>
                <w:sz w:val="24"/>
                <w:szCs w:val="24"/>
              </w:rPr>
            </w:pPr>
          </w:p>
        </w:tc>
        <w:tc>
          <w:tcPr>
            <w:tcW w:w="2088" w:type="dxa"/>
            <w:vMerge/>
          </w:tcPr>
          <w:p w:rsidR="004A1C60" w:rsidRPr="00E76AB6" w:rsidRDefault="004A1C60" w:rsidP="00E76AB6">
            <w:pPr>
              <w:spacing w:after="0" w:line="240" w:lineRule="auto"/>
              <w:rPr>
                <w:rFonts w:ascii="Times New Roman" w:hAnsi="Times New Roman" w:cs="Times New Roman"/>
                <w:sz w:val="24"/>
                <w:szCs w:val="24"/>
              </w:rPr>
            </w:pPr>
          </w:p>
        </w:tc>
      </w:tr>
    </w:tbl>
    <w:p w:rsidR="004A1C60" w:rsidRPr="00FF746D" w:rsidRDefault="004A1C60" w:rsidP="004923F3">
      <w:pPr>
        <w:pStyle w:val="ListParagraph"/>
        <w:widowControl w:val="0"/>
        <w:tabs>
          <w:tab w:val="left" w:pos="5385"/>
        </w:tabs>
        <w:autoSpaceDE w:val="0"/>
        <w:autoSpaceDN w:val="0"/>
        <w:adjustRightInd w:val="0"/>
        <w:spacing w:after="0" w:line="240" w:lineRule="auto"/>
        <w:ind w:left="0"/>
        <w:jc w:val="both"/>
        <w:rPr>
          <w:rFonts w:ascii="Times New Roman CYR" w:hAnsi="Times New Roman CYR" w:cs="Times New Roman CYR"/>
          <w:b/>
          <w:bCs/>
          <w:i/>
          <w:iCs/>
          <w:sz w:val="28"/>
          <w:szCs w:val="28"/>
          <w:lang w:val="ru-RU" w:eastAsia="ru-RU"/>
        </w:rPr>
      </w:pPr>
    </w:p>
    <w:p w:rsidR="004A1C60" w:rsidRPr="00E76AB6" w:rsidRDefault="004A1C60" w:rsidP="00D20F54">
      <w:pPr>
        <w:pStyle w:val="ListParagraph"/>
        <w:widowControl w:val="0"/>
        <w:numPr>
          <w:ilvl w:val="1"/>
          <w:numId w:val="41"/>
        </w:numPr>
        <w:autoSpaceDE w:val="0"/>
        <w:autoSpaceDN w:val="0"/>
        <w:adjustRightInd w:val="0"/>
        <w:spacing w:after="0" w:line="240" w:lineRule="auto"/>
        <w:jc w:val="both"/>
        <w:rPr>
          <w:rFonts w:ascii="Times New Roman CYR" w:hAnsi="Times New Roman CYR" w:cs="Times New Roman CYR"/>
          <w:b/>
          <w:bCs/>
          <w:i/>
          <w:iCs/>
          <w:sz w:val="28"/>
          <w:szCs w:val="28"/>
          <w:lang w:eastAsia="ru-RU"/>
        </w:rPr>
      </w:pPr>
      <w:r w:rsidRPr="00E76AB6">
        <w:rPr>
          <w:rFonts w:ascii="Times New Roman CYR" w:hAnsi="Times New Roman CYR" w:cs="Times New Roman CYR"/>
          <w:b/>
          <w:bCs/>
          <w:i/>
          <w:iCs/>
          <w:sz w:val="28"/>
          <w:szCs w:val="28"/>
          <w:lang w:eastAsia="ru-RU"/>
        </w:rPr>
        <w:t>Робота методичних об’єднань</w:t>
      </w:r>
    </w:p>
    <w:tbl>
      <w:tblPr>
        <w:tblW w:w="0" w:type="auto"/>
        <w:tblInd w:w="-6" w:type="dxa"/>
        <w:tblLayout w:type="fixed"/>
        <w:tblCellMar>
          <w:left w:w="10" w:type="dxa"/>
          <w:right w:w="10" w:type="dxa"/>
        </w:tblCellMar>
        <w:tblLook w:val="0000"/>
      </w:tblPr>
      <w:tblGrid>
        <w:gridCol w:w="440"/>
        <w:gridCol w:w="4228"/>
        <w:gridCol w:w="8388"/>
        <w:gridCol w:w="2268"/>
      </w:tblGrid>
      <w:tr w:rsidR="004A1C60" w:rsidRPr="000067A8">
        <w:trPr>
          <w:trHeight w:val="1"/>
        </w:trPr>
        <w:tc>
          <w:tcPr>
            <w:tcW w:w="440"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2280"/>
              </w:tabs>
              <w:autoSpaceDE w:val="0"/>
              <w:autoSpaceDN w:val="0"/>
              <w:adjustRightInd w:val="0"/>
              <w:spacing w:after="0" w:line="240" w:lineRule="auto"/>
              <w:rPr>
                <w:color w:val="000000"/>
                <w:lang w:eastAsia="ru-RU"/>
              </w:rPr>
            </w:pPr>
            <w:r w:rsidRPr="00E878A1">
              <w:rPr>
                <w:rFonts w:ascii="Times New Roman CYR" w:hAnsi="Times New Roman CYR" w:cs="Times New Roman CYR"/>
                <w:b/>
                <w:bCs/>
                <w:i/>
                <w:iCs/>
                <w:color w:val="000000"/>
                <w:sz w:val="24"/>
                <w:szCs w:val="24"/>
                <w:lang w:eastAsia="ru-RU"/>
              </w:rPr>
              <w:t>№ з/п</w:t>
            </w:r>
          </w:p>
        </w:tc>
        <w:tc>
          <w:tcPr>
            <w:tcW w:w="4228"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2280"/>
              </w:tabs>
              <w:autoSpaceDE w:val="0"/>
              <w:autoSpaceDN w:val="0"/>
              <w:adjustRightInd w:val="0"/>
              <w:spacing w:after="0" w:line="240" w:lineRule="auto"/>
              <w:jc w:val="center"/>
              <w:rPr>
                <w:color w:val="000000"/>
                <w:lang w:eastAsia="ru-RU"/>
              </w:rPr>
            </w:pPr>
            <w:r>
              <w:rPr>
                <w:rFonts w:ascii="Times New Roman CYR" w:hAnsi="Times New Roman CYR" w:cs="Times New Roman CYR"/>
                <w:b/>
                <w:bCs/>
                <w:i/>
                <w:iCs/>
                <w:color w:val="000000"/>
                <w:sz w:val="24"/>
                <w:szCs w:val="24"/>
                <w:lang w:eastAsia="ru-RU"/>
              </w:rPr>
              <w:t>Назва методичного</w:t>
            </w:r>
            <w:r w:rsidRPr="00E878A1">
              <w:rPr>
                <w:rFonts w:ascii="Times New Roman CYR" w:hAnsi="Times New Roman CYR" w:cs="Times New Roman CYR"/>
                <w:b/>
                <w:bCs/>
                <w:i/>
                <w:iCs/>
                <w:color w:val="000000"/>
                <w:sz w:val="24"/>
                <w:szCs w:val="24"/>
                <w:lang w:eastAsia="ru-RU"/>
              </w:rPr>
              <w:t xml:space="preserve"> об’єднання </w:t>
            </w:r>
          </w:p>
        </w:tc>
        <w:tc>
          <w:tcPr>
            <w:tcW w:w="8388"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2280"/>
              </w:tabs>
              <w:autoSpaceDE w:val="0"/>
              <w:autoSpaceDN w:val="0"/>
              <w:adjustRightInd w:val="0"/>
              <w:spacing w:after="0" w:line="240" w:lineRule="auto"/>
              <w:jc w:val="center"/>
              <w:rPr>
                <w:color w:val="000000"/>
                <w:lang w:eastAsia="ru-RU"/>
              </w:rPr>
            </w:pPr>
            <w:r w:rsidRPr="00E878A1">
              <w:rPr>
                <w:rFonts w:ascii="Times New Roman CYR" w:hAnsi="Times New Roman CYR" w:cs="Times New Roman CYR"/>
                <w:b/>
                <w:bCs/>
                <w:i/>
                <w:iCs/>
                <w:color w:val="000000"/>
                <w:sz w:val="24"/>
                <w:szCs w:val="24"/>
                <w:lang w:eastAsia="ru-RU"/>
              </w:rPr>
              <w:t>Теми, над якими працюють методичні об’єднання</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2280"/>
              </w:tabs>
              <w:autoSpaceDE w:val="0"/>
              <w:autoSpaceDN w:val="0"/>
              <w:adjustRightInd w:val="0"/>
              <w:spacing w:after="0" w:line="240" w:lineRule="auto"/>
              <w:jc w:val="center"/>
              <w:rPr>
                <w:rFonts w:ascii="Times New Roman CYR" w:hAnsi="Times New Roman CYR" w:cs="Times New Roman CYR"/>
                <w:b/>
                <w:bCs/>
                <w:i/>
                <w:iCs/>
                <w:color w:val="000000"/>
                <w:sz w:val="24"/>
                <w:szCs w:val="24"/>
                <w:lang w:eastAsia="ru-RU"/>
              </w:rPr>
            </w:pPr>
            <w:r w:rsidRPr="00E878A1">
              <w:rPr>
                <w:rFonts w:ascii="Times New Roman CYR" w:hAnsi="Times New Roman CYR" w:cs="Times New Roman CYR"/>
                <w:b/>
                <w:bCs/>
                <w:i/>
                <w:iCs/>
                <w:color w:val="000000"/>
                <w:sz w:val="24"/>
                <w:szCs w:val="24"/>
                <w:lang w:eastAsia="ru-RU"/>
              </w:rPr>
              <w:t xml:space="preserve">Керівник </w:t>
            </w:r>
          </w:p>
        </w:tc>
      </w:tr>
      <w:tr w:rsidR="004A1C60" w:rsidRPr="000067A8">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jc w:val="center"/>
              <w:rPr>
                <w:sz w:val="24"/>
                <w:szCs w:val="24"/>
                <w:lang w:eastAsia="ru-RU"/>
              </w:rPr>
            </w:pPr>
            <w:r w:rsidRPr="00E878A1">
              <w:rPr>
                <w:rFonts w:ascii="Times New Roman CYR" w:hAnsi="Times New Roman CYR" w:cs="Times New Roman CYR"/>
                <w:sz w:val="24"/>
                <w:szCs w:val="24"/>
                <w:lang w:eastAsia="ru-RU"/>
              </w:rPr>
              <w:t>1</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sz w:val="24"/>
                <w:szCs w:val="24"/>
                <w:lang w:eastAsia="ru-RU"/>
              </w:rPr>
            </w:pPr>
            <w:r w:rsidRPr="00E823C1">
              <w:rPr>
                <w:rFonts w:ascii="Times New Roman CYR" w:hAnsi="Times New Roman CYR" w:cs="Times New Roman CYR"/>
                <w:sz w:val="24"/>
                <w:szCs w:val="24"/>
                <w:lang w:eastAsia="ru-RU"/>
              </w:rPr>
              <w:t>Гуманітарного циклу</w:t>
            </w:r>
          </w:p>
        </w:tc>
        <w:tc>
          <w:tcPr>
            <w:tcW w:w="838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23C1" w:rsidRDefault="004A1C60" w:rsidP="00E878A1">
            <w:pPr>
              <w:widowControl w:val="0"/>
              <w:tabs>
                <w:tab w:val="left" w:pos="2280"/>
              </w:tabs>
              <w:autoSpaceDE w:val="0"/>
              <w:autoSpaceDN w:val="0"/>
              <w:adjustRightInd w:val="0"/>
              <w:spacing w:after="0" w:line="240" w:lineRule="auto"/>
              <w:rPr>
                <w:rFonts w:ascii="Times New Roman" w:hAnsi="Times New Roman" w:cs="Times New Roman"/>
                <w:sz w:val="24"/>
                <w:szCs w:val="24"/>
                <w:lang w:eastAsia="ru-RU"/>
              </w:rPr>
            </w:pPr>
            <w:r w:rsidRPr="00E823C1">
              <w:rPr>
                <w:rFonts w:ascii="Times New Roman" w:hAnsi="Times New Roman" w:cs="Times New Roman"/>
                <w:sz w:val="24"/>
                <w:szCs w:val="24"/>
                <w:lang w:eastAsia="ru-RU"/>
              </w:rPr>
              <w:t>Компетент</w:t>
            </w:r>
            <w:r>
              <w:rPr>
                <w:rFonts w:ascii="Times New Roman" w:hAnsi="Times New Roman" w:cs="Times New Roman"/>
                <w:sz w:val="24"/>
                <w:szCs w:val="24"/>
                <w:lang w:eastAsia="ru-RU"/>
              </w:rPr>
              <w:t>ніс</w:t>
            </w:r>
            <w:r w:rsidRPr="00E823C1">
              <w:rPr>
                <w:rFonts w:ascii="Times New Roman" w:hAnsi="Times New Roman" w:cs="Times New Roman"/>
                <w:sz w:val="24"/>
                <w:szCs w:val="24"/>
                <w:lang w:eastAsia="ru-RU"/>
              </w:rPr>
              <w:t>тний підхід до уроку як засіб зорієнтованого навчання на розкриття, розвиток і реалізацію життєвих навичок</w:t>
            </w:r>
            <w:r>
              <w:rPr>
                <w:rFonts w:ascii="Times New Roman" w:hAnsi="Times New Roman" w:cs="Times New Roman"/>
                <w:sz w:val="24"/>
                <w:szCs w:val="24"/>
                <w:lang w:eastAsia="ru-RU"/>
              </w:rPr>
              <w:t>,</w:t>
            </w:r>
            <w:r w:rsidRPr="00E823C1">
              <w:rPr>
                <w:rFonts w:ascii="Times New Roman" w:hAnsi="Times New Roman" w:cs="Times New Roman"/>
                <w:sz w:val="24"/>
                <w:szCs w:val="24"/>
                <w:lang w:eastAsia="ru-RU"/>
              </w:rPr>
              <w:t xml:space="preserve"> потрібних особистоті</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Шварева </w:t>
            </w:r>
            <w:r w:rsidRPr="00E878A1">
              <w:rPr>
                <w:rFonts w:ascii="Times New Roman CYR" w:hAnsi="Times New Roman CYR" w:cs="Times New Roman CYR"/>
                <w:sz w:val="24"/>
                <w:szCs w:val="24"/>
                <w:lang w:eastAsia="ru-RU"/>
              </w:rPr>
              <w:t>Н.В.</w:t>
            </w:r>
          </w:p>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p>
        </w:tc>
      </w:tr>
      <w:tr w:rsidR="004A1C60" w:rsidRPr="000067A8">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jc w:val="center"/>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sidRPr="003B7A19">
              <w:rPr>
                <w:rFonts w:ascii="Times New Roman CYR" w:hAnsi="Times New Roman CYR" w:cs="Times New Roman CYR"/>
                <w:sz w:val="24"/>
                <w:szCs w:val="24"/>
                <w:lang w:eastAsia="ru-RU"/>
              </w:rPr>
              <w:t>Природничо-математичного циклу</w:t>
            </w:r>
          </w:p>
        </w:tc>
        <w:tc>
          <w:tcPr>
            <w:tcW w:w="838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Інноваційні технології навчання як засіб активізації учнівських компетенцій</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sidRPr="0017436E">
              <w:rPr>
                <w:rFonts w:ascii="Times New Roman CYR" w:hAnsi="Times New Roman CYR" w:cs="Times New Roman CYR"/>
                <w:sz w:val="24"/>
                <w:szCs w:val="24"/>
                <w:lang w:eastAsia="ru-RU"/>
              </w:rPr>
              <w:t>Мезиненко Н.В.</w:t>
            </w:r>
          </w:p>
        </w:tc>
      </w:tr>
      <w:tr w:rsidR="004A1C60" w:rsidRPr="000067A8">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jc w:val="center"/>
              <w:rPr>
                <w:sz w:val="24"/>
                <w:szCs w:val="24"/>
                <w:lang w:eastAsia="ru-RU"/>
              </w:rPr>
            </w:pPr>
            <w:r>
              <w:rPr>
                <w:rFonts w:ascii="Times New Roman CYR" w:hAnsi="Times New Roman CYR" w:cs="Times New Roman CYR"/>
                <w:sz w:val="24"/>
                <w:szCs w:val="24"/>
                <w:lang w:eastAsia="ru-RU"/>
              </w:rPr>
              <w:t>3</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9770C4">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sidRPr="00E76AB6">
              <w:rPr>
                <w:rFonts w:ascii="Times New Roman CYR" w:hAnsi="Times New Roman CYR" w:cs="Times New Roman CYR"/>
                <w:sz w:val="24"/>
                <w:szCs w:val="24"/>
                <w:lang w:eastAsia="ru-RU"/>
              </w:rPr>
              <w:t>Трудового навчання</w:t>
            </w:r>
          </w:p>
        </w:tc>
        <w:tc>
          <w:tcPr>
            <w:tcW w:w="838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76AB6" w:rsidRDefault="004A1C60" w:rsidP="00E878A1">
            <w:pPr>
              <w:widowControl w:val="0"/>
              <w:tabs>
                <w:tab w:val="left" w:pos="2280"/>
              </w:tabs>
              <w:autoSpaceDE w:val="0"/>
              <w:autoSpaceDN w:val="0"/>
              <w:adjustRightInd w:val="0"/>
              <w:spacing w:after="0" w:line="240" w:lineRule="auto"/>
              <w:rPr>
                <w:rFonts w:ascii="Times New Roman" w:hAnsi="Times New Roman" w:cs="Times New Roman"/>
                <w:sz w:val="24"/>
                <w:szCs w:val="24"/>
                <w:lang w:eastAsia="ru-RU"/>
              </w:rPr>
            </w:pPr>
            <w:r w:rsidRPr="00E76AB6">
              <w:rPr>
                <w:rFonts w:ascii="Times New Roman" w:hAnsi="Times New Roman" w:cs="Times New Roman"/>
                <w:sz w:val="24"/>
                <w:szCs w:val="24"/>
              </w:rPr>
              <w:t>Формування ключових компетентностей та розвиток загальнонав-чальних умінь та навичок на уроках трудового навчання як умова для соціалізації  та самореалізації особистості</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Кусяк З.В.</w:t>
            </w:r>
          </w:p>
        </w:tc>
      </w:tr>
      <w:tr w:rsidR="004A1C60" w:rsidRPr="000067A8">
        <w:trPr>
          <w:trHeight w:val="139"/>
        </w:trPr>
        <w:tc>
          <w:tcPr>
            <w:tcW w:w="44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jc w:val="center"/>
              <w:rPr>
                <w:sz w:val="24"/>
                <w:szCs w:val="24"/>
                <w:lang w:eastAsia="ru-RU"/>
              </w:rPr>
            </w:pPr>
            <w:r>
              <w:rPr>
                <w:rFonts w:ascii="Times New Roman CYR" w:hAnsi="Times New Roman CYR" w:cs="Times New Roman CYR"/>
                <w:sz w:val="24"/>
                <w:szCs w:val="24"/>
                <w:lang w:eastAsia="ru-RU"/>
              </w:rPr>
              <w:t>4</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3B7A19"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 xml:space="preserve">Початкових  класів, </w:t>
            </w:r>
            <w:r w:rsidRPr="00E878A1">
              <w:rPr>
                <w:rFonts w:ascii="Times New Roman CYR" w:hAnsi="Times New Roman CYR" w:cs="Times New Roman CYR"/>
                <w:sz w:val="24"/>
                <w:szCs w:val="24"/>
                <w:lang w:eastAsia="ru-RU"/>
              </w:rPr>
              <w:t>фізичної культури</w:t>
            </w:r>
            <w:r>
              <w:rPr>
                <w:rFonts w:ascii="Times New Roman CYR" w:hAnsi="Times New Roman CYR" w:cs="Times New Roman CYR"/>
                <w:sz w:val="24"/>
                <w:szCs w:val="24"/>
                <w:lang w:eastAsia="ru-RU"/>
              </w:rPr>
              <w:t xml:space="preserve"> та мистецтв</w:t>
            </w:r>
          </w:p>
        </w:tc>
        <w:tc>
          <w:tcPr>
            <w:tcW w:w="838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Розвиток творчого потенціалу учнів засобами компенсаторного впливу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Гончарова О.М.</w:t>
            </w:r>
          </w:p>
        </w:tc>
      </w:tr>
      <w:tr w:rsidR="004A1C60" w:rsidRPr="000067A8">
        <w:trPr>
          <w:trHeight w:val="1"/>
        </w:trPr>
        <w:tc>
          <w:tcPr>
            <w:tcW w:w="44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jc w:val="center"/>
              <w:rPr>
                <w:sz w:val="24"/>
                <w:szCs w:val="24"/>
                <w:lang w:eastAsia="ru-RU"/>
              </w:rPr>
            </w:pPr>
            <w:r>
              <w:rPr>
                <w:rFonts w:ascii="Times New Roman CYR" w:hAnsi="Times New Roman CYR" w:cs="Times New Roman CYR"/>
                <w:sz w:val="24"/>
                <w:szCs w:val="24"/>
                <w:lang w:eastAsia="ru-RU"/>
              </w:rPr>
              <w:t>5</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Класних  керівників</w:t>
            </w:r>
          </w:p>
        </w:tc>
        <w:tc>
          <w:tcPr>
            <w:tcW w:w="838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D112D" w:rsidRDefault="004A1C60" w:rsidP="00ED112D">
            <w:pPr>
              <w:widowControl w:val="0"/>
              <w:tabs>
                <w:tab w:val="left" w:pos="2280"/>
              </w:tabs>
              <w:autoSpaceDE w:val="0"/>
              <w:autoSpaceDN w:val="0"/>
              <w:adjustRightInd w:val="0"/>
              <w:spacing w:after="0" w:line="240" w:lineRule="auto"/>
              <w:rPr>
                <w:rFonts w:ascii="Times New Roman" w:hAnsi="Times New Roman" w:cs="Times New Roman"/>
                <w:sz w:val="24"/>
                <w:szCs w:val="24"/>
                <w:lang w:eastAsia="ru-RU"/>
              </w:rPr>
            </w:pPr>
            <w:r w:rsidRPr="00ED112D">
              <w:rPr>
                <w:rFonts w:ascii="Times New Roman" w:hAnsi="Times New Roman" w:cs="Times New Roman"/>
                <w:sz w:val="24"/>
                <w:szCs w:val="24"/>
                <w:lang w:eastAsia="ru-RU"/>
              </w:rPr>
              <w:t xml:space="preserve">Формування і розвиток життєвих компетентностей школярів </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Шип М.І.</w:t>
            </w:r>
          </w:p>
        </w:tc>
      </w:tr>
      <w:tr w:rsidR="004A1C60" w:rsidRPr="000067A8">
        <w:trPr>
          <w:trHeight w:val="139"/>
        </w:trPr>
        <w:tc>
          <w:tcPr>
            <w:tcW w:w="440"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jc w:val="center"/>
              <w:rPr>
                <w:sz w:val="24"/>
                <w:szCs w:val="24"/>
                <w:lang w:eastAsia="ru-RU"/>
              </w:rPr>
            </w:pPr>
            <w:r>
              <w:rPr>
                <w:rFonts w:ascii="Times New Roman CYR" w:hAnsi="Times New Roman CYR" w:cs="Times New Roman CYR"/>
                <w:sz w:val="24"/>
                <w:szCs w:val="24"/>
                <w:lang w:eastAsia="ru-RU"/>
              </w:rPr>
              <w:t>6</w:t>
            </w:r>
          </w:p>
        </w:tc>
        <w:tc>
          <w:tcPr>
            <w:tcW w:w="422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 xml:space="preserve">Вихователів </w:t>
            </w:r>
          </w:p>
          <w:p w:rsidR="004A1C60" w:rsidRPr="00E878A1" w:rsidRDefault="004A1C60" w:rsidP="00E878A1">
            <w:pPr>
              <w:widowControl w:val="0"/>
              <w:tabs>
                <w:tab w:val="left" w:pos="2280"/>
              </w:tabs>
              <w:autoSpaceDE w:val="0"/>
              <w:autoSpaceDN w:val="0"/>
              <w:adjustRightInd w:val="0"/>
              <w:spacing w:after="0" w:line="240" w:lineRule="auto"/>
              <w:rPr>
                <w:sz w:val="24"/>
                <w:szCs w:val="24"/>
                <w:lang w:eastAsia="ru-RU"/>
              </w:rPr>
            </w:pPr>
          </w:p>
        </w:tc>
        <w:tc>
          <w:tcPr>
            <w:tcW w:w="838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60194E" w:rsidRDefault="004A1C60" w:rsidP="00E878A1">
            <w:pPr>
              <w:widowControl w:val="0"/>
              <w:tabs>
                <w:tab w:val="left" w:pos="2280"/>
              </w:tabs>
              <w:autoSpaceDE w:val="0"/>
              <w:autoSpaceDN w:val="0"/>
              <w:adjustRightInd w:val="0"/>
              <w:spacing w:after="0" w:line="240" w:lineRule="auto"/>
              <w:rPr>
                <w:rFonts w:ascii="Times New Roman" w:hAnsi="Times New Roman" w:cs="Times New Roman"/>
                <w:sz w:val="24"/>
                <w:szCs w:val="24"/>
                <w:lang w:eastAsia="ru-RU"/>
              </w:rPr>
            </w:pPr>
            <w:r w:rsidRPr="0060194E">
              <w:rPr>
                <w:rFonts w:ascii="Times New Roman" w:hAnsi="Times New Roman" w:cs="Times New Roman"/>
                <w:sz w:val="24"/>
                <w:szCs w:val="24"/>
                <w:lang w:eastAsia="ru-RU"/>
              </w:rPr>
              <w:t>Створення атмосфери творчої</w:t>
            </w:r>
            <w:r>
              <w:rPr>
                <w:rFonts w:ascii="Times New Roman" w:hAnsi="Times New Roman" w:cs="Times New Roman"/>
                <w:sz w:val="24"/>
                <w:szCs w:val="24"/>
                <w:lang w:eastAsia="ru-RU"/>
              </w:rPr>
              <w:t xml:space="preserve"> міжособистісної взаємодії суб</w:t>
            </w:r>
            <w:r w:rsidRPr="0060194E">
              <w:rPr>
                <w:rFonts w:ascii="Times New Roman" w:hAnsi="Times New Roman" w:cs="Times New Roman"/>
                <w:sz w:val="24"/>
                <w:szCs w:val="24"/>
                <w:lang w:eastAsia="ru-RU"/>
              </w:rPr>
              <w:t>’</w:t>
            </w:r>
            <w:r>
              <w:rPr>
                <w:rFonts w:ascii="Times New Roman" w:hAnsi="Times New Roman" w:cs="Times New Roman"/>
                <w:sz w:val="24"/>
                <w:szCs w:val="24"/>
                <w:lang w:eastAsia="ru-RU"/>
              </w:rPr>
              <w:t>єктів навчально-виховного процесу в умовах компетентнісного підходу</w:t>
            </w:r>
          </w:p>
        </w:tc>
        <w:tc>
          <w:tcPr>
            <w:tcW w:w="226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228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Ткаченко С.Л.</w:t>
            </w:r>
          </w:p>
        </w:tc>
      </w:tr>
    </w:tbl>
    <w:p w:rsidR="004A1C60" w:rsidRDefault="004A1C60" w:rsidP="00E878A1">
      <w:pPr>
        <w:widowControl w:val="0"/>
        <w:tabs>
          <w:tab w:val="left" w:pos="4000"/>
        </w:tabs>
        <w:autoSpaceDE w:val="0"/>
        <w:autoSpaceDN w:val="0"/>
        <w:adjustRightInd w:val="0"/>
        <w:jc w:val="both"/>
        <w:rPr>
          <w:rFonts w:ascii="Times New Roman CYR" w:hAnsi="Times New Roman CYR" w:cs="Times New Roman CYR"/>
          <w:b/>
          <w:bCs/>
          <w:i/>
          <w:iCs/>
          <w:sz w:val="28"/>
          <w:szCs w:val="28"/>
          <w:lang w:val="en-US" w:eastAsia="ru-RU"/>
        </w:rPr>
      </w:pPr>
    </w:p>
    <w:p w:rsidR="004A1C60" w:rsidRPr="00E878A1" w:rsidRDefault="004A1C60" w:rsidP="00E878A1">
      <w:pPr>
        <w:widowControl w:val="0"/>
        <w:tabs>
          <w:tab w:val="left" w:pos="4000"/>
        </w:tabs>
        <w:autoSpaceDE w:val="0"/>
        <w:autoSpaceDN w:val="0"/>
        <w:adjustRightInd w:val="0"/>
        <w:jc w:val="both"/>
        <w:rPr>
          <w:rFonts w:ascii="Times New Roman CYR" w:hAnsi="Times New Roman CYR" w:cs="Times New Roman CYR"/>
          <w:b/>
          <w:bCs/>
          <w:i/>
          <w:iCs/>
          <w:sz w:val="28"/>
          <w:szCs w:val="28"/>
          <w:lang w:eastAsia="ru-RU"/>
        </w:rPr>
      </w:pPr>
      <w:r w:rsidRPr="002A1069">
        <w:rPr>
          <w:rFonts w:ascii="Times New Roman CYR" w:hAnsi="Times New Roman CYR" w:cs="Times New Roman CYR"/>
          <w:b/>
          <w:bCs/>
          <w:i/>
          <w:iCs/>
          <w:sz w:val="28"/>
          <w:szCs w:val="28"/>
          <w:lang w:eastAsia="ru-RU"/>
        </w:rPr>
        <w:t>Тематика проведення предметних та методичних тижнів</w:t>
      </w:r>
    </w:p>
    <w:tbl>
      <w:tblPr>
        <w:tblW w:w="15119" w:type="dxa"/>
        <w:tblInd w:w="-6" w:type="dxa"/>
        <w:tblLayout w:type="fixed"/>
        <w:tblCellMar>
          <w:left w:w="10" w:type="dxa"/>
          <w:right w:w="10" w:type="dxa"/>
        </w:tblCellMar>
        <w:tblLook w:val="0000"/>
      </w:tblPr>
      <w:tblGrid>
        <w:gridCol w:w="618"/>
        <w:gridCol w:w="7559"/>
        <w:gridCol w:w="2455"/>
        <w:gridCol w:w="1842"/>
        <w:gridCol w:w="2645"/>
      </w:tblGrid>
      <w:tr w:rsidR="004A1C60" w:rsidRPr="000067A8">
        <w:trPr>
          <w:trHeight w:val="534"/>
        </w:trPr>
        <w:tc>
          <w:tcPr>
            <w:tcW w:w="618"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4000"/>
              </w:tabs>
              <w:autoSpaceDE w:val="0"/>
              <w:autoSpaceDN w:val="0"/>
              <w:adjustRightInd w:val="0"/>
              <w:spacing w:line="240" w:lineRule="auto"/>
              <w:jc w:val="center"/>
              <w:rPr>
                <w:rFonts w:ascii="Times New Roman CYR" w:hAnsi="Times New Roman CYR" w:cs="Times New Roman CYR"/>
                <w:b/>
                <w:bCs/>
                <w:i/>
                <w:iCs/>
                <w:color w:val="000000"/>
                <w:sz w:val="24"/>
                <w:szCs w:val="24"/>
                <w:lang w:eastAsia="ru-RU"/>
              </w:rPr>
            </w:pPr>
            <w:r w:rsidRPr="00E878A1">
              <w:rPr>
                <w:rFonts w:ascii="Times New Roman CYR" w:hAnsi="Times New Roman CYR" w:cs="Times New Roman CYR"/>
                <w:b/>
                <w:bCs/>
                <w:i/>
                <w:iCs/>
                <w:color w:val="000000"/>
                <w:sz w:val="24"/>
                <w:szCs w:val="24"/>
                <w:lang w:eastAsia="ru-RU"/>
              </w:rPr>
              <w:t>№ з/п</w:t>
            </w:r>
          </w:p>
        </w:tc>
        <w:tc>
          <w:tcPr>
            <w:tcW w:w="7559"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4000"/>
              </w:tabs>
              <w:autoSpaceDE w:val="0"/>
              <w:autoSpaceDN w:val="0"/>
              <w:adjustRightInd w:val="0"/>
              <w:jc w:val="center"/>
              <w:rPr>
                <w:b/>
                <w:bCs/>
                <w:i/>
                <w:iCs/>
                <w:color w:val="000000"/>
                <w:sz w:val="24"/>
                <w:szCs w:val="24"/>
                <w:lang w:eastAsia="ru-RU"/>
              </w:rPr>
            </w:pPr>
            <w:r w:rsidRPr="00E878A1">
              <w:rPr>
                <w:rFonts w:ascii="Times New Roman CYR" w:hAnsi="Times New Roman CYR" w:cs="Times New Roman CYR"/>
                <w:b/>
                <w:bCs/>
                <w:i/>
                <w:iCs/>
                <w:color w:val="000000"/>
                <w:sz w:val="24"/>
                <w:szCs w:val="24"/>
                <w:lang w:eastAsia="ru-RU"/>
              </w:rPr>
              <w:t>Назва тижня</w:t>
            </w:r>
          </w:p>
        </w:tc>
        <w:tc>
          <w:tcPr>
            <w:tcW w:w="2455"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4000"/>
              </w:tabs>
              <w:autoSpaceDE w:val="0"/>
              <w:autoSpaceDN w:val="0"/>
              <w:adjustRightInd w:val="0"/>
              <w:jc w:val="center"/>
              <w:rPr>
                <w:b/>
                <w:bCs/>
                <w:i/>
                <w:iCs/>
                <w:color w:val="000000"/>
                <w:sz w:val="24"/>
                <w:szCs w:val="24"/>
                <w:lang w:eastAsia="ru-RU"/>
              </w:rPr>
            </w:pPr>
            <w:r w:rsidRPr="00E878A1">
              <w:rPr>
                <w:rFonts w:ascii="Times New Roman CYR" w:hAnsi="Times New Roman CYR" w:cs="Times New Roman CYR"/>
                <w:b/>
                <w:bCs/>
                <w:i/>
                <w:iCs/>
                <w:color w:val="000000"/>
                <w:sz w:val="24"/>
                <w:szCs w:val="24"/>
                <w:lang w:eastAsia="ru-RU"/>
              </w:rPr>
              <w:t>Відповідальні</w:t>
            </w:r>
          </w:p>
        </w:tc>
        <w:tc>
          <w:tcPr>
            <w:tcW w:w="1842" w:type="dxa"/>
            <w:tcBorders>
              <w:top w:val="single" w:sz="4" w:space="0" w:color="000000"/>
              <w:left w:val="single" w:sz="4" w:space="0" w:color="000000"/>
              <w:bottom w:val="single" w:sz="4" w:space="0" w:color="000000"/>
              <w:right w:val="single" w:sz="4" w:space="0" w:color="000000"/>
            </w:tcBorders>
            <w:shd w:val="clear" w:color="auto" w:fill="FFFFFF"/>
          </w:tcPr>
          <w:p w:rsidR="004A1C60" w:rsidRDefault="004A1C60" w:rsidP="00196599">
            <w:pPr>
              <w:widowControl w:val="0"/>
              <w:tabs>
                <w:tab w:val="left" w:pos="4000"/>
              </w:tabs>
              <w:autoSpaceDE w:val="0"/>
              <w:autoSpaceDN w:val="0"/>
              <w:adjustRightInd w:val="0"/>
              <w:spacing w:after="0" w:line="240" w:lineRule="auto"/>
              <w:jc w:val="center"/>
              <w:rPr>
                <w:rFonts w:ascii="Times New Roman CYR" w:hAnsi="Times New Roman CYR" w:cs="Times New Roman CYR"/>
                <w:b/>
                <w:bCs/>
                <w:i/>
                <w:iCs/>
                <w:color w:val="000000"/>
                <w:sz w:val="24"/>
                <w:szCs w:val="24"/>
                <w:lang w:eastAsia="ru-RU"/>
              </w:rPr>
            </w:pPr>
            <w:r w:rsidRPr="00E878A1">
              <w:rPr>
                <w:rFonts w:ascii="Times New Roman CYR" w:hAnsi="Times New Roman CYR" w:cs="Times New Roman CYR"/>
                <w:b/>
                <w:bCs/>
                <w:i/>
                <w:iCs/>
                <w:color w:val="000000"/>
                <w:sz w:val="24"/>
                <w:szCs w:val="24"/>
                <w:lang w:eastAsia="ru-RU"/>
              </w:rPr>
              <w:t xml:space="preserve">Термін </w:t>
            </w:r>
          </w:p>
          <w:p w:rsidR="004A1C60" w:rsidRPr="00E878A1" w:rsidRDefault="004A1C60" w:rsidP="00196599">
            <w:pPr>
              <w:widowControl w:val="0"/>
              <w:tabs>
                <w:tab w:val="left" w:pos="4000"/>
              </w:tabs>
              <w:autoSpaceDE w:val="0"/>
              <w:autoSpaceDN w:val="0"/>
              <w:adjustRightInd w:val="0"/>
              <w:spacing w:after="0" w:line="240" w:lineRule="auto"/>
              <w:jc w:val="center"/>
              <w:rPr>
                <w:b/>
                <w:bCs/>
                <w:i/>
                <w:iCs/>
                <w:color w:val="000000"/>
                <w:sz w:val="24"/>
                <w:szCs w:val="24"/>
                <w:lang w:eastAsia="ru-RU"/>
              </w:rPr>
            </w:pPr>
            <w:r w:rsidRPr="00E878A1">
              <w:rPr>
                <w:rFonts w:ascii="Times New Roman CYR" w:hAnsi="Times New Roman CYR" w:cs="Times New Roman CYR"/>
                <w:b/>
                <w:bCs/>
                <w:i/>
                <w:iCs/>
                <w:color w:val="000000"/>
                <w:sz w:val="24"/>
                <w:szCs w:val="24"/>
                <w:lang w:eastAsia="ru-RU"/>
              </w:rPr>
              <w:t>виконання</w:t>
            </w:r>
          </w:p>
        </w:tc>
        <w:tc>
          <w:tcPr>
            <w:tcW w:w="2645" w:type="dxa"/>
            <w:tcBorders>
              <w:top w:val="single" w:sz="4" w:space="0" w:color="000000"/>
              <w:left w:val="single" w:sz="4" w:space="0" w:color="000000"/>
              <w:bottom w:val="single" w:sz="4" w:space="0" w:color="000000"/>
              <w:right w:val="single" w:sz="4" w:space="0" w:color="000000"/>
            </w:tcBorders>
            <w:shd w:val="clear" w:color="auto" w:fill="FFFFFF"/>
          </w:tcPr>
          <w:p w:rsidR="004A1C60" w:rsidRPr="00E878A1" w:rsidRDefault="004A1C60" w:rsidP="00E878A1">
            <w:pPr>
              <w:widowControl w:val="0"/>
              <w:tabs>
                <w:tab w:val="left" w:pos="4000"/>
              </w:tabs>
              <w:autoSpaceDE w:val="0"/>
              <w:autoSpaceDN w:val="0"/>
              <w:adjustRightInd w:val="0"/>
              <w:spacing w:line="240" w:lineRule="auto"/>
              <w:jc w:val="center"/>
              <w:rPr>
                <w:b/>
                <w:bCs/>
                <w:i/>
                <w:iCs/>
                <w:color w:val="000000"/>
                <w:sz w:val="24"/>
                <w:szCs w:val="24"/>
                <w:lang w:eastAsia="ru-RU"/>
              </w:rPr>
            </w:pPr>
            <w:r w:rsidRPr="00E878A1">
              <w:rPr>
                <w:rFonts w:ascii="Times New Roman CYR" w:hAnsi="Times New Roman CYR" w:cs="Times New Roman CYR"/>
                <w:b/>
                <w:bCs/>
                <w:i/>
                <w:iCs/>
                <w:color w:val="000000"/>
                <w:sz w:val="24"/>
                <w:szCs w:val="24"/>
                <w:lang w:eastAsia="ru-RU"/>
              </w:rPr>
              <w:t>Відмітка про виконання</w:t>
            </w:r>
          </w:p>
        </w:tc>
      </w:tr>
      <w:tr w:rsidR="004A1C60" w:rsidRPr="000067A8">
        <w:trPr>
          <w:trHeight w:val="206"/>
        </w:trPr>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sidRPr="00E878A1">
              <w:rPr>
                <w:rFonts w:ascii="Times New Roman" w:hAnsi="Times New Roman" w:cs="Times New Roman"/>
                <w:sz w:val="24"/>
                <w:szCs w:val="24"/>
                <w:lang w:eastAsia="ru-RU"/>
              </w:rPr>
              <w:t>1</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196599"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Тиждень фізичної культури</w:t>
            </w:r>
            <w:r>
              <w:rPr>
                <w:rFonts w:ascii="Times New Roman CYR" w:hAnsi="Times New Roman CYR" w:cs="Times New Roman CYR"/>
                <w:sz w:val="24"/>
                <w:szCs w:val="24"/>
                <w:lang w:eastAsia="ru-RU"/>
              </w:rPr>
              <w:t xml:space="preserve"> та здорового способу життя</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Молчанова І.В.</w:t>
            </w:r>
          </w:p>
          <w:p w:rsidR="004A1C60" w:rsidRPr="00E878A1"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Вересень</w:t>
            </w:r>
          </w:p>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2017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p>
        </w:tc>
      </w:tr>
      <w:tr w:rsidR="004A1C60" w:rsidRPr="000067A8">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sidRPr="00E878A1">
              <w:rPr>
                <w:rFonts w:ascii="Times New Roman" w:hAnsi="Times New Roman" w:cs="Times New Roman"/>
                <w:sz w:val="24"/>
                <w:szCs w:val="24"/>
                <w:lang w:eastAsia="ru-RU"/>
              </w:rPr>
              <w:t>2</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Тиждень безпеки дорожнього руху</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Шип М.І.</w:t>
            </w:r>
          </w:p>
          <w:p w:rsidR="004A1C60" w:rsidRPr="00196599" w:rsidRDefault="004A1C60" w:rsidP="00E878A1">
            <w:pPr>
              <w:widowControl w:val="0"/>
              <w:tabs>
                <w:tab w:val="left" w:pos="4000"/>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 xml:space="preserve">Жовтень  </w:t>
            </w:r>
            <w:r>
              <w:rPr>
                <w:rFonts w:ascii="Times New Roman CYR" w:hAnsi="Times New Roman CYR" w:cs="Times New Roman CYR"/>
                <w:sz w:val="24"/>
                <w:szCs w:val="24"/>
                <w:lang w:eastAsia="ru-RU"/>
              </w:rPr>
              <w:t xml:space="preserve"> </w:t>
            </w:r>
          </w:p>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2017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p>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p>
        </w:tc>
      </w:tr>
      <w:tr w:rsidR="004A1C60" w:rsidRPr="000067A8">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3</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Тиждень безпеки дитини</w:t>
            </w:r>
          </w:p>
          <w:p w:rsidR="004A1C60" w:rsidRPr="00E878A1"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Шип М.І.</w:t>
            </w:r>
          </w:p>
          <w:p w:rsidR="004A1C60" w:rsidRDefault="004A1C60" w:rsidP="00E878A1">
            <w:pPr>
              <w:widowControl w:val="0"/>
              <w:tabs>
                <w:tab w:val="left" w:pos="4000"/>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DC228A">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 xml:space="preserve">Жовтень  </w:t>
            </w:r>
            <w:r>
              <w:rPr>
                <w:rFonts w:ascii="Times New Roman CYR" w:hAnsi="Times New Roman CYR" w:cs="Times New Roman CYR"/>
                <w:sz w:val="24"/>
                <w:szCs w:val="24"/>
                <w:lang w:eastAsia="ru-RU"/>
              </w:rPr>
              <w:t xml:space="preserve"> </w:t>
            </w:r>
          </w:p>
          <w:p w:rsidR="004A1C60" w:rsidRPr="00E878A1" w:rsidRDefault="004A1C60" w:rsidP="00DC228A">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2017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p>
        </w:tc>
      </w:tr>
      <w:tr w:rsidR="004A1C60" w:rsidRPr="000067A8">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4</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Літературно-історичний тиждень</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Шварева Н.В.</w:t>
            </w:r>
          </w:p>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E878A1">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 xml:space="preserve">Листопад </w:t>
            </w:r>
            <w:r>
              <w:rPr>
                <w:rFonts w:ascii="Times New Roman CYR" w:hAnsi="Times New Roman CYR" w:cs="Times New Roman CYR"/>
                <w:sz w:val="24"/>
                <w:szCs w:val="24"/>
                <w:lang w:eastAsia="ru-RU"/>
              </w:rPr>
              <w:t xml:space="preserve"> </w:t>
            </w:r>
          </w:p>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r>
              <w:rPr>
                <w:rFonts w:ascii="Times New Roman CYR" w:hAnsi="Times New Roman CYR" w:cs="Times New Roman CYR"/>
                <w:sz w:val="24"/>
                <w:szCs w:val="24"/>
                <w:lang w:eastAsia="ru-RU"/>
              </w:rPr>
              <w:t xml:space="preserve">2016 року </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E878A1">
            <w:pPr>
              <w:widowControl w:val="0"/>
              <w:tabs>
                <w:tab w:val="left" w:pos="4000"/>
              </w:tabs>
              <w:autoSpaceDE w:val="0"/>
              <w:autoSpaceDN w:val="0"/>
              <w:adjustRightInd w:val="0"/>
              <w:spacing w:after="0" w:line="240" w:lineRule="auto"/>
              <w:rPr>
                <w:sz w:val="24"/>
                <w:szCs w:val="24"/>
                <w:lang w:eastAsia="ru-RU"/>
              </w:rPr>
            </w:pPr>
          </w:p>
        </w:tc>
      </w:tr>
      <w:tr w:rsidR="004A1C60" w:rsidRPr="000067A8">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DC228A">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5</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DC228A">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Природничо-математичний тиждень</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DC228A">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Мезиненко Н.В.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DC228A">
            <w:pPr>
              <w:widowControl w:val="0"/>
              <w:tabs>
                <w:tab w:val="left" w:pos="4000"/>
              </w:tabs>
              <w:autoSpaceDE w:val="0"/>
              <w:autoSpaceDN w:val="0"/>
              <w:adjustRightInd w:val="0"/>
              <w:spacing w:after="0" w:line="240" w:lineRule="auto"/>
              <w:rPr>
                <w:rFonts w:ascii="Times New Roman" w:hAnsi="Times New Roman" w:cs="Times New Roman"/>
                <w:sz w:val="24"/>
                <w:szCs w:val="24"/>
                <w:lang w:eastAsia="ru-RU"/>
              </w:rPr>
            </w:pPr>
            <w:r w:rsidRPr="00E878A1">
              <w:rPr>
                <w:rFonts w:ascii="Times New Roman" w:hAnsi="Times New Roman" w:cs="Times New Roman"/>
                <w:sz w:val="24"/>
                <w:szCs w:val="24"/>
                <w:lang w:eastAsia="ru-RU"/>
              </w:rPr>
              <w:t xml:space="preserve">Грудень </w:t>
            </w:r>
            <w:r>
              <w:rPr>
                <w:rFonts w:ascii="Times New Roman" w:hAnsi="Times New Roman" w:cs="Times New Roman"/>
                <w:sz w:val="24"/>
                <w:szCs w:val="24"/>
                <w:lang w:eastAsia="ru-RU"/>
              </w:rPr>
              <w:t xml:space="preserve">                  </w:t>
            </w:r>
            <w:r>
              <w:rPr>
                <w:rFonts w:ascii="Times New Roman CYR" w:hAnsi="Times New Roman CYR" w:cs="Times New Roman CYR"/>
                <w:sz w:val="24"/>
                <w:szCs w:val="24"/>
                <w:lang w:eastAsia="ru-RU"/>
              </w:rPr>
              <w:t>2017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DC228A">
            <w:pPr>
              <w:widowControl w:val="0"/>
              <w:tabs>
                <w:tab w:val="left" w:pos="4000"/>
              </w:tabs>
              <w:autoSpaceDE w:val="0"/>
              <w:autoSpaceDN w:val="0"/>
              <w:adjustRightInd w:val="0"/>
              <w:spacing w:after="0" w:line="240" w:lineRule="auto"/>
              <w:rPr>
                <w:sz w:val="24"/>
                <w:szCs w:val="24"/>
                <w:lang w:eastAsia="ru-RU"/>
              </w:rPr>
            </w:pPr>
          </w:p>
        </w:tc>
      </w:tr>
      <w:tr w:rsidR="004A1C60" w:rsidRPr="000067A8">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6</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183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Тиждень  початкових класів</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Гончарова О.М.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 xml:space="preserve">Січень  </w:t>
            </w:r>
            <w:r>
              <w:rPr>
                <w:rFonts w:ascii="Times New Roman CYR" w:hAnsi="Times New Roman CYR" w:cs="Times New Roman CYR"/>
                <w:sz w:val="24"/>
                <w:szCs w:val="24"/>
                <w:lang w:eastAsia="ru-RU"/>
              </w:rPr>
              <w:t xml:space="preserve">                  2018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tc>
      </w:tr>
      <w:tr w:rsidR="004A1C60" w:rsidRPr="000067A8">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7</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Декада трудового навчання та профорієнтаційної роботи</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Кусяк З.В.,</w:t>
            </w:r>
          </w:p>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Симоненко Ю.Ф.</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 xml:space="preserve">Лютий </w:t>
            </w:r>
            <w:r>
              <w:rPr>
                <w:rFonts w:ascii="Times New Roman CYR" w:hAnsi="Times New Roman CYR" w:cs="Times New Roman CYR"/>
                <w:sz w:val="24"/>
                <w:szCs w:val="24"/>
                <w:lang w:eastAsia="ru-RU"/>
              </w:rPr>
              <w:t xml:space="preserve">                  2018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tc>
      </w:tr>
      <w:tr w:rsidR="004A1C60" w:rsidRPr="000067A8">
        <w:trPr>
          <w:trHeight w:val="237"/>
        </w:trPr>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8</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Тиждень мистецтв</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Гончарова  О.М.</w:t>
            </w:r>
          </w:p>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Малікова В.В.</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Березень</w:t>
            </w:r>
            <w:r>
              <w:rPr>
                <w:rFonts w:ascii="Times New Roman CYR" w:hAnsi="Times New Roman CYR" w:cs="Times New Roman CYR"/>
                <w:sz w:val="24"/>
                <w:szCs w:val="24"/>
                <w:lang w:eastAsia="ru-RU"/>
              </w:rPr>
              <w:t xml:space="preserve">                 2018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tc>
      </w:tr>
      <w:tr w:rsidR="004A1C60" w:rsidRPr="000067A8">
        <w:trPr>
          <w:trHeight w:val="237"/>
        </w:trPr>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9</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Тиждень педагогічної майстерності</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Pr>
                <w:rFonts w:ascii="Times New Roman CYR" w:hAnsi="Times New Roman CYR" w:cs="Times New Roman CYR"/>
                <w:sz w:val="24"/>
                <w:szCs w:val="24"/>
                <w:lang w:eastAsia="ru-RU"/>
              </w:rPr>
              <w:t>Тімко М.М.</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rFonts w:ascii="Times New Roman CYR" w:hAnsi="Times New Roman CYR" w:cs="Times New Roman CYR"/>
                <w:sz w:val="24"/>
                <w:szCs w:val="24"/>
                <w:lang w:eastAsia="ru-RU"/>
              </w:rPr>
            </w:pPr>
            <w:r w:rsidRPr="00E878A1">
              <w:rPr>
                <w:rFonts w:ascii="Times New Roman CYR" w:hAnsi="Times New Roman CYR" w:cs="Times New Roman CYR"/>
                <w:sz w:val="24"/>
                <w:szCs w:val="24"/>
                <w:lang w:eastAsia="ru-RU"/>
              </w:rPr>
              <w:t>Березень</w:t>
            </w:r>
            <w:r>
              <w:rPr>
                <w:rFonts w:ascii="Times New Roman CYR" w:hAnsi="Times New Roman CYR" w:cs="Times New Roman CYR"/>
                <w:sz w:val="24"/>
                <w:szCs w:val="24"/>
                <w:lang w:eastAsia="ru-RU"/>
              </w:rPr>
              <w:t xml:space="preserve">                 2018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tc>
      </w:tr>
      <w:tr w:rsidR="004A1C60" w:rsidRPr="000067A8">
        <w:trPr>
          <w:trHeight w:val="237"/>
        </w:trPr>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10</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Тиждень екологічних знань</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Ткаченко С.Л.</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 xml:space="preserve">Квітень </w:t>
            </w:r>
            <w:r>
              <w:rPr>
                <w:rFonts w:ascii="Times New Roman CYR" w:hAnsi="Times New Roman CYR" w:cs="Times New Roman CYR"/>
                <w:sz w:val="24"/>
                <w:szCs w:val="24"/>
                <w:lang w:eastAsia="ru-RU"/>
              </w:rPr>
              <w:t xml:space="preserve">                  2018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tc>
      </w:tr>
      <w:tr w:rsidR="004A1C60" w:rsidRPr="000067A8">
        <w:tc>
          <w:tcPr>
            <w:tcW w:w="618"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jc w:val="center"/>
              <w:rPr>
                <w:rFonts w:ascii="Times New Roman" w:hAnsi="Times New Roman" w:cs="Times New Roman"/>
                <w:sz w:val="24"/>
                <w:szCs w:val="24"/>
                <w:lang w:eastAsia="ru-RU"/>
              </w:rPr>
            </w:pPr>
            <w:r>
              <w:rPr>
                <w:rFonts w:ascii="Times New Roman" w:hAnsi="Times New Roman" w:cs="Times New Roman"/>
                <w:sz w:val="24"/>
                <w:szCs w:val="24"/>
                <w:lang w:eastAsia="ru-RU"/>
              </w:rPr>
              <w:t>11</w:t>
            </w:r>
          </w:p>
        </w:tc>
        <w:tc>
          <w:tcPr>
            <w:tcW w:w="7559"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Тиждень  основ знань з безпеки життєдіяльності</w:t>
            </w:r>
          </w:p>
        </w:tc>
        <w:tc>
          <w:tcPr>
            <w:tcW w:w="2455" w:type="dxa"/>
            <w:tcBorders>
              <w:top w:val="single" w:sz="4" w:space="0" w:color="000000"/>
              <w:left w:val="single" w:sz="4" w:space="0" w:color="000000"/>
              <w:bottom w:val="single" w:sz="4" w:space="0" w:color="000000"/>
              <w:right w:val="single" w:sz="4" w:space="0" w:color="000000"/>
            </w:tcBorders>
            <w:shd w:val="clear" w:color="000000" w:fill="FFFFFF"/>
          </w:tcPr>
          <w:p w:rsidR="004A1C60" w:rsidRDefault="004A1C60" w:rsidP="00196599">
            <w:pPr>
              <w:widowControl w:val="0"/>
              <w:tabs>
                <w:tab w:val="left" w:pos="4000"/>
              </w:tabs>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Шип М.І.</w:t>
            </w:r>
          </w:p>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Pr>
                <w:rFonts w:ascii="Times New Roman" w:hAnsi="Times New Roman" w:cs="Times New Roman"/>
                <w:sz w:val="24"/>
                <w:szCs w:val="24"/>
                <w:lang w:eastAsia="ru-RU"/>
              </w:rPr>
              <w:t>Ткаченко С.Л.</w:t>
            </w:r>
            <w:r w:rsidRPr="00E878A1">
              <w:rPr>
                <w:rFonts w:ascii="Times New Roman CYR" w:hAnsi="Times New Roman CYR" w:cs="Times New Roman CYR"/>
                <w:sz w:val="24"/>
                <w:szCs w:val="24"/>
                <w:lang w:eastAsia="ru-RU"/>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r w:rsidRPr="00E878A1">
              <w:rPr>
                <w:rFonts w:ascii="Times New Roman CYR" w:hAnsi="Times New Roman CYR" w:cs="Times New Roman CYR"/>
                <w:sz w:val="24"/>
                <w:szCs w:val="24"/>
                <w:lang w:eastAsia="ru-RU"/>
              </w:rPr>
              <w:t xml:space="preserve">Квітень </w:t>
            </w:r>
            <w:r>
              <w:rPr>
                <w:rFonts w:ascii="Times New Roman CYR" w:hAnsi="Times New Roman CYR" w:cs="Times New Roman CYR"/>
                <w:sz w:val="24"/>
                <w:szCs w:val="24"/>
                <w:lang w:eastAsia="ru-RU"/>
              </w:rPr>
              <w:t xml:space="preserve">                    2018 року</w:t>
            </w:r>
          </w:p>
        </w:tc>
        <w:tc>
          <w:tcPr>
            <w:tcW w:w="2645" w:type="dxa"/>
            <w:tcBorders>
              <w:top w:val="single" w:sz="4" w:space="0" w:color="000000"/>
              <w:left w:val="single" w:sz="4" w:space="0" w:color="000000"/>
              <w:bottom w:val="single" w:sz="4" w:space="0" w:color="000000"/>
              <w:right w:val="single" w:sz="4" w:space="0" w:color="000000"/>
            </w:tcBorders>
            <w:shd w:val="clear" w:color="000000" w:fill="FFFFFF"/>
          </w:tcPr>
          <w:p w:rsidR="004A1C60" w:rsidRPr="00E878A1" w:rsidRDefault="004A1C60" w:rsidP="00196599">
            <w:pPr>
              <w:widowControl w:val="0"/>
              <w:tabs>
                <w:tab w:val="left" w:pos="4000"/>
              </w:tabs>
              <w:autoSpaceDE w:val="0"/>
              <w:autoSpaceDN w:val="0"/>
              <w:adjustRightInd w:val="0"/>
              <w:spacing w:after="0" w:line="240" w:lineRule="auto"/>
              <w:rPr>
                <w:sz w:val="24"/>
                <w:szCs w:val="24"/>
                <w:lang w:eastAsia="ru-RU"/>
              </w:rPr>
            </w:pPr>
          </w:p>
        </w:tc>
      </w:tr>
    </w:tbl>
    <w:p w:rsidR="004A1C60" w:rsidRDefault="004A1C60" w:rsidP="00825687">
      <w:pPr>
        <w:widowControl w:val="0"/>
        <w:autoSpaceDE w:val="0"/>
        <w:autoSpaceDN w:val="0"/>
        <w:adjustRightInd w:val="0"/>
        <w:spacing w:after="0" w:line="240" w:lineRule="auto"/>
        <w:jc w:val="both"/>
        <w:rPr>
          <w:rFonts w:ascii="Times New Roman CYR" w:hAnsi="Times New Roman CYR" w:cs="Times New Roman CYR"/>
          <w:b/>
          <w:bCs/>
          <w:i/>
          <w:iCs/>
          <w:sz w:val="32"/>
          <w:szCs w:val="32"/>
          <w:highlight w:val="green"/>
          <w:lang w:val="en-US" w:eastAsia="ru-RU"/>
        </w:rPr>
      </w:pPr>
    </w:p>
    <w:p w:rsidR="004A1C60" w:rsidRPr="00825687" w:rsidRDefault="004A1C60" w:rsidP="00825687">
      <w:pPr>
        <w:widowControl w:val="0"/>
        <w:autoSpaceDE w:val="0"/>
        <w:autoSpaceDN w:val="0"/>
        <w:adjustRightInd w:val="0"/>
        <w:spacing w:after="0" w:line="240" w:lineRule="auto"/>
        <w:jc w:val="both"/>
        <w:rPr>
          <w:rFonts w:ascii="Times New Roman CYR" w:hAnsi="Times New Roman CYR" w:cs="Times New Roman CYR"/>
          <w:b/>
          <w:bCs/>
          <w:i/>
          <w:iCs/>
          <w:sz w:val="32"/>
          <w:szCs w:val="32"/>
          <w:lang w:eastAsia="ru-RU"/>
        </w:rPr>
      </w:pPr>
      <w:r w:rsidRPr="00B93AB5">
        <w:rPr>
          <w:rFonts w:ascii="Times New Roman CYR" w:hAnsi="Times New Roman CYR" w:cs="Times New Roman CYR"/>
          <w:b/>
          <w:bCs/>
          <w:i/>
          <w:iCs/>
          <w:sz w:val="32"/>
          <w:szCs w:val="32"/>
          <w:lang w:val="en-US" w:eastAsia="ru-RU"/>
        </w:rPr>
        <w:t>VI</w:t>
      </w:r>
      <w:r w:rsidRPr="00B93AB5">
        <w:rPr>
          <w:rFonts w:ascii="Times New Roman CYR" w:hAnsi="Times New Roman CYR" w:cs="Times New Roman CYR"/>
          <w:b/>
          <w:bCs/>
          <w:i/>
          <w:iCs/>
          <w:sz w:val="32"/>
          <w:szCs w:val="32"/>
          <w:lang w:eastAsia="ru-RU"/>
        </w:rPr>
        <w:t>. ОРГАНІЗАЦІЯ ВИХОВНОЇ РОБОТИ</w:t>
      </w:r>
    </w:p>
    <w:p w:rsidR="004A1C60" w:rsidRPr="00825687" w:rsidRDefault="004A1C60" w:rsidP="00825687">
      <w:pPr>
        <w:widowControl w:val="0"/>
        <w:autoSpaceDE w:val="0"/>
        <w:autoSpaceDN w:val="0"/>
        <w:adjustRightInd w:val="0"/>
        <w:spacing w:after="0" w:line="240" w:lineRule="auto"/>
        <w:rPr>
          <w:rFonts w:ascii="Times New Roman CYR" w:hAnsi="Times New Roman CYR" w:cs="Times New Roman CYR"/>
          <w:sz w:val="24"/>
          <w:szCs w:val="24"/>
          <w:lang w:eastAsia="ru-RU"/>
        </w:rPr>
      </w:pPr>
    </w:p>
    <w:p w:rsidR="004A1C60" w:rsidRPr="00804D3C" w:rsidRDefault="004A1C60" w:rsidP="00111BC8">
      <w:pPr>
        <w:ind w:firstLine="709"/>
        <w:jc w:val="both"/>
        <w:rPr>
          <w:rFonts w:ascii="Times New Roman" w:hAnsi="Times New Roman" w:cs="Times New Roman"/>
          <w:sz w:val="28"/>
          <w:szCs w:val="28"/>
        </w:rPr>
      </w:pPr>
      <w:r w:rsidRPr="00804D3C">
        <w:rPr>
          <w:rFonts w:ascii="Times New Roman" w:hAnsi="Times New Roman" w:cs="Times New Roman"/>
          <w:sz w:val="28"/>
          <w:szCs w:val="28"/>
        </w:rPr>
        <w:t>У роботі з учнями</w:t>
      </w:r>
      <w:r>
        <w:rPr>
          <w:rFonts w:ascii="Times New Roman" w:hAnsi="Times New Roman" w:cs="Times New Roman"/>
          <w:sz w:val="28"/>
          <w:szCs w:val="28"/>
        </w:rPr>
        <w:t xml:space="preserve"> (вихованцями)</w:t>
      </w:r>
      <w:r w:rsidRPr="00804D3C">
        <w:rPr>
          <w:rFonts w:ascii="Times New Roman" w:hAnsi="Times New Roman" w:cs="Times New Roman"/>
          <w:sz w:val="28"/>
          <w:szCs w:val="28"/>
        </w:rPr>
        <w:t xml:space="preserve"> педагогічні працівники закладу спираються на Основні орієнтири виховання учнів 1-11 класів загальноосвітніх навчальних закладів України, Національну стратегію розвитку освіти в Україні на період до 2021 року (Указом Президента України від 25 червня 2017 року №344/2017), </w:t>
      </w:r>
      <w:r w:rsidRPr="00111BC8">
        <w:rPr>
          <w:rFonts w:ascii="Times New Roman" w:hAnsi="Times New Roman" w:cs="Times New Roman"/>
          <w:color w:val="000000"/>
          <w:sz w:val="28"/>
          <w:szCs w:val="28"/>
          <w:shd w:val="clear" w:color="auto" w:fill="FFFFFF"/>
        </w:rPr>
        <w:t xml:space="preserve">листа Міністерства освіти і науки України від 27.07.2017 </w:t>
      </w:r>
      <w:r>
        <w:rPr>
          <w:rFonts w:ascii="Times New Roman" w:hAnsi="Times New Roman" w:cs="Times New Roman"/>
          <w:color w:val="000000"/>
          <w:sz w:val="28"/>
          <w:szCs w:val="28"/>
          <w:shd w:val="clear" w:color="auto" w:fill="FFFFFF"/>
        </w:rPr>
        <w:t xml:space="preserve"> </w:t>
      </w:r>
      <w:r w:rsidRPr="00111BC8">
        <w:rPr>
          <w:rFonts w:ascii="Times New Roman" w:hAnsi="Times New Roman" w:cs="Times New Roman"/>
          <w:color w:val="000000"/>
          <w:sz w:val="28"/>
          <w:szCs w:val="28"/>
          <w:shd w:val="clear" w:color="auto" w:fill="FFFFFF"/>
        </w:rPr>
        <w:t>№ 1/9-413 «Про деякі питання щодо організації виховної роботи у навчальних закладах у 2017/2018 навчальному році»</w:t>
      </w:r>
      <w:r w:rsidRPr="00804D3C">
        <w:rPr>
          <w:rFonts w:ascii="Times New Roman" w:hAnsi="Times New Roman" w:cs="Times New Roman"/>
          <w:sz w:val="28"/>
          <w:szCs w:val="28"/>
        </w:rPr>
        <w:t xml:space="preserve">; та здійснюватимуть виховну діяльність у відповідності до наступних ключових напрямів: </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Виховання патріотизму</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Громадянське виховання</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Превентивне виховання</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ціннісне ставлення до себе;</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 xml:space="preserve">ціннісне ставлення до сім'ї, родини, людей;                                                                                                                                                                          </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ціннісне ставлення особистості до суспільства і держави;</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ціннісне ставлення до праці;</w:t>
      </w:r>
    </w:p>
    <w:p w:rsidR="004A1C60" w:rsidRPr="00804D3C"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sz w:val="28"/>
          <w:szCs w:val="28"/>
        </w:rPr>
        <w:t>ціннісне ставлення до природи;</w:t>
      </w:r>
    </w:p>
    <w:p w:rsidR="004A1C60" w:rsidRDefault="004A1C60" w:rsidP="00111BC8">
      <w:pPr>
        <w:numPr>
          <w:ilvl w:val="0"/>
          <w:numId w:val="47"/>
        </w:numPr>
        <w:suppressAutoHyphens/>
        <w:autoSpaceDE w:val="0"/>
        <w:autoSpaceDN w:val="0"/>
        <w:adjustRightInd w:val="0"/>
        <w:spacing w:after="0" w:line="240" w:lineRule="auto"/>
        <w:jc w:val="both"/>
        <w:rPr>
          <w:rFonts w:ascii="Times New Roman" w:hAnsi="Times New Roman" w:cs="Times New Roman"/>
          <w:sz w:val="28"/>
          <w:szCs w:val="28"/>
        </w:rPr>
      </w:pPr>
      <w:r w:rsidRPr="00804D3C">
        <w:rPr>
          <w:rFonts w:ascii="Times New Roman" w:hAnsi="Times New Roman" w:cs="Times New Roman"/>
          <w:color w:val="000000"/>
          <w:sz w:val="28"/>
          <w:szCs w:val="28"/>
        </w:rPr>
        <w:t>ціннісне ставлення до культури і мистецтва</w:t>
      </w:r>
      <w:r w:rsidRPr="00804D3C">
        <w:rPr>
          <w:rFonts w:ascii="Times New Roman" w:hAnsi="Times New Roman" w:cs="Times New Roman"/>
          <w:sz w:val="28"/>
          <w:szCs w:val="28"/>
        </w:rPr>
        <w:t>.</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5"/>
        <w:gridCol w:w="2434"/>
        <w:gridCol w:w="567"/>
        <w:gridCol w:w="56"/>
        <w:gridCol w:w="4487"/>
        <w:gridCol w:w="12"/>
        <w:gridCol w:w="14"/>
        <w:gridCol w:w="898"/>
        <w:gridCol w:w="2338"/>
        <w:gridCol w:w="141"/>
        <w:gridCol w:w="36"/>
        <w:gridCol w:w="1921"/>
        <w:gridCol w:w="1699"/>
      </w:tblGrid>
      <w:tr w:rsidR="004A1C60" w:rsidRPr="00111BC8">
        <w:tc>
          <w:tcPr>
            <w:tcW w:w="645" w:type="dxa"/>
          </w:tcPr>
          <w:p w:rsidR="004A1C60" w:rsidRPr="00E823C1" w:rsidRDefault="004A1C60" w:rsidP="00111BC8">
            <w:pPr>
              <w:rPr>
                <w:rFonts w:ascii="Times New Roman" w:hAnsi="Times New Roman" w:cs="Times New Roman"/>
                <w:b/>
                <w:bCs/>
                <w:i/>
                <w:iCs/>
                <w:sz w:val="24"/>
                <w:szCs w:val="24"/>
              </w:rPr>
            </w:pPr>
            <w:r w:rsidRPr="00E823C1">
              <w:rPr>
                <w:rFonts w:ascii="Times New Roman" w:hAnsi="Times New Roman" w:cs="Times New Roman"/>
                <w:b/>
                <w:bCs/>
                <w:i/>
                <w:iCs/>
                <w:sz w:val="24"/>
                <w:szCs w:val="24"/>
              </w:rPr>
              <w:t>№ з/п</w:t>
            </w:r>
          </w:p>
        </w:tc>
        <w:tc>
          <w:tcPr>
            <w:tcW w:w="2434" w:type="dxa"/>
          </w:tcPr>
          <w:p w:rsidR="004A1C60" w:rsidRPr="00E823C1" w:rsidRDefault="004A1C60" w:rsidP="00111BC8">
            <w:pPr>
              <w:rPr>
                <w:rFonts w:ascii="Times New Roman" w:hAnsi="Times New Roman" w:cs="Times New Roman"/>
                <w:b/>
                <w:bCs/>
                <w:i/>
                <w:iCs/>
                <w:sz w:val="24"/>
                <w:szCs w:val="24"/>
              </w:rPr>
            </w:pPr>
            <w:r w:rsidRPr="00E823C1">
              <w:rPr>
                <w:rFonts w:ascii="Times New Roman" w:hAnsi="Times New Roman" w:cs="Times New Roman"/>
                <w:b/>
                <w:bCs/>
                <w:i/>
                <w:iCs/>
                <w:sz w:val="24"/>
                <w:szCs w:val="24"/>
              </w:rPr>
              <w:t>Напрямки виховання</w:t>
            </w:r>
          </w:p>
        </w:tc>
        <w:tc>
          <w:tcPr>
            <w:tcW w:w="5110" w:type="dxa"/>
            <w:gridSpan w:val="3"/>
          </w:tcPr>
          <w:p w:rsidR="004A1C60" w:rsidRPr="00E823C1" w:rsidRDefault="004A1C60" w:rsidP="00111BC8">
            <w:pPr>
              <w:rPr>
                <w:rFonts w:ascii="Times New Roman" w:hAnsi="Times New Roman" w:cs="Times New Roman"/>
                <w:b/>
                <w:bCs/>
                <w:i/>
                <w:iCs/>
                <w:sz w:val="24"/>
                <w:szCs w:val="24"/>
              </w:rPr>
            </w:pPr>
            <w:r w:rsidRPr="00E823C1">
              <w:rPr>
                <w:rFonts w:ascii="Times New Roman" w:hAnsi="Times New Roman" w:cs="Times New Roman"/>
                <w:b/>
                <w:bCs/>
                <w:i/>
                <w:iCs/>
                <w:sz w:val="24"/>
                <w:szCs w:val="24"/>
              </w:rPr>
              <w:t>Зміст діяльності</w:t>
            </w:r>
          </w:p>
        </w:tc>
        <w:tc>
          <w:tcPr>
            <w:tcW w:w="924" w:type="dxa"/>
            <w:gridSpan w:val="3"/>
          </w:tcPr>
          <w:p w:rsidR="004A1C60" w:rsidRPr="00E823C1" w:rsidRDefault="004A1C60" w:rsidP="00111BC8">
            <w:pPr>
              <w:rPr>
                <w:rFonts w:ascii="Times New Roman" w:hAnsi="Times New Roman" w:cs="Times New Roman"/>
                <w:b/>
                <w:bCs/>
                <w:i/>
                <w:iCs/>
                <w:sz w:val="24"/>
                <w:szCs w:val="24"/>
              </w:rPr>
            </w:pPr>
            <w:r w:rsidRPr="00E823C1">
              <w:rPr>
                <w:rFonts w:ascii="Times New Roman" w:hAnsi="Times New Roman" w:cs="Times New Roman"/>
                <w:b/>
                <w:bCs/>
                <w:i/>
                <w:iCs/>
                <w:sz w:val="24"/>
                <w:szCs w:val="24"/>
              </w:rPr>
              <w:t>Класи</w:t>
            </w:r>
          </w:p>
        </w:tc>
        <w:tc>
          <w:tcPr>
            <w:tcW w:w="2338" w:type="dxa"/>
          </w:tcPr>
          <w:p w:rsidR="004A1C60" w:rsidRPr="00E823C1" w:rsidRDefault="004A1C60" w:rsidP="00111BC8">
            <w:pPr>
              <w:rPr>
                <w:rFonts w:ascii="Times New Roman" w:hAnsi="Times New Roman" w:cs="Times New Roman"/>
                <w:b/>
                <w:bCs/>
                <w:i/>
                <w:iCs/>
                <w:sz w:val="24"/>
                <w:szCs w:val="24"/>
              </w:rPr>
            </w:pPr>
            <w:r w:rsidRPr="00E823C1">
              <w:rPr>
                <w:rFonts w:ascii="Times New Roman" w:hAnsi="Times New Roman" w:cs="Times New Roman"/>
                <w:b/>
                <w:bCs/>
                <w:i/>
                <w:iCs/>
                <w:sz w:val="24"/>
                <w:szCs w:val="24"/>
              </w:rPr>
              <w:t>Відповідальні</w:t>
            </w:r>
          </w:p>
        </w:tc>
        <w:tc>
          <w:tcPr>
            <w:tcW w:w="2098" w:type="dxa"/>
            <w:gridSpan w:val="3"/>
          </w:tcPr>
          <w:p w:rsidR="004A1C60" w:rsidRPr="00E823C1" w:rsidRDefault="004A1C60" w:rsidP="00111BC8">
            <w:pPr>
              <w:rPr>
                <w:rFonts w:ascii="Times New Roman" w:hAnsi="Times New Roman" w:cs="Times New Roman"/>
                <w:b/>
                <w:bCs/>
                <w:i/>
                <w:iCs/>
                <w:sz w:val="24"/>
                <w:szCs w:val="24"/>
              </w:rPr>
            </w:pPr>
            <w:r w:rsidRPr="00E823C1">
              <w:rPr>
                <w:rFonts w:ascii="Times New Roman" w:hAnsi="Times New Roman" w:cs="Times New Roman"/>
                <w:b/>
                <w:bCs/>
                <w:i/>
                <w:iCs/>
                <w:sz w:val="24"/>
                <w:szCs w:val="24"/>
              </w:rPr>
              <w:t>Термін виконання</w:t>
            </w:r>
          </w:p>
        </w:tc>
        <w:tc>
          <w:tcPr>
            <w:tcW w:w="1699" w:type="dxa"/>
          </w:tcPr>
          <w:p w:rsidR="004A1C60" w:rsidRPr="00E823C1" w:rsidRDefault="004A1C60" w:rsidP="00111BC8">
            <w:pPr>
              <w:rPr>
                <w:rFonts w:ascii="Times New Roman" w:hAnsi="Times New Roman" w:cs="Times New Roman"/>
                <w:b/>
                <w:bCs/>
                <w:i/>
                <w:iCs/>
                <w:sz w:val="24"/>
                <w:szCs w:val="24"/>
              </w:rPr>
            </w:pPr>
            <w:r w:rsidRPr="00E823C1">
              <w:rPr>
                <w:rFonts w:ascii="Times New Roman" w:hAnsi="Times New Roman" w:cs="Times New Roman"/>
                <w:b/>
                <w:bCs/>
                <w:i/>
                <w:iCs/>
                <w:sz w:val="24"/>
                <w:szCs w:val="24"/>
              </w:rPr>
              <w:t>Відмітка про виконання</w:t>
            </w:r>
          </w:p>
        </w:tc>
      </w:tr>
      <w:tr w:rsidR="004A1C60" w:rsidRPr="00111BC8">
        <w:trPr>
          <w:trHeight w:val="129"/>
        </w:trPr>
        <w:tc>
          <w:tcPr>
            <w:tcW w:w="15248" w:type="dxa"/>
            <w:gridSpan w:val="13"/>
          </w:tcPr>
          <w:p w:rsidR="004A1C60" w:rsidRPr="00E823C1" w:rsidRDefault="004A1C60" w:rsidP="00111BC8">
            <w:pPr>
              <w:jc w:val="center"/>
              <w:rPr>
                <w:rFonts w:ascii="Times New Roman" w:hAnsi="Times New Roman" w:cs="Times New Roman"/>
                <w:b/>
                <w:bCs/>
                <w:i/>
                <w:iCs/>
                <w:sz w:val="28"/>
                <w:szCs w:val="28"/>
              </w:rPr>
            </w:pPr>
            <w:r w:rsidRPr="00E823C1">
              <w:rPr>
                <w:rFonts w:ascii="Times New Roman" w:hAnsi="Times New Roman" w:cs="Times New Roman"/>
                <w:b/>
                <w:bCs/>
                <w:i/>
                <w:iCs/>
                <w:sz w:val="28"/>
                <w:szCs w:val="28"/>
              </w:rPr>
              <w:t>Вересень</w:t>
            </w:r>
          </w:p>
        </w:tc>
      </w:tr>
      <w:tr w:rsidR="004A1C60" w:rsidRPr="00111BC8">
        <w:tc>
          <w:tcPr>
            <w:tcW w:w="645"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5110"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Урочисте проведення Дня знань «Зустрічай нас, рідна школо!»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Виховні заходи на тему патріотичного виховання: «Україна – це я!», «Я пишаюсь тим, що я українець».</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Конкурс малюнку на асфальті                     «Діти малюють мир!» до Дня закінчення Другої світової війни</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Заходи до Міжнародного Дня грамотності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Тематичні виховні заходи до Дня партизанської слави</w:t>
            </w:r>
          </w:p>
        </w:tc>
        <w:tc>
          <w:tcPr>
            <w:tcW w:w="924"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 Підг., 1-9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479" w:type="dxa"/>
            <w:gridSpan w:val="2"/>
          </w:tcPr>
          <w:p w:rsidR="004A1C60"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Герасименко Н.О.</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Вчителі української мови</w:t>
            </w:r>
            <w:r>
              <w:rPr>
                <w:rFonts w:ascii="Times New Roman" w:hAnsi="Times New Roman" w:cs="Times New Roman"/>
                <w:sz w:val="24"/>
                <w:szCs w:val="24"/>
              </w:rPr>
              <w:t xml:space="preserve">                           </w:t>
            </w:r>
            <w:r w:rsidRPr="00111BC8">
              <w:rPr>
                <w:rFonts w:ascii="Times New Roman" w:hAnsi="Times New Roman" w:cs="Times New Roman"/>
                <w:sz w:val="24"/>
                <w:szCs w:val="24"/>
              </w:rPr>
              <w:t>Класні керівники, вихователі</w:t>
            </w:r>
          </w:p>
        </w:tc>
        <w:tc>
          <w:tcPr>
            <w:tcW w:w="1957"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01.09.2017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04.09.2017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08.09.2017</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22.09.2017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45"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5110"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Батьківські збори.  Анкетування батьків та учнів. Створення соціальних паспортів класних колективів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Вибори активів класів та делегування представників класних колективів до органу шкільного самоврядування «Молода Січ».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«Родина, родина: від батька до сина». Тематичні заходи до Всенародного Дня Батька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Диспут: «Дисципліна – свобода чи необхідність»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Тематичні виховні заходи до Європейського дня мов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Випуск стіннівки «Шкільні вісті»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Змістовне наповнення шкільного сайту      </w:t>
            </w:r>
          </w:p>
        </w:tc>
        <w:tc>
          <w:tcPr>
            <w:tcW w:w="924"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w:t>
            </w:r>
            <w:r>
              <w:rPr>
                <w:rFonts w:ascii="Times New Roman" w:hAnsi="Times New Roman" w:cs="Times New Roman"/>
                <w:sz w:val="24"/>
                <w:szCs w:val="24"/>
              </w:rPr>
              <w:t xml:space="preserve"> </w:t>
            </w:r>
            <w:r w:rsidRPr="00111BC8">
              <w:rPr>
                <w:rFonts w:ascii="Times New Roman" w:hAnsi="Times New Roman" w:cs="Times New Roman"/>
                <w:sz w:val="24"/>
                <w:szCs w:val="24"/>
              </w:rPr>
              <w:t>1-9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Pr>
                <w:rFonts w:ascii="Times New Roman" w:hAnsi="Times New Roman" w:cs="Times New Roman"/>
                <w:sz w:val="24"/>
                <w:szCs w:val="24"/>
              </w:rPr>
              <w:t>П</w:t>
            </w:r>
            <w:r w:rsidRPr="00111BC8">
              <w:rPr>
                <w:rFonts w:ascii="Times New Roman" w:hAnsi="Times New Roman" w:cs="Times New Roman"/>
                <w:sz w:val="24"/>
                <w:szCs w:val="24"/>
              </w:rPr>
              <w:t>ідг., 1-9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w:t>
            </w:r>
            <w:r>
              <w:rPr>
                <w:rFonts w:ascii="Times New Roman" w:hAnsi="Times New Roman" w:cs="Times New Roman"/>
                <w:sz w:val="24"/>
                <w:szCs w:val="24"/>
              </w:rPr>
              <w:t xml:space="preserve"> </w:t>
            </w:r>
            <w:r w:rsidRPr="00111BC8">
              <w:rPr>
                <w:rFonts w:ascii="Times New Roman" w:hAnsi="Times New Roman" w:cs="Times New Roman"/>
                <w:sz w:val="24"/>
                <w:szCs w:val="24"/>
              </w:rPr>
              <w:t>1-9</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7-9</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1-9</w:t>
            </w:r>
          </w:p>
        </w:tc>
        <w:tc>
          <w:tcPr>
            <w:tcW w:w="2479"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Класні керівники </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Класні керівники </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Симоненко Ю.Ф.</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Герасименко Н.О.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Погребняк Т.Ю. </w:t>
            </w:r>
          </w:p>
        </w:tc>
        <w:tc>
          <w:tcPr>
            <w:tcW w:w="1957"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15.09.2017</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18.09.2017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26.09.2017</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ІV тиждень</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1014"/>
        </w:trPr>
        <w:tc>
          <w:tcPr>
            <w:tcW w:w="645"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5110"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Вікторина «Тварини і рослини нашої місцевості»</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Виставка-конкурс композицій з природного матеріалу «Українська осінь-2017» </w:t>
            </w:r>
          </w:p>
        </w:tc>
        <w:tc>
          <w:tcPr>
            <w:tcW w:w="924"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8-9</w:t>
            </w:r>
          </w:p>
        </w:tc>
        <w:tc>
          <w:tcPr>
            <w:tcW w:w="2479"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Мезиненко Н.В.</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57"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27.09.2017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21.09.2017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268"/>
        </w:trPr>
        <w:tc>
          <w:tcPr>
            <w:tcW w:w="645"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5110"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Конкурс малюнків «Краса врятує світ» до Міжнародного Дня краси</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Тематичні виховні заходи до Міжнародного Дня демократії. "Символи країни - як дзеркало народної душі".</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Конкурс декламаторів  віршів про мир до Міжнародного Дня миру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Екскурсії до міської бібліотеки «Бібліотека – дім твоїх друзів»                      до Всеукраїнського дня бібліотек.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Акція: «Лікуємо книжку»</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Загальношкільне свято «Учитель, перед іменем твоїм…» до Дня працівників освіти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Перегляд презентації про японський театр «Мистецтво неба, втілене на землі»                            </w:t>
            </w:r>
          </w:p>
        </w:tc>
        <w:tc>
          <w:tcPr>
            <w:tcW w:w="924"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4-9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tc>
        <w:tc>
          <w:tcPr>
            <w:tcW w:w="2479"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Коваленко Г.В.</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Тінькова Г.Г.</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Тінькова Г.Г.</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Семикоз В.О.</w:t>
            </w:r>
          </w:p>
        </w:tc>
        <w:tc>
          <w:tcPr>
            <w:tcW w:w="1957"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08.09.2017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15.09.2017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21.09.2017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28-29.09.2017</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25-29.09.2017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29.09.2017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2146"/>
        </w:trPr>
        <w:tc>
          <w:tcPr>
            <w:tcW w:w="645"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5110"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Естетичне оформлення класних кімнат, ремонт навчальних посібників, впорядкування території школи</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Цикл  ознайомлюючих бесід:  «Правила  внутрішнього  розпорядку», «Правила  для  учнів», «Положення про чергування»</w:t>
            </w:r>
          </w:p>
          <w:p w:rsidR="004A1C60" w:rsidRPr="00111BC8" w:rsidRDefault="004A1C60" w:rsidP="00BE2574">
            <w:pPr>
              <w:spacing w:line="240" w:lineRule="auto"/>
              <w:rPr>
                <w:rFonts w:ascii="Times New Roman" w:hAnsi="Times New Roman" w:cs="Times New Roman"/>
                <w:sz w:val="24"/>
                <w:szCs w:val="24"/>
              </w:rPr>
            </w:pPr>
          </w:p>
        </w:tc>
        <w:tc>
          <w:tcPr>
            <w:tcW w:w="924"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Під., 1-9 </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tc>
        <w:tc>
          <w:tcPr>
            <w:tcW w:w="2479"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BE2574">
            <w:pPr>
              <w:spacing w:line="240" w:lineRule="auto"/>
              <w:rPr>
                <w:rFonts w:ascii="Times New Roman" w:hAnsi="Times New Roman" w:cs="Times New Roman"/>
                <w:sz w:val="24"/>
                <w:szCs w:val="24"/>
              </w:rPr>
            </w:pPr>
          </w:p>
        </w:tc>
        <w:tc>
          <w:tcPr>
            <w:tcW w:w="1957"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01-15.09.2017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01-15.09.2017</w:t>
            </w:r>
          </w:p>
          <w:p w:rsidR="004A1C60" w:rsidRPr="00111BC8" w:rsidRDefault="004A1C60" w:rsidP="00BE2574">
            <w:pPr>
              <w:spacing w:line="240" w:lineRule="auto"/>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5016"/>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5110"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Місячник безпеки дорожнього руху «Увага! Діти на дорозі!»</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Тиждень фізичної культури та здорового способу життя</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Загальношкільна спартакіада                                 «Ми - майбутні олімпійці!» до Дня фізичної культури і спорту</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Одноденний туристський похід з елементами орієнтування до Всесвітнього дня туризму</w:t>
            </w:r>
          </w:p>
          <w:p w:rsidR="004A1C60"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Засідання «круглого столу» на тему «Заповіді людяності»</w:t>
            </w:r>
          </w:p>
        </w:tc>
        <w:tc>
          <w:tcPr>
            <w:tcW w:w="924" w:type="dxa"/>
            <w:gridSpan w:val="3"/>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1-9</w:t>
            </w:r>
          </w:p>
          <w:p w:rsidR="004A1C60" w:rsidRDefault="004A1C60" w:rsidP="00BE257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4A1C60"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5-9 </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p>
        </w:tc>
        <w:tc>
          <w:tcPr>
            <w:tcW w:w="2479"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Класні керівники, вихователі </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Молчанова І.В., Ткаченко С.Л.</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Молчанова І.В., Крупко Д.А.</w:t>
            </w:r>
          </w:p>
          <w:p w:rsidR="004A1C60" w:rsidRPr="00111BC8" w:rsidRDefault="004A1C60" w:rsidP="00BE257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Молчанова І.В</w:t>
            </w:r>
            <w:r>
              <w:rPr>
                <w:rFonts w:ascii="Times New Roman" w:hAnsi="Times New Roman" w:cs="Times New Roman"/>
                <w:sz w:val="24"/>
                <w:szCs w:val="24"/>
              </w:rPr>
              <w:t>., класні керівники, вихователі</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tc>
        <w:tc>
          <w:tcPr>
            <w:tcW w:w="1957" w:type="dxa"/>
            <w:gridSpan w:val="2"/>
          </w:tcPr>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01-30.09.2017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11-15.09.2017</w:t>
            </w: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11-15.09.2017 </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30.09.2017</w:t>
            </w:r>
          </w:p>
          <w:p w:rsidR="004A1C60" w:rsidRPr="00111BC8" w:rsidRDefault="004A1C60" w:rsidP="00BE2574">
            <w:pPr>
              <w:spacing w:line="240" w:lineRule="auto"/>
              <w:rPr>
                <w:rFonts w:ascii="Times New Roman" w:hAnsi="Times New Roman" w:cs="Times New Roman"/>
                <w:sz w:val="24"/>
                <w:szCs w:val="24"/>
              </w:rPr>
            </w:pPr>
          </w:p>
          <w:p w:rsidR="004A1C60" w:rsidRPr="00111BC8" w:rsidRDefault="004A1C60" w:rsidP="00BE2574">
            <w:pPr>
              <w:spacing w:line="240" w:lineRule="auto"/>
              <w:rPr>
                <w:rFonts w:ascii="Times New Roman" w:hAnsi="Times New Roman" w:cs="Times New Roman"/>
                <w:sz w:val="24"/>
                <w:szCs w:val="24"/>
              </w:rPr>
            </w:pPr>
            <w:r w:rsidRPr="00111BC8">
              <w:rPr>
                <w:rFonts w:ascii="Times New Roman" w:hAnsi="Times New Roman" w:cs="Times New Roman"/>
                <w:sz w:val="24"/>
                <w:szCs w:val="24"/>
              </w:rPr>
              <w:t>10.09.2017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Інформаційний дайджест «Визначні події вересня»</w:t>
            </w:r>
          </w:p>
        </w:tc>
        <w:tc>
          <w:tcPr>
            <w:tcW w:w="5110"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Інформаційні.</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до Міжнародного дня грамотності;                - до Міжнародного дня демократії;                   - оголошення конкурсу «Учень року»;                                - до  Дня партизанської слави;                  - до 75-річчя роковин трагедії   Бабиного Яру</w:t>
            </w:r>
          </w:p>
          <w:p w:rsidR="004A1C60" w:rsidRPr="00111BC8" w:rsidRDefault="004A1C60" w:rsidP="00111BC8">
            <w:pPr>
              <w:rPr>
                <w:rFonts w:ascii="Times New Roman" w:hAnsi="Times New Roman" w:cs="Times New Roman"/>
                <w:sz w:val="24"/>
                <w:szCs w:val="24"/>
              </w:rPr>
            </w:pPr>
          </w:p>
        </w:tc>
        <w:tc>
          <w:tcPr>
            <w:tcW w:w="924"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479"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57"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Протягом місяця  </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08.09.2017    15.09.2017 19.09.2017     22.09.2017 29.09.2017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342"/>
        </w:trPr>
        <w:tc>
          <w:tcPr>
            <w:tcW w:w="15242" w:type="dxa"/>
            <w:gridSpan w:val="13"/>
          </w:tcPr>
          <w:p w:rsidR="004A1C60" w:rsidRPr="00113840" w:rsidRDefault="004A1C60" w:rsidP="00D314DF">
            <w:pPr>
              <w:rPr>
                <w:rFonts w:ascii="Times New Roman" w:hAnsi="Times New Roman" w:cs="Times New Roman"/>
                <w:b/>
                <w:bCs/>
                <w:sz w:val="28"/>
                <w:szCs w:val="28"/>
              </w:rPr>
            </w:pPr>
            <w:r>
              <w:rPr>
                <w:rFonts w:ascii="Times New Roman" w:hAnsi="Times New Roman" w:cs="Times New Roman"/>
                <w:sz w:val="24"/>
                <w:szCs w:val="24"/>
                <w:lang w:val="en-US"/>
              </w:rPr>
              <w:t xml:space="preserve">                                                                                                                   </w:t>
            </w:r>
            <w:r w:rsidRPr="00113840">
              <w:rPr>
                <w:rFonts w:ascii="Times New Roman" w:hAnsi="Times New Roman" w:cs="Times New Roman"/>
                <w:b/>
                <w:bCs/>
                <w:sz w:val="28"/>
                <w:szCs w:val="28"/>
              </w:rPr>
              <w:t>Жовтень</w:t>
            </w:r>
          </w:p>
        </w:tc>
      </w:tr>
      <w:tr w:rsidR="004A1C60" w:rsidRPr="00111BC8">
        <w:trPr>
          <w:trHeight w:val="410"/>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2434"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5110"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Тематичні виховні заходи до Міжнародного дня людини похилого віку «Людям похилого віку – шана і повага!»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Загальношкільне свято                                         до Дня захисника України, Дня Українського козацтва</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Уроки мужності «Герої не вмирають!» до Дня захисника України</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Спецвипуск шкільної газети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«ООН: історія створення, діяльність, світове значення»  до Міжнародного  дня ООН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Уроки-реквієми, виховні години до Дня визволення України від нацизму у Другій світовій війні.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Тематична виставка   художніх  творів, стіннівок про Другу світову війну.                        </w:t>
            </w:r>
          </w:p>
        </w:tc>
        <w:tc>
          <w:tcPr>
            <w:tcW w:w="924"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Класні керівники, вихователі </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Класні керівники, вихователі</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Герасименко Н.О.</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Тінькова Г.Г.</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02.10.2017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13.10.2017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12-13.10.2017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23.10.2017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24.10.2017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23-27.10.2017  </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5110"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Тематичні виховні години до Міжнародного дня хліба «Хліб -  всьому голова»</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Свято осені у початковій школі «В гостях у Цариці Осені»</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Засідання «круглого столу» на тему «Бібліотека – храм літератури»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Випуск стіннівки «Шкільні вісті» </w:t>
            </w:r>
            <w:r>
              <w:rPr>
                <w:rFonts w:ascii="Times New Roman" w:hAnsi="Times New Roman" w:cs="Times New Roman"/>
                <w:sz w:val="24"/>
                <w:szCs w:val="24"/>
              </w:rPr>
              <w:t xml:space="preserve">               </w:t>
            </w:r>
            <w:r w:rsidRPr="00111BC8">
              <w:rPr>
                <w:rFonts w:ascii="Times New Roman" w:hAnsi="Times New Roman" w:cs="Times New Roman"/>
                <w:sz w:val="24"/>
                <w:szCs w:val="24"/>
              </w:rPr>
              <w:t>Змістовне наповнення шкільного сайту</w:t>
            </w:r>
          </w:p>
        </w:tc>
        <w:tc>
          <w:tcPr>
            <w:tcW w:w="924"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111BC8">
            <w:pPr>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Підг, 1-4</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1-4</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Тінькова Г.Г.</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r>
              <w:rPr>
                <w:rFonts w:ascii="Times New Roman" w:hAnsi="Times New Roman" w:cs="Times New Roman"/>
                <w:sz w:val="24"/>
                <w:szCs w:val="24"/>
              </w:rPr>
              <w:t xml:space="preserve">   </w:t>
            </w:r>
            <w:r w:rsidRPr="00111BC8">
              <w:rPr>
                <w:rFonts w:ascii="Times New Roman" w:hAnsi="Times New Roman" w:cs="Times New Roman"/>
                <w:sz w:val="24"/>
                <w:szCs w:val="24"/>
              </w:rPr>
              <w:t>Погребняк Т.Ю.</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16.10.2017</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18.10.2017</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24.10.2017</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ІV тиждень</w:t>
            </w:r>
            <w:r>
              <w:rPr>
                <w:rFonts w:ascii="Times New Roman" w:hAnsi="Times New Roman" w:cs="Times New Roman"/>
                <w:sz w:val="24"/>
                <w:szCs w:val="24"/>
              </w:rPr>
              <w:t xml:space="preserve">  </w:t>
            </w:r>
            <w:r w:rsidRPr="00111BC8">
              <w:rPr>
                <w:rFonts w:ascii="Times New Roman" w:hAnsi="Times New Roman" w:cs="Times New Roman"/>
                <w:sz w:val="24"/>
                <w:szCs w:val="24"/>
              </w:rPr>
              <w:t>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5110"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Вікторина «Ми відповідаємо за тих, кого приручили» до Всесвітнього дня тварин</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Акція «Збережемо чистим довкілля»</w:t>
            </w:r>
          </w:p>
        </w:tc>
        <w:tc>
          <w:tcPr>
            <w:tcW w:w="924"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1-4</w:t>
            </w:r>
          </w:p>
          <w:p w:rsidR="004A1C60" w:rsidRPr="00111BC8" w:rsidRDefault="004A1C60" w:rsidP="00111BC8">
            <w:pPr>
              <w:rPr>
                <w:rFonts w:ascii="Times New Roman" w:hAnsi="Times New Roman" w:cs="Times New Roman"/>
                <w:sz w:val="24"/>
                <w:szCs w:val="24"/>
              </w:rPr>
            </w:pPr>
            <w:r>
              <w:rPr>
                <w:rFonts w:ascii="Times New Roman" w:hAnsi="Times New Roman" w:cs="Times New Roman"/>
                <w:sz w:val="24"/>
                <w:szCs w:val="24"/>
              </w:rPr>
              <w:t>5</w:t>
            </w:r>
            <w:r w:rsidRPr="00111BC8">
              <w:rPr>
                <w:rFonts w:ascii="Times New Roman" w:hAnsi="Times New Roman" w:cs="Times New Roman"/>
                <w:sz w:val="24"/>
                <w:szCs w:val="24"/>
              </w:rPr>
              <w:t>-9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Класні керівники,</w:t>
            </w:r>
            <w:r>
              <w:rPr>
                <w:rFonts w:ascii="Times New Roman" w:hAnsi="Times New Roman" w:cs="Times New Roman"/>
                <w:sz w:val="24"/>
                <w:szCs w:val="24"/>
              </w:rPr>
              <w:t xml:space="preserve">  </w:t>
            </w:r>
            <w:r w:rsidRPr="00111BC8">
              <w:rPr>
                <w:rFonts w:ascii="Times New Roman" w:hAnsi="Times New Roman" w:cs="Times New Roman"/>
                <w:sz w:val="24"/>
                <w:szCs w:val="24"/>
              </w:rPr>
              <w:t>вихователі</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19.10.2017</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17-22.10.2017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5110"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Виставка робіт дитячої зображувальної творчості до Дня художника</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Загальношкільне свято-конкурс «Слобожаночка»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«Філіжанка зеленого чаю – символ спілкування» (чайна церемонія «тяною») у рамках Року Японії в Україні                            </w:t>
            </w:r>
          </w:p>
        </w:tc>
        <w:tc>
          <w:tcPr>
            <w:tcW w:w="924"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Підг.,5-9</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Коваленко Г.В.                    </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Гонтар З.М.</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09.10.2017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19.10.2017</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10.10.2017</w:t>
            </w:r>
          </w:p>
          <w:p w:rsidR="004A1C60" w:rsidRPr="00111BC8" w:rsidRDefault="004A1C60" w:rsidP="00113840">
            <w:pPr>
              <w:spacing w:line="240" w:lineRule="auto"/>
              <w:rPr>
                <w:rFonts w:ascii="Times New Roman" w:hAnsi="Times New Roman" w:cs="Times New Roman"/>
                <w:sz w:val="24"/>
                <w:szCs w:val="24"/>
              </w:rPr>
            </w:pPr>
          </w:p>
        </w:tc>
        <w:tc>
          <w:tcPr>
            <w:tcW w:w="1699" w:type="dxa"/>
          </w:tcPr>
          <w:p w:rsidR="004A1C60" w:rsidRPr="00111BC8" w:rsidRDefault="004A1C60" w:rsidP="00113840">
            <w:pPr>
              <w:spacing w:line="240" w:lineRule="auto"/>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5110"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Акція «Осінні клопоти».  Трудові десанти щодо благоустрою шкільного подвір`я</w:t>
            </w:r>
          </w:p>
        </w:tc>
        <w:tc>
          <w:tcPr>
            <w:tcW w:w="924" w:type="dxa"/>
            <w:gridSpan w:val="3"/>
          </w:tcPr>
          <w:p w:rsidR="004A1C60" w:rsidRPr="00111BC8" w:rsidRDefault="004A1C60" w:rsidP="00111BC8">
            <w:pPr>
              <w:rPr>
                <w:rFonts w:ascii="Times New Roman" w:hAnsi="Times New Roman" w:cs="Times New Roman"/>
                <w:sz w:val="24"/>
                <w:szCs w:val="24"/>
              </w:rPr>
            </w:pP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Протягом місяця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5110"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 Колективна творча справа                    «Подаруй другу смайлик»                               </w:t>
            </w:r>
            <w:r>
              <w:rPr>
                <w:rFonts w:ascii="Times New Roman" w:hAnsi="Times New Roman" w:cs="Times New Roman"/>
                <w:sz w:val="24"/>
                <w:szCs w:val="24"/>
              </w:rPr>
              <w:t xml:space="preserve">          </w:t>
            </w:r>
            <w:r w:rsidRPr="00111BC8">
              <w:rPr>
                <w:rFonts w:ascii="Times New Roman" w:hAnsi="Times New Roman" w:cs="Times New Roman"/>
                <w:sz w:val="24"/>
                <w:szCs w:val="24"/>
              </w:rPr>
              <w:t>до Всесвітнього дня посмішок</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Змагання з багатобор'я в рамках проведення  спортивної військово-патріотичної гри «Молода Січ» до Дня Українського козацтва  </w:t>
            </w:r>
          </w:p>
        </w:tc>
        <w:tc>
          <w:tcPr>
            <w:tcW w:w="924"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Гайдамака М.О.</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Молчанова І.В., Крупко Д.А.</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06.10.2017</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11.10.2017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2434"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5110"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Інформаційні.                                      Тематичні:                                                            - до Дня партизанської слави;                                                                                                                                           - до 72-ї річниці визволення України  від нацизму у Європі                      </w:t>
            </w:r>
          </w:p>
        </w:tc>
        <w:tc>
          <w:tcPr>
            <w:tcW w:w="924" w:type="dxa"/>
            <w:gridSpan w:val="3"/>
          </w:tcPr>
          <w:p w:rsidR="004A1C60" w:rsidRPr="00111BC8" w:rsidRDefault="004A1C60" w:rsidP="00111BC8">
            <w:pPr>
              <w:rPr>
                <w:rFonts w:ascii="Times New Roman" w:hAnsi="Times New Roman" w:cs="Times New Roman"/>
                <w:sz w:val="24"/>
                <w:szCs w:val="24"/>
              </w:rPr>
            </w:pP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                      28.10.2017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15242" w:type="dxa"/>
            <w:gridSpan w:val="13"/>
          </w:tcPr>
          <w:p w:rsidR="004A1C60" w:rsidRDefault="004A1C60" w:rsidP="00111BC8">
            <w:pPr>
              <w:rPr>
                <w:rFonts w:ascii="Times New Roman" w:hAnsi="Times New Roman" w:cs="Times New Roman"/>
                <w:sz w:val="24"/>
                <w:szCs w:val="24"/>
              </w:rPr>
            </w:pPr>
          </w:p>
          <w:p w:rsidR="004A1C60" w:rsidRDefault="004A1C60" w:rsidP="00111BC8">
            <w:pPr>
              <w:rPr>
                <w:rFonts w:ascii="Times New Roman" w:hAnsi="Times New Roman" w:cs="Times New Roman"/>
                <w:sz w:val="24"/>
                <w:szCs w:val="24"/>
              </w:rPr>
            </w:pPr>
          </w:p>
          <w:p w:rsidR="004A1C60" w:rsidRPr="00113840" w:rsidRDefault="004A1C60" w:rsidP="00113840">
            <w:pPr>
              <w:jc w:val="center"/>
              <w:rPr>
                <w:rFonts w:ascii="Times New Roman" w:hAnsi="Times New Roman" w:cs="Times New Roman"/>
                <w:b/>
                <w:bCs/>
                <w:sz w:val="28"/>
                <w:szCs w:val="28"/>
              </w:rPr>
            </w:pPr>
            <w:r w:rsidRPr="00113840">
              <w:rPr>
                <w:rFonts w:ascii="Times New Roman" w:hAnsi="Times New Roman" w:cs="Times New Roman"/>
                <w:b/>
                <w:bCs/>
                <w:sz w:val="28"/>
                <w:szCs w:val="28"/>
              </w:rPr>
              <w:t>Листопад</w:t>
            </w: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3001"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455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Місячник правової освіти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 (за окремим планом)</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Літературно-історичний тиждень (згідно окремого плану)</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Бібліотечний урок «Українська мова – національний скарб» до Дня писемності та української мови</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Тематичні виховні заходи до Дня захисту прав дитини                               «Ти знаєш, що ти людина?»</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Відкрита кафедра                                   «Твоя активна життєва позиція»            </w:t>
            </w:r>
            <w:r>
              <w:rPr>
                <w:rFonts w:ascii="Times New Roman" w:hAnsi="Times New Roman" w:cs="Times New Roman"/>
                <w:sz w:val="24"/>
                <w:szCs w:val="24"/>
              </w:rPr>
              <w:t xml:space="preserve"> до Дня Гідності та Свободи</w:t>
            </w:r>
            <w:r w:rsidRPr="00111BC8">
              <w:rPr>
                <w:rFonts w:ascii="Times New Roman" w:hAnsi="Times New Roman" w:cs="Times New Roman"/>
                <w:sz w:val="24"/>
                <w:szCs w:val="24"/>
              </w:rPr>
              <w:t xml:space="preserve">                                                             «Такого ще не знала Україна». Тематичні виховні заходи до Дня пам’яті жертв голодомору та політичних репресій                     </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1-4</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Підг, 1-9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p>
        </w:tc>
        <w:tc>
          <w:tcPr>
            <w:tcW w:w="2515" w:type="dxa"/>
            <w:gridSpan w:val="3"/>
          </w:tcPr>
          <w:p w:rsidR="004A1C60"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Симоненко Ю.Ф. </w:t>
            </w:r>
            <w:r>
              <w:rPr>
                <w:rFonts w:ascii="Times New Roman" w:hAnsi="Times New Roman" w:cs="Times New Roman"/>
                <w:sz w:val="24"/>
                <w:szCs w:val="24"/>
              </w:rPr>
              <w:t xml:space="preserve">                       </w:t>
            </w:r>
          </w:p>
          <w:p w:rsidR="004A1C60"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Шварева Н.В.</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Тінькова Г.Г.</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Симоненко Ю.Ф.</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01-30.11.2017                         </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06-10.112017</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09.11.2017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20.11.2017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21.11.2017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24.11.2017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3001"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455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Морально-етичні виховні години на теми: «Уроки добрих справ», «Любов до ближнього – джерело величі людини», «Мистецтво дарувати»</w:t>
            </w:r>
            <w:r>
              <w:rPr>
                <w:rFonts w:ascii="Times New Roman" w:hAnsi="Times New Roman" w:cs="Times New Roman"/>
                <w:sz w:val="24"/>
                <w:szCs w:val="24"/>
              </w:rPr>
              <w:t xml:space="preserve">                             </w:t>
            </w:r>
            <w:r w:rsidRPr="00111BC8">
              <w:rPr>
                <w:rFonts w:ascii="Times New Roman" w:hAnsi="Times New Roman" w:cs="Times New Roman"/>
                <w:sz w:val="24"/>
                <w:szCs w:val="24"/>
              </w:rPr>
              <w:t>Година спілкування «Толерантність як метод мирного вирішення конфліктів»</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Випуск стіннівки «Шкільні вісті»</w:t>
            </w:r>
            <w:r>
              <w:rPr>
                <w:rFonts w:ascii="Times New Roman" w:hAnsi="Times New Roman" w:cs="Times New Roman"/>
                <w:sz w:val="24"/>
                <w:szCs w:val="24"/>
              </w:rPr>
              <w:t xml:space="preserve">     </w:t>
            </w:r>
            <w:r w:rsidRPr="00111BC8">
              <w:rPr>
                <w:rFonts w:ascii="Times New Roman" w:hAnsi="Times New Roman" w:cs="Times New Roman"/>
                <w:sz w:val="24"/>
                <w:szCs w:val="24"/>
              </w:rPr>
              <w:t>Змістовне наповнення шкільного сайту</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Гайдамака М.О.</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r>
              <w:rPr>
                <w:rFonts w:ascii="Times New Roman" w:hAnsi="Times New Roman" w:cs="Times New Roman"/>
                <w:sz w:val="24"/>
                <w:szCs w:val="24"/>
              </w:rPr>
              <w:t xml:space="preserve"> </w:t>
            </w:r>
            <w:r w:rsidRPr="00111BC8">
              <w:rPr>
                <w:rFonts w:ascii="Times New Roman" w:hAnsi="Times New Roman" w:cs="Times New Roman"/>
                <w:sz w:val="24"/>
                <w:szCs w:val="24"/>
              </w:rPr>
              <w:t>Погребняк Т.Ю.</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13-17.11.2017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16.11.2017</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r>
              <w:rPr>
                <w:rFonts w:ascii="Times New Roman" w:hAnsi="Times New Roman" w:cs="Times New Roman"/>
                <w:sz w:val="24"/>
                <w:szCs w:val="24"/>
              </w:rPr>
              <w:t xml:space="preserve"> </w:t>
            </w:r>
            <w:r w:rsidRPr="00111BC8">
              <w:rPr>
                <w:rFonts w:ascii="Times New Roman" w:hAnsi="Times New Roman" w:cs="Times New Roman"/>
                <w:sz w:val="24"/>
                <w:szCs w:val="24"/>
              </w:rPr>
              <w:t>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70"/>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3001"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455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Години спілкування «Ландшафтні перлини України», «Ми з Червоної </w:t>
            </w:r>
            <w:r>
              <w:rPr>
                <w:rFonts w:ascii="Times New Roman" w:hAnsi="Times New Roman" w:cs="Times New Roman"/>
                <w:sz w:val="24"/>
                <w:szCs w:val="24"/>
              </w:rPr>
              <w:t>к</w:t>
            </w:r>
            <w:r w:rsidRPr="00111BC8">
              <w:rPr>
                <w:rFonts w:ascii="Times New Roman" w:hAnsi="Times New Roman" w:cs="Times New Roman"/>
                <w:sz w:val="24"/>
                <w:szCs w:val="24"/>
              </w:rPr>
              <w:t>ниги»</w:t>
            </w:r>
          </w:p>
        </w:tc>
        <w:tc>
          <w:tcPr>
            <w:tcW w:w="912"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Підг., 1-4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5-9 </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111BC8">
            <w:pPr>
              <w:rPr>
                <w:rFonts w:ascii="Times New Roman" w:hAnsi="Times New Roman" w:cs="Times New Roman"/>
                <w:sz w:val="24"/>
                <w:szCs w:val="24"/>
              </w:rPr>
            </w:pP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ІІ тиждень</w:t>
            </w:r>
          </w:p>
          <w:p w:rsidR="004A1C60" w:rsidRPr="00111BC8" w:rsidRDefault="004A1C60" w:rsidP="00111BC8">
            <w:pPr>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3001"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455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Віртуальна подорож мережею Інтернет: художні музеї</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Виставка малюнків «Я люблю Україну»</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«Поезія натяків…» (яскравий представник японської поезії Мацуо Басьо та його хоку) в рамках проведення Року Японії В Україні  </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Підг, 1-4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Коваленко Г.В.</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Класні керівники, вихователі</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Тінькова Г.Г.</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ІІІ тиждень </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21.11.2017</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01.11.2017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3001"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455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Акція по збереженню шкільного  майна «Школа веселих господарів»</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Засідання «круглого столу» на тему «Найважливіша професія»                    </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7-9</w:t>
            </w: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Симоненко Ю.Ф.</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ІІ тиждень</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14.11.2017</w:t>
            </w:r>
          </w:p>
        </w:tc>
        <w:tc>
          <w:tcPr>
            <w:tcW w:w="1699" w:type="dxa"/>
          </w:tcPr>
          <w:p w:rsidR="004A1C60" w:rsidRPr="00111BC8" w:rsidRDefault="004A1C60" w:rsidP="00113840">
            <w:pPr>
              <w:spacing w:line="240" w:lineRule="auto"/>
              <w:rPr>
                <w:rFonts w:ascii="Times New Roman" w:hAnsi="Times New Roman" w:cs="Times New Roman"/>
                <w:sz w:val="24"/>
                <w:szCs w:val="24"/>
              </w:rPr>
            </w:pPr>
          </w:p>
        </w:tc>
      </w:tr>
      <w:tr w:rsidR="004A1C60" w:rsidRPr="00111BC8">
        <w:trPr>
          <w:trHeight w:val="1041"/>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3001"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455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Колективне ігрове спілкування «Твори добро і кидай його у воду» до Всесвітнього дня доброти</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113840">
            <w:pPr>
              <w:spacing w:line="240" w:lineRule="auto"/>
              <w:rPr>
                <w:rFonts w:ascii="Times New Roman" w:hAnsi="Times New Roman" w:cs="Times New Roman"/>
                <w:sz w:val="24"/>
                <w:szCs w:val="24"/>
              </w:rPr>
            </w:pP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13.11.2016</w:t>
            </w:r>
          </w:p>
        </w:tc>
        <w:tc>
          <w:tcPr>
            <w:tcW w:w="1699" w:type="dxa"/>
          </w:tcPr>
          <w:p w:rsidR="004A1C60" w:rsidRPr="00111BC8" w:rsidRDefault="004A1C60" w:rsidP="00113840">
            <w:pPr>
              <w:spacing w:line="240" w:lineRule="auto"/>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3001"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455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Інформаційні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Тематичні:                                              </w:t>
            </w:r>
            <w:r>
              <w:rPr>
                <w:rFonts w:ascii="Times New Roman" w:hAnsi="Times New Roman" w:cs="Times New Roman"/>
                <w:sz w:val="24"/>
                <w:szCs w:val="24"/>
              </w:rPr>
              <w:t xml:space="preserve">                 </w:t>
            </w:r>
            <w:r w:rsidRPr="00111BC8">
              <w:rPr>
                <w:rFonts w:ascii="Times New Roman" w:hAnsi="Times New Roman" w:cs="Times New Roman"/>
                <w:sz w:val="24"/>
                <w:szCs w:val="24"/>
              </w:rPr>
              <w:t>- до Міжнародного Дня толерантності;</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до Дня Гідності і Свободи</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16.11.2017</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21.11.2017</w:t>
            </w:r>
          </w:p>
        </w:tc>
        <w:tc>
          <w:tcPr>
            <w:tcW w:w="1699" w:type="dxa"/>
          </w:tcPr>
          <w:p w:rsidR="004A1C60" w:rsidRPr="00111BC8" w:rsidRDefault="004A1C60" w:rsidP="00113840">
            <w:pPr>
              <w:spacing w:line="240" w:lineRule="auto"/>
              <w:rPr>
                <w:rFonts w:ascii="Times New Roman" w:hAnsi="Times New Roman" w:cs="Times New Roman"/>
                <w:sz w:val="24"/>
                <w:szCs w:val="24"/>
              </w:rPr>
            </w:pPr>
          </w:p>
        </w:tc>
      </w:tr>
      <w:tr w:rsidR="004A1C60" w:rsidRPr="00111BC8">
        <w:tc>
          <w:tcPr>
            <w:tcW w:w="15242" w:type="dxa"/>
            <w:gridSpan w:val="13"/>
          </w:tcPr>
          <w:p w:rsidR="004A1C60" w:rsidRPr="00113840" w:rsidRDefault="004A1C60" w:rsidP="00113840">
            <w:pPr>
              <w:jc w:val="center"/>
              <w:rPr>
                <w:rFonts w:ascii="Times New Roman" w:hAnsi="Times New Roman" w:cs="Times New Roman"/>
                <w:b/>
                <w:bCs/>
                <w:sz w:val="28"/>
                <w:szCs w:val="28"/>
              </w:rPr>
            </w:pPr>
            <w:r w:rsidRPr="00113840">
              <w:rPr>
                <w:rFonts w:ascii="Times New Roman" w:hAnsi="Times New Roman" w:cs="Times New Roman"/>
                <w:b/>
                <w:bCs/>
                <w:sz w:val="28"/>
                <w:szCs w:val="28"/>
              </w:rPr>
              <w:t>Грудень</w:t>
            </w: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3057"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4499"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Школа ввічливості «Скринька добрих справ»</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Тиждень прав людини               Тематичні виховні заходи до Міжнародного Дня прав людини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Виставка правової літератури в шкільній бібліотеці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Правовий кінозал. Перегляд та обговорення кінофільму «Живі»</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Конкурс творчих робіт                      </w:t>
            </w:r>
            <w:r>
              <w:rPr>
                <w:rFonts w:ascii="Times New Roman" w:hAnsi="Times New Roman" w:cs="Times New Roman"/>
                <w:sz w:val="24"/>
                <w:szCs w:val="24"/>
              </w:rPr>
              <w:t xml:space="preserve">               </w:t>
            </w:r>
            <w:r w:rsidRPr="00111BC8">
              <w:rPr>
                <w:rFonts w:ascii="Times New Roman" w:hAnsi="Times New Roman" w:cs="Times New Roman"/>
                <w:sz w:val="24"/>
                <w:szCs w:val="24"/>
              </w:rPr>
              <w:t>«Мої права»</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Дружні зустрічі з представниками громадського об’єднання ветеранів війни, воїнами АТО                                 </w:t>
            </w:r>
            <w:r>
              <w:rPr>
                <w:rFonts w:ascii="Times New Roman" w:hAnsi="Times New Roman" w:cs="Times New Roman"/>
                <w:sz w:val="24"/>
                <w:szCs w:val="24"/>
              </w:rPr>
              <w:t xml:space="preserve"> </w:t>
            </w:r>
            <w:r w:rsidRPr="00111BC8">
              <w:rPr>
                <w:rFonts w:ascii="Times New Roman" w:hAnsi="Times New Roman" w:cs="Times New Roman"/>
                <w:sz w:val="24"/>
                <w:szCs w:val="24"/>
              </w:rPr>
              <w:t>до Дня Збройних сил України</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Підг.,1-4</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8-9</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Герасименко Н.О.                                             </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Тінькова Г.Г.</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Симоненко Ю.Ф.</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04.12.2017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06-10.12.2017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06-10.12.2017</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07.12.2017</w:t>
            </w:r>
          </w:p>
          <w:p w:rsidR="004A1C60" w:rsidRPr="00111BC8" w:rsidRDefault="004A1C60" w:rsidP="00113840">
            <w:pPr>
              <w:spacing w:line="240" w:lineRule="auto"/>
              <w:rPr>
                <w:rFonts w:ascii="Times New Roman" w:hAnsi="Times New Roman" w:cs="Times New Roman"/>
                <w:sz w:val="24"/>
                <w:szCs w:val="24"/>
              </w:rPr>
            </w:pP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10.12.2017</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06.12.2017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4499"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Майстер-клас гуртківців    «Новорічний бал салатів»</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Родинне свято  «Андріївські вечорниці»</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Загальношкільне свято                         «Прийди до нас, Святий Миколаю!»</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Випуск стіннівки «Шкільні вісті»</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Змістовне наповнення шкільного сайту             </w:t>
            </w:r>
          </w:p>
        </w:tc>
        <w:tc>
          <w:tcPr>
            <w:tcW w:w="912" w:type="dxa"/>
            <w:gridSpan w:val="2"/>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6-9</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7-9</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3840">
            <w:pPr>
              <w:spacing w:line="240" w:lineRule="auto"/>
              <w:rPr>
                <w:rFonts w:ascii="Times New Roman" w:hAnsi="Times New Roman" w:cs="Times New Roman"/>
                <w:sz w:val="24"/>
                <w:szCs w:val="24"/>
              </w:rPr>
            </w:pPr>
          </w:p>
        </w:tc>
        <w:tc>
          <w:tcPr>
            <w:tcW w:w="2515" w:type="dxa"/>
            <w:gridSpan w:val="3"/>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Гонтар З.М.</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Вихователі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Герасименко Н.О.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Герасименко Н.О.</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Погребняк Т.Ю.</w:t>
            </w:r>
          </w:p>
        </w:tc>
        <w:tc>
          <w:tcPr>
            <w:tcW w:w="1921" w:type="dxa"/>
          </w:tcPr>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113840">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13.12.2017</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19.12.2017                   </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p w:rsidR="004A1C60" w:rsidRPr="00111BC8" w:rsidRDefault="004A1C60" w:rsidP="00113840">
            <w:pPr>
              <w:spacing w:line="240" w:lineRule="auto"/>
              <w:rPr>
                <w:rFonts w:ascii="Times New Roman" w:hAnsi="Times New Roman" w:cs="Times New Roman"/>
                <w:sz w:val="24"/>
                <w:szCs w:val="24"/>
              </w:rPr>
            </w:pPr>
            <w:r w:rsidRPr="00111BC8">
              <w:rPr>
                <w:rFonts w:ascii="Times New Roman" w:hAnsi="Times New Roman" w:cs="Times New Roman"/>
                <w:sz w:val="24"/>
                <w:szCs w:val="24"/>
              </w:rPr>
              <w:t>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Природничо-математичний тиждень (згідно окремого плану)</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Акція «Допоможемо пернатим друзям». Виготовлення годівничок</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Підг, 1-9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Мезиненко Н.В.</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04-08.12.2017</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 тиждень</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4499" w:type="dxa"/>
            <w:gridSpan w:val="2"/>
          </w:tcPr>
          <w:p w:rsidR="004A1C60"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«Японія – батьківщина оригамі» (Майстер-клас з виготовлення             оригамі) в рамках проведення Року Японії в Україні</w:t>
            </w:r>
            <w:r>
              <w:rPr>
                <w:rFonts w:ascii="Times New Roman" w:hAnsi="Times New Roman" w:cs="Times New Roman"/>
                <w:sz w:val="24"/>
                <w:szCs w:val="24"/>
              </w:rPr>
              <w:t xml:space="preserve">                                      </w:t>
            </w:r>
            <w:r w:rsidRPr="00111BC8">
              <w:rPr>
                <w:rFonts w:ascii="Times New Roman" w:hAnsi="Times New Roman" w:cs="Times New Roman"/>
                <w:sz w:val="24"/>
                <w:szCs w:val="24"/>
              </w:rPr>
              <w:t>Виставка-конкурс «Замість ялинки – зимовий букет»</w:t>
            </w:r>
            <w:r>
              <w:rPr>
                <w:rFonts w:ascii="Times New Roman" w:hAnsi="Times New Roman" w:cs="Times New Roman"/>
                <w:sz w:val="24"/>
                <w:szCs w:val="24"/>
              </w:rPr>
              <w:t xml:space="preserve">                                       </w:t>
            </w:r>
          </w:p>
          <w:p w:rsidR="004A1C60"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Конкурс стіннівок «За зимовим </w:t>
            </w:r>
            <w:r>
              <w:rPr>
                <w:rFonts w:ascii="Times New Roman" w:hAnsi="Times New Roman" w:cs="Times New Roman"/>
                <w:sz w:val="24"/>
                <w:szCs w:val="24"/>
              </w:rPr>
              <w:t>в</w:t>
            </w:r>
            <w:r w:rsidRPr="00111BC8">
              <w:rPr>
                <w:rFonts w:ascii="Times New Roman" w:hAnsi="Times New Roman" w:cs="Times New Roman"/>
                <w:sz w:val="24"/>
                <w:szCs w:val="24"/>
              </w:rPr>
              <w:t>иднокраєм»</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Новорічні бали (загальношкільні свята)</w:t>
            </w:r>
          </w:p>
        </w:tc>
        <w:tc>
          <w:tcPr>
            <w:tcW w:w="912"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w:t>
            </w:r>
            <w:r>
              <w:rPr>
                <w:rFonts w:ascii="Times New Roman" w:hAnsi="Times New Roman" w:cs="Times New Roman"/>
                <w:sz w:val="24"/>
                <w:szCs w:val="24"/>
              </w:rPr>
              <w:t xml:space="preserve"> 1-9</w:t>
            </w:r>
            <w:r w:rsidRPr="00111BC8">
              <w:rPr>
                <w:rFonts w:ascii="Times New Roman" w:hAnsi="Times New Roman" w:cs="Times New Roman"/>
                <w:sz w:val="24"/>
                <w:szCs w:val="24"/>
              </w:rPr>
              <w:t xml:space="preserve"> </w:t>
            </w:r>
          </w:p>
          <w:p w:rsidR="004A1C60"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Олійник О.М.</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Коваленко Г.В.</w:t>
            </w:r>
          </w:p>
          <w:p w:rsidR="004A1C60"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Вихователі</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ІІ тиждень</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 тиждень</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ІV тиждень</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Конкурс-огляд класних кімнат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 «До нас завітали зимові свята"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Виготовлення ялинкових прикрас, новорічних костюмів в «Майстерні Діда Мороза»</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Класні керівники, вихователі, керівники гуртків</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18-22.12.2017</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Тематичні виховні заходи  до Всесвітнього Дня боротьби зі СНІДом                                         Інформаційний захід                          «Підступна хвороба XXI століття»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години «Права дітей з інвалідністю», « Досягнення інвалідів України»</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Змагання до Міжнародного Дня інвалідів «Повір у себе!»</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Профілактика інфекційних захворювань «Як стати Нехворійком»</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Староверова Л.М.    </w:t>
            </w: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Класні керівники. вихователі</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Молчанова І.В.</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Староверова Л.М.</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01.12.2017   </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01.12.2017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04.12.2017</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04.12.2017</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4499"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Інформаційні.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Тематичні: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 до 75-ї річниці трагічних подій у Дробицькому Яру;                                </w:t>
            </w:r>
          </w:p>
        </w:tc>
        <w:tc>
          <w:tcPr>
            <w:tcW w:w="912"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1BC8">
            <w:pPr>
              <w:rPr>
                <w:rFonts w:ascii="Times New Roman" w:hAnsi="Times New Roman" w:cs="Times New Roman"/>
                <w:sz w:val="24"/>
                <w:szCs w:val="24"/>
              </w:rPr>
            </w:pP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12.12.2017               </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11622" w:type="dxa"/>
            <w:gridSpan w:val="11"/>
            <w:tcBorders>
              <w:right w:val="nil"/>
            </w:tcBorders>
          </w:tcPr>
          <w:p w:rsidR="004A1C60"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                                            </w:t>
            </w:r>
          </w:p>
          <w:p w:rsidR="004A1C60" w:rsidRPr="003D6AF3" w:rsidRDefault="004A1C60" w:rsidP="003D6AF3">
            <w:pPr>
              <w:jc w:val="center"/>
              <w:rPr>
                <w:rFonts w:ascii="Times New Roman" w:hAnsi="Times New Roman" w:cs="Times New Roman"/>
                <w:b/>
                <w:bCs/>
                <w:sz w:val="28"/>
                <w:szCs w:val="28"/>
              </w:rPr>
            </w:pPr>
            <w:r w:rsidRPr="003D6AF3">
              <w:rPr>
                <w:rFonts w:ascii="Times New Roman" w:hAnsi="Times New Roman" w:cs="Times New Roman"/>
                <w:b/>
                <w:bCs/>
                <w:sz w:val="28"/>
                <w:szCs w:val="28"/>
              </w:rPr>
              <w:t>Січень</w:t>
            </w:r>
          </w:p>
        </w:tc>
        <w:tc>
          <w:tcPr>
            <w:tcW w:w="3620" w:type="dxa"/>
            <w:gridSpan w:val="2"/>
            <w:tcBorders>
              <w:left w:val="nil"/>
            </w:tcBorders>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3057"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Віртуальні подорожі з використанням наочних і технічних засобів навчання: до будівлі Верховної Ради України, будівлі Центральної Ради (нині – Будинок Вчителя), на Софійську площу м. Києва до Дня Соборності України</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Гра-подорож до Країни Кросвордії: аукціон історичних кросвордів, шарад, сканвордів, ребусів, присвячених здобуттю Україною Незалежності</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Тематичні виховні заходи до Міжнародного Дня пам’яті жертв Голокосту, Дня пам’яті загиблих під Крутами.</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11BC8">
              <w:rPr>
                <w:rFonts w:ascii="Times New Roman" w:hAnsi="Times New Roman" w:cs="Times New Roman"/>
                <w:sz w:val="24"/>
                <w:szCs w:val="24"/>
              </w:rPr>
              <w:t>Виставка літератури в шкільній бібліотеці</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7-9</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4-5</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Тінькова Г.Г.</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Тінькова Г.Г.</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22-26.01.2018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29.01.2018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29.01.2018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29-31.01.2018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Виховні заходи «Різдвяні свята. Походження та традиції», «На святого Василя»</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Тиждень початкових класів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 (за окремим планом)</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Випуск стіннівки «Шкільні вісті»</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Змістовне наповнення шкільного сайту        </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Підг., 1-4</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Гончарова О.М.</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Герасименко Н.О.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Погребняк Т.Ю.</w:t>
            </w:r>
          </w:p>
          <w:p w:rsidR="004A1C60" w:rsidRPr="00111BC8" w:rsidRDefault="004A1C60" w:rsidP="003D6AF3">
            <w:pPr>
              <w:spacing w:line="240" w:lineRule="auto"/>
              <w:rPr>
                <w:rFonts w:ascii="Times New Roman" w:hAnsi="Times New Roman" w:cs="Times New Roman"/>
                <w:sz w:val="24"/>
                <w:szCs w:val="24"/>
              </w:rPr>
            </w:pP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12.01.2018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22-26.01.2018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3D6AF3">
            <w:pPr>
              <w:spacing w:line="240" w:lineRule="auto"/>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Колективне творче спілкування «Лікує сама  Матінка-Природа»</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3D6AF3">
            <w:pPr>
              <w:spacing w:line="240" w:lineRule="auto"/>
              <w:rPr>
                <w:rFonts w:ascii="Times New Roman" w:hAnsi="Times New Roman" w:cs="Times New Roman"/>
                <w:sz w:val="24"/>
                <w:szCs w:val="24"/>
              </w:rPr>
            </w:pP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Староверова Л.М.</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24.01.2018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Екскурсія до Харківського Художнього музею</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Герасимено Н.О.</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p w:rsidR="004A1C60" w:rsidRPr="00111BC8" w:rsidRDefault="004A1C60" w:rsidP="003D6AF3">
            <w:pPr>
              <w:spacing w:line="240" w:lineRule="auto"/>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Виставка творчих робіт                      «Україна Соборна»</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Керівники гуртків, вчителі трудового навчання</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22-26.01.2018</w:t>
            </w:r>
          </w:p>
          <w:p w:rsidR="004A1C60" w:rsidRPr="00111BC8" w:rsidRDefault="004A1C60" w:rsidP="003D6AF3">
            <w:pPr>
              <w:spacing w:line="240" w:lineRule="auto"/>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Колективне ігрове спілкування «Спартакіада зимових народних ігор»                                                    </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1-4</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Молчанова І.В.</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25.01.2018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4499"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Інформаційні.                                                    Тематичні:                                                                     </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до Дня Соборності України;</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до Міжнародного Дня пам’яті жертв Голокосту;                                                                    - до Дня пам’яті Героїв Крут</w:t>
            </w:r>
          </w:p>
        </w:tc>
        <w:tc>
          <w:tcPr>
            <w:tcW w:w="912" w:type="dxa"/>
            <w:gridSpan w:val="2"/>
          </w:tcPr>
          <w:p w:rsidR="004A1C60" w:rsidRPr="00111BC8" w:rsidRDefault="004A1C60" w:rsidP="00111BC8">
            <w:pPr>
              <w:rPr>
                <w:rFonts w:ascii="Times New Roman" w:hAnsi="Times New Roman" w:cs="Times New Roman"/>
                <w:sz w:val="24"/>
                <w:szCs w:val="24"/>
              </w:rPr>
            </w:pP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111BC8">
            <w:pPr>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22.01.2018</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26.01.2018</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29.01.2018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15242" w:type="dxa"/>
            <w:gridSpan w:val="13"/>
          </w:tcPr>
          <w:p w:rsidR="004A1C60" w:rsidRPr="003D6AF3" w:rsidRDefault="004A1C60" w:rsidP="003D6AF3">
            <w:pPr>
              <w:jc w:val="center"/>
              <w:rPr>
                <w:rFonts w:ascii="Times New Roman" w:hAnsi="Times New Roman" w:cs="Times New Roman"/>
                <w:b/>
                <w:bCs/>
                <w:sz w:val="28"/>
                <w:szCs w:val="28"/>
              </w:rPr>
            </w:pPr>
            <w:r w:rsidRPr="003D6AF3">
              <w:rPr>
                <w:rFonts w:ascii="Times New Roman" w:hAnsi="Times New Roman" w:cs="Times New Roman"/>
                <w:b/>
                <w:bCs/>
                <w:sz w:val="28"/>
                <w:szCs w:val="28"/>
              </w:rPr>
              <w:t>Лютий</w:t>
            </w: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Тематичний діалог з представниками громадського об’єднання воїнів-інтернаціоналістів до Дня вшанування учасників бойових дій на території інших держав</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Виставка тематичної літератури «Відлуння афганської війни»</w:t>
            </w:r>
          </w:p>
          <w:p w:rsidR="004A1C60"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Тематичні виховні заходи на вшанування подвигу Героїв Небесної Сотні «Із пам’яттю в душі ми живемо»</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Усний журнал «Мови рідної скарби» до Міжнародного дня рідної мови                         </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Підг, 1-9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w:t>
            </w: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Тінькова Г.Г.</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Вчителі української мови </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15.02.2018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15.02.2018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20.02.2018 </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21.02.2018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Конкурс малюнків «Мій товариш»</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Загальношкільне свято  «Щедра Масляна»                                                                    Випуск стіннівки «Шкільні вісті»</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Змістовне наповнення шкільного сайту          </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Герасименко Н.О.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Погребняк Т.Ю.</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 тиждень</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16.02.2018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Навчально-виховний міні-проект про птахів, які зимують у місті Куп’янську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Рейд «Як тобі живеться, зимова пташко?»</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4-9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980"/>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День святого Валентина:</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поштова скринька для закоханих;</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конкурс газет-вітань «Серце двох»;</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конкурс на кращу  листівку-валентинку</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14.02.2018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Декада трудового навчання та профорієнтаційної роботи (згідно окремого плану)</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Екскурсії на підприємства міста «Знайомство з робітничими  з професіями»</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8-9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Кусяк З.В.</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Кусяк З.В.</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12-16.02.2018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12-16.02.2018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ІІ етап змагань з багатобор'я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в рамках проведення  спортивної військово-патріотичної гри «Молода Січ»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Конкурс рекламних проектів «Хочу бути здоровим» </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w:t>
            </w:r>
            <w:r>
              <w:rPr>
                <w:rFonts w:ascii="Times New Roman" w:hAnsi="Times New Roman" w:cs="Times New Roman"/>
                <w:sz w:val="24"/>
                <w:szCs w:val="24"/>
              </w:rPr>
              <w:t xml:space="preserve"> </w:t>
            </w:r>
            <w:r w:rsidRPr="00111BC8">
              <w:rPr>
                <w:rFonts w:ascii="Times New Roman" w:hAnsi="Times New Roman" w:cs="Times New Roman"/>
                <w:sz w:val="24"/>
                <w:szCs w:val="24"/>
              </w:rPr>
              <w:t>1-9</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4-9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Крупко Д.А., Молчанова І.В.</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21.02.2018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4499"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Інформаційні.                                                    Тематичні:                                                                     - до Дня визволення м. Куп’янська  від фашистських загарбників;                                         - до Дня вшанування учасників бойових дій на території інших держав </w:t>
            </w:r>
          </w:p>
        </w:tc>
        <w:tc>
          <w:tcPr>
            <w:tcW w:w="912"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111BC8">
            <w:pPr>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02.02.2018</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15.02.2018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15242" w:type="dxa"/>
            <w:gridSpan w:val="13"/>
          </w:tcPr>
          <w:p w:rsidR="004A1C60" w:rsidRPr="003D6AF3" w:rsidRDefault="004A1C60" w:rsidP="003D6AF3">
            <w:pPr>
              <w:jc w:val="center"/>
              <w:rPr>
                <w:rFonts w:ascii="Times New Roman" w:hAnsi="Times New Roman" w:cs="Times New Roman"/>
                <w:b/>
                <w:bCs/>
                <w:sz w:val="28"/>
                <w:szCs w:val="28"/>
              </w:rPr>
            </w:pPr>
            <w:r w:rsidRPr="003D6AF3">
              <w:rPr>
                <w:rFonts w:ascii="Times New Roman" w:hAnsi="Times New Roman" w:cs="Times New Roman"/>
                <w:b/>
                <w:bCs/>
                <w:sz w:val="28"/>
                <w:szCs w:val="28"/>
              </w:rPr>
              <w:t>Березень</w:t>
            </w: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Шевченківські  Дні «Кобзареві Передзвони»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Виховні бесіди до Дня Гімну України</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Вчителі української мови</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08-09.03.2018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09.03.2018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4499"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Святковий концерт до  Міжнародного дня  8-го Березня   «ЇЇ величність - Жінка»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Тиждень педагогічної майстерності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(за окремим планом)       </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Випуск стіннівки «Шкільні вісті»</w:t>
            </w: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Змістовне наповнення шкільного сайту.           </w:t>
            </w:r>
          </w:p>
        </w:tc>
        <w:tc>
          <w:tcPr>
            <w:tcW w:w="912" w:type="dxa"/>
            <w:gridSpan w:val="2"/>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D6AF3">
            <w:pPr>
              <w:spacing w:line="240" w:lineRule="auto"/>
              <w:rPr>
                <w:rFonts w:ascii="Times New Roman" w:hAnsi="Times New Roman" w:cs="Times New Roman"/>
                <w:sz w:val="24"/>
                <w:szCs w:val="24"/>
              </w:rPr>
            </w:pPr>
          </w:p>
        </w:tc>
        <w:tc>
          <w:tcPr>
            <w:tcW w:w="2515" w:type="dxa"/>
            <w:gridSpan w:val="3"/>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Тімко М.М.</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Pr>
                <w:rFonts w:ascii="Times New Roman" w:hAnsi="Times New Roman" w:cs="Times New Roman"/>
                <w:sz w:val="24"/>
                <w:szCs w:val="24"/>
              </w:rPr>
              <w:t xml:space="preserve">Герасименко Н.О. </w:t>
            </w:r>
            <w:r w:rsidRPr="00111BC8">
              <w:rPr>
                <w:rFonts w:ascii="Times New Roman" w:hAnsi="Times New Roman" w:cs="Times New Roman"/>
                <w:sz w:val="24"/>
                <w:szCs w:val="24"/>
              </w:rPr>
              <w:t>Погребняк Т.Ю.</w:t>
            </w:r>
          </w:p>
        </w:tc>
        <w:tc>
          <w:tcPr>
            <w:tcW w:w="1921" w:type="dxa"/>
          </w:tcPr>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07.03.2018                  </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12-16.03.2018</w:t>
            </w:r>
          </w:p>
          <w:p w:rsidR="004A1C60" w:rsidRPr="00111BC8" w:rsidRDefault="004A1C60" w:rsidP="003D6AF3">
            <w:pPr>
              <w:spacing w:line="240" w:lineRule="auto"/>
              <w:rPr>
                <w:rFonts w:ascii="Times New Roman" w:hAnsi="Times New Roman" w:cs="Times New Roman"/>
                <w:sz w:val="24"/>
                <w:szCs w:val="24"/>
              </w:rPr>
            </w:pPr>
          </w:p>
          <w:p w:rsidR="004A1C60" w:rsidRPr="00111BC8" w:rsidRDefault="004A1C60" w:rsidP="003D6AF3">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                  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70"/>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highlight w:val="yellow"/>
              </w:rPr>
            </w:pPr>
          </w:p>
        </w:tc>
        <w:tc>
          <w:tcPr>
            <w:tcW w:w="4499" w:type="dxa"/>
            <w:gridSpan w:val="2"/>
          </w:tcPr>
          <w:p w:rsidR="004A1C60" w:rsidRPr="00111BC8" w:rsidRDefault="004A1C60" w:rsidP="00111BC8">
            <w:pPr>
              <w:rPr>
                <w:rFonts w:ascii="Times New Roman" w:hAnsi="Times New Roman" w:cs="Times New Roman"/>
                <w:sz w:val="24"/>
                <w:szCs w:val="24"/>
                <w:highlight w:val="yellow"/>
              </w:rPr>
            </w:pPr>
            <w:r w:rsidRPr="00111BC8">
              <w:rPr>
                <w:rFonts w:ascii="Times New Roman" w:hAnsi="Times New Roman" w:cs="Times New Roman"/>
                <w:sz w:val="24"/>
                <w:szCs w:val="24"/>
              </w:rPr>
              <w:t>Виховні бесіди  «Ліс – легені Землі» До Міжнародного дня лісу</w:t>
            </w:r>
          </w:p>
        </w:tc>
        <w:tc>
          <w:tcPr>
            <w:tcW w:w="912"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Підг, 1-9                                                     </w:t>
            </w:r>
          </w:p>
        </w:tc>
        <w:tc>
          <w:tcPr>
            <w:tcW w:w="2515" w:type="dxa"/>
            <w:gridSpan w:val="3"/>
          </w:tcPr>
          <w:p w:rsidR="004A1C60" w:rsidRPr="00111BC8" w:rsidRDefault="004A1C60" w:rsidP="00111BC8">
            <w:pPr>
              <w:rPr>
                <w:rFonts w:ascii="Times New Roman" w:hAnsi="Times New Roman" w:cs="Times New Roman"/>
                <w:sz w:val="24"/>
                <w:szCs w:val="24"/>
                <w:highlight w:val="yellow"/>
              </w:rPr>
            </w:pPr>
            <w:r w:rsidRPr="00111BC8">
              <w:rPr>
                <w:rFonts w:ascii="Times New Roman" w:hAnsi="Times New Roman" w:cs="Times New Roman"/>
                <w:sz w:val="24"/>
                <w:szCs w:val="24"/>
              </w:rPr>
              <w:t>Вихователі</w:t>
            </w:r>
          </w:p>
        </w:tc>
        <w:tc>
          <w:tcPr>
            <w:tcW w:w="1921" w:type="dxa"/>
          </w:tcPr>
          <w:p w:rsidR="004A1C60" w:rsidRPr="00111BC8" w:rsidRDefault="004A1C60" w:rsidP="00111BC8">
            <w:pPr>
              <w:rPr>
                <w:rFonts w:ascii="Times New Roman" w:hAnsi="Times New Roman" w:cs="Times New Roman"/>
                <w:sz w:val="24"/>
                <w:szCs w:val="24"/>
                <w:highlight w:val="yellow"/>
              </w:rPr>
            </w:pPr>
            <w:r w:rsidRPr="00111BC8">
              <w:rPr>
                <w:rFonts w:ascii="Times New Roman" w:hAnsi="Times New Roman" w:cs="Times New Roman"/>
                <w:sz w:val="24"/>
                <w:szCs w:val="24"/>
              </w:rPr>
              <w:t>02.03.2018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4499" w:type="dxa"/>
            <w:gridSpan w:val="2"/>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Тиждень мистецтв                                   (за окремим плану)</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Конкурс стіннівок                            «Вітаємо, любі жінки»</w:t>
            </w:r>
          </w:p>
        </w:tc>
        <w:tc>
          <w:tcPr>
            <w:tcW w:w="912" w:type="dxa"/>
            <w:gridSpan w:val="2"/>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Малікова В.В.</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06.03.2018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4499" w:type="dxa"/>
            <w:gridSpan w:val="2"/>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Майстер-клас гуртківців «Солодкий подарунок найріднішим»</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Старт акції з благоустрою шкільного подвір’я «За чисте довкілля»</w:t>
            </w:r>
          </w:p>
        </w:tc>
        <w:tc>
          <w:tcPr>
            <w:tcW w:w="912" w:type="dxa"/>
            <w:gridSpan w:val="2"/>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8-9</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Гонтар З.М. </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Погребняк Т.Ю.</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ІІ тиждень</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2010"/>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4499" w:type="dxa"/>
            <w:gridSpan w:val="2"/>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Колективне ігрове спілкування «Щасливий ти, щасливий я, щаслива вся моя сім’я » до Міжнародного дня щастя                                                                                                     Просвітницькі години «Як вберегтися від туберкульозу» до Всесвітнього дня боротьби з туберкульозом </w:t>
            </w:r>
          </w:p>
        </w:tc>
        <w:tc>
          <w:tcPr>
            <w:tcW w:w="912" w:type="dxa"/>
            <w:gridSpan w:val="2"/>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1-4</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Підг, 1-9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Староверова Л.М.</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20.03.2018  </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23.03.2018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4499"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Інформаційні</w:t>
            </w:r>
            <w:r>
              <w:rPr>
                <w:rFonts w:ascii="Times New Roman" w:hAnsi="Times New Roman" w:cs="Times New Roman"/>
                <w:sz w:val="24"/>
                <w:szCs w:val="24"/>
              </w:rPr>
              <w:t xml:space="preserve">                                              </w:t>
            </w:r>
            <w:r w:rsidRPr="00111BC8">
              <w:rPr>
                <w:rFonts w:ascii="Times New Roman" w:hAnsi="Times New Roman" w:cs="Times New Roman"/>
                <w:sz w:val="24"/>
                <w:szCs w:val="24"/>
              </w:rPr>
              <w:t>Тематичні:</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 до Дня Національної гвардії України </w:t>
            </w:r>
          </w:p>
        </w:tc>
        <w:tc>
          <w:tcPr>
            <w:tcW w:w="912" w:type="dxa"/>
            <w:gridSpan w:val="2"/>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Підг, 1-9 </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Герасименко Н.О. </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Щотижня </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24.03.2018             </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15242" w:type="dxa"/>
            <w:gridSpan w:val="13"/>
          </w:tcPr>
          <w:p w:rsidR="004A1C60" w:rsidRPr="003A13F9" w:rsidRDefault="004A1C60" w:rsidP="003A13F9">
            <w:pPr>
              <w:jc w:val="center"/>
              <w:rPr>
                <w:rFonts w:ascii="Times New Roman" w:hAnsi="Times New Roman" w:cs="Times New Roman"/>
                <w:b/>
                <w:bCs/>
                <w:sz w:val="28"/>
                <w:szCs w:val="28"/>
              </w:rPr>
            </w:pPr>
            <w:r w:rsidRPr="003A13F9">
              <w:rPr>
                <w:rFonts w:ascii="Times New Roman" w:hAnsi="Times New Roman" w:cs="Times New Roman"/>
                <w:b/>
                <w:bCs/>
                <w:sz w:val="28"/>
                <w:szCs w:val="28"/>
              </w:rPr>
              <w:t>Квітень</w:t>
            </w: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4513"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Організація екскурсій до музеїв міста, пам’ятних місць з метою вивчення історичного минулого рідного краю та його культурної спадщини до Дня пам’яток історії та культури  </w:t>
            </w:r>
          </w:p>
        </w:tc>
        <w:tc>
          <w:tcPr>
            <w:tcW w:w="898"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7-9              </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 класні керівники, вихователі</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 тиждень</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Тематичні виховні заходи до Великодніх свят «Славимо Великдень!», відвідування міського храму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Години спілкування «Історія Великодня»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Випуск стіннівки «Шкільні вісті»</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Змістовне наповнення шкільного сайту</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Підг, 1-9</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Шварева Н.В.</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Погребняк Т.Ю.</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 тиждень</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І тиждень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Тиждень екологічних знань                   </w:t>
            </w:r>
            <w:r>
              <w:rPr>
                <w:rFonts w:ascii="Times New Roman" w:hAnsi="Times New Roman" w:cs="Times New Roman"/>
                <w:sz w:val="24"/>
                <w:szCs w:val="24"/>
              </w:rPr>
              <w:t xml:space="preserve"> </w:t>
            </w:r>
            <w:r w:rsidRPr="00111BC8">
              <w:rPr>
                <w:rFonts w:ascii="Times New Roman" w:hAnsi="Times New Roman" w:cs="Times New Roman"/>
                <w:sz w:val="24"/>
                <w:szCs w:val="24"/>
              </w:rPr>
              <w:t>(за окремим планом)</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Виставка виробів «SOS-вернісаж, або друге життя відходів» до Дня довкілля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Презентація «Доглядай землю плідну, як матір рідну»  до Міжнародного дня Матері-Землі </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Ткаченко С.Л.</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Ткаченко С.Л.</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 тиждень</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20.04.2018</w:t>
            </w:r>
          </w:p>
          <w:p w:rsidR="004A1C60" w:rsidRPr="00111BC8" w:rsidRDefault="004A1C60" w:rsidP="003A13F9">
            <w:pPr>
              <w:spacing w:line="240" w:lineRule="auto"/>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Конкурс на кращу розповідь гуморесок «Сміхопанорама» до Дня гумору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Виставка великодніх кошиків «Великдень – свято воскресіння»</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7-9 </w:t>
            </w:r>
          </w:p>
          <w:p w:rsidR="004A1C60" w:rsidRPr="00111BC8" w:rsidRDefault="004A1C60" w:rsidP="003A13F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Підг, 1-9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A13F9">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111BC8">
              <w:rPr>
                <w:rFonts w:ascii="Times New Roman" w:hAnsi="Times New Roman" w:cs="Times New Roman"/>
                <w:sz w:val="24"/>
                <w:szCs w:val="24"/>
              </w:rPr>
              <w:t>Керівники гуртків, вчителі трудового навчання</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02.04.2018</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06.04.2018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Акція з благоустрою шкільного подвір’я «За чисте довкілля»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Акція по збереженню шкільного майна «Школа – наш дім, ми – господарі в нім»</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Інформаційний вісник: «Міжнародний день охорони праці» </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Підг, 1-9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Класні керівники, вихователі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Протягом місяця</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28.04.2018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Колективна  ранкова гімнастика «Здоровим будь», виступ агітбригади  «Здоровим бути модно», цикл виховних заходів до Всесвітнього Дня здоров’я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ІІІ етап змагань з багатобор'я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в рамках проведення  спортивної військово-патріотичної гри «Молода Січ»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Тиждень основ знань з безпеки життєдіяльності                                         (за окремим планом)</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6-9 </w:t>
            </w:r>
          </w:p>
          <w:p w:rsidR="004A1C60" w:rsidRDefault="004A1C60" w:rsidP="003A13F9">
            <w:pPr>
              <w:spacing w:line="240" w:lineRule="auto"/>
              <w:rPr>
                <w:rFonts w:ascii="Times New Roman" w:hAnsi="Times New Roman" w:cs="Times New Roman"/>
                <w:sz w:val="24"/>
                <w:szCs w:val="24"/>
              </w:rPr>
            </w:pPr>
          </w:p>
          <w:p w:rsidR="004A1C60"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Молчанова І.В., вихователі</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Крупко Д.А., Молчанова І.В.</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Шип М.І.</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Ткаченко С.Л.</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09-10.04.2018</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ІІІ тиждень</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23-27.05.2018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4513"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Інформаційні.                                                  Тематичні:                                                                     - до Міжнародного Дня визволення в’язнів фашистських концтаборів;                                           - до Всесвітнього Дня авіації та космонавтики;                                                           - до Дня Чорнобильської трагедії</w:t>
            </w:r>
          </w:p>
        </w:tc>
        <w:tc>
          <w:tcPr>
            <w:tcW w:w="898"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Мерзлікіна В.О.</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11.04.2018</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                      12.04.2018                     26.04.2018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345"/>
        </w:trPr>
        <w:tc>
          <w:tcPr>
            <w:tcW w:w="15242" w:type="dxa"/>
            <w:gridSpan w:val="1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Травень</w:t>
            </w: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особистості до суспільства і держави</w:t>
            </w:r>
          </w:p>
        </w:tc>
        <w:tc>
          <w:tcPr>
            <w:tcW w:w="4513"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Проведення тематичних уроків, творчих  зустрічей, бесід за участю  ветеранів праці, воїнів АТО</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Покладання  квітів до пам’ятника Невідомому  солдату та участь у мітингах  до Дня Перемоги над нацизмом у Європі </w:t>
            </w:r>
          </w:p>
        </w:tc>
        <w:tc>
          <w:tcPr>
            <w:tcW w:w="898"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07-08.05.2018</w:t>
            </w: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07-09.05.2018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2</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людей, родини,  сім’ї</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Години спілкування «Мамо, мамо, ніжна і кохана» до Дня Матері</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Виховні години «Батько і мати – два сонця гарячих» до Дня сім’ї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Випуск стіннівки «Шкільні вісті»                                                                                         Змістовне наповнення шкільного сайту         </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Підг, 1-9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A13F9">
            <w:pPr>
              <w:spacing w:line="240" w:lineRule="auto"/>
              <w:rPr>
                <w:rFonts w:ascii="Times New Roman" w:hAnsi="Times New Roman" w:cs="Times New Roman"/>
                <w:sz w:val="24"/>
                <w:szCs w:val="24"/>
              </w:rPr>
            </w:pP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Погребняк Т.Ю.</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11.05.2018</w:t>
            </w:r>
          </w:p>
          <w:p w:rsidR="004A1C60" w:rsidRPr="00111BC8" w:rsidRDefault="004A1C60" w:rsidP="003A13F9">
            <w:pPr>
              <w:spacing w:line="240" w:lineRule="auto"/>
              <w:rPr>
                <w:rFonts w:ascii="Times New Roman" w:hAnsi="Times New Roman" w:cs="Times New Roman"/>
                <w:sz w:val="24"/>
                <w:szCs w:val="24"/>
              </w:rPr>
            </w:pP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15.05.2018</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                    Щотижня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3</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природи</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Бесіда «Відроди джерело»</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Акція-конкурс: «Різнобарв’я наших квітників»</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Екологічні десанти до Дня довкілля</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4-9</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5-9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Класні керівники, вихователі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Герасименко Н.О.</w:t>
            </w:r>
            <w:r>
              <w:rPr>
                <w:rFonts w:ascii="Times New Roman" w:hAnsi="Times New Roman" w:cs="Times New Roman"/>
                <w:sz w:val="24"/>
                <w:szCs w:val="24"/>
              </w:rPr>
              <w:t xml:space="preserve">   </w:t>
            </w:r>
            <w:r w:rsidRPr="00111BC8">
              <w:rPr>
                <w:rFonts w:ascii="Times New Roman" w:hAnsi="Times New Roman" w:cs="Times New Roman"/>
                <w:sz w:val="24"/>
                <w:szCs w:val="24"/>
              </w:rPr>
              <w:t>Класні керівники, вихователі</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ІІ тиждень</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                              ІІІ тиждень</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23.05.2018</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rPr>
          <w:trHeight w:val="1791"/>
        </w:trPr>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4</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мистецтва</w:t>
            </w:r>
          </w:p>
        </w:tc>
        <w:tc>
          <w:tcPr>
            <w:tcW w:w="4513"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 xml:space="preserve">Віртуальна подорож «Парад країн» до Дня Європи в Україні </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Підготовка до свята Останнього дзвоника</w:t>
            </w:r>
          </w:p>
        </w:tc>
        <w:tc>
          <w:tcPr>
            <w:tcW w:w="898"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Вихователі</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tc>
        <w:tc>
          <w:tcPr>
            <w:tcW w:w="1921" w:type="dxa"/>
          </w:tcPr>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21.05.2018</w:t>
            </w:r>
          </w:p>
          <w:p w:rsidR="004A1C60" w:rsidRPr="00111BC8" w:rsidRDefault="004A1C60" w:rsidP="003A13F9">
            <w:pPr>
              <w:spacing w:line="240" w:lineRule="auto"/>
              <w:rPr>
                <w:rFonts w:ascii="Times New Roman" w:hAnsi="Times New Roman" w:cs="Times New Roman"/>
                <w:sz w:val="24"/>
                <w:szCs w:val="24"/>
              </w:rPr>
            </w:pPr>
            <w:r w:rsidRPr="00111BC8">
              <w:rPr>
                <w:rFonts w:ascii="Times New Roman" w:hAnsi="Times New Roman" w:cs="Times New Roman"/>
                <w:sz w:val="24"/>
                <w:szCs w:val="24"/>
              </w:rPr>
              <w:t>ІV тиждень</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5</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праці</w:t>
            </w:r>
          </w:p>
        </w:tc>
        <w:tc>
          <w:tcPr>
            <w:tcW w:w="4513"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Акція по збереженню шкільного  майна «Я – господар школи»                                     </w:t>
            </w:r>
          </w:p>
        </w:tc>
        <w:tc>
          <w:tcPr>
            <w:tcW w:w="898"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Класні керівники, вихователі</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Протягом місяця</w:t>
            </w: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6</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Ціннісне ставлення до себе</w:t>
            </w:r>
          </w:p>
        </w:tc>
        <w:tc>
          <w:tcPr>
            <w:tcW w:w="4513"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Туристський похід, змагання              з туристичної смуги перешкод            «Мандрувати вміємо з хистом,        ми ж — досвідчені туристи»</w:t>
            </w:r>
          </w:p>
        </w:tc>
        <w:tc>
          <w:tcPr>
            <w:tcW w:w="898"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Молчанова І.В.                   </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18.05.2018</w:t>
            </w:r>
          </w:p>
          <w:p w:rsidR="004A1C60" w:rsidRPr="00111BC8" w:rsidRDefault="004A1C60" w:rsidP="00111BC8">
            <w:pPr>
              <w:rPr>
                <w:rFonts w:ascii="Times New Roman" w:hAnsi="Times New Roman" w:cs="Times New Roman"/>
                <w:sz w:val="24"/>
                <w:szCs w:val="24"/>
              </w:rPr>
            </w:pPr>
          </w:p>
        </w:tc>
        <w:tc>
          <w:tcPr>
            <w:tcW w:w="1699" w:type="dxa"/>
          </w:tcPr>
          <w:p w:rsidR="004A1C60" w:rsidRPr="00111BC8" w:rsidRDefault="004A1C60" w:rsidP="00111BC8">
            <w:pPr>
              <w:rPr>
                <w:rFonts w:ascii="Times New Roman" w:hAnsi="Times New Roman" w:cs="Times New Roman"/>
                <w:sz w:val="24"/>
                <w:szCs w:val="24"/>
              </w:rPr>
            </w:pPr>
          </w:p>
        </w:tc>
      </w:tr>
      <w:tr w:rsidR="004A1C60" w:rsidRPr="00111BC8">
        <w:tc>
          <w:tcPr>
            <w:tcW w:w="639"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7</w:t>
            </w:r>
          </w:p>
        </w:tc>
        <w:tc>
          <w:tcPr>
            <w:tcW w:w="3057"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Лінійки</w:t>
            </w:r>
          </w:p>
        </w:tc>
        <w:tc>
          <w:tcPr>
            <w:tcW w:w="4513"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 xml:space="preserve">Інформаційні.                                                  Тематичні:                                                  </w:t>
            </w:r>
            <w:r>
              <w:rPr>
                <w:rFonts w:ascii="Times New Roman" w:hAnsi="Times New Roman" w:cs="Times New Roman"/>
                <w:sz w:val="24"/>
                <w:szCs w:val="24"/>
              </w:rPr>
              <w:t xml:space="preserve">          </w:t>
            </w:r>
            <w:r w:rsidRPr="00111BC8">
              <w:rPr>
                <w:rFonts w:ascii="Times New Roman" w:hAnsi="Times New Roman" w:cs="Times New Roman"/>
                <w:sz w:val="24"/>
                <w:szCs w:val="24"/>
              </w:rPr>
              <w:t xml:space="preserve">- до Дня пам'яті жертв депортації кримських татар                                                                                           </w:t>
            </w:r>
          </w:p>
        </w:tc>
        <w:tc>
          <w:tcPr>
            <w:tcW w:w="898"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Підг, 1-9</w:t>
            </w:r>
          </w:p>
        </w:tc>
        <w:tc>
          <w:tcPr>
            <w:tcW w:w="2515" w:type="dxa"/>
            <w:gridSpan w:val="3"/>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Герасименко Н.О.</w:t>
            </w:r>
          </w:p>
        </w:tc>
        <w:tc>
          <w:tcPr>
            <w:tcW w:w="1921" w:type="dxa"/>
          </w:tcPr>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Щотижня</w:t>
            </w:r>
          </w:p>
          <w:p w:rsidR="004A1C60" w:rsidRPr="00111BC8" w:rsidRDefault="004A1C60" w:rsidP="00111BC8">
            <w:pPr>
              <w:rPr>
                <w:rFonts w:ascii="Times New Roman" w:hAnsi="Times New Roman" w:cs="Times New Roman"/>
                <w:sz w:val="24"/>
                <w:szCs w:val="24"/>
              </w:rPr>
            </w:pPr>
            <w:r w:rsidRPr="00111BC8">
              <w:rPr>
                <w:rFonts w:ascii="Times New Roman" w:hAnsi="Times New Roman" w:cs="Times New Roman"/>
                <w:sz w:val="24"/>
                <w:szCs w:val="24"/>
              </w:rPr>
              <w:t>18.05.2018</w:t>
            </w:r>
          </w:p>
        </w:tc>
        <w:tc>
          <w:tcPr>
            <w:tcW w:w="1699" w:type="dxa"/>
          </w:tcPr>
          <w:p w:rsidR="004A1C60" w:rsidRPr="00111BC8" w:rsidRDefault="004A1C60" w:rsidP="00111BC8">
            <w:pPr>
              <w:rPr>
                <w:rFonts w:ascii="Times New Roman" w:hAnsi="Times New Roman" w:cs="Times New Roman"/>
                <w:sz w:val="24"/>
                <w:szCs w:val="24"/>
              </w:rPr>
            </w:pPr>
          </w:p>
        </w:tc>
      </w:tr>
    </w:tbl>
    <w:p w:rsidR="004A1C60" w:rsidRDefault="004A1C60" w:rsidP="00825687">
      <w:pPr>
        <w:widowControl w:val="0"/>
        <w:autoSpaceDE w:val="0"/>
        <w:autoSpaceDN w:val="0"/>
        <w:adjustRightInd w:val="0"/>
        <w:spacing w:after="0" w:line="240" w:lineRule="auto"/>
        <w:rPr>
          <w:rFonts w:ascii="Times New Roman CYR" w:hAnsi="Times New Roman CYR" w:cs="Times New Roman CYR"/>
          <w:b/>
          <w:bCs/>
          <w:i/>
          <w:iCs/>
          <w:sz w:val="32"/>
          <w:szCs w:val="32"/>
          <w:lang w:eastAsia="ru-RU"/>
        </w:rPr>
      </w:pPr>
      <w:r w:rsidRPr="00B93AB5">
        <w:rPr>
          <w:rFonts w:ascii="Times New Roman CYR" w:hAnsi="Times New Roman CYR" w:cs="Times New Roman CYR"/>
          <w:b/>
          <w:bCs/>
          <w:i/>
          <w:iCs/>
          <w:sz w:val="32"/>
          <w:szCs w:val="32"/>
          <w:lang w:val="en-US" w:eastAsia="ru-RU"/>
        </w:rPr>
        <w:t>VI</w:t>
      </w:r>
      <w:r w:rsidRPr="00B93AB5">
        <w:rPr>
          <w:rFonts w:ascii="Times New Roman CYR" w:hAnsi="Times New Roman CYR" w:cs="Times New Roman CYR"/>
          <w:b/>
          <w:bCs/>
          <w:i/>
          <w:iCs/>
          <w:sz w:val="32"/>
          <w:szCs w:val="32"/>
          <w:lang w:eastAsia="ru-RU"/>
        </w:rPr>
        <w:t>І. СПОРТИВНО-ОЗДОРОВЧА РОБОТА</w:t>
      </w:r>
    </w:p>
    <w:tbl>
      <w:tblPr>
        <w:tblW w:w="15408"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8754"/>
        <w:gridCol w:w="2340"/>
        <w:gridCol w:w="1980"/>
        <w:gridCol w:w="1800"/>
      </w:tblGrid>
      <w:tr w:rsidR="004A1C60" w:rsidRPr="00B30BB0">
        <w:trPr>
          <w:trHeight w:val="380"/>
        </w:trPr>
        <w:tc>
          <w:tcPr>
            <w:tcW w:w="534" w:type="dxa"/>
          </w:tcPr>
          <w:p w:rsidR="004A1C60" w:rsidRPr="00B30BB0" w:rsidRDefault="004A1C60" w:rsidP="00EA52D4">
            <w:pPr>
              <w:jc w:val="center"/>
              <w:rPr>
                <w:rFonts w:ascii="Times New Roman" w:hAnsi="Times New Roman" w:cs="Times New Roman"/>
                <w:b/>
                <w:bCs/>
                <w:i/>
                <w:iCs/>
                <w:sz w:val="24"/>
                <w:szCs w:val="24"/>
              </w:rPr>
            </w:pPr>
            <w:r w:rsidRPr="00B30BB0">
              <w:rPr>
                <w:rFonts w:ascii="Times New Roman" w:hAnsi="Times New Roman" w:cs="Times New Roman"/>
                <w:b/>
                <w:bCs/>
                <w:i/>
                <w:iCs/>
                <w:color w:val="000000"/>
                <w:sz w:val="24"/>
                <w:szCs w:val="24"/>
              </w:rPr>
              <w:t>№ з/п</w:t>
            </w:r>
          </w:p>
        </w:tc>
        <w:tc>
          <w:tcPr>
            <w:tcW w:w="8754" w:type="dxa"/>
          </w:tcPr>
          <w:p w:rsidR="004A1C60" w:rsidRPr="00B30BB0" w:rsidRDefault="004A1C60" w:rsidP="00EA52D4">
            <w:pPr>
              <w:jc w:val="center"/>
              <w:rPr>
                <w:rFonts w:ascii="Times New Roman" w:hAnsi="Times New Roman" w:cs="Times New Roman"/>
                <w:b/>
                <w:bCs/>
                <w:i/>
                <w:iCs/>
                <w:sz w:val="24"/>
                <w:szCs w:val="24"/>
              </w:rPr>
            </w:pPr>
            <w:r w:rsidRPr="00B30BB0">
              <w:rPr>
                <w:rFonts w:ascii="Times New Roman" w:hAnsi="Times New Roman" w:cs="Times New Roman"/>
                <w:b/>
                <w:bCs/>
                <w:i/>
                <w:iCs/>
                <w:color w:val="000000"/>
                <w:sz w:val="24"/>
                <w:szCs w:val="24"/>
              </w:rPr>
              <w:t>Зміст роботи</w:t>
            </w:r>
          </w:p>
        </w:tc>
        <w:tc>
          <w:tcPr>
            <w:tcW w:w="2340" w:type="dxa"/>
          </w:tcPr>
          <w:p w:rsidR="004A1C60" w:rsidRPr="00B30BB0" w:rsidRDefault="004A1C60" w:rsidP="00EA52D4">
            <w:pPr>
              <w:jc w:val="center"/>
              <w:rPr>
                <w:rFonts w:ascii="Times New Roman" w:hAnsi="Times New Roman" w:cs="Times New Roman"/>
                <w:b/>
                <w:bCs/>
                <w:i/>
                <w:iCs/>
                <w:sz w:val="24"/>
                <w:szCs w:val="24"/>
              </w:rPr>
            </w:pPr>
            <w:r w:rsidRPr="00B30BB0">
              <w:rPr>
                <w:rFonts w:ascii="Times New Roman" w:hAnsi="Times New Roman" w:cs="Times New Roman"/>
                <w:b/>
                <w:bCs/>
                <w:i/>
                <w:iCs/>
                <w:color w:val="000000"/>
                <w:sz w:val="24"/>
                <w:szCs w:val="24"/>
              </w:rPr>
              <w:t>Термін виконання</w:t>
            </w:r>
          </w:p>
        </w:tc>
        <w:tc>
          <w:tcPr>
            <w:tcW w:w="1980" w:type="dxa"/>
          </w:tcPr>
          <w:p w:rsidR="004A1C60" w:rsidRPr="00B30BB0" w:rsidRDefault="004A1C60" w:rsidP="00EA52D4">
            <w:pPr>
              <w:jc w:val="center"/>
              <w:rPr>
                <w:rFonts w:ascii="Times New Roman" w:hAnsi="Times New Roman" w:cs="Times New Roman"/>
                <w:b/>
                <w:bCs/>
                <w:i/>
                <w:iCs/>
                <w:sz w:val="24"/>
                <w:szCs w:val="24"/>
              </w:rPr>
            </w:pPr>
            <w:r w:rsidRPr="00B30BB0">
              <w:rPr>
                <w:rFonts w:ascii="Times New Roman" w:hAnsi="Times New Roman" w:cs="Times New Roman"/>
                <w:b/>
                <w:bCs/>
                <w:i/>
                <w:iCs/>
                <w:color w:val="000000"/>
                <w:sz w:val="24"/>
                <w:szCs w:val="24"/>
              </w:rPr>
              <w:t>Відповідальний</w:t>
            </w:r>
          </w:p>
        </w:tc>
        <w:tc>
          <w:tcPr>
            <w:tcW w:w="1800" w:type="dxa"/>
          </w:tcPr>
          <w:p w:rsidR="004A1C60" w:rsidRPr="00B30BB0" w:rsidRDefault="004A1C60" w:rsidP="00EA52D4">
            <w:pPr>
              <w:jc w:val="center"/>
              <w:rPr>
                <w:rFonts w:ascii="Times New Roman" w:hAnsi="Times New Roman" w:cs="Times New Roman"/>
                <w:b/>
                <w:bCs/>
                <w:i/>
                <w:iCs/>
                <w:sz w:val="24"/>
                <w:szCs w:val="24"/>
              </w:rPr>
            </w:pPr>
            <w:r w:rsidRPr="00B30BB0">
              <w:rPr>
                <w:rFonts w:ascii="Times New Roman" w:hAnsi="Times New Roman" w:cs="Times New Roman"/>
                <w:b/>
                <w:bCs/>
                <w:i/>
                <w:iCs/>
                <w:color w:val="000000"/>
                <w:sz w:val="24"/>
                <w:szCs w:val="24"/>
              </w:rPr>
              <w:t>Відмітка про виконання</w:t>
            </w: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w:t>
            </w:r>
          </w:p>
        </w:tc>
        <w:tc>
          <w:tcPr>
            <w:tcW w:w="8754"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Підготовка спортивної зали, спортивного майданчика, кабінету лікувальної фізкультури до нового навчального року</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Серпень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2</w:t>
            </w:r>
          </w:p>
        </w:tc>
        <w:tc>
          <w:tcPr>
            <w:tcW w:w="8754"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Організація і проведення медико-педагогічного контролю за проведенням уроків фізичної культури, спортивних секцій</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Староверова Л.М. Тімко М.М. Погребняк Т.Ю.</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3</w:t>
            </w:r>
          </w:p>
        </w:tc>
        <w:tc>
          <w:tcPr>
            <w:tcW w:w="8754"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Розподіл учнів на групи для проведення занять фізичною культурою</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Староверова Л.М. Тімко М.М.</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835"/>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4</w:t>
            </w:r>
          </w:p>
        </w:tc>
        <w:tc>
          <w:tcPr>
            <w:tcW w:w="8754" w:type="dxa"/>
          </w:tcPr>
          <w:p w:rsidR="004A1C60" w:rsidRPr="00B30BB0" w:rsidRDefault="004A1C60" w:rsidP="00EA5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4"/>
                <w:szCs w:val="24"/>
              </w:rPr>
            </w:pPr>
            <w:r w:rsidRPr="00B30BB0">
              <w:rPr>
                <w:rFonts w:ascii="Times New Roman" w:hAnsi="Times New Roman" w:cs="Times New Roman"/>
                <w:color w:val="000000"/>
                <w:sz w:val="24"/>
                <w:szCs w:val="24"/>
              </w:rPr>
              <w:t>Проведення бесід в класах щодо виконання  режиму дня  учнів (вихованців), порядку проведення ранкової гімнастики, рухливих ігор на перервах, фізхвилинок під час уроків</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Класні керівники</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835"/>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5</w:t>
            </w:r>
          </w:p>
        </w:tc>
        <w:tc>
          <w:tcPr>
            <w:tcW w:w="8754"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color w:val="000000"/>
                <w:sz w:val="24"/>
                <w:szCs w:val="24"/>
                <w:lang w:val="ru-RU"/>
              </w:rPr>
              <w:t>Проведення семінару для вчителів початкових класів з питань організації оздоровчих заходів в режимі дня, планування і проведення позакласної роботи з молодшими учнями (вихованцями)</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6</w:t>
            </w:r>
          </w:p>
        </w:tc>
        <w:tc>
          <w:tcPr>
            <w:tcW w:w="8754" w:type="dxa"/>
          </w:tcPr>
          <w:p w:rsidR="004A1C60" w:rsidRPr="00B30BB0" w:rsidRDefault="004A1C60" w:rsidP="00EA52D4">
            <w:pPr>
              <w:tabs>
                <w:tab w:val="left" w:pos="9639"/>
              </w:tabs>
              <w:rPr>
                <w:rFonts w:ascii="Times New Roman" w:hAnsi="Times New Roman" w:cs="Times New Roman"/>
                <w:color w:val="000000"/>
                <w:sz w:val="24"/>
                <w:szCs w:val="24"/>
                <w:lang w:val="ru-RU"/>
              </w:rPr>
            </w:pPr>
            <w:r w:rsidRPr="00B30BB0">
              <w:rPr>
                <w:rFonts w:ascii="Times New Roman" w:hAnsi="Times New Roman" w:cs="Times New Roman"/>
                <w:color w:val="000000"/>
                <w:sz w:val="24"/>
                <w:szCs w:val="24"/>
              </w:rPr>
              <w:t>Організація проведення ранкової гімнастики, фізхвилинок під час уроків, фізкультурних пауз під   час навчального процесу, «годин фізичної культури» в  класних групах</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Щоденно</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 класні керівники, вихователі</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7</w:t>
            </w:r>
          </w:p>
        </w:tc>
        <w:tc>
          <w:tcPr>
            <w:tcW w:w="8754" w:type="dxa"/>
          </w:tcPr>
          <w:p w:rsidR="004A1C60" w:rsidRPr="00B30BB0" w:rsidRDefault="004A1C60" w:rsidP="00EA52D4">
            <w:pPr>
              <w:tabs>
                <w:tab w:val="left" w:pos="9639"/>
              </w:tabs>
              <w:rPr>
                <w:rFonts w:ascii="Times New Roman" w:hAnsi="Times New Roman" w:cs="Times New Roman"/>
                <w:color w:val="000000"/>
                <w:sz w:val="24"/>
                <w:szCs w:val="24"/>
              </w:rPr>
            </w:pPr>
            <w:r w:rsidRPr="00B30BB0">
              <w:rPr>
                <w:rFonts w:ascii="Times New Roman" w:hAnsi="Times New Roman" w:cs="Times New Roman"/>
                <w:color w:val="000000"/>
                <w:sz w:val="24"/>
                <w:szCs w:val="24"/>
              </w:rPr>
              <w:t>Розроблення комплексу фізичних вправ для учнів різних вікових груп для проведення ранкової    гімнастики, фізхвилинок під час уроків</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 січень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429"/>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8</w:t>
            </w:r>
          </w:p>
        </w:tc>
        <w:tc>
          <w:tcPr>
            <w:tcW w:w="8754" w:type="dxa"/>
          </w:tcPr>
          <w:p w:rsidR="004A1C60" w:rsidRPr="00B30BB0" w:rsidRDefault="004A1C60" w:rsidP="00EA52D4">
            <w:pPr>
              <w:tabs>
                <w:tab w:val="left" w:pos="9639"/>
              </w:tabs>
              <w:rPr>
                <w:rFonts w:ascii="Times New Roman" w:hAnsi="Times New Roman" w:cs="Times New Roman"/>
                <w:color w:val="000000"/>
                <w:sz w:val="24"/>
                <w:szCs w:val="24"/>
                <w:lang w:val="ru-RU"/>
              </w:rPr>
            </w:pPr>
            <w:r w:rsidRPr="00B30BB0">
              <w:rPr>
                <w:rFonts w:ascii="Times New Roman" w:hAnsi="Times New Roman" w:cs="Times New Roman"/>
                <w:color w:val="000000"/>
                <w:sz w:val="24"/>
                <w:szCs w:val="24"/>
                <w:lang w:val="ru-RU"/>
              </w:rPr>
              <w:t>Організація роботи спортивних гуртків і секцій</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Погребняк Т.Ю.</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1583"/>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9</w:t>
            </w:r>
          </w:p>
        </w:tc>
        <w:tc>
          <w:tcPr>
            <w:tcW w:w="8754" w:type="dxa"/>
          </w:tcPr>
          <w:p w:rsidR="004A1C60" w:rsidRPr="00B30BB0" w:rsidRDefault="004A1C60" w:rsidP="00EA52D4">
            <w:pPr>
              <w:tabs>
                <w:tab w:val="left" w:pos="9639"/>
              </w:tabs>
              <w:rPr>
                <w:rFonts w:ascii="Times New Roman" w:hAnsi="Times New Roman" w:cs="Times New Roman"/>
                <w:color w:val="000000"/>
                <w:sz w:val="24"/>
                <w:szCs w:val="24"/>
              </w:rPr>
            </w:pPr>
            <w:r w:rsidRPr="00B30BB0">
              <w:rPr>
                <w:rFonts w:ascii="Times New Roman" w:hAnsi="Times New Roman" w:cs="Times New Roman"/>
                <w:color w:val="000000"/>
                <w:sz w:val="24"/>
                <w:szCs w:val="24"/>
              </w:rPr>
              <w:t xml:space="preserve">Укладання угод про спільну діяльність із Комунальним закладом «Дитячо-юнацька спортивна школа інвалідів» Харківської обласної ради, Комунальним закладом «Харківська обласна станція юних туристів» Харківської обласної ради, </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Серпень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Погребняк Т.Ю.</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10</w:t>
            </w:r>
          </w:p>
        </w:tc>
        <w:tc>
          <w:tcPr>
            <w:tcW w:w="8754" w:type="dxa"/>
          </w:tcPr>
          <w:p w:rsidR="004A1C60" w:rsidRPr="00B30BB0" w:rsidRDefault="004A1C60" w:rsidP="00EA52D4">
            <w:pPr>
              <w:tabs>
                <w:tab w:val="left" w:pos="9639"/>
              </w:tabs>
              <w:rPr>
                <w:rFonts w:ascii="Times New Roman" w:hAnsi="Times New Roman" w:cs="Times New Roman"/>
                <w:color w:val="000000"/>
                <w:sz w:val="24"/>
                <w:szCs w:val="24"/>
                <w:lang w:val="ru-RU"/>
              </w:rPr>
            </w:pPr>
            <w:r w:rsidRPr="00B30BB0">
              <w:rPr>
                <w:rFonts w:ascii="Times New Roman" w:hAnsi="Times New Roman" w:cs="Times New Roman"/>
                <w:color w:val="000000"/>
                <w:sz w:val="24"/>
                <w:szCs w:val="24"/>
                <w:lang w:val="ru-RU"/>
              </w:rPr>
              <w:t xml:space="preserve">Призначення громадських інструкторів з числа активу дитячого самоврядування «Молода Січ» для допомоги в проведенні ранкової гімнастики, суддівства спортивних змагань, організації спортивно-оздоровчих заходів </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Герасименко Н.О.</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11</w:t>
            </w:r>
          </w:p>
        </w:tc>
        <w:tc>
          <w:tcPr>
            <w:tcW w:w="8754" w:type="dxa"/>
          </w:tcPr>
          <w:p w:rsidR="004A1C60" w:rsidRPr="00B30BB0" w:rsidRDefault="004A1C60" w:rsidP="00EA52D4">
            <w:pPr>
              <w:tabs>
                <w:tab w:val="left" w:pos="9639"/>
              </w:tabs>
              <w:rPr>
                <w:rFonts w:ascii="Times New Roman" w:hAnsi="Times New Roman" w:cs="Times New Roman"/>
                <w:color w:val="000000"/>
                <w:sz w:val="24"/>
                <w:szCs w:val="24"/>
              </w:rPr>
            </w:pPr>
            <w:r w:rsidRPr="00B30BB0">
              <w:rPr>
                <w:rFonts w:ascii="Times New Roman" w:hAnsi="Times New Roman" w:cs="Times New Roman"/>
                <w:color w:val="000000"/>
                <w:sz w:val="24"/>
                <w:szCs w:val="24"/>
              </w:rPr>
              <w:t>Організація проведення тижня фізичної культури, тижня та днів здоров'я для працівників і учнів (вихованців) навчального закладу</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 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589"/>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12</w:t>
            </w:r>
          </w:p>
        </w:tc>
        <w:tc>
          <w:tcPr>
            <w:tcW w:w="8754" w:type="dxa"/>
          </w:tcPr>
          <w:p w:rsidR="004A1C60" w:rsidRPr="00B30BB0" w:rsidRDefault="004A1C60" w:rsidP="00EA52D4">
            <w:pPr>
              <w:tabs>
                <w:tab w:val="left" w:pos="9639"/>
              </w:tabs>
              <w:rPr>
                <w:rFonts w:ascii="Times New Roman" w:hAnsi="Times New Roman" w:cs="Times New Roman"/>
                <w:color w:val="000000"/>
                <w:sz w:val="24"/>
                <w:szCs w:val="24"/>
                <w:lang w:val="ru-RU"/>
              </w:rPr>
            </w:pPr>
            <w:r w:rsidRPr="00B30BB0">
              <w:rPr>
                <w:rFonts w:ascii="Times New Roman" w:hAnsi="Times New Roman" w:cs="Times New Roman"/>
                <w:color w:val="000000"/>
                <w:sz w:val="24"/>
                <w:szCs w:val="24"/>
                <w:lang w:val="ru-RU"/>
              </w:rPr>
              <w:t>Організація пішохідних туристських походів</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636"/>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13</w:t>
            </w:r>
          </w:p>
        </w:tc>
        <w:tc>
          <w:tcPr>
            <w:tcW w:w="8754" w:type="dxa"/>
          </w:tcPr>
          <w:p w:rsidR="004A1C60" w:rsidRPr="00B30BB0" w:rsidRDefault="004A1C60" w:rsidP="00EA5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Courier New" w:hAnsi="Courier New" w:cs="Courier New"/>
                <w:color w:val="000000"/>
                <w:sz w:val="24"/>
                <w:szCs w:val="24"/>
                <w:lang w:val="ru-RU"/>
              </w:rPr>
            </w:pPr>
            <w:r w:rsidRPr="00B30BB0">
              <w:rPr>
                <w:rFonts w:ascii="Times New Roman" w:hAnsi="Times New Roman" w:cs="Times New Roman"/>
                <w:color w:val="000000"/>
                <w:sz w:val="24"/>
                <w:szCs w:val="24"/>
              </w:rPr>
              <w:t xml:space="preserve">Організація </w:t>
            </w:r>
            <w:r w:rsidRPr="00B30BB0">
              <w:rPr>
                <w:rFonts w:ascii="Times New Roman" w:hAnsi="Times New Roman" w:cs="Times New Roman"/>
                <w:color w:val="000000"/>
                <w:sz w:val="24"/>
                <w:szCs w:val="24"/>
                <w:lang w:val="ru-RU"/>
              </w:rPr>
              <w:t>занят</w:t>
            </w:r>
            <w:r w:rsidRPr="00B30BB0">
              <w:rPr>
                <w:rFonts w:ascii="Times New Roman" w:hAnsi="Times New Roman" w:cs="Times New Roman"/>
                <w:color w:val="000000"/>
                <w:sz w:val="24"/>
                <w:szCs w:val="24"/>
              </w:rPr>
              <w:t>ь</w:t>
            </w:r>
            <w:r w:rsidRPr="00B30BB0">
              <w:rPr>
                <w:rFonts w:ascii="Times New Roman" w:hAnsi="Times New Roman" w:cs="Times New Roman"/>
                <w:color w:val="000000"/>
                <w:sz w:val="24"/>
                <w:szCs w:val="24"/>
                <w:lang w:val="ru-RU"/>
              </w:rPr>
              <w:t xml:space="preserve"> з дітьми, віднесеними  за станом  здоров'я до спеціальної медичної групи</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Тімко М.М., Староверова Л.М.</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54"/>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14</w:t>
            </w:r>
          </w:p>
        </w:tc>
        <w:tc>
          <w:tcPr>
            <w:tcW w:w="8754" w:type="dxa"/>
          </w:tcPr>
          <w:p w:rsidR="004A1C60" w:rsidRPr="00B30BB0" w:rsidRDefault="004A1C60" w:rsidP="00EA5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B30BB0">
              <w:rPr>
                <w:rFonts w:ascii="Times New Roman" w:hAnsi="Times New Roman" w:cs="Times New Roman"/>
                <w:color w:val="000000"/>
                <w:sz w:val="24"/>
                <w:szCs w:val="24"/>
              </w:rPr>
              <w:t>Організація занять</w:t>
            </w:r>
            <w:r w:rsidRPr="00B30BB0">
              <w:rPr>
                <w:rFonts w:ascii="Times New Roman" w:hAnsi="Times New Roman" w:cs="Times New Roman"/>
                <w:color w:val="000000"/>
                <w:sz w:val="24"/>
                <w:szCs w:val="24"/>
                <w:lang w:val="ru-RU"/>
              </w:rPr>
              <w:t xml:space="preserve"> з плавання </w:t>
            </w:r>
            <w:r w:rsidRPr="00B30BB0">
              <w:rPr>
                <w:rFonts w:ascii="Times New Roman" w:hAnsi="Times New Roman" w:cs="Times New Roman"/>
                <w:color w:val="000000"/>
                <w:sz w:val="24"/>
                <w:szCs w:val="24"/>
              </w:rPr>
              <w:t>в СК «Локомотив»</w:t>
            </w:r>
          </w:p>
        </w:tc>
        <w:tc>
          <w:tcPr>
            <w:tcW w:w="2340" w:type="dxa"/>
          </w:tcPr>
          <w:p w:rsidR="004A1C60" w:rsidRPr="00B30BB0" w:rsidRDefault="004A1C60" w:rsidP="00EA52D4">
            <w:pPr>
              <w:rPr>
                <w:rFonts w:ascii="Times New Roman" w:hAnsi="Times New Roman" w:cs="Times New Roman"/>
                <w:sz w:val="24"/>
                <w:szCs w:val="24"/>
              </w:rPr>
            </w:pPr>
            <w:r w:rsidRPr="00B30BB0">
              <w:rPr>
                <w:rFonts w:ascii="Times New Roman" w:hAnsi="Times New Roman" w:cs="Times New Roman"/>
                <w:sz w:val="24"/>
                <w:szCs w:val="24"/>
              </w:rPr>
              <w:t>Щотижня</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Погребняк Т.Ю.</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15</w:t>
            </w:r>
          </w:p>
        </w:tc>
        <w:tc>
          <w:tcPr>
            <w:tcW w:w="8754" w:type="dxa"/>
          </w:tcPr>
          <w:p w:rsidR="004A1C60" w:rsidRPr="00B30BB0" w:rsidRDefault="004A1C60" w:rsidP="00EA5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sz w:val="24"/>
                <w:szCs w:val="24"/>
              </w:rPr>
            </w:pPr>
            <w:r w:rsidRPr="00B30BB0">
              <w:rPr>
                <w:rFonts w:ascii="Times New Roman" w:hAnsi="Times New Roman" w:cs="Times New Roman"/>
                <w:color w:val="000000"/>
                <w:sz w:val="24"/>
                <w:szCs w:val="24"/>
              </w:rPr>
              <w:t xml:space="preserve">Організація проведення загальношкільних спортивних змагань з різних видів спорту  </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16</w:t>
            </w:r>
          </w:p>
        </w:tc>
        <w:tc>
          <w:tcPr>
            <w:tcW w:w="8754" w:type="dxa"/>
          </w:tcPr>
          <w:p w:rsidR="004A1C60" w:rsidRPr="00B30BB0" w:rsidRDefault="004A1C60" w:rsidP="00EA52D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rFonts w:ascii="Times New Roman" w:hAnsi="Times New Roman" w:cs="Times New Roman"/>
                <w:color w:val="000000"/>
                <w:sz w:val="24"/>
                <w:szCs w:val="24"/>
              </w:rPr>
            </w:pPr>
            <w:r w:rsidRPr="00B30BB0">
              <w:rPr>
                <w:rFonts w:ascii="Times New Roman" w:hAnsi="Times New Roman" w:cs="Times New Roman"/>
                <w:color w:val="000000"/>
                <w:sz w:val="24"/>
                <w:szCs w:val="24"/>
              </w:rPr>
              <w:t>Залучення до роботи в спортивних гуртках і секціях учнів з девіантною поведінкою</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Керівники спортивних гуртків і секцій</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435"/>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17</w:t>
            </w:r>
          </w:p>
        </w:tc>
        <w:tc>
          <w:tcPr>
            <w:tcW w:w="8754" w:type="dxa"/>
          </w:tcPr>
          <w:p w:rsidR="004A1C60" w:rsidRPr="00B30BB0" w:rsidRDefault="004A1C60" w:rsidP="00EA52D4">
            <w:pPr>
              <w:shd w:val="clear" w:color="auto" w:fill="FFFFFF"/>
              <w:tabs>
                <w:tab w:val="left" w:pos="916"/>
                <w:tab w:val="left" w:pos="3540"/>
              </w:tabs>
              <w:textAlignment w:val="baseline"/>
              <w:rPr>
                <w:rFonts w:ascii="Times New Roman" w:hAnsi="Times New Roman" w:cs="Times New Roman"/>
                <w:color w:val="000000"/>
                <w:sz w:val="24"/>
                <w:szCs w:val="24"/>
              </w:rPr>
            </w:pPr>
            <w:r w:rsidRPr="00B30BB0">
              <w:rPr>
                <w:rFonts w:ascii="Times New Roman" w:hAnsi="Times New Roman" w:cs="Times New Roman"/>
                <w:color w:val="000000"/>
                <w:sz w:val="24"/>
                <w:szCs w:val="24"/>
              </w:rPr>
              <w:t xml:space="preserve">Забезпечення участі учнів (вихованців) закладу в змаганнях </w:t>
            </w:r>
            <w:r w:rsidRPr="00B30BB0">
              <w:rPr>
                <w:rFonts w:ascii="Times New Roman" w:hAnsi="Times New Roman" w:cs="Times New Roman"/>
                <w:color w:val="000000"/>
                <w:sz w:val="24"/>
                <w:szCs w:val="24"/>
                <w:lang w:val="ru-RU"/>
              </w:rPr>
              <w:t xml:space="preserve">обласного, </w:t>
            </w:r>
            <w:r w:rsidRPr="00B30BB0">
              <w:rPr>
                <w:rFonts w:ascii="Times New Roman" w:hAnsi="Times New Roman" w:cs="Times New Roman"/>
                <w:color w:val="000000"/>
                <w:sz w:val="24"/>
                <w:szCs w:val="24"/>
              </w:rPr>
              <w:t>національного</w:t>
            </w:r>
            <w:r w:rsidRPr="00B30BB0">
              <w:rPr>
                <w:rFonts w:ascii="Times New Roman" w:hAnsi="Times New Roman" w:cs="Times New Roman"/>
                <w:color w:val="000000"/>
                <w:sz w:val="24"/>
                <w:szCs w:val="24"/>
                <w:lang w:val="ru-RU"/>
              </w:rPr>
              <w:t>,  міжнародного  рівн</w:t>
            </w:r>
            <w:r w:rsidRPr="00B30BB0">
              <w:rPr>
                <w:rFonts w:ascii="Times New Roman" w:hAnsi="Times New Roman" w:cs="Times New Roman"/>
                <w:color w:val="000000"/>
                <w:sz w:val="24"/>
                <w:szCs w:val="24"/>
              </w:rPr>
              <w:t>ів</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Погребняк Т.Ю.</w:t>
            </w:r>
          </w:p>
          <w:p w:rsidR="004A1C60" w:rsidRPr="00B30BB0" w:rsidRDefault="004A1C60" w:rsidP="00EA52D4">
            <w:pPr>
              <w:rPr>
                <w:rFonts w:ascii="Times New Roman" w:hAnsi="Times New Roman" w:cs="Times New Roman"/>
                <w:sz w:val="24"/>
                <w:szCs w:val="24"/>
              </w:rPr>
            </w:pP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380"/>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18</w:t>
            </w:r>
          </w:p>
        </w:tc>
        <w:tc>
          <w:tcPr>
            <w:tcW w:w="8754"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Проведення бесід та лекцій на здоров'язберігаючу тематику</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Медичні працівники, класні керівники, вихователі</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766"/>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19</w:t>
            </w:r>
          </w:p>
        </w:tc>
        <w:tc>
          <w:tcPr>
            <w:tcW w:w="8754" w:type="dxa"/>
          </w:tcPr>
          <w:p w:rsidR="004A1C60" w:rsidRPr="00B30BB0" w:rsidRDefault="004A1C60" w:rsidP="00EA52D4">
            <w:pPr>
              <w:rPr>
                <w:rFonts w:ascii="Times New Roman" w:hAnsi="Times New Roman" w:cs="Times New Roman"/>
                <w:sz w:val="24"/>
                <w:szCs w:val="24"/>
              </w:rPr>
            </w:pPr>
            <w:r w:rsidRPr="00B30BB0">
              <w:rPr>
                <w:rFonts w:ascii="Times New Roman" w:hAnsi="Times New Roman" w:cs="Times New Roman"/>
                <w:sz w:val="24"/>
                <w:szCs w:val="24"/>
              </w:rPr>
              <w:t>Розміщення відповідних матеріалів на шкільному веб-сайті, в газеті «Шкільні вісті», на стенді «Спорт протягом життя»</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766"/>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21</w:t>
            </w:r>
          </w:p>
        </w:tc>
        <w:tc>
          <w:tcPr>
            <w:tcW w:w="8754" w:type="dxa"/>
          </w:tcPr>
          <w:p w:rsidR="004A1C60" w:rsidRPr="00B30BB0" w:rsidRDefault="004A1C60" w:rsidP="00EA52D4">
            <w:pPr>
              <w:rPr>
                <w:rFonts w:ascii="Times New Roman" w:hAnsi="Times New Roman" w:cs="Times New Roman"/>
                <w:sz w:val="24"/>
                <w:szCs w:val="24"/>
              </w:rPr>
            </w:pPr>
            <w:r w:rsidRPr="00B30BB0">
              <w:rPr>
                <w:rFonts w:ascii="Times New Roman" w:hAnsi="Times New Roman" w:cs="Times New Roman"/>
                <w:sz w:val="24"/>
                <w:szCs w:val="24"/>
              </w:rPr>
              <w:t>Оновити наглядну агітацію з фізичної культури</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Вересень  2017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1119"/>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22</w:t>
            </w:r>
          </w:p>
        </w:tc>
        <w:tc>
          <w:tcPr>
            <w:tcW w:w="8754" w:type="dxa"/>
          </w:tcPr>
          <w:p w:rsidR="004A1C60" w:rsidRPr="00B30BB0" w:rsidRDefault="004A1C60" w:rsidP="00EA52D4">
            <w:pPr>
              <w:rPr>
                <w:rFonts w:ascii="Times New Roman" w:hAnsi="Times New Roman" w:cs="Times New Roman"/>
                <w:sz w:val="24"/>
                <w:szCs w:val="24"/>
              </w:rPr>
            </w:pPr>
            <w:r w:rsidRPr="00B30BB0">
              <w:rPr>
                <w:rFonts w:ascii="Times New Roman" w:hAnsi="Times New Roman" w:cs="Times New Roman"/>
                <w:color w:val="000000"/>
                <w:sz w:val="24"/>
                <w:szCs w:val="24"/>
              </w:rPr>
              <w:t xml:space="preserve">Консультації для батьків учнів з питань фізичного виховання дітей в сім'ї, загартування і укріплення здоров'я </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Молчанова І.В.</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r w:rsidR="004A1C60" w:rsidRPr="00B30BB0">
        <w:trPr>
          <w:trHeight w:val="818"/>
        </w:trPr>
        <w:tc>
          <w:tcPr>
            <w:tcW w:w="534" w:type="dxa"/>
          </w:tcPr>
          <w:p w:rsidR="004A1C60" w:rsidRPr="00B30BB0" w:rsidRDefault="004A1C60" w:rsidP="00EA52D4">
            <w:pPr>
              <w:tabs>
                <w:tab w:val="left" w:pos="9639"/>
              </w:tabs>
              <w:jc w:val="center"/>
              <w:rPr>
                <w:rFonts w:ascii="Times New Roman" w:hAnsi="Times New Roman" w:cs="Times New Roman"/>
                <w:sz w:val="24"/>
                <w:szCs w:val="24"/>
              </w:rPr>
            </w:pPr>
            <w:r w:rsidRPr="00B30BB0">
              <w:rPr>
                <w:rFonts w:ascii="Times New Roman" w:hAnsi="Times New Roman" w:cs="Times New Roman"/>
                <w:sz w:val="24"/>
                <w:szCs w:val="24"/>
              </w:rPr>
              <w:t>23</w:t>
            </w:r>
          </w:p>
        </w:tc>
        <w:tc>
          <w:tcPr>
            <w:tcW w:w="8754" w:type="dxa"/>
          </w:tcPr>
          <w:p w:rsidR="004A1C60" w:rsidRPr="00B30BB0" w:rsidRDefault="004A1C60" w:rsidP="00EA52D4">
            <w:pPr>
              <w:rPr>
                <w:rFonts w:ascii="Times New Roman" w:hAnsi="Times New Roman" w:cs="Times New Roman"/>
                <w:color w:val="000000"/>
                <w:sz w:val="24"/>
                <w:szCs w:val="24"/>
                <w:lang w:val="ru-RU"/>
              </w:rPr>
            </w:pPr>
            <w:r w:rsidRPr="00B30BB0">
              <w:rPr>
                <w:rFonts w:ascii="Times New Roman" w:hAnsi="Times New Roman" w:cs="Times New Roman"/>
                <w:color w:val="000000"/>
                <w:sz w:val="24"/>
                <w:szCs w:val="24"/>
                <w:lang w:val="ru-RU"/>
              </w:rPr>
              <w:t>Залучення батьків учнів до проведення фізкультурно-оздоровчих заходів, спортивних свят</w:t>
            </w:r>
          </w:p>
        </w:tc>
        <w:tc>
          <w:tcPr>
            <w:tcW w:w="234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Протягом навчального року</w:t>
            </w:r>
          </w:p>
        </w:tc>
        <w:tc>
          <w:tcPr>
            <w:tcW w:w="1980" w:type="dxa"/>
          </w:tcPr>
          <w:p w:rsidR="004A1C60" w:rsidRPr="00B30BB0" w:rsidRDefault="004A1C60" w:rsidP="00EA52D4">
            <w:pPr>
              <w:tabs>
                <w:tab w:val="left" w:pos="9639"/>
              </w:tabs>
              <w:rPr>
                <w:rFonts w:ascii="Times New Roman" w:hAnsi="Times New Roman" w:cs="Times New Roman"/>
                <w:sz w:val="24"/>
                <w:szCs w:val="24"/>
              </w:rPr>
            </w:pPr>
            <w:r w:rsidRPr="00B30BB0">
              <w:rPr>
                <w:rFonts w:ascii="Times New Roman" w:hAnsi="Times New Roman" w:cs="Times New Roman"/>
                <w:sz w:val="24"/>
                <w:szCs w:val="24"/>
              </w:rPr>
              <w:t>Класні керівники, вихователі</w:t>
            </w:r>
          </w:p>
        </w:tc>
        <w:tc>
          <w:tcPr>
            <w:tcW w:w="1800" w:type="dxa"/>
          </w:tcPr>
          <w:p w:rsidR="004A1C60" w:rsidRPr="00B30BB0" w:rsidRDefault="004A1C60" w:rsidP="00EA52D4">
            <w:pPr>
              <w:tabs>
                <w:tab w:val="left" w:pos="9639"/>
              </w:tabs>
              <w:rPr>
                <w:rFonts w:ascii="Times New Roman" w:hAnsi="Times New Roman" w:cs="Times New Roman"/>
                <w:sz w:val="24"/>
                <w:szCs w:val="24"/>
              </w:rPr>
            </w:pPr>
          </w:p>
        </w:tc>
      </w:tr>
    </w:tbl>
    <w:p w:rsidR="004A1C60" w:rsidRDefault="004A1C60" w:rsidP="00B93AB5">
      <w:pPr>
        <w:rPr>
          <w:rFonts w:ascii="Times New Roman" w:hAnsi="Times New Roman" w:cs="Times New Roman"/>
          <w:b/>
          <w:bCs/>
          <w:i/>
          <w:iCs/>
          <w:sz w:val="32"/>
          <w:szCs w:val="32"/>
        </w:rPr>
      </w:pPr>
    </w:p>
    <w:p w:rsidR="004A1C60" w:rsidRPr="00B93AB5" w:rsidRDefault="004A1C60" w:rsidP="00B93AB5">
      <w:pPr>
        <w:rPr>
          <w:rFonts w:ascii="Times New Roman" w:hAnsi="Times New Roman" w:cs="Times New Roman"/>
          <w:b/>
          <w:bCs/>
          <w:i/>
          <w:iCs/>
          <w:sz w:val="32"/>
          <w:szCs w:val="32"/>
        </w:rPr>
      </w:pPr>
      <w:r w:rsidRPr="003F4E73">
        <w:rPr>
          <w:rFonts w:ascii="Times New Roman" w:hAnsi="Times New Roman" w:cs="Times New Roman"/>
          <w:b/>
          <w:bCs/>
          <w:i/>
          <w:iCs/>
          <w:sz w:val="32"/>
          <w:szCs w:val="32"/>
        </w:rPr>
        <w:t>VІІІ. ОХОРОНА ПРАЦІ</w:t>
      </w:r>
    </w:p>
    <w:tbl>
      <w:tblPr>
        <w:tblW w:w="16626"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78"/>
        <w:gridCol w:w="7"/>
        <w:gridCol w:w="7506"/>
        <w:gridCol w:w="709"/>
        <w:gridCol w:w="709"/>
        <w:gridCol w:w="709"/>
        <w:gridCol w:w="708"/>
        <w:gridCol w:w="2552"/>
        <w:gridCol w:w="1822"/>
        <w:gridCol w:w="1326"/>
      </w:tblGrid>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 з/п</w:t>
            </w:r>
          </w:p>
        </w:tc>
        <w:tc>
          <w:tcPr>
            <w:tcW w:w="7513" w:type="dxa"/>
            <w:gridSpan w:val="2"/>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Зміст роботи</w:t>
            </w:r>
          </w:p>
        </w:tc>
        <w:tc>
          <w:tcPr>
            <w:tcW w:w="2835" w:type="dxa"/>
            <w:gridSpan w:val="4"/>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Термін виконання</w:t>
            </w:r>
          </w:p>
        </w:tc>
        <w:tc>
          <w:tcPr>
            <w:tcW w:w="2552"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Відповідальні</w:t>
            </w:r>
          </w:p>
        </w:tc>
        <w:tc>
          <w:tcPr>
            <w:tcW w:w="1822" w:type="dxa"/>
          </w:tcPr>
          <w:p w:rsidR="004A1C60" w:rsidRPr="003F4E73" w:rsidRDefault="004A1C60" w:rsidP="000E2F4E">
            <w:pPr>
              <w:spacing w:line="240" w:lineRule="auto"/>
              <w:jc w:val="center"/>
              <w:rPr>
                <w:rFonts w:ascii="Times New Roman" w:hAnsi="Times New Roman" w:cs="Times New Roman"/>
                <w:sz w:val="24"/>
                <w:szCs w:val="24"/>
              </w:rPr>
            </w:pPr>
            <w:r w:rsidRPr="003F4E73">
              <w:rPr>
                <w:rFonts w:ascii="Times New Roman" w:hAnsi="Times New Roman" w:cs="Times New Roman"/>
                <w:sz w:val="24"/>
                <w:szCs w:val="24"/>
              </w:rPr>
              <w:t>Відмітка</w:t>
            </w:r>
            <w:r>
              <w:rPr>
                <w:rFonts w:ascii="Times New Roman" w:hAnsi="Times New Roman" w:cs="Times New Roman"/>
                <w:sz w:val="24"/>
                <w:szCs w:val="24"/>
              </w:rPr>
              <w:t xml:space="preserve">              </w:t>
            </w:r>
            <w:r w:rsidRPr="003F4E73">
              <w:rPr>
                <w:rFonts w:ascii="Times New Roman" w:hAnsi="Times New Roman" w:cs="Times New Roman"/>
                <w:sz w:val="24"/>
                <w:szCs w:val="24"/>
              </w:rPr>
              <w:t>про</w:t>
            </w:r>
            <w:r>
              <w:rPr>
                <w:rFonts w:ascii="Times New Roman" w:hAnsi="Times New Roman" w:cs="Times New Roman"/>
                <w:sz w:val="24"/>
                <w:szCs w:val="24"/>
              </w:rPr>
              <w:t xml:space="preserve"> </w:t>
            </w:r>
            <w:r w:rsidRPr="003F4E73">
              <w:rPr>
                <w:rFonts w:ascii="Times New Roman" w:hAnsi="Times New Roman" w:cs="Times New Roman"/>
                <w:sz w:val="24"/>
                <w:szCs w:val="24"/>
              </w:rPr>
              <w:t>виконання</w:t>
            </w:r>
          </w:p>
        </w:tc>
      </w:tr>
      <w:tr w:rsidR="004A1C60" w:rsidRPr="003F4E73">
        <w:trPr>
          <w:gridAfter w:val="1"/>
          <w:wAfter w:w="1326" w:type="dxa"/>
          <w:trHeight w:val="380"/>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3F4E73">
            <w:pPr>
              <w:jc w:val="center"/>
              <w:rPr>
                <w:rFonts w:ascii="Times New Roman" w:hAnsi="Times New Roman" w:cs="Times New Roman"/>
                <w:sz w:val="24"/>
                <w:szCs w:val="24"/>
              </w:rPr>
            </w:pPr>
          </w:p>
        </w:tc>
        <w:tc>
          <w:tcPr>
            <w:tcW w:w="709"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09"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09"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0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2552" w:type="dxa"/>
          </w:tcPr>
          <w:p w:rsidR="004A1C60" w:rsidRPr="003F4E73" w:rsidRDefault="004A1C60" w:rsidP="003F4E73">
            <w:pPr>
              <w:jc w:val="cente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1188"/>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Здійснення  контролю за своєчасним проведенням необхідних випробувань і технічних оглядів устаткування в кабінетах, майстернях, бібліотеці, кухні, пральні, фізіотерапевтичному кабінеті, спортивній залі, спортивному майданчику, кабінеті лікувальної фізкультури та тренажерної зали</w:t>
            </w:r>
          </w:p>
        </w:tc>
        <w:tc>
          <w:tcPr>
            <w:tcW w:w="2835" w:type="dxa"/>
            <w:gridSpan w:val="4"/>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Постійно</w:t>
            </w: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1006"/>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Контроль проведення та  правильності оформлення первинних та повторних інструктажів з охорони праці з працівниками навчального закладу</w:t>
            </w:r>
          </w:p>
        </w:tc>
        <w:tc>
          <w:tcPr>
            <w:tcW w:w="2835" w:type="dxa"/>
            <w:gridSpan w:val="4"/>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Постійно</w:t>
            </w: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499"/>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Серпень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40"/>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Контроль документації щодо проведення замірів опору ізоляції електроустановок, електропроводки та заземлювальних пристроїв. Випробування драбин (стрем′янок)</w:t>
            </w: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941"/>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Підготовка та здача звітів з охорони праці № 3,4 до служби охорони праці Департаменту науки і освіти Харківської обласної державної адміністрації</w:t>
            </w: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Комісія по прийманню навчального закладу</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до навчального року</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1228"/>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Перевірка готовності та підписання актів-дозволів на проведення навчальних занять у кабінетах, спортивній залі, на спортивному майданчику; актів-дозволів на роботу їдальні, кухні, пральні та інших приміщень навчального закладу</w:t>
            </w: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1128"/>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Участь у комісії щодо підписання акту прийняття закладу до нового навчального року. Затвердження санітарно-технічного паспорту навчального закладу на 2017/2018 навчальний рік</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B3B3B3"/>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899"/>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5</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Інструктивно-методичне заняття з  педагогічними працівниками щодо проведення вступного та первинного інструктажів з безпеки життєдіяльності з учнями</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shd w:val="clear" w:color="auto" w:fill="FFFFF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908"/>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6</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створення системи організації роботи та взаємного підпорядкування працівників навчального закладу з питань охорони праці»</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shd w:val="clear" w:color="auto" w:fill="BFBFB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Тімко М.М.</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566"/>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7</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організацію роботи з охорони праці в навчальному закладі у 2017/2018 навчальному році»</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shd w:val="clear" w:color="auto" w:fill="B3B3B3"/>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427"/>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Вересень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95"/>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затвердження переліку робіт з підвищеною небезпекою в  навчальному закладі»</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93"/>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занять зі співробітниками на тему: «Профілактика побутового травматизму»</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567"/>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вступних інструктажів з охорони праці з новоприйнятими працівниками</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8" w:type="dxa"/>
            <w:shd w:val="clear" w:color="auto" w:fill="C0C0C0"/>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272"/>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Жовтень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1360"/>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Підготовка та подання звітних документів з охорони праці № 1, 2, 3, 4, 6, 7, 8,11,12, звітів про нещасні випадки, що сталися з учнями під час навчально-виховного процесу та у побуті, до служби охорони праці Департаменту науки і освіти Харківської обласної державної адміністрації</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Надання допомоги завідуючим навчальними майстернями в поновленні інформації у стендах з охорони праці та безпеки життєдіяльності</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Тімко М.М.</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825"/>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практичних занять з працівниками та учнями з вдосконалення навичок евакуації на випадок виникнення пожежі в навчальному корпусі закладу</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Тімко М.М.</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558"/>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Участь у комісії з обстеження будівель, споруд та інженерних мереж навчального закладу</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shd w:val="clear" w:color="auto" w:fill="BFBFB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Листопад</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734"/>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навчання та перевірку знань з питань охорони праці працівників навчального закладу»</w:t>
            </w: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1035"/>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занять з працівниками з питань охорони праці щодо підготовки їх до перевірки знань</w:t>
            </w: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shd w:val="clear" w:color="auto" w:fill="D0CECE"/>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Тімко М.М.</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557"/>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Участь у роботі комісії з перевірки знань з питань охорони праці працівників навчального закладу</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shd w:val="clear" w:color="auto" w:fill="D0CECE"/>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Тімко М.М.</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85" w:type="dxa"/>
            <w:gridSpan w:val="2"/>
          </w:tcPr>
          <w:p w:rsidR="004A1C60" w:rsidRPr="003F4E73" w:rsidRDefault="004A1C60" w:rsidP="000E2F4E">
            <w:pPr>
              <w:rPr>
                <w:rFonts w:ascii="Times New Roman" w:hAnsi="Times New Roman" w:cs="Times New Roman"/>
                <w:sz w:val="24"/>
                <w:szCs w:val="24"/>
              </w:rPr>
            </w:pPr>
          </w:p>
        </w:tc>
        <w:tc>
          <w:tcPr>
            <w:tcW w:w="7506"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Грудень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Контроль за експлуатацією та доглядом будівель, споруд і територій відповідно до нормативно-правових актів з охорони праці</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занять з вихователями, класними керівниками щодо правил пересування учнів у громадському транспорті</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занять з педагогічними працівниками щодо проведення первинного інструктажу з безпеки життєдіяльності з учнями перед початком зимових канікул</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shd w:val="clear" w:color="auto" w:fill="FFFFF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Оформлення звітів з охорони праці до служби охорони праці № 5, 7, 8, 9, 11, 12, звітів про нещасні випадки, що сталися з учнями під час навчально-виховного процесу та у побуті, звіту про травматизм на виробництві (форма № 7-тнв) до служби охорони праці Департаменту науки і освіти Харківської обласної державної адміністрації</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shd w:val="clear" w:color="auto" w:fill="C0C0C0"/>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703"/>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5</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Участь у розробці угоди з охорони праці до колективного договору на 2018 рік</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shd w:val="clear" w:color="auto" w:fill="BFBFB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416"/>
        </w:trPr>
        <w:tc>
          <w:tcPr>
            <w:tcW w:w="585" w:type="dxa"/>
            <w:gridSpan w:val="2"/>
          </w:tcPr>
          <w:p w:rsidR="004A1C60" w:rsidRPr="003F4E73" w:rsidRDefault="004A1C60" w:rsidP="000E2F4E">
            <w:pPr>
              <w:rPr>
                <w:rFonts w:ascii="Times New Roman" w:hAnsi="Times New Roman" w:cs="Times New Roman"/>
                <w:sz w:val="24"/>
                <w:szCs w:val="24"/>
              </w:rPr>
            </w:pPr>
          </w:p>
        </w:tc>
        <w:tc>
          <w:tcPr>
            <w:tcW w:w="7506"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Січень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1320"/>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Подання звітів з охорони праці до служби охорони праці</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 5, 7, 8, 9, 11, 12, звітів про нещасні випадки, що сталися з учнями під час навчально-виховного процесу та у побуті, звіту про травматизм на виробництві (форма № 7-тнв) до служби охорони праці Департаменту науки і освіти Харківської обласної державної адміністрації</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520"/>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Затвердження угоди з охорони праці до колективного договору на 2018 рік</w:t>
            </w: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занять з працівниками на тему: «Порядок розслідування та ведення обліку нещасних випадків, професійних захворювань та аварій на виробництві»</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97"/>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Контроль стану обладнання, інструменту в гаражах, виконання вимог інструкцій з охорони праці водіями при виконанні робіт</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shd w:val="clear" w:color="auto" w:fill="BFBFB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Лютий</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796"/>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Перевірка наявності, стану, правильності оформлення та ведення документації з охорони праці в господарчому підрозділі</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803"/>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Перевірка порядку оформлення та ведення документів справності автомобільного транспорту перед виїздом в рейс</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733"/>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Заняття з працівниками  на тему: «Ожеледиця – прихована небезпека»</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shd w:val="clear" w:color="auto" w:fill="FFFFF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410"/>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Перевірка наявності технічної документації, технічного стану обладнання пральні, правильність його експлуатації та виконання вимог інструкцій з охорони праці</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shd w:val="clear" w:color="auto" w:fill="BFBFB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Березень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82"/>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Заняття з працівниками навчального закладу на тему: «Людина і вулиця. Безпека нашого життя»</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trHeight w:val="832"/>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Інструктивно-методичне заняття з помічниками вихователів, сторожами з питання виконання ними вимог інструкцій з охорони праці під час чергування</w:t>
            </w:r>
          </w:p>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c>
          <w:tcPr>
            <w:tcW w:w="1326" w:type="dxa"/>
            <w:tcBorders>
              <w:top w:val="nil"/>
            </w:tcBorders>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Перевірка наявності технічної документації, документації з охорони праці на робочих місцях, стану обладнання, знання Положень, інструкцій з охорони праці під час виконання робіт працівниками кухні</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731"/>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Контроль перевірки контактних з′єднань розподільчих щитів</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shd w:val="clear" w:color="auto" w:fill="C0C0C0"/>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Квітень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Оформлення та подання  звітів з охорони праці № 7, 8, 11,12, звітів про нещасні випадки, що сталися з учнями під час навчально-виховного процесу та у побуті  до служби охорони праці Департаменту науки і освіти Харківської обласної державної адміністрації</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97"/>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проведення Всесвітнього Дня охорони праці»</w:t>
            </w: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981"/>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проведення  практичного тренінгу з евакуації учасників навчально-виховного процесу навчального закладу»</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Тімко М.М.</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986"/>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занять з перевірки готовності до дій в аварійних ситуаціях та при надзвичайних ситуаціях працівників, учнів, вихованців</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Тімко М.М.</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732"/>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5</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Всесвітнього Дня охорони праці та оформлення звіту про проведення  заходів, присвячених відзначенню Дня охорони праці</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shd w:val="clear" w:color="auto" w:fill="C0C0C0"/>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8091" w:type="dxa"/>
            <w:gridSpan w:val="3"/>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Травень</w:t>
            </w:r>
          </w:p>
        </w:tc>
        <w:tc>
          <w:tcPr>
            <w:tcW w:w="2835" w:type="dxa"/>
            <w:gridSpan w:val="4"/>
            <w:shd w:val="clear" w:color="auto" w:fill="FFFFF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Участь у роботі комісії з обстеження будівель, споруд та інженерних мереж навчального закладу</w:t>
            </w: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Організація заняття з педагогічними працівниками щодо проведення первинного інструктажу з безпеки життєдіяльності з учнями перед початком літніх канікул</w:t>
            </w: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Погребняк Т.Ю.</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66"/>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Перевірка стану охорони праці ПЗОВ «Прометей»</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занять з працівниками навчального закладу на тему: «Попередження нещасних випадків при використанні електричної енергії під час трудової діяльності та у побуті»</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shd w:val="clear" w:color="auto" w:fill="BFBFB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389"/>
        </w:trPr>
        <w:tc>
          <w:tcPr>
            <w:tcW w:w="8091" w:type="dxa"/>
            <w:gridSpan w:val="3"/>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Червень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539"/>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Підготовка та подання звіту з охорони праці № 10 до служби охорони праці Департаменту науки і освіти Харківської обласної державної адміністрації</w:t>
            </w: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Перевірка проведення та оформлення цільового інструктажу з охорони праці з працівниками у зв’язку з початком ремонтних робіт</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створення комісії з перевірки готовності навчальних та допоміжних приміщень до нового 2018/2019 навчального року»</w:t>
            </w: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993"/>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4</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Розробка проекту наказу «Про створення комісії з перевірки справності інструментів, електричних машин з вузлами, які обертаються, та наявності технічної документації»</w:t>
            </w: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683"/>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5</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Проведення вступного інструктажу з охорони праці з працівниками, які працюють по договору під час   виконання ремонтних робіт в навчальному закладі</w:t>
            </w: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FFFFFF"/>
          </w:tcPr>
          <w:p w:rsidR="004A1C60" w:rsidRPr="003F4E73" w:rsidRDefault="004A1C60" w:rsidP="000E2F4E">
            <w:pPr>
              <w:rPr>
                <w:rFonts w:ascii="Times New Roman" w:hAnsi="Times New Roman" w:cs="Times New Roman"/>
                <w:sz w:val="24"/>
                <w:szCs w:val="24"/>
              </w:rPr>
            </w:pPr>
          </w:p>
        </w:tc>
        <w:tc>
          <w:tcPr>
            <w:tcW w:w="708" w:type="dxa"/>
            <w:shd w:val="clear" w:color="auto" w:fill="BFBFBF"/>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керівники підрозділів</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365"/>
        </w:trPr>
        <w:tc>
          <w:tcPr>
            <w:tcW w:w="8091" w:type="dxa"/>
            <w:gridSpan w:val="3"/>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Липень</w:t>
            </w:r>
          </w:p>
        </w:tc>
        <w:tc>
          <w:tcPr>
            <w:tcW w:w="2835" w:type="dxa"/>
            <w:gridSpan w:val="4"/>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586"/>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1</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Підготовка та подання звітів з охорони праці № 7, 8, 11, 12, звітів про нещасні випадки, що сталися з учнями під час навчально-виховного процесу та у побуті  до служби охорони праці Департаменту науки і освіти Харківської обласної державної адміністрації</w:t>
            </w:r>
          </w:p>
        </w:tc>
        <w:tc>
          <w:tcPr>
            <w:tcW w:w="709" w:type="dxa"/>
            <w:shd w:val="clear" w:color="auto" w:fill="BFBFBF"/>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2</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Організація проведення замірів опору ізоляції електроустановок, електропроводки, заземлювальних пристроїв, випробування драбин (стрем’янок). Оформлення документації</w:t>
            </w:r>
          </w:p>
        </w:tc>
        <w:tc>
          <w:tcPr>
            <w:tcW w:w="709" w:type="dxa"/>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tcPr>
          <w:p w:rsidR="004A1C60" w:rsidRPr="003F4E73" w:rsidRDefault="004A1C60" w:rsidP="000E2F4E">
            <w:pPr>
              <w:rPr>
                <w:rFonts w:ascii="Times New Roman" w:hAnsi="Times New Roman" w:cs="Times New Roman"/>
                <w:sz w:val="24"/>
                <w:szCs w:val="24"/>
              </w:rPr>
            </w:pPr>
          </w:p>
        </w:tc>
        <w:tc>
          <w:tcPr>
            <w:tcW w:w="708" w:type="dxa"/>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tc>
        <w:tc>
          <w:tcPr>
            <w:tcW w:w="1822" w:type="dxa"/>
          </w:tcPr>
          <w:p w:rsidR="004A1C60" w:rsidRPr="003F4E73" w:rsidRDefault="004A1C60" w:rsidP="003F4E73">
            <w:pPr>
              <w:jc w:val="center"/>
              <w:rPr>
                <w:rFonts w:ascii="Times New Roman" w:hAnsi="Times New Roman" w:cs="Times New Roman"/>
                <w:sz w:val="24"/>
                <w:szCs w:val="24"/>
              </w:rPr>
            </w:pPr>
          </w:p>
        </w:tc>
      </w:tr>
      <w:tr w:rsidR="004A1C60" w:rsidRPr="003F4E73">
        <w:trPr>
          <w:gridAfter w:val="1"/>
          <w:wAfter w:w="1326" w:type="dxa"/>
          <w:trHeight w:val="782"/>
        </w:trPr>
        <w:tc>
          <w:tcPr>
            <w:tcW w:w="578" w:type="dxa"/>
          </w:tcPr>
          <w:p w:rsidR="004A1C60" w:rsidRPr="003F4E73" w:rsidRDefault="004A1C60" w:rsidP="003F4E73">
            <w:pPr>
              <w:jc w:val="center"/>
              <w:rPr>
                <w:rFonts w:ascii="Times New Roman" w:hAnsi="Times New Roman" w:cs="Times New Roman"/>
                <w:sz w:val="24"/>
                <w:szCs w:val="24"/>
              </w:rPr>
            </w:pPr>
            <w:r w:rsidRPr="003F4E73">
              <w:rPr>
                <w:rFonts w:ascii="Times New Roman" w:hAnsi="Times New Roman" w:cs="Times New Roman"/>
                <w:sz w:val="24"/>
                <w:szCs w:val="24"/>
              </w:rPr>
              <w:t>3</w:t>
            </w:r>
          </w:p>
        </w:tc>
        <w:tc>
          <w:tcPr>
            <w:tcW w:w="7513" w:type="dxa"/>
            <w:gridSpan w:val="2"/>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Здійснення постійного контролю виконання вимог інструкцій з охорони праці під час виконання ремонтних робіт</w:t>
            </w: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9" w:type="dxa"/>
            <w:shd w:val="clear" w:color="auto" w:fill="C0C0C0"/>
          </w:tcPr>
          <w:p w:rsidR="004A1C60" w:rsidRPr="003F4E73" w:rsidRDefault="004A1C60" w:rsidP="000E2F4E">
            <w:pPr>
              <w:rPr>
                <w:rFonts w:ascii="Times New Roman" w:hAnsi="Times New Roman" w:cs="Times New Roman"/>
                <w:sz w:val="24"/>
                <w:szCs w:val="24"/>
              </w:rPr>
            </w:pPr>
          </w:p>
        </w:tc>
        <w:tc>
          <w:tcPr>
            <w:tcW w:w="708" w:type="dxa"/>
            <w:shd w:val="clear" w:color="auto" w:fill="C0C0C0"/>
          </w:tcPr>
          <w:p w:rsidR="004A1C60" w:rsidRPr="003F4E73" w:rsidRDefault="004A1C60" w:rsidP="000E2F4E">
            <w:pPr>
              <w:rPr>
                <w:rFonts w:ascii="Times New Roman" w:hAnsi="Times New Roman" w:cs="Times New Roman"/>
                <w:sz w:val="24"/>
                <w:szCs w:val="24"/>
              </w:rPr>
            </w:pPr>
          </w:p>
        </w:tc>
        <w:tc>
          <w:tcPr>
            <w:tcW w:w="2552" w:type="dxa"/>
          </w:tcPr>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Михайлова Н.К.</w:t>
            </w:r>
          </w:p>
          <w:p w:rsidR="004A1C60" w:rsidRPr="003F4E73" w:rsidRDefault="004A1C60" w:rsidP="000E2F4E">
            <w:pPr>
              <w:rPr>
                <w:rFonts w:ascii="Times New Roman" w:hAnsi="Times New Roman" w:cs="Times New Roman"/>
                <w:sz w:val="24"/>
                <w:szCs w:val="24"/>
              </w:rPr>
            </w:pPr>
            <w:r w:rsidRPr="003F4E73">
              <w:rPr>
                <w:rFonts w:ascii="Times New Roman" w:hAnsi="Times New Roman" w:cs="Times New Roman"/>
                <w:sz w:val="24"/>
                <w:szCs w:val="24"/>
              </w:rPr>
              <w:t>Горулько Т.А.</w:t>
            </w:r>
          </w:p>
        </w:tc>
        <w:tc>
          <w:tcPr>
            <w:tcW w:w="1822" w:type="dxa"/>
          </w:tcPr>
          <w:p w:rsidR="004A1C60" w:rsidRPr="003F4E73" w:rsidRDefault="004A1C60" w:rsidP="003F4E73">
            <w:pPr>
              <w:jc w:val="center"/>
              <w:rPr>
                <w:rFonts w:ascii="Times New Roman" w:hAnsi="Times New Roman" w:cs="Times New Roman"/>
                <w:sz w:val="24"/>
                <w:szCs w:val="24"/>
              </w:rPr>
            </w:pPr>
          </w:p>
        </w:tc>
      </w:tr>
    </w:tbl>
    <w:p w:rsidR="004A1C60" w:rsidRPr="00CB481E" w:rsidRDefault="004A1C60" w:rsidP="00CB481E">
      <w:pPr>
        <w:spacing w:after="0" w:line="240" w:lineRule="auto"/>
        <w:rPr>
          <w:rFonts w:ascii="Times New Roman" w:hAnsi="Times New Roman" w:cs="Times New Roman"/>
          <w:b/>
          <w:bCs/>
          <w:sz w:val="28"/>
          <w:szCs w:val="28"/>
          <w:lang w:eastAsia="ru-RU"/>
        </w:rPr>
      </w:pPr>
    </w:p>
    <w:p w:rsidR="004A1C60" w:rsidRDefault="004A1C60" w:rsidP="00457A9C">
      <w:pPr>
        <w:spacing w:after="0" w:line="240" w:lineRule="auto"/>
        <w:rPr>
          <w:rFonts w:ascii="Times New Roman" w:hAnsi="Times New Roman" w:cs="Times New Roman"/>
          <w:b/>
          <w:bCs/>
          <w:i/>
          <w:iCs/>
          <w:sz w:val="32"/>
          <w:szCs w:val="32"/>
          <w:lang w:eastAsia="ru-RU"/>
        </w:rPr>
      </w:pPr>
    </w:p>
    <w:p w:rsidR="004A1C60" w:rsidRPr="00446B01" w:rsidRDefault="004A1C60" w:rsidP="00457A9C">
      <w:pPr>
        <w:spacing w:after="0" w:line="240" w:lineRule="auto"/>
        <w:rPr>
          <w:rFonts w:ascii="Times New Roman" w:hAnsi="Times New Roman" w:cs="Times New Roman"/>
          <w:b/>
          <w:bCs/>
          <w:i/>
          <w:iCs/>
          <w:sz w:val="32"/>
          <w:szCs w:val="32"/>
          <w:lang w:eastAsia="ru-RU"/>
        </w:rPr>
      </w:pPr>
      <w:r w:rsidRPr="00D314DF">
        <w:rPr>
          <w:rFonts w:ascii="Times New Roman" w:hAnsi="Times New Roman" w:cs="Times New Roman"/>
          <w:b/>
          <w:bCs/>
          <w:i/>
          <w:iCs/>
          <w:sz w:val="32"/>
          <w:szCs w:val="32"/>
          <w:lang w:eastAsia="ru-RU"/>
        </w:rPr>
        <w:t>ІХ. ЦИВІЛЬНИЙ ЗАХИСТ</w:t>
      </w:r>
    </w:p>
    <w:p w:rsidR="004A1C60" w:rsidRPr="00E878A1" w:rsidRDefault="004A1C60" w:rsidP="00E878A1">
      <w:pPr>
        <w:widowControl w:val="0"/>
        <w:autoSpaceDE w:val="0"/>
        <w:autoSpaceDN w:val="0"/>
        <w:adjustRightInd w:val="0"/>
        <w:spacing w:after="0" w:line="240" w:lineRule="auto"/>
        <w:outlineLvl w:val="0"/>
        <w:rPr>
          <w:rFonts w:ascii="Times New Roman CYR" w:hAnsi="Times New Roman CYR" w:cs="Times New Roman CYR"/>
          <w:b/>
          <w:bCs/>
          <w:i/>
          <w:iCs/>
          <w:sz w:val="40"/>
          <w:szCs w:val="40"/>
          <w:lang w:eastAsia="ru-RU"/>
        </w:rPr>
      </w:pPr>
    </w:p>
    <w:p w:rsidR="004A1C60" w:rsidRDefault="004A1C60" w:rsidP="00E878A1">
      <w:pPr>
        <w:widowControl w:val="0"/>
        <w:autoSpaceDE w:val="0"/>
        <w:autoSpaceDN w:val="0"/>
        <w:adjustRightInd w:val="0"/>
        <w:spacing w:after="0" w:line="240" w:lineRule="auto"/>
        <w:outlineLvl w:val="0"/>
        <w:rPr>
          <w:rFonts w:ascii="Times New Roman CYR" w:hAnsi="Times New Roman CYR" w:cs="Times New Roman CYR"/>
          <w:b/>
          <w:bCs/>
          <w:i/>
          <w:iCs/>
          <w:sz w:val="32"/>
          <w:szCs w:val="32"/>
          <w:lang w:eastAsia="ru-RU"/>
        </w:rPr>
      </w:pPr>
      <w:r w:rsidRPr="00470CAC">
        <w:rPr>
          <w:rFonts w:ascii="Times New Roman CYR" w:hAnsi="Times New Roman CYR" w:cs="Times New Roman CYR"/>
          <w:b/>
          <w:bCs/>
          <w:i/>
          <w:iCs/>
          <w:sz w:val="32"/>
          <w:szCs w:val="32"/>
          <w:lang w:eastAsia="ru-RU"/>
        </w:rPr>
        <w:t>Х.ФІНАНСОВО-ГОСПОДАРСЬКА ДІЯЛЬНІСТЬ</w:t>
      </w:r>
    </w:p>
    <w:p w:rsidR="004A1C60" w:rsidRPr="00C24297" w:rsidRDefault="004A1C60" w:rsidP="003C1FD8">
      <w:pPr>
        <w:widowControl w:val="0"/>
        <w:autoSpaceDE w:val="0"/>
        <w:autoSpaceDN w:val="0"/>
        <w:adjustRightInd w:val="0"/>
        <w:spacing w:after="0" w:line="240" w:lineRule="auto"/>
        <w:outlineLvl w:val="0"/>
        <w:rPr>
          <w:rFonts w:ascii="Times New Roman" w:hAnsi="Times New Roman" w:cs="Times New Roman"/>
          <w:b/>
          <w:bCs/>
          <w:sz w:val="32"/>
          <w:szCs w:val="32"/>
          <w:lang w:eastAsia="ru-RU"/>
        </w:rPr>
      </w:pPr>
      <w:r w:rsidRPr="003059C9">
        <w:rPr>
          <w:rFonts w:ascii="Times New Roman CYR" w:hAnsi="Times New Roman CYR" w:cs="Times New Roman CYR"/>
          <w:b/>
          <w:bCs/>
          <w:i/>
          <w:iCs/>
          <w:sz w:val="32"/>
          <w:szCs w:val="32"/>
          <w:lang w:eastAsia="ru-RU"/>
        </w:rPr>
        <w:t xml:space="preserve"> </w:t>
      </w:r>
    </w:p>
    <w:p w:rsidR="004A1C60" w:rsidRDefault="004A1C60" w:rsidP="003C1FD8">
      <w:pPr>
        <w:widowControl w:val="0"/>
        <w:autoSpaceDE w:val="0"/>
        <w:autoSpaceDN w:val="0"/>
        <w:adjustRightInd w:val="0"/>
        <w:spacing w:after="0" w:line="240" w:lineRule="auto"/>
        <w:outlineLvl w:val="0"/>
        <w:rPr>
          <w:rFonts w:ascii="Times New Roman CYR" w:hAnsi="Times New Roman CYR" w:cs="Times New Roman CYR"/>
          <w:b/>
          <w:bCs/>
          <w:i/>
          <w:iCs/>
          <w:sz w:val="28"/>
          <w:szCs w:val="28"/>
          <w:lang w:eastAsia="ru-RU"/>
        </w:rPr>
      </w:pPr>
      <w:r>
        <w:rPr>
          <w:rFonts w:ascii="Times New Roman CYR" w:hAnsi="Times New Roman CYR" w:cs="Times New Roman CYR"/>
          <w:b/>
          <w:bCs/>
          <w:i/>
          <w:iCs/>
          <w:sz w:val="28"/>
          <w:szCs w:val="28"/>
          <w:lang w:eastAsia="ru-RU"/>
        </w:rPr>
        <w:t>10</w:t>
      </w:r>
      <w:r w:rsidRPr="00023D11">
        <w:rPr>
          <w:rFonts w:ascii="Times New Roman CYR" w:hAnsi="Times New Roman CYR" w:cs="Times New Roman CYR"/>
          <w:b/>
          <w:bCs/>
          <w:i/>
          <w:iCs/>
          <w:sz w:val="28"/>
          <w:szCs w:val="28"/>
          <w:lang w:eastAsia="ru-RU"/>
        </w:rPr>
        <w:t>.1. План роботи фінансової служби</w:t>
      </w:r>
    </w:p>
    <w:tbl>
      <w:tblPr>
        <w:tblW w:w="15451"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072"/>
        <w:gridCol w:w="567"/>
        <w:gridCol w:w="567"/>
        <w:gridCol w:w="567"/>
        <w:gridCol w:w="567"/>
        <w:gridCol w:w="2268"/>
        <w:gridCol w:w="1843"/>
      </w:tblGrid>
      <w:tr w:rsidR="004A1C60" w:rsidRPr="00DC2142">
        <w:trPr>
          <w:cantSplit/>
          <w:trHeight w:val="212"/>
        </w:trPr>
        <w:tc>
          <w:tcPr>
            <w:tcW w:w="9072" w:type="dxa"/>
            <w:vMerge w:val="restart"/>
            <w:vAlign w:val="center"/>
          </w:tcPr>
          <w:p w:rsidR="004A1C60" w:rsidRPr="00D9023D" w:rsidRDefault="004A1C60" w:rsidP="0012298C">
            <w:pPr>
              <w:spacing w:after="0" w:line="240" w:lineRule="auto"/>
              <w:jc w:val="center"/>
              <w:rPr>
                <w:rFonts w:ascii="Times New Roman" w:hAnsi="Times New Roman" w:cs="Times New Roman"/>
                <w:b/>
                <w:bCs/>
                <w:i/>
                <w:iCs/>
                <w:sz w:val="24"/>
                <w:szCs w:val="24"/>
                <w:lang w:eastAsia="ru-RU"/>
              </w:rPr>
            </w:pPr>
            <w:r w:rsidRPr="00D9023D">
              <w:rPr>
                <w:rFonts w:ascii="Times New Roman" w:hAnsi="Times New Roman" w:cs="Times New Roman"/>
                <w:b/>
                <w:bCs/>
                <w:i/>
                <w:iCs/>
                <w:sz w:val="24"/>
                <w:szCs w:val="24"/>
                <w:lang w:val="ru-RU" w:eastAsia="ru-RU"/>
              </w:rPr>
              <w:t>Зміст роботи</w:t>
            </w:r>
          </w:p>
        </w:tc>
        <w:tc>
          <w:tcPr>
            <w:tcW w:w="2268" w:type="dxa"/>
            <w:gridSpan w:val="4"/>
            <w:vAlign w:val="center"/>
          </w:tcPr>
          <w:p w:rsidR="004A1C60" w:rsidRPr="00D9023D" w:rsidRDefault="004A1C60" w:rsidP="0012298C">
            <w:pPr>
              <w:spacing w:after="0" w:line="240" w:lineRule="auto"/>
              <w:jc w:val="center"/>
              <w:rPr>
                <w:rFonts w:ascii="Times New Roman" w:hAnsi="Times New Roman" w:cs="Times New Roman"/>
                <w:b/>
                <w:bCs/>
                <w:i/>
                <w:iCs/>
                <w:sz w:val="24"/>
                <w:szCs w:val="24"/>
                <w:lang w:eastAsia="ru-RU"/>
              </w:rPr>
            </w:pPr>
            <w:r w:rsidRPr="00D9023D">
              <w:rPr>
                <w:rFonts w:ascii="Times New Roman" w:hAnsi="Times New Roman" w:cs="Times New Roman"/>
                <w:b/>
                <w:bCs/>
                <w:i/>
                <w:iCs/>
                <w:sz w:val="24"/>
                <w:szCs w:val="24"/>
                <w:lang w:val="ru-RU" w:eastAsia="ru-RU"/>
              </w:rPr>
              <w:t>Термін викон</w:t>
            </w:r>
            <w:r w:rsidRPr="00D9023D">
              <w:rPr>
                <w:rFonts w:ascii="Times New Roman" w:hAnsi="Times New Roman" w:cs="Times New Roman"/>
                <w:b/>
                <w:bCs/>
                <w:i/>
                <w:iCs/>
                <w:sz w:val="24"/>
                <w:szCs w:val="24"/>
                <w:lang w:eastAsia="ru-RU"/>
              </w:rPr>
              <w:t>ання</w:t>
            </w:r>
          </w:p>
        </w:tc>
        <w:tc>
          <w:tcPr>
            <w:tcW w:w="2268" w:type="dxa"/>
            <w:vMerge w:val="restart"/>
            <w:vAlign w:val="center"/>
          </w:tcPr>
          <w:p w:rsidR="004A1C60" w:rsidRPr="00D9023D" w:rsidRDefault="004A1C60" w:rsidP="0012298C">
            <w:pPr>
              <w:spacing w:after="0" w:line="240" w:lineRule="auto"/>
              <w:jc w:val="center"/>
              <w:rPr>
                <w:rFonts w:ascii="Times New Roman" w:hAnsi="Times New Roman" w:cs="Times New Roman"/>
                <w:b/>
                <w:bCs/>
                <w:i/>
                <w:iCs/>
                <w:sz w:val="24"/>
                <w:szCs w:val="24"/>
                <w:lang w:eastAsia="ru-RU"/>
              </w:rPr>
            </w:pPr>
            <w:r w:rsidRPr="00D9023D">
              <w:rPr>
                <w:rFonts w:ascii="Times New Roman" w:hAnsi="Times New Roman" w:cs="Times New Roman"/>
                <w:b/>
                <w:bCs/>
                <w:i/>
                <w:iCs/>
                <w:sz w:val="24"/>
                <w:szCs w:val="24"/>
                <w:lang w:val="ru-RU" w:eastAsia="ru-RU"/>
              </w:rPr>
              <w:t>Відповідальні</w:t>
            </w:r>
          </w:p>
        </w:tc>
        <w:tc>
          <w:tcPr>
            <w:tcW w:w="1843" w:type="dxa"/>
            <w:vMerge w:val="restart"/>
            <w:vAlign w:val="center"/>
          </w:tcPr>
          <w:p w:rsidR="004A1C60" w:rsidRPr="00D9023D" w:rsidRDefault="004A1C60" w:rsidP="0012298C">
            <w:pPr>
              <w:spacing w:after="0" w:line="240" w:lineRule="auto"/>
              <w:jc w:val="center"/>
              <w:rPr>
                <w:rFonts w:ascii="Times New Roman" w:hAnsi="Times New Roman" w:cs="Times New Roman"/>
                <w:b/>
                <w:bCs/>
                <w:i/>
                <w:iCs/>
                <w:sz w:val="24"/>
                <w:szCs w:val="24"/>
                <w:lang w:eastAsia="ru-RU"/>
              </w:rPr>
            </w:pPr>
            <w:r w:rsidRPr="00D9023D">
              <w:rPr>
                <w:rFonts w:ascii="Times New Roman" w:hAnsi="Times New Roman" w:cs="Times New Roman"/>
                <w:b/>
                <w:bCs/>
                <w:i/>
                <w:iCs/>
                <w:sz w:val="24"/>
                <w:szCs w:val="24"/>
                <w:lang w:val="ru-RU" w:eastAsia="ru-RU"/>
              </w:rPr>
              <w:t>Форми контр</w:t>
            </w:r>
            <w:r w:rsidRPr="00D9023D">
              <w:rPr>
                <w:rFonts w:ascii="Times New Roman" w:hAnsi="Times New Roman" w:cs="Times New Roman"/>
                <w:b/>
                <w:bCs/>
                <w:i/>
                <w:iCs/>
                <w:sz w:val="24"/>
                <w:szCs w:val="24"/>
                <w:lang w:eastAsia="ru-RU"/>
              </w:rPr>
              <w:t>о</w:t>
            </w:r>
            <w:r w:rsidRPr="00D9023D">
              <w:rPr>
                <w:rFonts w:ascii="Times New Roman" w:hAnsi="Times New Roman" w:cs="Times New Roman"/>
                <w:b/>
                <w:bCs/>
                <w:i/>
                <w:iCs/>
                <w:sz w:val="24"/>
                <w:szCs w:val="24"/>
                <w:lang w:val="ru-RU" w:eastAsia="ru-RU"/>
              </w:rPr>
              <w:t>лю</w:t>
            </w:r>
          </w:p>
        </w:tc>
      </w:tr>
      <w:tr w:rsidR="004A1C60" w:rsidRPr="00DC2142">
        <w:trPr>
          <w:cantSplit/>
          <w:trHeight w:val="42"/>
        </w:trPr>
        <w:tc>
          <w:tcPr>
            <w:tcW w:w="9072" w:type="dxa"/>
            <w:vMerge/>
            <w:shd w:val="clear" w:color="auto" w:fill="CCFFCC"/>
            <w:vAlign w:val="center"/>
          </w:tcPr>
          <w:p w:rsidR="004A1C60" w:rsidRPr="00023D11" w:rsidRDefault="004A1C60" w:rsidP="0012298C">
            <w:pPr>
              <w:spacing w:after="0" w:line="240" w:lineRule="auto"/>
              <w:rPr>
                <w:rFonts w:ascii="Times New Roman" w:hAnsi="Times New Roman" w:cs="Times New Roman"/>
                <w:b/>
                <w:bCs/>
                <w:sz w:val="28"/>
                <w:szCs w:val="28"/>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0"/>
                <w:szCs w:val="20"/>
                <w:lang w:eastAsia="ru-RU"/>
              </w:rPr>
            </w:pPr>
            <w:r w:rsidRPr="00023D11">
              <w:rPr>
                <w:rFonts w:ascii="Times New Roman" w:hAnsi="Times New Roman" w:cs="Times New Roman"/>
                <w:sz w:val="20"/>
                <w:szCs w:val="20"/>
                <w:lang w:val="ru-RU" w:eastAsia="ru-RU"/>
              </w:rPr>
              <w:t>1</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0"/>
                <w:szCs w:val="20"/>
                <w:lang w:eastAsia="ru-RU"/>
              </w:rPr>
            </w:pPr>
            <w:r w:rsidRPr="00023D11">
              <w:rPr>
                <w:rFonts w:ascii="Times New Roman" w:hAnsi="Times New Roman" w:cs="Times New Roman"/>
                <w:sz w:val="20"/>
                <w:szCs w:val="20"/>
                <w:lang w:val="ru-RU" w:eastAsia="ru-RU"/>
              </w:rPr>
              <w:t>2</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0"/>
                <w:szCs w:val="20"/>
                <w:lang w:eastAsia="ru-RU"/>
              </w:rPr>
            </w:pPr>
            <w:r w:rsidRPr="00023D11">
              <w:rPr>
                <w:rFonts w:ascii="Times New Roman" w:hAnsi="Times New Roman" w:cs="Times New Roman"/>
                <w:sz w:val="20"/>
                <w:szCs w:val="20"/>
                <w:lang w:val="ru-RU" w:eastAsia="ru-RU"/>
              </w:rPr>
              <w:t>3</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0"/>
                <w:szCs w:val="20"/>
                <w:lang w:eastAsia="ru-RU"/>
              </w:rPr>
            </w:pPr>
            <w:r w:rsidRPr="00023D11">
              <w:rPr>
                <w:rFonts w:ascii="Times New Roman" w:hAnsi="Times New Roman" w:cs="Times New Roman"/>
                <w:sz w:val="20"/>
                <w:szCs w:val="20"/>
                <w:lang w:val="ru-RU" w:eastAsia="ru-RU"/>
              </w:rPr>
              <w:t>4</w:t>
            </w:r>
          </w:p>
        </w:tc>
        <w:tc>
          <w:tcPr>
            <w:tcW w:w="2268" w:type="dxa"/>
            <w:vMerge/>
            <w:vAlign w:val="center"/>
          </w:tcPr>
          <w:p w:rsidR="004A1C60" w:rsidRPr="00023D11" w:rsidRDefault="004A1C60" w:rsidP="0012298C">
            <w:pPr>
              <w:spacing w:after="0" w:line="240" w:lineRule="auto"/>
              <w:rPr>
                <w:rFonts w:ascii="Times New Roman" w:hAnsi="Times New Roman" w:cs="Times New Roman"/>
                <w:b/>
                <w:bCs/>
                <w:sz w:val="20"/>
                <w:szCs w:val="20"/>
                <w:lang w:eastAsia="ru-RU"/>
              </w:rPr>
            </w:pPr>
          </w:p>
        </w:tc>
        <w:tc>
          <w:tcPr>
            <w:tcW w:w="1843" w:type="dxa"/>
            <w:vMerge/>
            <w:vAlign w:val="center"/>
          </w:tcPr>
          <w:p w:rsidR="004A1C60" w:rsidRPr="00023D11" w:rsidRDefault="004A1C60" w:rsidP="0012298C">
            <w:pPr>
              <w:spacing w:after="0" w:line="240" w:lineRule="auto"/>
              <w:rPr>
                <w:rFonts w:ascii="Times New Roman" w:hAnsi="Times New Roman" w:cs="Times New Roman"/>
                <w:b/>
                <w:bCs/>
                <w:sz w:val="20"/>
                <w:szCs w:val="20"/>
                <w:lang w:eastAsia="ru-RU"/>
              </w:rPr>
            </w:pPr>
          </w:p>
        </w:tc>
      </w:tr>
      <w:tr w:rsidR="004A1C60" w:rsidRPr="00DC2142">
        <w:trPr>
          <w:trHeight w:val="42"/>
        </w:trPr>
        <w:tc>
          <w:tcPr>
            <w:tcW w:w="9072" w:type="dxa"/>
            <w:shd w:val="clear" w:color="auto" w:fill="FFFFFF"/>
            <w:vAlign w:val="center"/>
          </w:tcPr>
          <w:p w:rsidR="004A1C60" w:rsidRPr="00C64A71" w:rsidRDefault="004A1C60" w:rsidP="0012298C">
            <w:pPr>
              <w:spacing w:after="0" w:line="240" w:lineRule="auto"/>
              <w:jc w:val="center"/>
              <w:rPr>
                <w:rFonts w:ascii="Times New Roman" w:hAnsi="Times New Roman" w:cs="Times New Roman"/>
                <w:color w:val="000000"/>
                <w:sz w:val="24"/>
                <w:szCs w:val="24"/>
                <w:lang w:eastAsia="ru-RU"/>
              </w:rPr>
            </w:pPr>
            <w:r w:rsidRPr="00C64A71">
              <w:rPr>
                <w:rFonts w:ascii="Times New Roman" w:hAnsi="Times New Roman" w:cs="Times New Roman"/>
                <w:b/>
                <w:bCs/>
                <w:color w:val="000000"/>
                <w:sz w:val="24"/>
                <w:szCs w:val="24"/>
                <w:lang w:val="ru-RU" w:eastAsia="ru-RU"/>
              </w:rPr>
              <w:t>Вересень</w:t>
            </w:r>
          </w:p>
        </w:tc>
        <w:tc>
          <w:tcPr>
            <w:tcW w:w="2268" w:type="dxa"/>
            <w:gridSpan w:val="4"/>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 2</w:t>
            </w:r>
            <w:r w:rsidRPr="00023D11">
              <w:rPr>
                <w:rFonts w:ascii="Times New Roman" w:hAnsi="Times New Roman" w:cs="Times New Roman"/>
                <w:sz w:val="24"/>
                <w:szCs w:val="24"/>
                <w:lang w:eastAsia="ru-RU"/>
              </w:rPr>
              <w:t>м</w:t>
            </w:r>
            <w:r w:rsidRPr="00023D11">
              <w:rPr>
                <w:rFonts w:ascii="Times New Roman" w:hAnsi="Times New Roman" w:cs="Times New Roman"/>
                <w:sz w:val="24"/>
                <w:szCs w:val="24"/>
                <w:lang w:val="ru-RU" w:eastAsia="ru-RU"/>
              </w:rPr>
              <w:t>-</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місячна</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 xml:space="preserve"> «Про</w:t>
            </w:r>
            <w:r w:rsidRPr="00023D11">
              <w:rPr>
                <w:rFonts w:ascii="Times New Roman" w:hAnsi="Times New Roman" w:cs="Times New Roman"/>
                <w:sz w:val="24"/>
                <w:szCs w:val="24"/>
                <w:lang w:eastAsia="ru-RU"/>
              </w:rPr>
              <w:t xml:space="preserve"> надходження та використання коштів</w:t>
            </w:r>
            <w:r>
              <w:rPr>
                <w:rFonts w:ascii="Times New Roman" w:hAnsi="Times New Roman" w:cs="Times New Roman"/>
                <w:sz w:val="24"/>
                <w:szCs w:val="24"/>
                <w:lang w:val="ru-RU" w:eastAsia="ru-RU"/>
              </w:rPr>
              <w:t xml:space="preserve"> загального фонду</w:t>
            </w:r>
            <w:r w:rsidRPr="00023D11">
              <w:rPr>
                <w:rFonts w:ascii="Times New Roman" w:hAnsi="Times New Roman" w:cs="Times New Roman"/>
                <w:sz w:val="24"/>
                <w:szCs w:val="24"/>
                <w:lang w:val="ru-RU" w:eastAsia="ru-RU"/>
              </w:rPr>
              <w:t>»</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 4-1</w:t>
            </w:r>
            <w:r w:rsidRPr="00023D11">
              <w:rPr>
                <w:rFonts w:ascii="Times New Roman" w:hAnsi="Times New Roman" w:cs="Times New Roman"/>
                <w:sz w:val="24"/>
                <w:szCs w:val="24"/>
                <w:lang w:eastAsia="ru-RU"/>
              </w:rPr>
              <w:t>м-(</w:t>
            </w:r>
            <w:r w:rsidRPr="00023D11">
              <w:rPr>
                <w:rFonts w:ascii="Times New Roman" w:hAnsi="Times New Roman" w:cs="Times New Roman"/>
                <w:sz w:val="24"/>
                <w:szCs w:val="24"/>
                <w:lang w:val="ru-RU" w:eastAsia="ru-RU"/>
              </w:rPr>
              <w:t>місячна</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 xml:space="preserve"> «Про надходження і використання коштів, отриманих як плата за послуг</w:t>
            </w:r>
            <w:r>
              <w:rPr>
                <w:rFonts w:ascii="Times New Roman" w:hAnsi="Times New Roman" w:cs="Times New Roman"/>
                <w:sz w:val="24"/>
                <w:szCs w:val="24"/>
                <w:lang w:val="ru-RU" w:eastAsia="ru-RU"/>
              </w:rPr>
              <w:t>и</w:t>
            </w:r>
            <w:r w:rsidRPr="00023D11">
              <w:rPr>
                <w:rFonts w:ascii="Times New Roman" w:hAnsi="Times New Roman" w:cs="Times New Roman"/>
                <w:sz w:val="24"/>
                <w:szCs w:val="24"/>
                <w:lang w:val="ru-RU" w:eastAsia="ru-RU"/>
              </w:rPr>
              <w:t>»</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Підготовка звіту ф№ 4-2</w:t>
            </w:r>
            <w:r w:rsidRPr="00023D11">
              <w:rPr>
                <w:rFonts w:ascii="Times New Roman" w:hAnsi="Times New Roman" w:cs="Times New Roman"/>
                <w:sz w:val="24"/>
                <w:szCs w:val="24"/>
                <w:lang w:eastAsia="ru-RU"/>
              </w:rPr>
              <w:t>м-(</w:t>
            </w:r>
            <w:r w:rsidRPr="00023D11">
              <w:rPr>
                <w:rFonts w:ascii="Times New Roman" w:hAnsi="Times New Roman" w:cs="Times New Roman"/>
                <w:sz w:val="24"/>
                <w:szCs w:val="24"/>
                <w:lang w:val="ru-RU" w:eastAsia="ru-RU"/>
              </w:rPr>
              <w:t>місячна</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 xml:space="preserve"> «Про надходження і використання коштів, отриманих за</w:t>
            </w:r>
            <w:r w:rsidRPr="00023D11">
              <w:rPr>
                <w:rFonts w:ascii="Times New Roman" w:hAnsi="Times New Roman" w:cs="Times New Roman"/>
                <w:sz w:val="24"/>
                <w:szCs w:val="24"/>
                <w:lang w:eastAsia="ru-RU"/>
              </w:rPr>
              <w:t xml:space="preserve"> іншими</w:t>
            </w:r>
            <w:r>
              <w:rPr>
                <w:rFonts w:ascii="Times New Roman" w:hAnsi="Times New Roman" w:cs="Times New Roman"/>
                <w:sz w:val="24"/>
                <w:szCs w:val="24"/>
                <w:lang w:val="ru-RU" w:eastAsia="ru-RU"/>
              </w:rPr>
              <w:t xml:space="preserve"> джерелами власних надходжень</w:t>
            </w:r>
            <w:r w:rsidRPr="00023D11">
              <w:rPr>
                <w:rFonts w:ascii="Times New Roman" w:hAnsi="Times New Roman" w:cs="Times New Roman"/>
                <w:sz w:val="24"/>
                <w:szCs w:val="24"/>
                <w:lang w:val="ru-RU" w:eastAsia="ru-RU"/>
              </w:rPr>
              <w:t>»</w:t>
            </w:r>
          </w:p>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D21A11">
              <w:rPr>
                <w:rFonts w:ascii="Times New Roman" w:hAnsi="Times New Roman" w:cs="Times New Roman"/>
                <w:sz w:val="24"/>
                <w:szCs w:val="24"/>
                <w:lang w:eastAsia="ru-RU"/>
              </w:rPr>
              <w:t>Підготовка звіту ф</w:t>
            </w:r>
            <w:r w:rsidRPr="00023D11">
              <w:rPr>
                <w:rFonts w:ascii="Times New Roman" w:hAnsi="Times New Roman" w:cs="Times New Roman"/>
                <w:sz w:val="24"/>
                <w:szCs w:val="24"/>
                <w:lang w:eastAsia="ru-RU"/>
              </w:rPr>
              <w:t xml:space="preserve"> </w:t>
            </w:r>
            <w:r w:rsidRPr="00D21A11">
              <w:rPr>
                <w:rFonts w:ascii="Times New Roman" w:hAnsi="Times New Roman" w:cs="Times New Roman"/>
                <w:sz w:val="24"/>
                <w:szCs w:val="24"/>
                <w:lang w:eastAsia="ru-RU"/>
              </w:rPr>
              <w:t>№ 7</w:t>
            </w:r>
            <w:r w:rsidRPr="00023D11">
              <w:rPr>
                <w:rFonts w:ascii="Times New Roman" w:hAnsi="Times New Roman" w:cs="Times New Roman"/>
                <w:sz w:val="24"/>
                <w:szCs w:val="24"/>
                <w:lang w:eastAsia="ru-RU"/>
              </w:rPr>
              <w:t>м-(</w:t>
            </w:r>
            <w:r w:rsidRPr="00D21A11">
              <w:rPr>
                <w:rFonts w:ascii="Times New Roman" w:hAnsi="Times New Roman" w:cs="Times New Roman"/>
                <w:sz w:val="24"/>
                <w:szCs w:val="24"/>
                <w:lang w:eastAsia="ru-RU"/>
              </w:rPr>
              <w:t>місячна</w:t>
            </w:r>
            <w:r w:rsidRPr="00023D11">
              <w:rPr>
                <w:rFonts w:ascii="Times New Roman" w:hAnsi="Times New Roman" w:cs="Times New Roman"/>
                <w:sz w:val="24"/>
                <w:szCs w:val="24"/>
                <w:lang w:eastAsia="ru-RU"/>
              </w:rPr>
              <w:t>)</w:t>
            </w:r>
            <w:r w:rsidRPr="00D21A11">
              <w:rPr>
                <w:rFonts w:ascii="Times New Roman" w:hAnsi="Times New Roman" w:cs="Times New Roman"/>
                <w:sz w:val="24"/>
                <w:szCs w:val="24"/>
                <w:lang w:eastAsia="ru-RU"/>
              </w:rPr>
              <w:t xml:space="preserve"> «Звіт з кредиторської та дебіторської заборгованості бюджетних установ»</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color w:val="000000"/>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ф-1ПВ «Звіт з праці»</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ind w:right="-57"/>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 xml:space="preserve">Таволжанська </w:t>
            </w:r>
            <w:r w:rsidRPr="00023D11">
              <w:rPr>
                <w:rFonts w:ascii="Times New Roman" w:hAnsi="Times New Roman" w:cs="Times New Roman"/>
                <w:sz w:val="24"/>
                <w:szCs w:val="24"/>
                <w:lang w:val="ru-RU" w:eastAsia="ru-RU"/>
              </w:rPr>
              <w:t xml:space="preserve">Н. А. </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до Пенсійного фонду України</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Таволжанська  Н.А. </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«Звіту про наявність вільних місць (вакантних посад) та потребу в працівниках» </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Мамонтова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Розрахунок авансу та підготовка платіжних доручень на перерахування єдиного внеску до Пенсійного фонду України</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Розрахунок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Розрахунок заробітної плати за поточний місяць та підготовка платіжних доручень на перерахування єдиного внеску до Пенсійного фонду України та податка з фізичних осіб</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Розрахунок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Розробка первинної документації з</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 xml:space="preserve"> оприбуткування матеріальних цінностей</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tc>
        <w:tc>
          <w:tcPr>
            <w:tcW w:w="1843" w:type="dxa"/>
          </w:tcPr>
          <w:p w:rsidR="004A1C60" w:rsidRPr="00023D11" w:rsidRDefault="004A1C60" w:rsidP="001229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ru-RU" w:eastAsia="ru-RU"/>
              </w:rPr>
              <w:t>Накладні</w:t>
            </w:r>
            <w:r w:rsidRPr="00023D11">
              <w:rPr>
                <w:rFonts w:ascii="Times New Roman" w:hAnsi="Times New Roman" w:cs="Times New Roman"/>
                <w:sz w:val="24"/>
                <w:szCs w:val="24"/>
                <w:lang w:val="ru-RU" w:eastAsia="ru-RU"/>
              </w:rPr>
              <w:t>, акти</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Робота з постачальниками продуктів харчування</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Накладні</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 Здача готівки  до банку </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 Рудницька І.Л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Каса</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оборотних відомостей з прийняття та списання товарно-матеріальних цінностей</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Оборотні відомотсті</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Видача довідок з нарахування заробітної плати </w:t>
            </w:r>
            <w:r w:rsidRPr="00023D11">
              <w:rPr>
                <w:rFonts w:ascii="Times New Roman" w:hAnsi="Times New Roman" w:cs="Times New Roman"/>
                <w:sz w:val="24"/>
                <w:szCs w:val="24"/>
                <w:lang w:eastAsia="ru-RU"/>
              </w:rPr>
              <w:t>працівн</w:t>
            </w:r>
            <w:r w:rsidRPr="00023D11">
              <w:rPr>
                <w:rFonts w:ascii="Times New Roman" w:hAnsi="Times New Roman" w:cs="Times New Roman"/>
                <w:sz w:val="24"/>
                <w:szCs w:val="24"/>
                <w:lang w:val="ru-RU" w:eastAsia="ru-RU"/>
              </w:rPr>
              <w:t xml:space="preserve">икам </w:t>
            </w:r>
            <w:r w:rsidRPr="00023D11">
              <w:rPr>
                <w:rFonts w:ascii="Times New Roman" w:hAnsi="Times New Roman" w:cs="Times New Roman"/>
                <w:sz w:val="24"/>
                <w:szCs w:val="24"/>
                <w:lang w:eastAsia="ru-RU"/>
              </w:rPr>
              <w:t xml:space="preserve"> закладу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val="ru-RU" w:eastAsia="ru-RU"/>
              </w:rPr>
              <w:t>Д</w:t>
            </w:r>
            <w:r w:rsidRPr="00023D11">
              <w:rPr>
                <w:rFonts w:ascii="Times New Roman" w:hAnsi="Times New Roman" w:cs="Times New Roman"/>
                <w:sz w:val="24"/>
                <w:szCs w:val="24"/>
                <w:lang w:val="ru-RU" w:eastAsia="ru-RU"/>
              </w:rPr>
              <w:t>овідка</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платіжних доручень та реєстрів юридичних і фінансових забов’язань для УДК</w:t>
            </w:r>
            <w:r w:rsidRPr="00023D11">
              <w:rPr>
                <w:rFonts w:ascii="Times New Roman" w:hAnsi="Times New Roman" w:cs="Times New Roman"/>
                <w:sz w:val="24"/>
                <w:szCs w:val="24"/>
                <w:lang w:eastAsia="ru-RU"/>
              </w:rPr>
              <w:t>СУ</w:t>
            </w:r>
            <w:r w:rsidRPr="00023D11">
              <w:rPr>
                <w:rFonts w:ascii="Times New Roman" w:hAnsi="Times New Roman" w:cs="Times New Roman"/>
                <w:sz w:val="24"/>
                <w:szCs w:val="24"/>
                <w:lang w:val="ru-RU" w:eastAsia="ru-RU"/>
              </w:rPr>
              <w:t xml:space="preserve"> в м</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 xml:space="preserve"> </w:t>
            </w:r>
            <w:r w:rsidRPr="00023D11">
              <w:rPr>
                <w:rFonts w:ascii="Times New Roman" w:hAnsi="Times New Roman" w:cs="Times New Roman"/>
                <w:sz w:val="24"/>
                <w:szCs w:val="24"/>
                <w:lang w:eastAsia="ru-RU"/>
              </w:rPr>
              <w:t>Куп’янську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Таволжанська Н.А. </w:t>
            </w:r>
          </w:p>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tc>
        <w:tc>
          <w:tcPr>
            <w:tcW w:w="1843"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Доручення </w:t>
            </w:r>
          </w:p>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реєстри</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1 «Накопичувальна відомість з касових операцій»</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2 «Накопичувальна відомість руху грошових коштів загального фонду в органах ДК</w:t>
            </w:r>
            <w:r w:rsidRPr="00023D11">
              <w:rPr>
                <w:rFonts w:ascii="Times New Roman" w:hAnsi="Times New Roman" w:cs="Times New Roman"/>
                <w:sz w:val="24"/>
                <w:szCs w:val="24"/>
                <w:lang w:eastAsia="ru-RU"/>
              </w:rPr>
              <w:t>СУ</w:t>
            </w:r>
            <w:r w:rsidRPr="00023D11">
              <w:rPr>
                <w:rFonts w:ascii="Times New Roman" w:hAnsi="Times New Roman" w:cs="Times New Roman"/>
                <w:sz w:val="24"/>
                <w:szCs w:val="24"/>
                <w:lang w:val="ru-RU" w:eastAsia="ru-RU"/>
              </w:rPr>
              <w:t>»</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3 «Накопичувальна відомість руху грошових коштів спеціального фонду в органах ДК</w:t>
            </w:r>
            <w:r w:rsidRPr="00023D11">
              <w:rPr>
                <w:rFonts w:ascii="Times New Roman" w:hAnsi="Times New Roman" w:cs="Times New Roman"/>
                <w:sz w:val="24"/>
                <w:szCs w:val="24"/>
                <w:lang w:eastAsia="ru-RU"/>
              </w:rPr>
              <w:t>СУ</w:t>
            </w:r>
            <w:r w:rsidRPr="00023D11">
              <w:rPr>
                <w:rFonts w:ascii="Times New Roman" w:hAnsi="Times New Roman" w:cs="Times New Roman"/>
                <w:sz w:val="24"/>
                <w:szCs w:val="24"/>
                <w:lang w:val="ru-RU" w:eastAsia="ru-RU"/>
              </w:rPr>
              <w:t>»</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5 «Зведення розрахункових відомостей по заробітній платі»</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6 «Накопичувальна відомість з розрахунків з іншими кредиторами»</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7  «Накопичувальна відомість за розрахунками у порядку планових платежів»</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Сизонова Л.М. </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8 «Розрахунки з підзвітними особами»</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Меморіальний ордер</w:t>
            </w:r>
          </w:p>
          <w:p w:rsidR="004A1C60" w:rsidRPr="00C24297" w:rsidRDefault="004A1C60" w:rsidP="0012298C">
            <w:pPr>
              <w:spacing w:after="0" w:line="240" w:lineRule="auto"/>
              <w:jc w:val="both"/>
              <w:rPr>
                <w:rFonts w:ascii="Times New Roman" w:hAnsi="Times New Roman" w:cs="Times New Roman"/>
                <w:sz w:val="24"/>
                <w:szCs w:val="24"/>
                <w:lang w:val="ru-RU" w:eastAsia="ru-RU"/>
              </w:rPr>
            </w:pP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9 «Накопичувальна відомість з вибуття і переміщення необоротних активів»</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D21A11">
              <w:rPr>
                <w:rFonts w:ascii="Times New Roman" w:hAnsi="Times New Roman" w:cs="Times New Roman"/>
                <w:sz w:val="24"/>
                <w:szCs w:val="24"/>
                <w:lang w:eastAsia="ru-RU"/>
              </w:rPr>
              <w:t>Оформлення меморіального ордеру № 10 «Накопичувальна відомість з вибуття і переміщення малоцінних і швидкозношуваних предметів»</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w:t>
            </w:r>
            <w:r w:rsidRPr="00023D11">
              <w:rPr>
                <w:rFonts w:ascii="Times New Roman" w:hAnsi="Times New Roman" w:cs="Times New Roman"/>
                <w:sz w:val="24"/>
                <w:szCs w:val="24"/>
                <w:lang w:eastAsia="ru-RU"/>
              </w:rPr>
              <w:t>11</w:t>
            </w:r>
            <w:r w:rsidRPr="00023D11">
              <w:rPr>
                <w:rFonts w:ascii="Times New Roman" w:hAnsi="Times New Roman" w:cs="Times New Roman"/>
                <w:sz w:val="24"/>
                <w:szCs w:val="24"/>
                <w:lang w:val="ru-RU" w:eastAsia="ru-RU"/>
              </w:rPr>
              <w:t xml:space="preserve"> «Зведення накопичувальних відомостей</w:t>
            </w:r>
            <w:r w:rsidRPr="00023D11">
              <w:rPr>
                <w:rFonts w:ascii="Times New Roman" w:hAnsi="Times New Roman" w:cs="Times New Roman"/>
                <w:sz w:val="24"/>
                <w:szCs w:val="24"/>
                <w:lang w:eastAsia="ru-RU"/>
              </w:rPr>
              <w:t xml:space="preserve"> про надходження продуктів харчування</w:t>
            </w:r>
            <w:r w:rsidRPr="00023D11">
              <w:rPr>
                <w:rFonts w:ascii="Times New Roman" w:hAnsi="Times New Roman" w:cs="Times New Roman"/>
                <w:sz w:val="24"/>
                <w:szCs w:val="24"/>
                <w:lang w:val="ru-RU" w:eastAsia="ru-RU"/>
              </w:rPr>
              <w:t>»</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w:t>
            </w:r>
            <w:r w:rsidRPr="00023D11">
              <w:rPr>
                <w:rFonts w:ascii="Times New Roman" w:hAnsi="Times New Roman" w:cs="Times New Roman"/>
                <w:sz w:val="24"/>
                <w:szCs w:val="24"/>
                <w:lang w:eastAsia="ru-RU"/>
              </w:rPr>
              <w:t>1</w:t>
            </w:r>
            <w:r w:rsidRPr="00023D11">
              <w:rPr>
                <w:rFonts w:ascii="Times New Roman" w:hAnsi="Times New Roman" w:cs="Times New Roman"/>
                <w:sz w:val="24"/>
                <w:szCs w:val="24"/>
                <w:lang w:val="ru-RU" w:eastAsia="ru-RU"/>
              </w:rPr>
              <w:t>2 «Зведення накопичувальних відомостей з  витрачання продуктів харчування»</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13 «Накопичувальна відомість видатків матеріалів»</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 Рудницька І.Л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1</w:t>
            </w:r>
            <w:r w:rsidRPr="00023D11">
              <w:rPr>
                <w:rFonts w:ascii="Times New Roman" w:hAnsi="Times New Roman" w:cs="Times New Roman"/>
                <w:sz w:val="24"/>
                <w:szCs w:val="24"/>
                <w:lang w:eastAsia="ru-RU"/>
              </w:rPr>
              <w:t>4 «Накопичувальна відомість нарахування доходів спеціально фонду бюджетних установ»</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Оформлення меморіального ордеру № 1</w:t>
            </w:r>
            <w:r w:rsidRPr="00023D11">
              <w:rPr>
                <w:rFonts w:ascii="Times New Roman" w:hAnsi="Times New Roman" w:cs="Times New Roman"/>
                <w:sz w:val="24"/>
                <w:szCs w:val="24"/>
                <w:lang w:eastAsia="ru-RU"/>
              </w:rPr>
              <w:t>7</w:t>
            </w:r>
            <w:r w:rsidRPr="00023D11">
              <w:rPr>
                <w:rFonts w:ascii="Times New Roman" w:hAnsi="Times New Roman" w:cs="Times New Roman"/>
                <w:sz w:val="24"/>
                <w:szCs w:val="24"/>
                <w:lang w:val="ru-RU" w:eastAsia="ru-RU"/>
              </w:rPr>
              <w:t xml:space="preserve"> </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довідок </w:t>
            </w:r>
            <w:r w:rsidRPr="00023D11">
              <w:rPr>
                <w:rFonts w:ascii="Times New Roman" w:hAnsi="Times New Roman" w:cs="Times New Roman"/>
                <w:sz w:val="24"/>
                <w:szCs w:val="24"/>
                <w:lang w:eastAsia="ru-RU"/>
              </w:rPr>
              <w:t>про</w:t>
            </w:r>
            <w:r w:rsidRPr="00023D11">
              <w:rPr>
                <w:rFonts w:ascii="Times New Roman" w:hAnsi="Times New Roman" w:cs="Times New Roman"/>
                <w:sz w:val="24"/>
                <w:szCs w:val="24"/>
                <w:lang w:val="ru-RU" w:eastAsia="ru-RU"/>
              </w:rPr>
              <w:t xml:space="preserve"> зміни до</w:t>
            </w:r>
            <w:r w:rsidRPr="00023D11">
              <w:rPr>
                <w:rFonts w:ascii="Times New Roman" w:hAnsi="Times New Roman" w:cs="Times New Roman"/>
                <w:sz w:val="24"/>
                <w:szCs w:val="24"/>
                <w:lang w:eastAsia="ru-RU"/>
              </w:rPr>
              <w:t xml:space="preserve"> кошторису</w:t>
            </w:r>
            <w:r w:rsidRPr="00023D11">
              <w:rPr>
                <w:rFonts w:ascii="Times New Roman" w:hAnsi="Times New Roman" w:cs="Times New Roman"/>
                <w:sz w:val="24"/>
                <w:szCs w:val="24"/>
                <w:lang w:val="ru-RU" w:eastAsia="ru-RU"/>
              </w:rPr>
              <w:t xml:space="preserve"> загального або спеціального фондів бюджету для </w:t>
            </w:r>
            <w:r w:rsidRPr="00023D11">
              <w:rPr>
                <w:rFonts w:ascii="Times New Roman" w:hAnsi="Times New Roman" w:cs="Times New Roman"/>
                <w:sz w:val="24"/>
                <w:szCs w:val="24"/>
                <w:lang w:eastAsia="ru-RU"/>
              </w:rPr>
              <w:t>Департаменту</w:t>
            </w:r>
            <w:r w:rsidRPr="00023D11">
              <w:rPr>
                <w:rFonts w:ascii="Times New Roman" w:hAnsi="Times New Roman" w:cs="Times New Roman"/>
                <w:sz w:val="24"/>
                <w:szCs w:val="24"/>
                <w:lang w:val="ru-RU" w:eastAsia="ru-RU"/>
              </w:rPr>
              <w:t xml:space="preserve">  науки </w:t>
            </w:r>
            <w:r w:rsidRPr="00023D11">
              <w:rPr>
                <w:rFonts w:ascii="Times New Roman" w:hAnsi="Times New Roman" w:cs="Times New Roman"/>
                <w:sz w:val="24"/>
                <w:szCs w:val="24"/>
                <w:lang w:eastAsia="ru-RU"/>
              </w:rPr>
              <w:t xml:space="preserve"> і освіти </w:t>
            </w:r>
            <w:r w:rsidRPr="00023D11">
              <w:rPr>
                <w:rFonts w:ascii="Times New Roman" w:hAnsi="Times New Roman" w:cs="Times New Roman"/>
                <w:sz w:val="24"/>
                <w:szCs w:val="24"/>
                <w:lang w:val="ru-RU" w:eastAsia="ru-RU"/>
              </w:rPr>
              <w:t>та УДК</w:t>
            </w:r>
            <w:r w:rsidRPr="00023D11">
              <w:rPr>
                <w:rFonts w:ascii="Times New Roman" w:hAnsi="Times New Roman" w:cs="Times New Roman"/>
                <w:sz w:val="24"/>
                <w:szCs w:val="24"/>
                <w:lang w:eastAsia="ru-RU"/>
              </w:rPr>
              <w:t>СУ м.</w:t>
            </w:r>
            <w:r>
              <w:rPr>
                <w:rFonts w:ascii="Times New Roman" w:hAnsi="Times New Roman" w:cs="Times New Roman"/>
                <w:sz w:val="24"/>
                <w:szCs w:val="24"/>
                <w:lang w:eastAsia="ru-RU"/>
              </w:rPr>
              <w:t xml:space="preserve"> </w:t>
            </w:r>
            <w:r w:rsidRPr="00023D11">
              <w:rPr>
                <w:rFonts w:ascii="Times New Roman" w:hAnsi="Times New Roman" w:cs="Times New Roman"/>
                <w:sz w:val="24"/>
                <w:szCs w:val="24"/>
                <w:lang w:eastAsia="ru-RU"/>
              </w:rPr>
              <w:t xml:space="preserve">Куп’янська </w:t>
            </w:r>
            <w:r w:rsidRPr="00023D11">
              <w:rPr>
                <w:rFonts w:ascii="Times New Roman" w:hAnsi="Times New Roman" w:cs="Times New Roman"/>
                <w:sz w:val="24"/>
                <w:szCs w:val="24"/>
                <w:lang w:val="ru-RU" w:eastAsia="ru-RU"/>
              </w:rPr>
              <w:t xml:space="preserve"> Харківськ</w:t>
            </w:r>
            <w:r w:rsidRPr="00023D11">
              <w:rPr>
                <w:rFonts w:ascii="Times New Roman" w:hAnsi="Times New Roman" w:cs="Times New Roman"/>
                <w:sz w:val="24"/>
                <w:szCs w:val="24"/>
                <w:lang w:eastAsia="ru-RU"/>
              </w:rPr>
              <w:t xml:space="preserve">ої </w:t>
            </w:r>
            <w:r w:rsidRPr="00023D11">
              <w:rPr>
                <w:rFonts w:ascii="Times New Roman" w:hAnsi="Times New Roman" w:cs="Times New Roman"/>
                <w:sz w:val="24"/>
                <w:szCs w:val="24"/>
                <w:lang w:val="ru-RU" w:eastAsia="ru-RU"/>
              </w:rPr>
              <w:t xml:space="preserve"> області</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Довідки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книги «Журнал – Г</w:t>
            </w:r>
            <w:r w:rsidRPr="00023D11">
              <w:rPr>
                <w:rFonts w:ascii="Times New Roman" w:hAnsi="Times New Roman" w:cs="Times New Roman"/>
                <w:sz w:val="24"/>
                <w:szCs w:val="24"/>
                <w:lang w:eastAsia="ru-RU"/>
              </w:rPr>
              <w:t>о</w:t>
            </w:r>
            <w:r w:rsidRPr="00023D11">
              <w:rPr>
                <w:rFonts w:ascii="Times New Roman" w:hAnsi="Times New Roman" w:cs="Times New Roman"/>
                <w:sz w:val="24"/>
                <w:szCs w:val="24"/>
                <w:lang w:val="ru-RU" w:eastAsia="ru-RU"/>
              </w:rPr>
              <w:t>л</w:t>
            </w:r>
            <w:r w:rsidRPr="00023D11">
              <w:rPr>
                <w:rFonts w:ascii="Times New Roman" w:hAnsi="Times New Roman" w:cs="Times New Roman"/>
                <w:sz w:val="24"/>
                <w:szCs w:val="24"/>
                <w:lang w:eastAsia="ru-RU"/>
              </w:rPr>
              <w:t>о</w:t>
            </w:r>
            <w:r w:rsidRPr="00023D11">
              <w:rPr>
                <w:rFonts w:ascii="Times New Roman" w:hAnsi="Times New Roman" w:cs="Times New Roman"/>
                <w:sz w:val="24"/>
                <w:szCs w:val="24"/>
                <w:lang w:val="ru-RU" w:eastAsia="ru-RU"/>
              </w:rPr>
              <w:t>вна»</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Журнал</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Затвердження тарифікаційних списків</w:t>
            </w:r>
            <w:r w:rsidRPr="00023D11">
              <w:rPr>
                <w:rFonts w:ascii="Times New Roman" w:hAnsi="Times New Roman" w:cs="Times New Roman"/>
                <w:sz w:val="24"/>
                <w:szCs w:val="24"/>
                <w:lang w:eastAsia="ru-RU"/>
              </w:rPr>
              <w:t xml:space="preserve"> педагогічних працівників і штатного розпису </w:t>
            </w:r>
            <w:r w:rsidRPr="00023D11">
              <w:rPr>
                <w:rFonts w:ascii="Times New Roman" w:hAnsi="Times New Roman" w:cs="Times New Roman"/>
                <w:sz w:val="24"/>
                <w:szCs w:val="24"/>
                <w:lang w:val="ru-RU" w:eastAsia="ru-RU"/>
              </w:rPr>
              <w:t xml:space="preserve"> на </w:t>
            </w:r>
            <w:r>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7</w:t>
            </w:r>
            <w:r>
              <w:rPr>
                <w:rFonts w:ascii="Times New Roman" w:hAnsi="Times New Roman" w:cs="Times New Roman"/>
                <w:sz w:val="24"/>
                <w:szCs w:val="24"/>
                <w:lang w:eastAsia="ru-RU"/>
              </w:rPr>
              <w:t>/</w:t>
            </w:r>
            <w:r w:rsidRPr="00023D11">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8</w:t>
            </w:r>
            <w:r w:rsidRPr="00023D11">
              <w:rPr>
                <w:rFonts w:ascii="Times New Roman" w:hAnsi="Times New Roman" w:cs="Times New Roman"/>
                <w:sz w:val="24"/>
                <w:szCs w:val="24"/>
                <w:lang w:val="ru-RU" w:eastAsia="ru-RU"/>
              </w:rPr>
              <w:t xml:space="preserve"> навчальний рік</w:t>
            </w:r>
            <w:r w:rsidRPr="00023D11">
              <w:rPr>
                <w:rFonts w:ascii="Times New Roman" w:hAnsi="Times New Roman" w:cs="Times New Roman"/>
                <w:sz w:val="24"/>
                <w:szCs w:val="24"/>
                <w:lang w:eastAsia="ru-RU"/>
              </w:rPr>
              <w:t xml:space="preserve">            </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Тарифікаційна комісія</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Тарифікаційні  списки</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Підготовка накопичувальної відомості по виконанню норм продуктів харчування</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Сизонова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Відомості</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Підготовка та здача звіту денного загальноосвітнього навч</w:t>
            </w:r>
            <w:r>
              <w:rPr>
                <w:rFonts w:ascii="Times New Roman" w:hAnsi="Times New Roman" w:cs="Times New Roman"/>
                <w:sz w:val="24"/>
                <w:szCs w:val="24"/>
                <w:lang w:eastAsia="ru-RU"/>
              </w:rPr>
              <w:t>ального закладу на початок 201</w:t>
            </w:r>
            <w:r w:rsidRPr="00025519">
              <w:rPr>
                <w:rFonts w:ascii="Times New Roman" w:hAnsi="Times New Roman" w:cs="Times New Roman"/>
                <w:sz w:val="24"/>
                <w:szCs w:val="24"/>
                <w:lang w:val="ru-RU" w:eastAsia="ru-RU"/>
              </w:rPr>
              <w:t>7</w:t>
            </w:r>
            <w:r>
              <w:rPr>
                <w:rFonts w:ascii="Times New Roman" w:hAnsi="Times New Roman" w:cs="Times New Roman"/>
                <w:sz w:val="24"/>
                <w:szCs w:val="24"/>
                <w:lang w:eastAsia="ru-RU"/>
              </w:rPr>
              <w:t>/</w:t>
            </w:r>
            <w:r w:rsidRPr="00023D11">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8</w:t>
            </w:r>
            <w:r w:rsidRPr="00023D11">
              <w:rPr>
                <w:rFonts w:ascii="Times New Roman" w:hAnsi="Times New Roman" w:cs="Times New Roman"/>
                <w:sz w:val="24"/>
                <w:szCs w:val="24"/>
                <w:lang w:eastAsia="ru-RU"/>
              </w:rPr>
              <w:t xml:space="preserve"> навчального року (станом на 5 вересня ) форма ЗНЗ-1</w:t>
            </w:r>
            <w:r>
              <w:rPr>
                <w:rFonts w:ascii="Times New Roman" w:hAnsi="Times New Roman" w:cs="Times New Roman"/>
                <w:sz w:val="24"/>
                <w:szCs w:val="24"/>
                <w:lang w:eastAsia="ru-RU"/>
              </w:rPr>
              <w:t xml:space="preserve"> </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Тімко М.М.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Звіт</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Аналіз використання лімітних призначень в натуральних та грошових одиницях </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Аналіз</w:t>
            </w:r>
          </w:p>
        </w:tc>
      </w:tr>
      <w:tr w:rsidR="004A1C60" w:rsidRPr="00DC2142">
        <w:trPr>
          <w:trHeight w:val="42"/>
        </w:trPr>
        <w:tc>
          <w:tcPr>
            <w:tcW w:w="9072" w:type="dxa"/>
            <w:shd w:val="clear" w:color="auto" w:fill="FFFFFF"/>
          </w:tcPr>
          <w:p w:rsidR="004A1C60" w:rsidRPr="00C64A71" w:rsidRDefault="004A1C60" w:rsidP="0012298C">
            <w:pPr>
              <w:spacing w:after="0" w:line="240" w:lineRule="auto"/>
              <w:jc w:val="center"/>
              <w:rPr>
                <w:rFonts w:ascii="Times New Roman" w:hAnsi="Times New Roman" w:cs="Times New Roman"/>
                <w:color w:val="000000"/>
                <w:sz w:val="24"/>
                <w:szCs w:val="24"/>
                <w:lang w:eastAsia="ru-RU"/>
              </w:rPr>
            </w:pPr>
            <w:r w:rsidRPr="00C64A71">
              <w:rPr>
                <w:rFonts w:ascii="Times New Roman" w:hAnsi="Times New Roman" w:cs="Times New Roman"/>
                <w:b/>
                <w:bCs/>
                <w:color w:val="000000"/>
                <w:sz w:val="24"/>
                <w:szCs w:val="24"/>
                <w:lang w:val="ru-RU" w:eastAsia="ru-RU"/>
              </w:rPr>
              <w:t>Жовтень</w:t>
            </w:r>
          </w:p>
        </w:tc>
        <w:tc>
          <w:tcPr>
            <w:tcW w:w="2268" w:type="dxa"/>
            <w:gridSpan w:val="4"/>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shd w:val="clear" w:color="auto" w:fill="FFFFFF"/>
          </w:tcPr>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1843" w:type="dxa"/>
            <w:shd w:val="clear" w:color="auto" w:fill="FFFFFF"/>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 2</w:t>
            </w:r>
            <w:r w:rsidRPr="00023D11">
              <w:rPr>
                <w:rFonts w:ascii="Times New Roman" w:hAnsi="Times New Roman" w:cs="Times New Roman"/>
                <w:sz w:val="24"/>
                <w:szCs w:val="24"/>
                <w:lang w:eastAsia="ru-RU"/>
              </w:rPr>
              <w:t>м</w:t>
            </w:r>
            <w:r w:rsidRPr="00023D11">
              <w:rPr>
                <w:rFonts w:ascii="Times New Roman" w:hAnsi="Times New Roman" w:cs="Times New Roman"/>
                <w:sz w:val="24"/>
                <w:szCs w:val="24"/>
                <w:lang w:val="ru-RU" w:eastAsia="ru-RU"/>
              </w:rPr>
              <w:t xml:space="preserve"> </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місячна та квартальна</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 xml:space="preserve"> «Про</w:t>
            </w:r>
            <w:r w:rsidRPr="00023D11">
              <w:rPr>
                <w:rFonts w:ascii="Times New Roman" w:hAnsi="Times New Roman" w:cs="Times New Roman"/>
                <w:sz w:val="24"/>
                <w:szCs w:val="24"/>
                <w:lang w:eastAsia="ru-RU"/>
              </w:rPr>
              <w:t xml:space="preserve"> надходження та використання коштів</w:t>
            </w:r>
            <w:r w:rsidRPr="00023D11">
              <w:rPr>
                <w:rFonts w:ascii="Times New Roman" w:hAnsi="Times New Roman" w:cs="Times New Roman"/>
                <w:sz w:val="24"/>
                <w:szCs w:val="24"/>
                <w:lang w:val="ru-RU" w:eastAsia="ru-RU"/>
              </w:rPr>
              <w:t xml:space="preserve"> загального фонду»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Звіт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 4-1</w:t>
            </w:r>
            <w:r w:rsidRPr="00023D11">
              <w:rPr>
                <w:rFonts w:ascii="Times New Roman" w:hAnsi="Times New Roman" w:cs="Times New Roman"/>
                <w:sz w:val="24"/>
                <w:szCs w:val="24"/>
                <w:lang w:eastAsia="ru-RU"/>
              </w:rPr>
              <w:t>м (</w:t>
            </w:r>
            <w:r w:rsidRPr="00023D11">
              <w:rPr>
                <w:rFonts w:ascii="Times New Roman" w:hAnsi="Times New Roman" w:cs="Times New Roman"/>
                <w:sz w:val="24"/>
                <w:szCs w:val="24"/>
                <w:lang w:val="ru-RU" w:eastAsia="ru-RU"/>
              </w:rPr>
              <w:t>місячна та квартальна</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 xml:space="preserve"> «Про надходження і використання коштів, отриманих як плата за послуги»</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Звіт</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 4-2</w:t>
            </w:r>
            <w:r w:rsidRPr="00023D11">
              <w:rPr>
                <w:rFonts w:ascii="Times New Roman" w:hAnsi="Times New Roman" w:cs="Times New Roman"/>
                <w:sz w:val="24"/>
                <w:szCs w:val="24"/>
                <w:lang w:eastAsia="ru-RU"/>
              </w:rPr>
              <w:t>м (</w:t>
            </w:r>
            <w:r w:rsidRPr="00023D11">
              <w:rPr>
                <w:rFonts w:ascii="Times New Roman" w:hAnsi="Times New Roman" w:cs="Times New Roman"/>
                <w:sz w:val="24"/>
                <w:szCs w:val="24"/>
                <w:lang w:val="ru-RU" w:eastAsia="ru-RU"/>
              </w:rPr>
              <w:t>місячна та квартальна</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«Про надходження і використання коштів, отриманих за</w:t>
            </w:r>
            <w:r w:rsidRPr="00023D11">
              <w:rPr>
                <w:rFonts w:ascii="Times New Roman" w:hAnsi="Times New Roman" w:cs="Times New Roman"/>
                <w:sz w:val="24"/>
                <w:szCs w:val="24"/>
                <w:lang w:eastAsia="ru-RU"/>
              </w:rPr>
              <w:t xml:space="preserve"> іншими</w:t>
            </w:r>
            <w:r w:rsidRPr="00023D11">
              <w:rPr>
                <w:rFonts w:ascii="Times New Roman" w:hAnsi="Times New Roman" w:cs="Times New Roman"/>
                <w:sz w:val="24"/>
                <w:szCs w:val="24"/>
                <w:lang w:val="ru-RU" w:eastAsia="ru-RU"/>
              </w:rPr>
              <w:t xml:space="preserve"> джерелами власних надходжень »</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Звіт</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 7</w:t>
            </w:r>
            <w:r w:rsidRPr="00023D11">
              <w:rPr>
                <w:rFonts w:ascii="Times New Roman" w:hAnsi="Times New Roman" w:cs="Times New Roman"/>
                <w:sz w:val="24"/>
                <w:szCs w:val="24"/>
                <w:lang w:eastAsia="ru-RU"/>
              </w:rPr>
              <w:t>м</w:t>
            </w:r>
            <w:r w:rsidRPr="00023D11">
              <w:rPr>
                <w:rFonts w:ascii="Times New Roman" w:hAnsi="Times New Roman" w:cs="Times New Roman"/>
                <w:sz w:val="24"/>
                <w:szCs w:val="24"/>
                <w:lang w:val="ru-RU" w:eastAsia="ru-RU"/>
              </w:rPr>
              <w:t xml:space="preserve"> </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місячна та квартальна</w:t>
            </w:r>
            <w:r w:rsidRPr="00023D11">
              <w:rPr>
                <w:rFonts w:ascii="Times New Roman" w:hAnsi="Times New Roman" w:cs="Times New Roman"/>
                <w:sz w:val="24"/>
                <w:szCs w:val="24"/>
                <w:lang w:eastAsia="ru-RU"/>
              </w:rPr>
              <w:t>)</w:t>
            </w:r>
            <w:r w:rsidRPr="00023D11">
              <w:rPr>
                <w:rFonts w:ascii="Times New Roman" w:hAnsi="Times New Roman" w:cs="Times New Roman"/>
                <w:sz w:val="24"/>
                <w:szCs w:val="24"/>
                <w:lang w:val="ru-RU" w:eastAsia="ru-RU"/>
              </w:rPr>
              <w:t xml:space="preserve"> «Звіт</w:t>
            </w:r>
            <w:r w:rsidRPr="00023D11">
              <w:rPr>
                <w:rFonts w:ascii="Times New Roman" w:hAnsi="Times New Roman" w:cs="Times New Roman"/>
                <w:sz w:val="24"/>
                <w:szCs w:val="24"/>
                <w:lang w:eastAsia="ru-RU"/>
              </w:rPr>
              <w:t xml:space="preserve"> про заборгованість за бюджетними коштами</w:t>
            </w:r>
            <w:r w:rsidRPr="00023D11">
              <w:rPr>
                <w:rFonts w:ascii="Times New Roman" w:hAnsi="Times New Roman" w:cs="Times New Roman"/>
                <w:sz w:val="24"/>
                <w:szCs w:val="24"/>
                <w:lang w:val="ru-RU" w:eastAsia="ru-RU"/>
              </w:rPr>
              <w:t>»</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Звіт</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звіту ф № 1 «Баланс» </w:t>
            </w:r>
            <w:r w:rsidRPr="00023D11">
              <w:rPr>
                <w:rFonts w:ascii="Times New Roman" w:hAnsi="Times New Roman" w:cs="Times New Roman"/>
                <w:sz w:val="24"/>
                <w:szCs w:val="24"/>
                <w:lang w:eastAsia="ru-RU"/>
              </w:rPr>
              <w:t>н</w:t>
            </w:r>
            <w:r w:rsidRPr="00023D11">
              <w:rPr>
                <w:rFonts w:ascii="Times New Roman" w:hAnsi="Times New Roman" w:cs="Times New Roman"/>
                <w:sz w:val="24"/>
                <w:szCs w:val="24"/>
                <w:lang w:val="ru-RU" w:eastAsia="ru-RU"/>
              </w:rPr>
              <w:t xml:space="preserve">а </w:t>
            </w:r>
            <w:r w:rsidRPr="00023D11">
              <w:rPr>
                <w:rFonts w:ascii="Times New Roman" w:hAnsi="Times New Roman" w:cs="Times New Roman"/>
                <w:sz w:val="24"/>
                <w:szCs w:val="24"/>
                <w:lang w:eastAsia="ru-RU"/>
              </w:rPr>
              <w:t>1 жовтня 201</w:t>
            </w:r>
            <w:r w:rsidRPr="00025519">
              <w:rPr>
                <w:rFonts w:ascii="Times New Roman" w:hAnsi="Times New Roman" w:cs="Times New Roman"/>
                <w:sz w:val="24"/>
                <w:szCs w:val="24"/>
                <w:lang w:val="ru-RU" w:eastAsia="ru-RU"/>
              </w:rPr>
              <w:t>7</w:t>
            </w:r>
            <w:r w:rsidRPr="00023D11">
              <w:rPr>
                <w:rFonts w:ascii="Times New Roman" w:hAnsi="Times New Roman" w:cs="Times New Roman"/>
                <w:sz w:val="24"/>
                <w:szCs w:val="24"/>
                <w:lang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Звіт</w:t>
            </w:r>
          </w:p>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Підготовка</w:t>
            </w:r>
            <w:r w:rsidRPr="00023D11">
              <w:rPr>
                <w:rFonts w:ascii="Times New Roman" w:hAnsi="Times New Roman" w:cs="Times New Roman"/>
                <w:sz w:val="24"/>
                <w:szCs w:val="24"/>
                <w:lang w:eastAsia="ru-RU"/>
              </w:rPr>
              <w:t xml:space="preserve"> фінансового звіту, </w:t>
            </w:r>
            <w:r w:rsidRPr="00023D11">
              <w:rPr>
                <w:rFonts w:ascii="Times New Roman" w:hAnsi="Times New Roman" w:cs="Times New Roman"/>
                <w:sz w:val="24"/>
                <w:szCs w:val="24"/>
                <w:lang w:val="ru-RU" w:eastAsia="ru-RU"/>
              </w:rPr>
              <w:t xml:space="preserve"> довідки про рух основних засобів за III квартал </w:t>
            </w:r>
            <w:r w:rsidRPr="00023D11">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7</w:t>
            </w:r>
            <w:r w:rsidRPr="00023D11">
              <w:rPr>
                <w:rFonts w:ascii="Times New Roman" w:hAnsi="Times New Roman" w:cs="Times New Roman"/>
                <w:sz w:val="24"/>
                <w:szCs w:val="24"/>
                <w:lang w:eastAsia="ru-RU"/>
              </w:rPr>
              <w:t xml:space="preserve"> року</w:t>
            </w:r>
            <w:r w:rsidRPr="00023D11">
              <w:rPr>
                <w:rFonts w:ascii="Times New Roman" w:hAnsi="Times New Roman" w:cs="Times New Roman"/>
                <w:sz w:val="24"/>
                <w:szCs w:val="24"/>
                <w:lang w:val="ru-RU" w:eastAsia="ru-RU"/>
              </w:rPr>
              <w:t xml:space="preserve"> для Управління комунального майна</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Звіт</w:t>
            </w:r>
          </w:p>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Довідка</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ф-1ПВ «Звіт з праці»</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Звіт</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до Пенсійного фонду України</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Звіт</w:t>
            </w:r>
          </w:p>
        </w:tc>
      </w:tr>
      <w:tr w:rsidR="004A1C60" w:rsidRPr="00DC2142">
        <w:trPr>
          <w:trHeight w:val="1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про наявність вільних місць (вакантних посад) та потребу в працівниках»</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Мамонтова Л.М.</w:t>
            </w:r>
          </w:p>
          <w:p w:rsidR="004A1C60" w:rsidRPr="00023D11" w:rsidRDefault="004A1C60" w:rsidP="0012298C">
            <w:pPr>
              <w:spacing w:after="0" w:line="240" w:lineRule="auto"/>
              <w:rPr>
                <w:rFonts w:ascii="Times New Roman" w:hAnsi="Times New Roman" w:cs="Times New Roman"/>
                <w:sz w:val="24"/>
                <w:szCs w:val="24"/>
                <w:lang w:eastAsia="ru-RU"/>
              </w:rPr>
            </w:pPr>
          </w:p>
        </w:tc>
        <w:tc>
          <w:tcPr>
            <w:tcW w:w="1843"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Звіт</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Розрахунок авансу та підготовка платіжних доручень на перерахування єдиного внеску до Пенсійного фонду України</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Розрахунки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Розрахунок заробітної плати за поточний місяць та підготовка платіжних доручень на перерахування </w:t>
            </w:r>
            <w:r w:rsidRPr="00023D11">
              <w:rPr>
                <w:rFonts w:ascii="Times New Roman" w:hAnsi="Times New Roman" w:cs="Times New Roman"/>
                <w:sz w:val="24"/>
                <w:szCs w:val="24"/>
                <w:lang w:eastAsia="ru-RU"/>
              </w:rPr>
              <w:t>Є</w:t>
            </w:r>
            <w:r w:rsidRPr="00023D11">
              <w:rPr>
                <w:rFonts w:ascii="Times New Roman" w:hAnsi="Times New Roman" w:cs="Times New Roman"/>
                <w:sz w:val="24"/>
                <w:szCs w:val="24"/>
                <w:lang w:val="ru-RU" w:eastAsia="ru-RU"/>
              </w:rPr>
              <w:t>диного внеску до Пенсійного фонду України та податка з фізичних осіб</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Розрахунки</w:t>
            </w:r>
          </w:p>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довідок </w:t>
            </w:r>
            <w:r w:rsidRPr="00023D11">
              <w:rPr>
                <w:rFonts w:ascii="Times New Roman" w:hAnsi="Times New Roman" w:cs="Times New Roman"/>
                <w:sz w:val="24"/>
                <w:szCs w:val="24"/>
                <w:lang w:eastAsia="ru-RU"/>
              </w:rPr>
              <w:t>про</w:t>
            </w:r>
            <w:r w:rsidRPr="00023D11">
              <w:rPr>
                <w:rFonts w:ascii="Times New Roman" w:hAnsi="Times New Roman" w:cs="Times New Roman"/>
                <w:sz w:val="24"/>
                <w:szCs w:val="24"/>
                <w:lang w:val="ru-RU" w:eastAsia="ru-RU"/>
              </w:rPr>
              <w:t xml:space="preserve"> зміни до</w:t>
            </w:r>
            <w:r w:rsidRPr="00023D11">
              <w:rPr>
                <w:rFonts w:ascii="Times New Roman" w:hAnsi="Times New Roman" w:cs="Times New Roman"/>
                <w:sz w:val="24"/>
                <w:szCs w:val="24"/>
                <w:lang w:eastAsia="ru-RU"/>
              </w:rPr>
              <w:t xml:space="preserve"> кошторису</w:t>
            </w:r>
            <w:r w:rsidRPr="00023D11">
              <w:rPr>
                <w:rFonts w:ascii="Times New Roman" w:hAnsi="Times New Roman" w:cs="Times New Roman"/>
                <w:sz w:val="24"/>
                <w:szCs w:val="24"/>
                <w:lang w:val="ru-RU" w:eastAsia="ru-RU"/>
              </w:rPr>
              <w:t xml:space="preserve"> загального або спеціального фондів бюджету для </w:t>
            </w:r>
            <w:r w:rsidRPr="00023D11">
              <w:rPr>
                <w:rFonts w:ascii="Times New Roman" w:hAnsi="Times New Roman" w:cs="Times New Roman"/>
                <w:sz w:val="24"/>
                <w:szCs w:val="24"/>
                <w:lang w:eastAsia="ru-RU"/>
              </w:rPr>
              <w:t>Департаменту</w:t>
            </w:r>
            <w:r w:rsidRPr="00023D11">
              <w:rPr>
                <w:rFonts w:ascii="Times New Roman" w:hAnsi="Times New Roman" w:cs="Times New Roman"/>
                <w:sz w:val="24"/>
                <w:szCs w:val="24"/>
                <w:lang w:val="ru-RU" w:eastAsia="ru-RU"/>
              </w:rPr>
              <w:t xml:space="preserve">  науки </w:t>
            </w:r>
            <w:r w:rsidRPr="00023D11">
              <w:rPr>
                <w:rFonts w:ascii="Times New Roman" w:hAnsi="Times New Roman" w:cs="Times New Roman"/>
                <w:sz w:val="24"/>
                <w:szCs w:val="24"/>
                <w:lang w:eastAsia="ru-RU"/>
              </w:rPr>
              <w:t xml:space="preserve"> і освіти </w:t>
            </w:r>
            <w:r w:rsidRPr="00023D11">
              <w:rPr>
                <w:rFonts w:ascii="Times New Roman" w:hAnsi="Times New Roman" w:cs="Times New Roman"/>
                <w:sz w:val="24"/>
                <w:szCs w:val="24"/>
                <w:lang w:val="ru-RU" w:eastAsia="ru-RU"/>
              </w:rPr>
              <w:t>та УДК</w:t>
            </w:r>
            <w:r w:rsidRPr="00023D11">
              <w:rPr>
                <w:rFonts w:ascii="Times New Roman" w:hAnsi="Times New Roman" w:cs="Times New Roman"/>
                <w:sz w:val="24"/>
                <w:szCs w:val="24"/>
                <w:lang w:eastAsia="ru-RU"/>
              </w:rPr>
              <w:t>СУ м.</w:t>
            </w:r>
            <w:r>
              <w:rPr>
                <w:rFonts w:ascii="Times New Roman" w:hAnsi="Times New Roman" w:cs="Times New Roman"/>
                <w:sz w:val="24"/>
                <w:szCs w:val="24"/>
                <w:lang w:eastAsia="ru-RU"/>
              </w:rPr>
              <w:t xml:space="preserve"> </w:t>
            </w:r>
            <w:r w:rsidRPr="00023D11">
              <w:rPr>
                <w:rFonts w:ascii="Times New Roman" w:hAnsi="Times New Roman" w:cs="Times New Roman"/>
                <w:sz w:val="24"/>
                <w:szCs w:val="24"/>
                <w:lang w:eastAsia="ru-RU"/>
              </w:rPr>
              <w:t xml:space="preserve">Куп’янська </w:t>
            </w:r>
            <w:r w:rsidRPr="00023D11">
              <w:rPr>
                <w:rFonts w:ascii="Times New Roman" w:hAnsi="Times New Roman" w:cs="Times New Roman"/>
                <w:sz w:val="24"/>
                <w:szCs w:val="24"/>
                <w:lang w:val="ru-RU" w:eastAsia="ru-RU"/>
              </w:rPr>
              <w:t xml:space="preserve"> Харківськ</w:t>
            </w:r>
            <w:r w:rsidRPr="00023D11">
              <w:rPr>
                <w:rFonts w:ascii="Times New Roman" w:hAnsi="Times New Roman" w:cs="Times New Roman"/>
                <w:sz w:val="24"/>
                <w:szCs w:val="24"/>
                <w:lang w:eastAsia="ru-RU"/>
              </w:rPr>
              <w:t xml:space="preserve">ої </w:t>
            </w:r>
            <w:r w:rsidRPr="00023D11">
              <w:rPr>
                <w:rFonts w:ascii="Times New Roman" w:hAnsi="Times New Roman" w:cs="Times New Roman"/>
                <w:sz w:val="24"/>
                <w:szCs w:val="24"/>
                <w:lang w:val="ru-RU" w:eastAsia="ru-RU"/>
              </w:rPr>
              <w:t xml:space="preserve"> області</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p w:rsidR="004A1C60" w:rsidRPr="00023D11" w:rsidRDefault="004A1C60" w:rsidP="0012298C">
            <w:pPr>
              <w:spacing w:after="0" w:line="240" w:lineRule="auto"/>
              <w:rPr>
                <w:rFonts w:ascii="Times New Roman" w:hAnsi="Times New Roman" w:cs="Times New Roman"/>
                <w:sz w:val="24"/>
                <w:szCs w:val="24"/>
                <w:lang w:eastAsia="ru-RU"/>
              </w:rPr>
            </w:pP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Довідка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Розробка первинної документації з оприбуткування матеріальних цінностей</w:t>
            </w:r>
            <w:r w:rsidRPr="00023D11">
              <w:rPr>
                <w:rFonts w:ascii="Times New Roman" w:hAnsi="Times New Roman" w:cs="Times New Roman"/>
                <w:sz w:val="24"/>
                <w:szCs w:val="24"/>
                <w:lang w:eastAsia="ru-RU"/>
              </w:rPr>
              <w:t>,  продуктів харчування</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Накладна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оборотних відомостей з прийняття та списання </w:t>
            </w:r>
            <w:r w:rsidRPr="00023D11">
              <w:rPr>
                <w:rFonts w:ascii="Times New Roman" w:hAnsi="Times New Roman" w:cs="Times New Roman"/>
                <w:sz w:val="24"/>
                <w:szCs w:val="24"/>
                <w:lang w:eastAsia="ru-RU"/>
              </w:rPr>
              <w:t xml:space="preserve">    товарно-матерільних цінностей</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rPr>
                <w:rFonts w:ascii="Times New Roman" w:hAnsi="Times New Roman" w:cs="Times New Roman"/>
                <w:sz w:val="24"/>
                <w:szCs w:val="24"/>
                <w:lang w:eastAsia="ru-RU"/>
              </w:rPr>
            </w:pP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Оборотні відомості</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Видача довідок з нарахування заробітної плати </w:t>
            </w:r>
            <w:r w:rsidRPr="00023D11">
              <w:rPr>
                <w:rFonts w:ascii="Times New Roman" w:hAnsi="Times New Roman" w:cs="Times New Roman"/>
                <w:sz w:val="24"/>
                <w:szCs w:val="24"/>
                <w:lang w:eastAsia="ru-RU"/>
              </w:rPr>
              <w:t>праців</w:t>
            </w:r>
            <w:r w:rsidRPr="00023D11">
              <w:rPr>
                <w:rFonts w:ascii="Times New Roman" w:hAnsi="Times New Roman" w:cs="Times New Roman"/>
                <w:sz w:val="24"/>
                <w:szCs w:val="24"/>
                <w:lang w:val="ru-RU" w:eastAsia="ru-RU"/>
              </w:rPr>
              <w:t>никам</w:t>
            </w:r>
            <w:r w:rsidRPr="00023D11">
              <w:rPr>
                <w:rFonts w:ascii="Times New Roman" w:hAnsi="Times New Roman" w:cs="Times New Roman"/>
                <w:sz w:val="24"/>
                <w:szCs w:val="24"/>
                <w:lang w:eastAsia="ru-RU"/>
              </w:rPr>
              <w:t xml:space="preserve">  закладу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Довідка </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платіжних доручень та реєстрів юридичних і фінансових забов’язань для оплати в  УДК</w:t>
            </w:r>
            <w:r>
              <w:rPr>
                <w:rFonts w:ascii="Times New Roman" w:hAnsi="Times New Roman" w:cs="Times New Roman"/>
                <w:sz w:val="24"/>
                <w:szCs w:val="24"/>
                <w:lang w:val="ru-RU" w:eastAsia="ru-RU"/>
              </w:rPr>
              <w:t xml:space="preserve"> СУ</w:t>
            </w:r>
            <w:r w:rsidRPr="00023D11">
              <w:rPr>
                <w:rFonts w:ascii="Times New Roman" w:hAnsi="Times New Roman" w:cs="Times New Roman"/>
                <w:sz w:val="24"/>
                <w:szCs w:val="24"/>
                <w:lang w:val="ru-RU" w:eastAsia="ru-RU"/>
              </w:rPr>
              <w:t xml:space="preserve"> </w:t>
            </w:r>
            <w:r w:rsidRPr="00023D11">
              <w:rPr>
                <w:rFonts w:ascii="Times New Roman" w:hAnsi="Times New Roman" w:cs="Times New Roman"/>
                <w:sz w:val="24"/>
                <w:szCs w:val="24"/>
                <w:lang w:eastAsia="ru-RU"/>
              </w:rPr>
              <w:t xml:space="preserve">м.Куп’янську </w:t>
            </w:r>
            <w:r w:rsidRPr="00023D11">
              <w:rPr>
                <w:rFonts w:ascii="Times New Roman" w:hAnsi="Times New Roman" w:cs="Times New Roman"/>
                <w:sz w:val="24"/>
                <w:szCs w:val="24"/>
                <w:lang w:val="ru-RU" w:eastAsia="ru-RU"/>
              </w:rPr>
              <w:t xml:space="preserve"> Харківськ</w:t>
            </w:r>
            <w:r w:rsidRPr="00023D11">
              <w:rPr>
                <w:rFonts w:ascii="Times New Roman" w:hAnsi="Times New Roman" w:cs="Times New Roman"/>
                <w:sz w:val="24"/>
                <w:szCs w:val="24"/>
                <w:lang w:eastAsia="ru-RU"/>
              </w:rPr>
              <w:t>ої</w:t>
            </w:r>
            <w:r w:rsidRPr="00023D11">
              <w:rPr>
                <w:rFonts w:ascii="Times New Roman" w:hAnsi="Times New Roman" w:cs="Times New Roman"/>
                <w:sz w:val="24"/>
                <w:szCs w:val="24"/>
                <w:lang w:val="ru-RU" w:eastAsia="ru-RU"/>
              </w:rPr>
              <w:t xml:space="preserve"> області</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Платіжні доручення,реєстри</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1 «Накопичувальна відомість з касових операцій»</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2 «Накопичувальна відомість руху грошових коштів загального фонду в органах ДК</w:t>
            </w:r>
            <w:r w:rsidRPr="00023D11">
              <w:rPr>
                <w:rFonts w:ascii="Times New Roman" w:hAnsi="Times New Roman" w:cs="Times New Roman"/>
                <w:sz w:val="24"/>
                <w:szCs w:val="24"/>
                <w:lang w:eastAsia="ru-RU"/>
              </w:rPr>
              <w:t>СУ</w:t>
            </w:r>
            <w:r w:rsidRPr="00023D11">
              <w:rPr>
                <w:rFonts w:ascii="Times New Roman" w:hAnsi="Times New Roman" w:cs="Times New Roman"/>
                <w:sz w:val="24"/>
                <w:szCs w:val="24"/>
                <w:lang w:val="ru-RU" w:eastAsia="ru-RU"/>
              </w:rPr>
              <w:t>»</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3 «Накопичувальна відомість руху грошових коштів спеціального фонду в органах ДК</w:t>
            </w:r>
            <w:r w:rsidRPr="00023D11">
              <w:rPr>
                <w:rFonts w:ascii="Times New Roman" w:hAnsi="Times New Roman" w:cs="Times New Roman"/>
                <w:sz w:val="24"/>
                <w:szCs w:val="24"/>
                <w:lang w:eastAsia="ru-RU"/>
              </w:rPr>
              <w:t>СУ</w:t>
            </w:r>
            <w:r w:rsidRPr="00023D11">
              <w:rPr>
                <w:rFonts w:ascii="Times New Roman" w:hAnsi="Times New Roman" w:cs="Times New Roman"/>
                <w:sz w:val="24"/>
                <w:szCs w:val="24"/>
                <w:lang w:val="ru-RU" w:eastAsia="ru-RU"/>
              </w:rPr>
              <w:t>»</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5 «Зведення розрахункових відомостей по заробітній платі»</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6 «Накопичувальна відомість з розрахунків з іншими кредиторами»</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7  «Накопичувальна відомість за розрахунками у порядку планових платежів»</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Сизонова Л.М. </w:t>
            </w:r>
          </w:p>
        </w:tc>
        <w:tc>
          <w:tcPr>
            <w:tcW w:w="1843" w:type="dxa"/>
          </w:tcPr>
          <w:p w:rsidR="004A1C60"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Меморіальний ордер</w:t>
            </w:r>
          </w:p>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8 «Розрахунки з підзвітними особами»</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9 «Накопичувальна відомість з вибуття і переміщення необоротних активів»</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 </w:t>
            </w: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4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D21A11">
              <w:rPr>
                <w:rFonts w:ascii="Times New Roman" w:hAnsi="Times New Roman" w:cs="Times New Roman"/>
                <w:sz w:val="24"/>
                <w:szCs w:val="24"/>
                <w:lang w:eastAsia="ru-RU"/>
              </w:rPr>
              <w:t>Оформлення меморіального ордеру № 10 «Накопичувальна відомість з вибуття і переміщення малоцінних і швидкозношуваних предметів»</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D21A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w:t>
            </w:r>
            <w:r w:rsidRPr="00023D11">
              <w:rPr>
                <w:rFonts w:ascii="Times New Roman" w:hAnsi="Times New Roman" w:cs="Times New Roman"/>
                <w:sz w:val="24"/>
                <w:szCs w:val="24"/>
                <w:lang w:eastAsia="ru-RU"/>
              </w:rPr>
              <w:t>11,</w:t>
            </w:r>
            <w:r w:rsidRPr="00023D11">
              <w:rPr>
                <w:rFonts w:ascii="Times New Roman" w:hAnsi="Times New Roman" w:cs="Times New Roman"/>
                <w:sz w:val="24"/>
                <w:szCs w:val="24"/>
                <w:lang w:val="ru-RU" w:eastAsia="ru-RU"/>
              </w:rPr>
              <w:t>12 «Зведення накопичувальних відомостей</w:t>
            </w:r>
            <w:r w:rsidRPr="00023D11">
              <w:rPr>
                <w:rFonts w:ascii="Times New Roman" w:hAnsi="Times New Roman" w:cs="Times New Roman"/>
                <w:sz w:val="24"/>
                <w:szCs w:val="24"/>
                <w:lang w:eastAsia="ru-RU"/>
              </w:rPr>
              <w:t xml:space="preserve"> про надходження продуктів харчування</w:t>
            </w:r>
            <w:r w:rsidRPr="00023D11">
              <w:rPr>
                <w:rFonts w:ascii="Times New Roman" w:hAnsi="Times New Roman" w:cs="Times New Roman"/>
                <w:sz w:val="24"/>
                <w:szCs w:val="24"/>
                <w:lang w:val="ru-RU" w:eastAsia="ru-RU"/>
              </w:rPr>
              <w:t>»</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w:t>
            </w:r>
            <w:r w:rsidRPr="00023D11">
              <w:rPr>
                <w:rFonts w:ascii="Times New Roman" w:hAnsi="Times New Roman" w:cs="Times New Roman"/>
                <w:sz w:val="24"/>
                <w:szCs w:val="24"/>
                <w:lang w:eastAsia="ru-RU"/>
              </w:rPr>
              <w:t>1</w:t>
            </w:r>
            <w:r w:rsidRPr="00023D11">
              <w:rPr>
                <w:rFonts w:ascii="Times New Roman" w:hAnsi="Times New Roman" w:cs="Times New Roman"/>
                <w:sz w:val="24"/>
                <w:szCs w:val="24"/>
                <w:lang w:val="ru-RU" w:eastAsia="ru-RU"/>
              </w:rPr>
              <w:t>2 «Зведення накопичувальних відомостей з  витрачання продуктів харчування»</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Сизонова Л.М.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13 «Накопичувальна відомість видатків матеріалів»</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 меморіального ордеру № 1</w:t>
            </w:r>
            <w:r w:rsidRPr="00023D11">
              <w:rPr>
                <w:rFonts w:ascii="Times New Roman" w:hAnsi="Times New Roman" w:cs="Times New Roman"/>
                <w:sz w:val="24"/>
                <w:szCs w:val="24"/>
                <w:lang w:eastAsia="ru-RU"/>
              </w:rPr>
              <w:t>4 «Накопичувальна відомість нарахування доходів спеціально фонду бюджетних установ»</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Оформлення меморіального ордеру № 1</w:t>
            </w:r>
            <w:r w:rsidRPr="00023D11">
              <w:rPr>
                <w:rFonts w:ascii="Times New Roman" w:hAnsi="Times New Roman" w:cs="Times New Roman"/>
                <w:sz w:val="24"/>
                <w:szCs w:val="24"/>
                <w:lang w:eastAsia="ru-RU"/>
              </w:rPr>
              <w:t>7</w:t>
            </w:r>
            <w:r w:rsidRPr="00023D11">
              <w:rPr>
                <w:rFonts w:ascii="Times New Roman" w:hAnsi="Times New Roman" w:cs="Times New Roman"/>
                <w:sz w:val="24"/>
                <w:szCs w:val="24"/>
                <w:lang w:val="ru-RU" w:eastAsia="ru-RU"/>
              </w:rPr>
              <w:t xml:space="preserve"> </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Меморіальний ордер</w:t>
            </w: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Оформлення</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книги</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Журнал-Г</w:t>
            </w:r>
            <w:r w:rsidRPr="00023D11">
              <w:rPr>
                <w:rFonts w:ascii="Times New Roman" w:hAnsi="Times New Roman" w:cs="Times New Roman"/>
                <w:sz w:val="24"/>
                <w:szCs w:val="24"/>
                <w:lang w:eastAsia="ru-RU"/>
              </w:rPr>
              <w:t>о</w:t>
            </w:r>
            <w:r w:rsidRPr="00023D11">
              <w:rPr>
                <w:rFonts w:ascii="Times New Roman" w:hAnsi="Times New Roman" w:cs="Times New Roman"/>
                <w:sz w:val="24"/>
                <w:szCs w:val="24"/>
                <w:lang w:val="ru-RU" w:eastAsia="ru-RU"/>
              </w:rPr>
              <w:t>л</w:t>
            </w:r>
            <w:r w:rsidRPr="00023D11">
              <w:rPr>
                <w:rFonts w:ascii="Times New Roman" w:hAnsi="Times New Roman" w:cs="Times New Roman"/>
                <w:sz w:val="24"/>
                <w:szCs w:val="24"/>
                <w:lang w:eastAsia="ru-RU"/>
              </w:rPr>
              <w:t>о</w:t>
            </w:r>
            <w:r w:rsidRPr="00023D11">
              <w:rPr>
                <w:rFonts w:ascii="Times New Roman" w:hAnsi="Times New Roman" w:cs="Times New Roman"/>
                <w:sz w:val="24"/>
                <w:szCs w:val="24"/>
                <w:lang w:val="ru-RU" w:eastAsia="ru-RU"/>
              </w:rPr>
              <w:t>вна»</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Журнал</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Підготовка звіту</w:t>
            </w:r>
            <w:r w:rsidRPr="00023D11">
              <w:rPr>
                <w:rFonts w:ascii="Times New Roman" w:hAnsi="Times New Roman" w:cs="Times New Roman"/>
                <w:sz w:val="24"/>
                <w:szCs w:val="24"/>
                <w:lang w:eastAsia="ru-RU"/>
              </w:rPr>
              <w:t xml:space="preserve"> та здача</w:t>
            </w:r>
            <w:r w:rsidRPr="00023D11">
              <w:rPr>
                <w:rFonts w:ascii="Times New Roman" w:hAnsi="Times New Roman" w:cs="Times New Roman"/>
                <w:sz w:val="24"/>
                <w:szCs w:val="24"/>
                <w:lang w:val="ru-RU" w:eastAsia="ru-RU"/>
              </w:rPr>
              <w:t xml:space="preserve"> ф№ 1ДФ «Податковий розрахунок сум доходу, нарахованого (сплаченого) на користь платників податку і сум утриманого з них податку» за III квартал </w:t>
            </w:r>
            <w:r w:rsidRPr="00023D11">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7</w:t>
            </w:r>
            <w:r w:rsidRPr="00023D11">
              <w:rPr>
                <w:rFonts w:ascii="Times New Roman" w:hAnsi="Times New Roman" w:cs="Times New Roman"/>
                <w:sz w:val="24"/>
                <w:szCs w:val="24"/>
                <w:lang w:val="ru-RU" w:eastAsia="ru-RU"/>
              </w:rPr>
              <w:t xml:space="preserve"> року</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 xml:space="preserve"> </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Таволжанська Н.А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Податковий звіт</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w:t>
            </w:r>
            <w:r w:rsidRPr="00023D11">
              <w:rPr>
                <w:rFonts w:ascii="Times New Roman" w:hAnsi="Times New Roman" w:cs="Times New Roman"/>
                <w:sz w:val="24"/>
                <w:szCs w:val="24"/>
                <w:lang w:eastAsia="ru-RU"/>
              </w:rPr>
              <w:t xml:space="preserve"> та здача податкової звітності</w:t>
            </w:r>
            <w:r w:rsidRPr="00023D11">
              <w:rPr>
                <w:rFonts w:ascii="Times New Roman" w:hAnsi="Times New Roman" w:cs="Times New Roman"/>
                <w:sz w:val="24"/>
                <w:szCs w:val="24"/>
                <w:lang w:val="ru-RU" w:eastAsia="ru-RU"/>
              </w:rPr>
              <w:t xml:space="preserve"> </w:t>
            </w:r>
            <w:r w:rsidRPr="00023D11">
              <w:rPr>
                <w:rFonts w:ascii="Times New Roman" w:hAnsi="Times New Roman" w:cs="Times New Roman"/>
                <w:sz w:val="24"/>
                <w:szCs w:val="24"/>
                <w:lang w:eastAsia="ru-RU"/>
              </w:rPr>
              <w:t xml:space="preserve"> за  3 квартал 201</w:t>
            </w:r>
            <w:r w:rsidRPr="00025519">
              <w:rPr>
                <w:rFonts w:ascii="Times New Roman" w:hAnsi="Times New Roman" w:cs="Times New Roman"/>
                <w:sz w:val="24"/>
                <w:szCs w:val="24"/>
                <w:lang w:val="ru-RU" w:eastAsia="ru-RU"/>
              </w:rPr>
              <w:t>7</w:t>
            </w:r>
            <w:r w:rsidRPr="00023D11">
              <w:rPr>
                <w:rFonts w:ascii="Times New Roman" w:hAnsi="Times New Roman" w:cs="Times New Roman"/>
                <w:sz w:val="24"/>
                <w:szCs w:val="24"/>
                <w:lang w:eastAsia="ru-RU"/>
              </w:rPr>
              <w:t xml:space="preserve"> року</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Податковий звіт</w:t>
            </w:r>
          </w:p>
        </w:tc>
      </w:tr>
      <w:tr w:rsidR="004A1C60" w:rsidRPr="00DC2142">
        <w:trPr>
          <w:trHeight w:val="132"/>
        </w:trPr>
        <w:tc>
          <w:tcPr>
            <w:tcW w:w="9072" w:type="dxa"/>
          </w:tcPr>
          <w:p w:rsidR="004A1C60" w:rsidRPr="00D21A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Підготовка та здача звіту  про чисельність і склад педагогічних працівників загальноосвітніх навчальних закладів ( станом на 1 жовтня  201</w:t>
            </w:r>
            <w:r w:rsidRPr="00025519">
              <w:rPr>
                <w:rFonts w:ascii="Times New Roman" w:hAnsi="Times New Roman" w:cs="Times New Roman"/>
                <w:sz w:val="24"/>
                <w:szCs w:val="24"/>
                <w:lang w:eastAsia="ru-RU"/>
              </w:rPr>
              <w:t>7</w:t>
            </w:r>
            <w:r w:rsidRPr="00023D11">
              <w:rPr>
                <w:rFonts w:ascii="Times New Roman" w:hAnsi="Times New Roman" w:cs="Times New Roman"/>
                <w:sz w:val="24"/>
                <w:szCs w:val="24"/>
                <w:lang w:eastAsia="ru-RU"/>
              </w:rPr>
              <w:t xml:space="preserve"> року) форма №83-РВК</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Заступник директора</w:t>
            </w:r>
            <w:r>
              <w:rPr>
                <w:rFonts w:ascii="Times New Roman" w:hAnsi="Times New Roman" w:cs="Times New Roman"/>
                <w:sz w:val="24"/>
                <w:szCs w:val="24"/>
                <w:lang w:eastAsia="ru-RU"/>
              </w:rPr>
              <w:t xml:space="preserve"> з НВР</w:t>
            </w:r>
            <w:r w:rsidRPr="00023D11">
              <w:rPr>
                <w:rFonts w:ascii="Times New Roman" w:hAnsi="Times New Roman" w:cs="Times New Roman"/>
                <w:sz w:val="24"/>
                <w:szCs w:val="24"/>
                <w:lang w:eastAsia="ru-RU"/>
              </w:rPr>
              <w:t xml:space="preserve"> Тімко М.М.</w:t>
            </w: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Звіт</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Підготовка та здача звіту про утилізацію необоротних  активів</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1843"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Звіт</w:t>
            </w:r>
          </w:p>
        </w:tc>
      </w:tr>
      <w:tr w:rsidR="004A1C60" w:rsidRPr="00DC2142">
        <w:trPr>
          <w:trHeight w:val="68"/>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Листопад</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r w:rsidRPr="00023D11">
              <w:rPr>
                <w:rFonts w:ascii="Times New Roman" w:hAnsi="Times New Roman" w:cs="Times New Roman"/>
                <w:color w:val="0000FF"/>
                <w:sz w:val="24"/>
                <w:szCs w:val="24"/>
                <w:lang w:eastAsia="ru-RU"/>
              </w:rPr>
              <w:t xml:space="preserve">                                                                                                                    </w:t>
            </w:r>
          </w:p>
        </w:tc>
      </w:tr>
      <w:tr w:rsidR="004A1C60" w:rsidRPr="00DC2142">
        <w:trPr>
          <w:trHeight w:val="64"/>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val="ru-RU" w:eastAsia="ru-RU"/>
              </w:rPr>
              <w:t>Робота  бухгалтерії  аналогічно плану  вересня</w:t>
            </w:r>
            <w:r w:rsidRPr="00D9023D">
              <w:rPr>
                <w:rFonts w:ascii="Times New Roman" w:hAnsi="Times New Roman" w:cs="Times New Roman"/>
                <w:sz w:val="24"/>
                <w:szCs w:val="24"/>
                <w:lang w:eastAsia="ru-RU"/>
              </w:rPr>
              <w:t xml:space="preserve"> 201</w:t>
            </w:r>
            <w:r w:rsidRPr="00025519">
              <w:rPr>
                <w:rFonts w:ascii="Times New Roman" w:hAnsi="Times New Roman" w:cs="Times New Roman"/>
                <w:sz w:val="24"/>
                <w:szCs w:val="24"/>
                <w:lang w:val="ru-RU" w:eastAsia="ru-RU"/>
              </w:rPr>
              <w:t>7</w:t>
            </w:r>
            <w:r w:rsidRPr="00D9023D">
              <w:rPr>
                <w:rFonts w:ascii="Times New Roman" w:hAnsi="Times New Roman" w:cs="Times New Roman"/>
                <w:sz w:val="24"/>
                <w:szCs w:val="24"/>
                <w:lang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Бухгалтер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132"/>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val="ru-RU" w:eastAsia="ru-RU"/>
              </w:rPr>
              <w:t xml:space="preserve">Проведення  інвентаризації майна, грошових коштів, фінансових забов’язань станом на  </w:t>
            </w:r>
            <w:r w:rsidRPr="00D9023D">
              <w:rPr>
                <w:rFonts w:ascii="Times New Roman" w:hAnsi="Times New Roman" w:cs="Times New Roman"/>
                <w:sz w:val="24"/>
                <w:szCs w:val="24"/>
                <w:lang w:eastAsia="ru-RU"/>
              </w:rPr>
              <w:t>01 листопада</w:t>
            </w:r>
            <w:r w:rsidRPr="00D9023D">
              <w:rPr>
                <w:rFonts w:ascii="Times New Roman" w:hAnsi="Times New Roman" w:cs="Times New Roman"/>
                <w:sz w:val="24"/>
                <w:szCs w:val="24"/>
                <w:lang w:val="ru-RU" w:eastAsia="ru-RU"/>
              </w:rPr>
              <w:t xml:space="preserve"> </w:t>
            </w:r>
            <w:r w:rsidRPr="00D9023D">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7</w:t>
            </w:r>
            <w:r w:rsidRPr="00D9023D">
              <w:rPr>
                <w:rFonts w:ascii="Times New Roman" w:hAnsi="Times New Roman" w:cs="Times New Roman"/>
                <w:sz w:val="24"/>
                <w:szCs w:val="24"/>
                <w:lang w:val="ru-RU"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Інвентаризаційна комісія</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Інвентаризаційні відомості</w:t>
            </w:r>
          </w:p>
        </w:tc>
      </w:tr>
      <w:tr w:rsidR="004A1C60" w:rsidRPr="00DC2142">
        <w:trPr>
          <w:trHeight w:val="68"/>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Грудень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4"/>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val="ru-RU" w:eastAsia="ru-RU"/>
              </w:rPr>
              <w:t>Робота  бухгалтерії  аналогічно плану  вересня</w:t>
            </w:r>
            <w:r w:rsidRPr="00D9023D">
              <w:rPr>
                <w:rFonts w:ascii="Times New Roman" w:hAnsi="Times New Roman" w:cs="Times New Roman"/>
                <w:sz w:val="24"/>
                <w:szCs w:val="24"/>
                <w:lang w:eastAsia="ru-RU"/>
              </w:rPr>
              <w:t xml:space="preserve"> 201</w:t>
            </w:r>
            <w:r w:rsidRPr="00025519">
              <w:rPr>
                <w:rFonts w:ascii="Times New Roman" w:hAnsi="Times New Roman" w:cs="Times New Roman"/>
                <w:sz w:val="24"/>
                <w:szCs w:val="24"/>
                <w:lang w:val="ru-RU" w:eastAsia="ru-RU"/>
              </w:rPr>
              <w:t>7</w:t>
            </w:r>
            <w:r w:rsidRPr="00D9023D">
              <w:rPr>
                <w:rFonts w:ascii="Times New Roman" w:hAnsi="Times New Roman" w:cs="Times New Roman"/>
                <w:sz w:val="24"/>
                <w:szCs w:val="24"/>
                <w:lang w:eastAsia="ru-RU"/>
              </w:rPr>
              <w:t>року</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Бухгалтер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136"/>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кошторису  </w:t>
            </w:r>
            <w:r>
              <w:rPr>
                <w:rFonts w:ascii="Times New Roman" w:hAnsi="Times New Roman" w:cs="Times New Roman"/>
                <w:sz w:val="24"/>
                <w:szCs w:val="24"/>
                <w:lang w:val="ru-RU" w:eastAsia="ru-RU"/>
              </w:rPr>
              <w:t xml:space="preserve">навчального </w:t>
            </w:r>
            <w:r w:rsidRPr="00023D11">
              <w:rPr>
                <w:rFonts w:ascii="Times New Roman" w:hAnsi="Times New Roman" w:cs="Times New Roman"/>
                <w:sz w:val="24"/>
                <w:szCs w:val="24"/>
                <w:lang w:eastAsia="ru-RU"/>
              </w:rPr>
              <w:t xml:space="preserve">закладу </w:t>
            </w:r>
            <w:r w:rsidRPr="00023D11">
              <w:rPr>
                <w:rFonts w:ascii="Times New Roman" w:hAnsi="Times New Roman" w:cs="Times New Roman"/>
                <w:sz w:val="24"/>
                <w:szCs w:val="24"/>
                <w:lang w:val="ru-RU" w:eastAsia="ru-RU"/>
              </w:rPr>
              <w:t xml:space="preserve"> на </w:t>
            </w:r>
            <w:r w:rsidRPr="00023D11">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8</w:t>
            </w:r>
            <w:r w:rsidRPr="00023D11">
              <w:rPr>
                <w:rFonts w:ascii="Times New Roman" w:hAnsi="Times New Roman" w:cs="Times New Roman"/>
                <w:sz w:val="24"/>
                <w:szCs w:val="24"/>
                <w:lang w:val="ru-RU" w:eastAsia="ru-RU"/>
              </w:rPr>
              <w:t xml:space="preserve"> рік</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Default="004A1C60" w:rsidP="0012298C">
            <w:pPr>
              <w:spacing w:after="0" w:line="240" w:lineRule="auto"/>
              <w:rPr>
                <w:rFonts w:ascii="Times New Roman" w:hAnsi="Times New Roman" w:cs="Times New Roman"/>
                <w:sz w:val="24"/>
                <w:szCs w:val="24"/>
                <w:lang w:val="ru-RU" w:eastAsia="ru-RU"/>
              </w:rPr>
            </w:pPr>
            <w:r>
              <w:rPr>
                <w:rFonts w:ascii="Times New Roman" w:hAnsi="Times New Roman" w:cs="Times New Roman"/>
                <w:sz w:val="24"/>
                <w:szCs w:val="24"/>
                <w:lang w:val="ru-RU" w:eastAsia="ru-RU"/>
              </w:rPr>
              <w:t>Пушкар Н.Б.,</w:t>
            </w:r>
          </w:p>
          <w:p w:rsidR="004A1C60" w:rsidRPr="00023D11" w:rsidRDefault="004A1C60" w:rsidP="001229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val="ru-RU" w:eastAsia="ru-RU"/>
              </w:rPr>
              <w:t>Тімко М.М., б</w:t>
            </w:r>
            <w:r w:rsidRPr="00023D11">
              <w:rPr>
                <w:rFonts w:ascii="Times New Roman" w:hAnsi="Times New Roman" w:cs="Times New Roman"/>
                <w:sz w:val="24"/>
                <w:szCs w:val="24"/>
                <w:lang w:val="ru-RU" w:eastAsia="ru-RU"/>
              </w:rPr>
              <w:t>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Кошторис </w:t>
            </w:r>
          </w:p>
        </w:tc>
      </w:tr>
      <w:tr w:rsidR="004A1C60" w:rsidRPr="00DC2142">
        <w:trPr>
          <w:trHeight w:val="136"/>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Проведення роботи по заключенню договорів з постачальниками продуктів харчування</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Сизонова Л.М.</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Договора</w:t>
            </w:r>
          </w:p>
        </w:tc>
      </w:tr>
      <w:tr w:rsidR="004A1C60" w:rsidRPr="00DC2142">
        <w:trPr>
          <w:trHeight w:val="136"/>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Складання дефектних   актів на виконання поточного та капітального  ремонтів на 201</w:t>
            </w:r>
            <w:r w:rsidRPr="00025519">
              <w:rPr>
                <w:rFonts w:ascii="Times New Roman" w:hAnsi="Times New Roman" w:cs="Times New Roman"/>
                <w:sz w:val="24"/>
                <w:szCs w:val="24"/>
                <w:lang w:val="ru-RU" w:eastAsia="ru-RU"/>
              </w:rPr>
              <w:t>8</w:t>
            </w:r>
            <w:r w:rsidRPr="00023D11">
              <w:rPr>
                <w:rFonts w:ascii="Times New Roman" w:hAnsi="Times New Roman" w:cs="Times New Roman"/>
                <w:sz w:val="24"/>
                <w:szCs w:val="24"/>
                <w:lang w:eastAsia="ru-RU"/>
              </w:rPr>
              <w:t xml:space="preserve"> рік       </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Михайлова Н.К</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Дефектні акти</w:t>
            </w:r>
          </w:p>
        </w:tc>
      </w:tr>
      <w:tr w:rsidR="004A1C60" w:rsidRPr="00DC2142">
        <w:trPr>
          <w:trHeight w:val="64"/>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Січень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 xml:space="preserve">Робота  бухгалтерії  аналогічно плану  жовтня  </w:t>
            </w:r>
            <w:r w:rsidRPr="00023D11">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7</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Бухгалтерська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 Розробка</w:t>
            </w:r>
            <w:r w:rsidRPr="00023D11">
              <w:rPr>
                <w:rFonts w:ascii="Times New Roman" w:hAnsi="Times New Roman" w:cs="Times New Roman"/>
                <w:sz w:val="24"/>
                <w:szCs w:val="24"/>
                <w:lang w:val="ru-RU" w:eastAsia="ru-RU"/>
              </w:rPr>
              <w:t xml:space="preserve"> тимчасового кошторису на І квартал</w:t>
            </w:r>
            <w:r w:rsidRPr="00023D11">
              <w:rPr>
                <w:rFonts w:ascii="Times New Roman" w:hAnsi="Times New Roman" w:cs="Times New Roman"/>
                <w:sz w:val="24"/>
                <w:szCs w:val="24"/>
                <w:lang w:eastAsia="ru-RU"/>
              </w:rPr>
              <w:t xml:space="preserve"> 201</w:t>
            </w:r>
            <w:r w:rsidRPr="00025519">
              <w:rPr>
                <w:rFonts w:ascii="Times New Roman" w:hAnsi="Times New Roman" w:cs="Times New Roman"/>
                <w:sz w:val="24"/>
                <w:szCs w:val="24"/>
                <w:lang w:val="ru-RU" w:eastAsia="ru-RU"/>
              </w:rPr>
              <w:t>8</w:t>
            </w:r>
            <w:r w:rsidRPr="00023D11">
              <w:rPr>
                <w:rFonts w:ascii="Times New Roman" w:hAnsi="Times New Roman" w:cs="Times New Roman"/>
                <w:sz w:val="24"/>
                <w:szCs w:val="24"/>
                <w:lang w:eastAsia="ru-RU"/>
              </w:rPr>
              <w:t xml:space="preserve"> рік</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Тимчасовий кошторис</w:t>
            </w:r>
          </w:p>
        </w:tc>
      </w:tr>
      <w:tr w:rsidR="004A1C60" w:rsidRPr="00DC2142">
        <w:trPr>
          <w:trHeight w:val="132"/>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специфікацій та заключення договорів згідно тимчасового кошторису на </w:t>
            </w:r>
            <w:r>
              <w:rPr>
                <w:rFonts w:ascii="Times New Roman" w:hAnsi="Times New Roman" w:cs="Times New Roman"/>
                <w:sz w:val="24"/>
                <w:szCs w:val="24"/>
                <w:lang w:val="ru-RU" w:eastAsia="ru-RU"/>
              </w:rPr>
              <w:t xml:space="preserve"> </w:t>
            </w:r>
            <w:r w:rsidRPr="00023D11">
              <w:rPr>
                <w:rFonts w:ascii="Times New Roman" w:hAnsi="Times New Roman" w:cs="Times New Roman"/>
                <w:sz w:val="24"/>
                <w:szCs w:val="24"/>
                <w:lang w:val="ru-RU" w:eastAsia="ru-RU"/>
              </w:rPr>
              <w:t>І квартал</w:t>
            </w:r>
            <w:r w:rsidRPr="00023D11">
              <w:rPr>
                <w:rFonts w:ascii="Times New Roman" w:hAnsi="Times New Roman" w:cs="Times New Roman"/>
                <w:sz w:val="24"/>
                <w:szCs w:val="24"/>
                <w:lang w:eastAsia="ru-RU"/>
              </w:rPr>
              <w:t xml:space="preserve"> 201</w:t>
            </w:r>
            <w:r w:rsidRPr="00025519">
              <w:rPr>
                <w:rFonts w:ascii="Times New Roman" w:hAnsi="Times New Roman" w:cs="Times New Roman"/>
                <w:sz w:val="24"/>
                <w:szCs w:val="24"/>
                <w:lang w:val="ru-RU" w:eastAsia="ru-RU"/>
              </w:rPr>
              <w:t>8</w:t>
            </w:r>
            <w:r>
              <w:rPr>
                <w:rFonts w:ascii="Times New Roman" w:hAnsi="Times New Roman" w:cs="Times New Roman"/>
                <w:sz w:val="24"/>
                <w:szCs w:val="24"/>
                <w:lang w:eastAsia="ru-RU"/>
              </w:rPr>
              <w:t xml:space="preserve"> </w:t>
            </w:r>
            <w:r w:rsidRPr="00023D11">
              <w:rPr>
                <w:rFonts w:ascii="Times New Roman" w:hAnsi="Times New Roman" w:cs="Times New Roman"/>
                <w:sz w:val="24"/>
                <w:szCs w:val="24"/>
                <w:lang w:eastAsia="ru-RU"/>
              </w:rPr>
              <w:t>р</w:t>
            </w:r>
            <w:r>
              <w:rPr>
                <w:rFonts w:ascii="Times New Roman" w:hAnsi="Times New Roman" w:cs="Times New Roman"/>
                <w:sz w:val="24"/>
                <w:szCs w:val="24"/>
                <w:lang w:eastAsia="ru-RU"/>
              </w:rPr>
              <w:t>оку</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Договора</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 Подання тимчасового розпису на 201</w:t>
            </w:r>
            <w:r w:rsidRPr="00025519">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 xml:space="preserve"> рік та помісячного розподілу лімітів навчально-виховного закладу  до Департаменту науки і освіти Харківської обласної державної адміністрації</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Бухгалтерська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Тимчасовий кошторис</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Підготовка “Річного плану закупівель” та додатку до річного плану на 201</w:t>
            </w:r>
            <w:r w:rsidRPr="00025519">
              <w:rPr>
                <w:rFonts w:ascii="Times New Roman" w:hAnsi="Times New Roman" w:cs="Times New Roman"/>
                <w:sz w:val="24"/>
                <w:szCs w:val="24"/>
                <w:lang w:val="ru-RU" w:eastAsia="ru-RU"/>
              </w:rPr>
              <w:t>8</w:t>
            </w:r>
            <w:r w:rsidRPr="00023D11">
              <w:rPr>
                <w:rFonts w:ascii="Times New Roman" w:hAnsi="Times New Roman" w:cs="Times New Roman"/>
                <w:sz w:val="24"/>
                <w:szCs w:val="24"/>
                <w:lang w:eastAsia="ru-RU"/>
              </w:rPr>
              <w:t xml:space="preserve"> рік згідно КЕКВ та Державного класифікатора продукції та послуг ДК – 021:2015</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Бухгалтерська</w:t>
            </w:r>
          </w:p>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Річний план закупівель</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w:t>
            </w:r>
            <w:r w:rsidRPr="00023D11">
              <w:rPr>
                <w:rFonts w:ascii="Times New Roman" w:hAnsi="Times New Roman" w:cs="Times New Roman"/>
                <w:sz w:val="24"/>
                <w:szCs w:val="24"/>
                <w:lang w:eastAsia="ru-RU"/>
              </w:rPr>
              <w:t xml:space="preserve"> та здача </w:t>
            </w:r>
            <w:r w:rsidRPr="00023D11">
              <w:rPr>
                <w:rFonts w:ascii="Times New Roman" w:hAnsi="Times New Roman" w:cs="Times New Roman"/>
                <w:sz w:val="24"/>
                <w:szCs w:val="24"/>
                <w:lang w:val="ru-RU" w:eastAsia="ru-RU"/>
              </w:rPr>
              <w:t xml:space="preserve"> ф</w:t>
            </w:r>
            <w:r w:rsidRPr="00023D11">
              <w:rPr>
                <w:rFonts w:ascii="Times New Roman" w:hAnsi="Times New Roman" w:cs="Times New Roman"/>
                <w:sz w:val="24"/>
                <w:szCs w:val="24"/>
                <w:lang w:eastAsia="ru-RU"/>
              </w:rPr>
              <w:t xml:space="preserve">. </w:t>
            </w:r>
            <w:r w:rsidRPr="00023D11">
              <w:rPr>
                <w:rFonts w:ascii="Times New Roman" w:hAnsi="Times New Roman" w:cs="Times New Roman"/>
                <w:sz w:val="24"/>
                <w:szCs w:val="24"/>
                <w:lang w:val="ru-RU" w:eastAsia="ru-RU"/>
              </w:rPr>
              <w:t xml:space="preserve">№ 1ДФ «Податковий розрахунок сум доходу, нарахованого (сплаченого) на користь платників податку і сум утриманого з них податку» за </w:t>
            </w:r>
            <w:r w:rsidRPr="00023D11">
              <w:rPr>
                <w:rFonts w:ascii="Times New Roman" w:hAnsi="Times New Roman" w:cs="Times New Roman"/>
                <w:sz w:val="24"/>
                <w:szCs w:val="24"/>
                <w:lang w:eastAsia="ru-RU"/>
              </w:rPr>
              <w:t>201</w:t>
            </w:r>
            <w:r w:rsidRPr="00025519">
              <w:rPr>
                <w:rFonts w:ascii="Times New Roman" w:hAnsi="Times New Roman" w:cs="Times New Roman"/>
                <w:sz w:val="24"/>
                <w:szCs w:val="24"/>
                <w:lang w:val="ru-RU" w:eastAsia="ru-RU"/>
              </w:rPr>
              <w:t>7</w:t>
            </w:r>
            <w:r w:rsidRPr="00023D11">
              <w:rPr>
                <w:rFonts w:ascii="Times New Roman" w:hAnsi="Times New Roman" w:cs="Times New Roman"/>
                <w:sz w:val="24"/>
                <w:szCs w:val="24"/>
                <w:lang w:val="ru-RU" w:eastAsia="ru-RU"/>
              </w:rPr>
              <w:t xml:space="preserve"> р</w:t>
            </w:r>
            <w:r w:rsidRPr="00023D11">
              <w:rPr>
                <w:rFonts w:ascii="Times New Roman" w:hAnsi="Times New Roman" w:cs="Times New Roman"/>
                <w:sz w:val="24"/>
                <w:szCs w:val="24"/>
                <w:lang w:eastAsia="ru-RU"/>
              </w:rPr>
              <w:t>і</w:t>
            </w:r>
            <w:r w:rsidRPr="00023D11">
              <w:rPr>
                <w:rFonts w:ascii="Times New Roman" w:hAnsi="Times New Roman" w:cs="Times New Roman"/>
                <w:sz w:val="24"/>
                <w:szCs w:val="24"/>
                <w:lang w:val="ru-RU" w:eastAsia="ru-RU"/>
              </w:rPr>
              <w:t>к</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Таволжанська Н.А.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Податковий звіт</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w:t>
            </w:r>
            <w:r w:rsidRPr="00023D11">
              <w:rPr>
                <w:rFonts w:ascii="Times New Roman" w:hAnsi="Times New Roman" w:cs="Times New Roman"/>
                <w:sz w:val="24"/>
                <w:szCs w:val="24"/>
                <w:lang w:eastAsia="ru-RU"/>
              </w:rPr>
              <w:t xml:space="preserve"> та здача податкової звітності  за  4 квартал 201</w:t>
            </w:r>
            <w:r w:rsidRPr="00025519">
              <w:rPr>
                <w:rFonts w:ascii="Times New Roman" w:hAnsi="Times New Roman" w:cs="Times New Roman"/>
                <w:sz w:val="24"/>
                <w:szCs w:val="24"/>
                <w:lang w:val="ru-RU" w:eastAsia="ru-RU"/>
              </w:rPr>
              <w:t>7</w:t>
            </w:r>
            <w:r w:rsidRPr="00023D11">
              <w:rPr>
                <w:rFonts w:ascii="Times New Roman" w:hAnsi="Times New Roman" w:cs="Times New Roman"/>
                <w:sz w:val="24"/>
                <w:szCs w:val="24"/>
                <w:lang w:eastAsia="ru-RU"/>
              </w:rPr>
              <w:t xml:space="preserve"> року</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Податковий звіт</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w:t>
            </w:r>
            <w:r w:rsidRPr="00023D11">
              <w:rPr>
                <w:rFonts w:ascii="Times New Roman" w:hAnsi="Times New Roman" w:cs="Times New Roman"/>
                <w:sz w:val="24"/>
                <w:szCs w:val="24"/>
                <w:lang w:eastAsia="ru-RU"/>
              </w:rPr>
              <w:t xml:space="preserve">та здача фінансового </w:t>
            </w:r>
            <w:r w:rsidRPr="00023D11">
              <w:rPr>
                <w:rFonts w:ascii="Times New Roman" w:hAnsi="Times New Roman" w:cs="Times New Roman"/>
                <w:sz w:val="24"/>
                <w:szCs w:val="24"/>
                <w:lang w:val="ru-RU" w:eastAsia="ru-RU"/>
              </w:rPr>
              <w:t xml:space="preserve">звіту ф № 1 «Баланс» </w:t>
            </w:r>
            <w:r w:rsidRPr="00023D11">
              <w:rPr>
                <w:rFonts w:ascii="Times New Roman" w:hAnsi="Times New Roman" w:cs="Times New Roman"/>
                <w:sz w:val="24"/>
                <w:szCs w:val="24"/>
                <w:lang w:eastAsia="ru-RU"/>
              </w:rPr>
              <w:t>н</w:t>
            </w:r>
            <w:r w:rsidRPr="00023D11">
              <w:rPr>
                <w:rFonts w:ascii="Times New Roman" w:hAnsi="Times New Roman" w:cs="Times New Roman"/>
                <w:sz w:val="24"/>
                <w:szCs w:val="24"/>
                <w:lang w:val="ru-RU" w:eastAsia="ru-RU"/>
              </w:rPr>
              <w:t xml:space="preserve">а </w:t>
            </w:r>
            <w:r w:rsidRPr="00023D11">
              <w:rPr>
                <w:rFonts w:ascii="Times New Roman" w:hAnsi="Times New Roman" w:cs="Times New Roman"/>
                <w:sz w:val="24"/>
                <w:szCs w:val="24"/>
                <w:lang w:eastAsia="ru-RU"/>
              </w:rPr>
              <w:t>1 січня 201</w:t>
            </w:r>
            <w:r w:rsidRPr="00025519">
              <w:rPr>
                <w:rFonts w:ascii="Times New Roman" w:hAnsi="Times New Roman" w:cs="Times New Roman"/>
                <w:sz w:val="24"/>
                <w:szCs w:val="24"/>
                <w:lang w:val="ru-RU" w:eastAsia="ru-RU"/>
              </w:rPr>
              <w:t xml:space="preserve">8 </w:t>
            </w:r>
            <w:r>
              <w:rPr>
                <w:rFonts w:ascii="Times New Roman" w:hAnsi="Times New Roman" w:cs="Times New Roman"/>
                <w:sz w:val="24"/>
                <w:szCs w:val="24"/>
                <w:lang w:val="ru-RU" w:eastAsia="ru-RU"/>
              </w:rPr>
              <w:t>ро</w:t>
            </w:r>
            <w:r>
              <w:rPr>
                <w:rFonts w:ascii="Times New Roman" w:hAnsi="Times New Roman" w:cs="Times New Roman"/>
                <w:sz w:val="24"/>
                <w:szCs w:val="24"/>
                <w:lang w:eastAsia="ru-RU"/>
              </w:rPr>
              <w:t>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Баланс</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 xml:space="preserve">Підготовка довідки про рух основних засобів за </w:t>
            </w:r>
            <w:r w:rsidRPr="00023D11">
              <w:rPr>
                <w:rFonts w:ascii="Times New Roman" w:hAnsi="Times New Roman" w:cs="Times New Roman"/>
                <w:sz w:val="24"/>
                <w:szCs w:val="24"/>
                <w:lang w:eastAsia="ru-RU"/>
              </w:rPr>
              <w:t>4</w:t>
            </w:r>
            <w:r w:rsidRPr="00023D11">
              <w:rPr>
                <w:rFonts w:ascii="Times New Roman" w:hAnsi="Times New Roman" w:cs="Times New Roman"/>
                <w:sz w:val="24"/>
                <w:szCs w:val="24"/>
                <w:lang w:val="ru-RU" w:eastAsia="ru-RU"/>
              </w:rPr>
              <w:t xml:space="preserve"> квартал </w:t>
            </w:r>
            <w:r w:rsidRPr="00023D11">
              <w:rPr>
                <w:rFonts w:ascii="Times New Roman" w:hAnsi="Times New Roman" w:cs="Times New Roman"/>
                <w:sz w:val="24"/>
                <w:szCs w:val="24"/>
                <w:lang w:eastAsia="ru-RU"/>
              </w:rPr>
              <w:t>201</w:t>
            </w:r>
            <w:r>
              <w:rPr>
                <w:rFonts w:ascii="Times New Roman" w:hAnsi="Times New Roman" w:cs="Times New Roman"/>
                <w:sz w:val="24"/>
                <w:szCs w:val="24"/>
                <w:lang w:eastAsia="ru-RU"/>
              </w:rPr>
              <w:t xml:space="preserve">7 року </w:t>
            </w:r>
            <w:r w:rsidRPr="00023D11">
              <w:rPr>
                <w:rFonts w:ascii="Times New Roman" w:hAnsi="Times New Roman" w:cs="Times New Roman"/>
                <w:sz w:val="24"/>
                <w:szCs w:val="24"/>
                <w:lang w:val="ru-RU" w:eastAsia="ru-RU"/>
              </w:rPr>
              <w:t>для Управління комунального майна</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Шуліка В.П</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Довідка</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Затвердження  кошторису  на 201</w:t>
            </w:r>
            <w:r>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 xml:space="preserve"> рік</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color w:val="FFFFFF"/>
                <w:sz w:val="24"/>
                <w:szCs w:val="24"/>
                <w:highlight w:val="darkYellow"/>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color w:val="FFFFFF"/>
                <w:sz w:val="24"/>
                <w:szCs w:val="24"/>
                <w:highlight w:val="darkYellow"/>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кошторис</w:t>
            </w:r>
          </w:p>
        </w:tc>
      </w:tr>
      <w:tr w:rsidR="004A1C60" w:rsidRPr="00DC2142">
        <w:trPr>
          <w:trHeight w:val="68"/>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Лютий</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 xml:space="preserve">Робота бухгалтерії аналогічно плану вересня </w:t>
            </w:r>
            <w:r w:rsidRPr="00023D11">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023D11">
              <w:rPr>
                <w:rFonts w:ascii="Times New Roman" w:hAnsi="Times New Roman" w:cs="Times New Roman"/>
                <w:sz w:val="24"/>
                <w:szCs w:val="24"/>
                <w:lang w:val="ru-RU" w:eastAsia="ru-RU"/>
              </w:rPr>
              <w:t xml:space="preserve"> року</w:t>
            </w:r>
          </w:p>
          <w:p w:rsidR="004A1C60" w:rsidRPr="00023D11" w:rsidRDefault="004A1C60" w:rsidP="0012298C">
            <w:pPr>
              <w:spacing w:after="0" w:line="240" w:lineRule="auto"/>
              <w:jc w:val="both"/>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Бухгалтер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Підготовка та подання «</w:t>
            </w:r>
            <w:r w:rsidRPr="00023D11">
              <w:rPr>
                <w:rFonts w:ascii="Times New Roman" w:hAnsi="Times New Roman" w:cs="Times New Roman"/>
                <w:sz w:val="24"/>
                <w:szCs w:val="24"/>
                <w:lang w:eastAsia="ru-RU"/>
              </w:rPr>
              <w:t>Податковог</w:t>
            </w:r>
            <w:r>
              <w:rPr>
                <w:rFonts w:ascii="Times New Roman" w:hAnsi="Times New Roman" w:cs="Times New Roman"/>
                <w:sz w:val="24"/>
                <w:szCs w:val="24"/>
                <w:lang w:eastAsia="ru-RU"/>
              </w:rPr>
              <w:t>о розрахунку земельного податку»</w:t>
            </w:r>
            <w:r w:rsidRPr="00023D11">
              <w:rPr>
                <w:rFonts w:ascii="Times New Roman" w:hAnsi="Times New Roman" w:cs="Times New Roman"/>
                <w:sz w:val="24"/>
                <w:szCs w:val="24"/>
                <w:lang w:eastAsia="ru-RU"/>
              </w:rPr>
              <w:t xml:space="preserve"> на 201</w:t>
            </w:r>
            <w:r>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 xml:space="preserve"> рік до Куп’янської ОДПЇ                         </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color w:val="FFFFFF"/>
                <w:sz w:val="24"/>
                <w:szCs w:val="24"/>
                <w:highlight w:val="darkYellow"/>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color w:val="FFFFFF"/>
                <w:sz w:val="24"/>
                <w:szCs w:val="24"/>
                <w:highlight w:val="darkYellow"/>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Податковий звіт</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Підготовка та здача річної  статистичної звітності до Куп’янського відділу статистики</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Бухгалтерська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Звіти</w:t>
            </w: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Надання  на погодження анкети про виконання головним бухгалтером своїх повноважень згідно ст..112 Бюджетного кодексу та наказу Мінфіну від 01.12.2011 № 1537, </w:t>
            </w:r>
            <w:r>
              <w:rPr>
                <w:rFonts w:ascii="Times New Roman" w:hAnsi="Times New Roman" w:cs="Times New Roman"/>
                <w:sz w:val="24"/>
                <w:szCs w:val="24"/>
                <w:lang w:eastAsia="ru-RU"/>
              </w:rPr>
              <w:t>зі змінами від 24.06.2014 № 717</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color w:val="FFFFFF"/>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color w:val="CC99FF"/>
                <w:sz w:val="24"/>
                <w:szCs w:val="24"/>
                <w:lang w:eastAsia="ru-RU"/>
              </w:rPr>
            </w:pPr>
          </w:p>
        </w:tc>
        <w:tc>
          <w:tcPr>
            <w:tcW w:w="2268"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Федяй О.Л. </w:t>
            </w:r>
          </w:p>
        </w:tc>
        <w:tc>
          <w:tcPr>
            <w:tcW w:w="1843" w:type="dxa"/>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 xml:space="preserve">Анкета </w:t>
            </w:r>
          </w:p>
        </w:tc>
      </w:tr>
      <w:tr w:rsidR="004A1C60" w:rsidRPr="00DC2142">
        <w:trPr>
          <w:trHeight w:val="68"/>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Березень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Робота бухгалтерії аналогічно плану вересня </w:t>
            </w:r>
            <w:r w:rsidRPr="00023D11">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023D11">
              <w:rPr>
                <w:rFonts w:ascii="Times New Roman" w:hAnsi="Times New Roman" w:cs="Times New Roman"/>
                <w:sz w:val="24"/>
                <w:szCs w:val="24"/>
                <w:lang w:val="ru-RU"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Бухгалтер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Надання анкети до Казначейської служби м.</w:t>
            </w:r>
            <w:r>
              <w:rPr>
                <w:rFonts w:ascii="Times New Roman" w:hAnsi="Times New Roman" w:cs="Times New Roman"/>
                <w:sz w:val="24"/>
                <w:szCs w:val="24"/>
                <w:lang w:eastAsia="ru-RU"/>
              </w:rPr>
              <w:t xml:space="preserve"> </w:t>
            </w:r>
            <w:r w:rsidRPr="00023D11">
              <w:rPr>
                <w:rFonts w:ascii="Times New Roman" w:hAnsi="Times New Roman" w:cs="Times New Roman"/>
                <w:sz w:val="24"/>
                <w:szCs w:val="24"/>
                <w:lang w:eastAsia="ru-RU"/>
              </w:rPr>
              <w:t>Куп’янська про виконання головним бухгалтер</w:t>
            </w:r>
            <w:r>
              <w:rPr>
                <w:rFonts w:ascii="Times New Roman" w:hAnsi="Times New Roman" w:cs="Times New Roman"/>
                <w:sz w:val="24"/>
                <w:szCs w:val="24"/>
                <w:lang w:eastAsia="ru-RU"/>
              </w:rPr>
              <w:t>ом своїх повноважень згідно ст.</w:t>
            </w:r>
            <w:r w:rsidRPr="00023D11">
              <w:rPr>
                <w:rFonts w:ascii="Times New Roman" w:hAnsi="Times New Roman" w:cs="Times New Roman"/>
                <w:sz w:val="24"/>
                <w:szCs w:val="24"/>
                <w:lang w:eastAsia="ru-RU"/>
              </w:rPr>
              <w:t>112 Бюджетного кодексу та наказу Мінфіну від 01.12.2011 № 1537, зі змінами від 24.06.2014 № 717</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color w:val="FFFFFF"/>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color w:val="CC99FF"/>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Анкета</w:t>
            </w:r>
          </w:p>
        </w:tc>
      </w:tr>
      <w:tr w:rsidR="004A1C60" w:rsidRPr="00DC2142">
        <w:trPr>
          <w:trHeight w:val="64"/>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Квітень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w:t>
            </w:r>
            <w:r w:rsidRPr="00023D11">
              <w:rPr>
                <w:rFonts w:ascii="Times New Roman" w:hAnsi="Times New Roman" w:cs="Times New Roman"/>
                <w:sz w:val="24"/>
                <w:szCs w:val="24"/>
                <w:lang w:eastAsia="ru-RU"/>
              </w:rPr>
              <w:t xml:space="preserve">та здача фінансового </w:t>
            </w:r>
            <w:r w:rsidRPr="00023D11">
              <w:rPr>
                <w:rFonts w:ascii="Times New Roman" w:hAnsi="Times New Roman" w:cs="Times New Roman"/>
                <w:sz w:val="24"/>
                <w:szCs w:val="24"/>
                <w:lang w:val="ru-RU" w:eastAsia="ru-RU"/>
              </w:rPr>
              <w:t xml:space="preserve">звіту ф № 1 «Баланс» </w:t>
            </w:r>
            <w:r w:rsidRPr="00023D11">
              <w:rPr>
                <w:rFonts w:ascii="Times New Roman" w:hAnsi="Times New Roman" w:cs="Times New Roman"/>
                <w:sz w:val="24"/>
                <w:szCs w:val="24"/>
                <w:lang w:eastAsia="ru-RU"/>
              </w:rPr>
              <w:t>н</w:t>
            </w:r>
            <w:r w:rsidRPr="00023D11">
              <w:rPr>
                <w:rFonts w:ascii="Times New Roman" w:hAnsi="Times New Roman" w:cs="Times New Roman"/>
                <w:sz w:val="24"/>
                <w:szCs w:val="24"/>
                <w:lang w:val="ru-RU" w:eastAsia="ru-RU"/>
              </w:rPr>
              <w:t xml:space="preserve">а </w:t>
            </w:r>
            <w:r w:rsidRPr="00023D11">
              <w:rPr>
                <w:rFonts w:ascii="Times New Roman" w:hAnsi="Times New Roman" w:cs="Times New Roman"/>
                <w:sz w:val="24"/>
                <w:szCs w:val="24"/>
                <w:lang w:eastAsia="ru-RU"/>
              </w:rPr>
              <w:t>1 квітня  201</w:t>
            </w:r>
            <w:r>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23D11">
              <w:rPr>
                <w:rFonts w:ascii="Times New Roman" w:hAnsi="Times New Roman" w:cs="Times New Roman"/>
                <w:sz w:val="24"/>
                <w:szCs w:val="24"/>
                <w:lang w:eastAsia="ru-RU"/>
              </w:rPr>
              <w:t>віти</w:t>
            </w: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val="ru-RU" w:eastAsia="ru-RU"/>
              </w:rPr>
              <w:t xml:space="preserve">Підготовка довідки про рух основних засобів за </w:t>
            </w:r>
            <w:r w:rsidRPr="00023D11">
              <w:rPr>
                <w:rFonts w:ascii="Times New Roman" w:hAnsi="Times New Roman" w:cs="Times New Roman"/>
                <w:sz w:val="24"/>
                <w:szCs w:val="24"/>
                <w:lang w:eastAsia="ru-RU"/>
              </w:rPr>
              <w:t>1</w:t>
            </w:r>
            <w:r w:rsidRPr="00023D11">
              <w:rPr>
                <w:rFonts w:ascii="Times New Roman" w:hAnsi="Times New Roman" w:cs="Times New Roman"/>
                <w:sz w:val="24"/>
                <w:szCs w:val="24"/>
                <w:lang w:val="ru-RU" w:eastAsia="ru-RU"/>
              </w:rPr>
              <w:t xml:space="preserve"> квартал </w:t>
            </w:r>
            <w:r w:rsidRPr="00023D11">
              <w:rPr>
                <w:rFonts w:ascii="Times New Roman" w:hAnsi="Times New Roman" w:cs="Times New Roman"/>
                <w:sz w:val="24"/>
                <w:szCs w:val="24"/>
                <w:lang w:eastAsia="ru-RU"/>
              </w:rPr>
              <w:t>201</w:t>
            </w:r>
            <w:r>
              <w:rPr>
                <w:rFonts w:ascii="Times New Roman" w:hAnsi="Times New Roman" w:cs="Times New Roman"/>
                <w:sz w:val="24"/>
                <w:szCs w:val="24"/>
                <w:lang w:eastAsia="ru-RU"/>
              </w:rPr>
              <w:t>8</w:t>
            </w:r>
            <w:r w:rsidRPr="00023D11">
              <w:rPr>
                <w:rFonts w:ascii="Times New Roman" w:hAnsi="Times New Roman" w:cs="Times New Roman"/>
                <w:sz w:val="24"/>
                <w:szCs w:val="24"/>
                <w:lang w:val="ru-RU" w:eastAsia="ru-RU"/>
              </w:rPr>
              <w:t xml:space="preserve"> року для Управління комунального майна</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Рудницька І.Л.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Довідка</w:t>
            </w: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val="ru-RU" w:eastAsia="ru-RU"/>
              </w:rPr>
            </w:pPr>
            <w:r w:rsidRPr="00023D11">
              <w:rPr>
                <w:rFonts w:ascii="Times New Roman" w:hAnsi="Times New Roman" w:cs="Times New Roman"/>
                <w:sz w:val="24"/>
                <w:szCs w:val="24"/>
                <w:lang w:eastAsia="ru-RU"/>
              </w:rPr>
              <w:t>Звіт про штати і контингент учнів (вихованців) за 1 квартал 201</w:t>
            </w:r>
            <w:r>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 xml:space="preserve"> р</w:t>
            </w:r>
            <w:r>
              <w:rPr>
                <w:rFonts w:ascii="Times New Roman" w:hAnsi="Times New Roman" w:cs="Times New Roman"/>
                <w:sz w:val="24"/>
                <w:szCs w:val="24"/>
                <w:lang w:eastAsia="ru-RU"/>
              </w:rPr>
              <w:t>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Федяй О.Л.</w:t>
            </w:r>
            <w:r w:rsidRPr="00023D11">
              <w:rPr>
                <w:rFonts w:ascii="Times New Roman" w:hAnsi="Times New Roman" w:cs="Times New Roman"/>
                <w:sz w:val="24"/>
                <w:szCs w:val="24"/>
                <w:lang w:eastAsia="ru-RU"/>
              </w:rPr>
              <w:t xml:space="preserve"> </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23D11">
              <w:rPr>
                <w:rFonts w:ascii="Times New Roman" w:hAnsi="Times New Roman" w:cs="Times New Roman"/>
                <w:sz w:val="24"/>
                <w:szCs w:val="24"/>
                <w:lang w:eastAsia="ru-RU"/>
              </w:rPr>
              <w:t>віти</w:t>
            </w: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звіту ф№ 1ДФ «Податковий розрахунок сум доходу, нарахованого (сплаченого) на користь платників податку і сум утриманого з них податку» за </w:t>
            </w:r>
            <w:r w:rsidRPr="00023D11">
              <w:rPr>
                <w:rFonts w:ascii="Times New Roman" w:hAnsi="Times New Roman" w:cs="Times New Roman"/>
                <w:sz w:val="24"/>
                <w:szCs w:val="24"/>
                <w:lang w:eastAsia="ru-RU"/>
              </w:rPr>
              <w:t>1 квартал 201</w:t>
            </w:r>
            <w:r>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 xml:space="preserve">  року</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Податковий звіт</w:t>
            </w:r>
          </w:p>
        </w:tc>
      </w:tr>
      <w:tr w:rsidR="004A1C60" w:rsidRPr="00DC2142">
        <w:trPr>
          <w:trHeight w:val="68"/>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звіту «Про суми податкових пільг»</w:t>
            </w:r>
            <w:r w:rsidRPr="00023D11">
              <w:rPr>
                <w:rFonts w:ascii="Times New Roman" w:hAnsi="Times New Roman" w:cs="Times New Roman"/>
                <w:sz w:val="24"/>
                <w:szCs w:val="24"/>
                <w:lang w:eastAsia="ru-RU"/>
              </w:rPr>
              <w:t xml:space="preserve"> за 1 квартал 201</w:t>
            </w:r>
            <w:r>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 xml:space="preserve"> року</w:t>
            </w: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eastAsia="ru-RU"/>
              </w:rPr>
              <w:t>Податковий звіт</w:t>
            </w:r>
          </w:p>
        </w:tc>
      </w:tr>
      <w:tr w:rsidR="004A1C60" w:rsidRPr="00DC2142">
        <w:trPr>
          <w:trHeight w:val="64"/>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Травень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68"/>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val="ru-RU" w:eastAsia="ru-RU"/>
              </w:rPr>
              <w:t xml:space="preserve">Робота  бухгалтерії  аналогічно плану  вересня </w:t>
            </w:r>
            <w:r w:rsidRPr="00D9023D">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D9023D">
              <w:rPr>
                <w:rFonts w:ascii="Times New Roman" w:hAnsi="Times New Roman" w:cs="Times New Roman"/>
                <w:sz w:val="24"/>
                <w:szCs w:val="24"/>
                <w:lang w:val="ru-RU"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Бухгалтер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4"/>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Червень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68"/>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val="ru-RU" w:eastAsia="ru-RU"/>
              </w:rPr>
              <w:t xml:space="preserve">Робота  бухгалтерії  аналогічно плану  вересня </w:t>
            </w:r>
            <w:r w:rsidRPr="00D9023D">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D9023D">
              <w:rPr>
                <w:rFonts w:ascii="Times New Roman" w:hAnsi="Times New Roman" w:cs="Times New Roman"/>
                <w:sz w:val="24"/>
                <w:szCs w:val="24"/>
                <w:lang w:eastAsia="ru-RU"/>
              </w:rPr>
              <w:t xml:space="preserve"> </w:t>
            </w:r>
            <w:r w:rsidRPr="00D9023D">
              <w:rPr>
                <w:rFonts w:ascii="Times New Roman" w:hAnsi="Times New Roman" w:cs="Times New Roman"/>
                <w:sz w:val="24"/>
                <w:szCs w:val="24"/>
                <w:lang w:val="ru-RU"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Бухгалтер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4"/>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Липень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68"/>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val="ru-RU" w:eastAsia="ru-RU"/>
              </w:rPr>
              <w:t xml:space="preserve">Робота  бухгалтерії  аналогічно плану  жовтня  </w:t>
            </w:r>
            <w:r w:rsidRPr="00D9023D">
              <w:rPr>
                <w:rFonts w:ascii="Times New Roman" w:hAnsi="Times New Roman" w:cs="Times New Roman"/>
                <w:sz w:val="24"/>
                <w:szCs w:val="24"/>
                <w:lang w:eastAsia="ru-RU"/>
              </w:rPr>
              <w:t>201</w:t>
            </w:r>
            <w:r>
              <w:rPr>
                <w:rFonts w:ascii="Times New Roman" w:hAnsi="Times New Roman" w:cs="Times New Roman"/>
                <w:sz w:val="24"/>
                <w:szCs w:val="24"/>
                <w:lang w:eastAsia="ru-RU"/>
              </w:rPr>
              <w:t>7</w:t>
            </w:r>
            <w:r w:rsidRPr="00D9023D">
              <w:rPr>
                <w:rFonts w:ascii="Times New Roman" w:hAnsi="Times New Roman" w:cs="Times New Roman"/>
                <w:sz w:val="24"/>
                <w:szCs w:val="24"/>
                <w:lang w:val="ru-RU"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Бухгалтер</w:t>
            </w:r>
            <w:r w:rsidRPr="00023D11">
              <w:rPr>
                <w:rFonts w:ascii="Times New Roman" w:hAnsi="Times New Roman" w:cs="Times New Roman"/>
                <w:sz w:val="24"/>
                <w:szCs w:val="24"/>
                <w:lang w:eastAsia="ru-RU"/>
              </w:rPr>
              <w:t>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p>
        </w:tc>
      </w:tr>
      <w:tr w:rsidR="004A1C60" w:rsidRPr="00DC2142">
        <w:trPr>
          <w:trHeight w:val="68"/>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eastAsia="ru-RU"/>
              </w:rPr>
              <w:t xml:space="preserve">Підготовка та здача фінансової та статистичної звітності </w:t>
            </w:r>
            <w:r w:rsidRPr="00D9023D">
              <w:rPr>
                <w:rFonts w:ascii="Times New Roman" w:hAnsi="Times New Roman" w:cs="Times New Roman"/>
                <w:sz w:val="24"/>
                <w:szCs w:val="24"/>
                <w:lang w:val="ru-RU" w:eastAsia="ru-RU"/>
              </w:rPr>
              <w:t xml:space="preserve"> за І </w:t>
            </w:r>
            <w:r w:rsidRPr="00D9023D">
              <w:rPr>
                <w:rFonts w:ascii="Times New Roman" w:hAnsi="Times New Roman" w:cs="Times New Roman"/>
                <w:sz w:val="24"/>
                <w:szCs w:val="24"/>
                <w:lang w:eastAsia="ru-RU"/>
              </w:rPr>
              <w:t>півріччя 201</w:t>
            </w:r>
            <w:r>
              <w:rPr>
                <w:rFonts w:ascii="Times New Roman" w:hAnsi="Times New Roman" w:cs="Times New Roman"/>
                <w:sz w:val="24"/>
                <w:szCs w:val="24"/>
                <w:lang w:eastAsia="ru-RU"/>
              </w:rPr>
              <w:t>8</w:t>
            </w:r>
            <w:r w:rsidRPr="00D9023D">
              <w:rPr>
                <w:rFonts w:ascii="Times New Roman" w:hAnsi="Times New Roman" w:cs="Times New Roman"/>
                <w:sz w:val="24"/>
                <w:szCs w:val="24"/>
                <w:lang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FFFF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Бухгалтерська служба</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23D11">
              <w:rPr>
                <w:rFonts w:ascii="Times New Roman" w:hAnsi="Times New Roman" w:cs="Times New Roman"/>
                <w:sz w:val="24"/>
                <w:szCs w:val="24"/>
                <w:lang w:eastAsia="ru-RU"/>
              </w:rPr>
              <w:t>віти</w:t>
            </w:r>
          </w:p>
        </w:tc>
      </w:tr>
      <w:tr w:rsidR="004A1C60" w:rsidRPr="00DC2142">
        <w:trPr>
          <w:trHeight w:val="64"/>
        </w:trPr>
        <w:tc>
          <w:tcPr>
            <w:tcW w:w="9072" w:type="dxa"/>
          </w:tcPr>
          <w:p w:rsidR="004A1C60" w:rsidRPr="00D9023D" w:rsidRDefault="004A1C60" w:rsidP="0012298C">
            <w:pPr>
              <w:spacing w:after="0" w:line="240" w:lineRule="auto"/>
              <w:jc w:val="both"/>
              <w:rPr>
                <w:rFonts w:ascii="Times New Roman" w:hAnsi="Times New Roman" w:cs="Times New Roman"/>
                <w:sz w:val="24"/>
                <w:szCs w:val="24"/>
                <w:lang w:eastAsia="ru-RU"/>
              </w:rPr>
            </w:pPr>
            <w:r w:rsidRPr="00D9023D">
              <w:rPr>
                <w:rFonts w:ascii="Times New Roman" w:hAnsi="Times New Roman" w:cs="Times New Roman"/>
                <w:sz w:val="24"/>
                <w:szCs w:val="24"/>
                <w:lang w:eastAsia="ru-RU"/>
              </w:rPr>
              <w:t>Підготовка та здача податкової звітності за 2 квартал 201</w:t>
            </w:r>
            <w:r>
              <w:rPr>
                <w:rFonts w:ascii="Times New Roman" w:hAnsi="Times New Roman" w:cs="Times New Roman"/>
                <w:sz w:val="24"/>
                <w:szCs w:val="24"/>
                <w:lang w:eastAsia="ru-RU"/>
              </w:rPr>
              <w:t>8</w:t>
            </w:r>
            <w:r w:rsidRPr="00D9023D">
              <w:rPr>
                <w:rFonts w:ascii="Times New Roman" w:hAnsi="Times New Roman" w:cs="Times New Roman"/>
                <w:sz w:val="24"/>
                <w:szCs w:val="24"/>
                <w:lang w:eastAsia="ru-RU"/>
              </w:rPr>
              <w:t xml:space="preserve"> року</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023D11" w:rsidRDefault="004A1C60" w:rsidP="0012298C">
            <w:pPr>
              <w:spacing w:after="0" w:line="240" w:lineRule="auto"/>
              <w:rPr>
                <w:rFonts w:ascii="Times New Roman" w:hAnsi="Times New Roman" w:cs="Times New Roman"/>
                <w:sz w:val="24"/>
                <w:szCs w:val="24"/>
                <w:lang w:eastAsia="ru-RU"/>
              </w:rPr>
            </w:pPr>
            <w:r w:rsidRPr="00023D11">
              <w:rPr>
                <w:rFonts w:ascii="Times New Roman" w:hAnsi="Times New Roman" w:cs="Times New Roman"/>
                <w:sz w:val="24"/>
                <w:szCs w:val="24"/>
                <w:lang w:eastAsia="ru-RU"/>
              </w:rPr>
              <w:t>Федяй О.Л.</w:t>
            </w:r>
          </w:p>
        </w:tc>
        <w:tc>
          <w:tcPr>
            <w:tcW w:w="1843" w:type="dxa"/>
            <w:vAlign w:val="center"/>
          </w:tcPr>
          <w:p w:rsidR="004A1C60" w:rsidRPr="00023D11" w:rsidRDefault="004A1C60" w:rsidP="0012298C">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З</w:t>
            </w:r>
            <w:r w:rsidRPr="00023D11">
              <w:rPr>
                <w:rFonts w:ascii="Times New Roman" w:hAnsi="Times New Roman" w:cs="Times New Roman"/>
                <w:sz w:val="24"/>
                <w:szCs w:val="24"/>
                <w:lang w:eastAsia="ru-RU"/>
              </w:rPr>
              <w:t>віти</w:t>
            </w:r>
          </w:p>
        </w:tc>
      </w:tr>
      <w:tr w:rsidR="004A1C60" w:rsidRPr="00DC2142">
        <w:trPr>
          <w:trHeight w:val="68"/>
        </w:trPr>
        <w:tc>
          <w:tcPr>
            <w:tcW w:w="9072" w:type="dxa"/>
            <w:shd w:val="clear" w:color="auto" w:fill="FFFFFF"/>
          </w:tcPr>
          <w:p w:rsidR="004A1C60" w:rsidRPr="00D9023D" w:rsidRDefault="004A1C60" w:rsidP="0012298C">
            <w:pPr>
              <w:spacing w:after="0" w:line="240" w:lineRule="auto"/>
              <w:jc w:val="center"/>
              <w:rPr>
                <w:rFonts w:ascii="Times New Roman" w:hAnsi="Times New Roman" w:cs="Times New Roman"/>
                <w:b/>
                <w:bCs/>
                <w:color w:val="000000"/>
                <w:sz w:val="24"/>
                <w:szCs w:val="24"/>
                <w:lang w:eastAsia="ru-RU"/>
              </w:rPr>
            </w:pPr>
            <w:r w:rsidRPr="00D9023D">
              <w:rPr>
                <w:rFonts w:ascii="Times New Roman" w:hAnsi="Times New Roman" w:cs="Times New Roman"/>
                <w:b/>
                <w:bCs/>
                <w:color w:val="000000"/>
                <w:sz w:val="24"/>
                <w:szCs w:val="24"/>
                <w:lang w:val="ru-RU" w:eastAsia="ru-RU"/>
              </w:rPr>
              <w:t>Серпень</w:t>
            </w:r>
          </w:p>
        </w:tc>
        <w:tc>
          <w:tcPr>
            <w:tcW w:w="2268" w:type="dxa"/>
            <w:gridSpan w:val="4"/>
            <w:shd w:val="clear" w:color="auto" w:fill="FFFFFF"/>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2268" w:type="dxa"/>
            <w:shd w:val="clear" w:color="auto" w:fill="FFFFFF"/>
            <w:vAlign w:val="center"/>
          </w:tcPr>
          <w:p w:rsidR="004A1C60" w:rsidRPr="00023D11" w:rsidRDefault="004A1C60" w:rsidP="0012298C">
            <w:pPr>
              <w:spacing w:after="0" w:line="240" w:lineRule="auto"/>
              <w:rPr>
                <w:rFonts w:ascii="Times New Roman" w:hAnsi="Times New Roman" w:cs="Times New Roman"/>
                <w:color w:val="0000FF"/>
                <w:sz w:val="24"/>
                <w:szCs w:val="24"/>
                <w:lang w:eastAsia="ru-RU"/>
              </w:rPr>
            </w:pPr>
          </w:p>
        </w:tc>
        <w:tc>
          <w:tcPr>
            <w:tcW w:w="1843" w:type="dxa"/>
            <w:shd w:val="clear" w:color="auto" w:fill="FFFFFF"/>
            <w:vAlign w:val="center"/>
          </w:tcPr>
          <w:p w:rsidR="004A1C60" w:rsidRPr="00023D11" w:rsidRDefault="004A1C60" w:rsidP="0012298C">
            <w:pPr>
              <w:spacing w:after="0" w:line="240" w:lineRule="auto"/>
              <w:jc w:val="both"/>
              <w:rPr>
                <w:rFonts w:ascii="Times New Roman" w:hAnsi="Times New Roman" w:cs="Times New Roman"/>
                <w:color w:val="0000FF"/>
                <w:sz w:val="24"/>
                <w:szCs w:val="24"/>
                <w:lang w:eastAsia="ru-RU"/>
              </w:rPr>
            </w:pPr>
          </w:p>
        </w:tc>
      </w:tr>
      <w:tr w:rsidR="004A1C60" w:rsidRPr="00DC2142">
        <w:trPr>
          <w:trHeight w:val="6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Робота  бухгалтерії  аналогічно плану  вересня  </w:t>
            </w:r>
            <w:r w:rsidRPr="00023D11">
              <w:rPr>
                <w:rFonts w:ascii="Times New Roman" w:hAnsi="Times New Roman" w:cs="Times New Roman"/>
                <w:sz w:val="24"/>
                <w:szCs w:val="24"/>
                <w:lang w:eastAsia="ru-RU"/>
              </w:rPr>
              <w:t>2016</w:t>
            </w:r>
            <w:r w:rsidRPr="00023D11">
              <w:rPr>
                <w:rFonts w:ascii="Times New Roman" w:hAnsi="Times New Roman" w:cs="Times New Roman"/>
                <w:sz w:val="24"/>
                <w:szCs w:val="24"/>
                <w:lang w:val="ru-RU" w:eastAsia="ru-RU"/>
              </w:rPr>
              <w:t xml:space="preserve"> року</w:t>
            </w: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C04BE0" w:rsidRDefault="004A1C60" w:rsidP="0012298C">
            <w:pPr>
              <w:spacing w:after="0" w:line="240" w:lineRule="auto"/>
              <w:rPr>
                <w:rFonts w:ascii="Times New Roman" w:hAnsi="Times New Roman" w:cs="Times New Roman"/>
                <w:lang w:eastAsia="ru-RU"/>
              </w:rPr>
            </w:pPr>
            <w:r w:rsidRPr="00C04BE0">
              <w:rPr>
                <w:rFonts w:ascii="Times New Roman" w:hAnsi="Times New Roman" w:cs="Times New Roman"/>
                <w:lang w:val="ru-RU" w:eastAsia="ru-RU"/>
              </w:rPr>
              <w:t>Бухгалтер</w:t>
            </w:r>
            <w:r w:rsidRPr="00C04BE0">
              <w:rPr>
                <w:rFonts w:ascii="Times New Roman" w:hAnsi="Times New Roman" w:cs="Times New Roman"/>
                <w:lang w:eastAsia="ru-RU"/>
              </w:rPr>
              <w:t>ська служба</w:t>
            </w:r>
          </w:p>
        </w:tc>
        <w:tc>
          <w:tcPr>
            <w:tcW w:w="1843" w:type="dxa"/>
            <w:vAlign w:val="center"/>
          </w:tcPr>
          <w:p w:rsidR="004A1C60" w:rsidRPr="00C04BE0" w:rsidRDefault="004A1C60" w:rsidP="0012298C">
            <w:pPr>
              <w:spacing w:after="0" w:line="240" w:lineRule="auto"/>
              <w:jc w:val="both"/>
              <w:rPr>
                <w:rFonts w:ascii="Times New Roman" w:hAnsi="Times New Roman" w:cs="Times New Roman"/>
                <w:lang w:eastAsia="ru-RU"/>
              </w:rPr>
            </w:pPr>
          </w:p>
        </w:tc>
      </w:tr>
      <w:tr w:rsidR="004A1C60" w:rsidRPr="00DC2142">
        <w:trPr>
          <w:trHeight w:val="154"/>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Підготовка тарифікаційних списків</w:t>
            </w:r>
            <w:r w:rsidRPr="00023D11">
              <w:rPr>
                <w:rFonts w:ascii="Times New Roman" w:hAnsi="Times New Roman" w:cs="Times New Roman"/>
                <w:sz w:val="24"/>
                <w:szCs w:val="24"/>
                <w:lang w:eastAsia="ru-RU"/>
              </w:rPr>
              <w:t xml:space="preserve"> педагогічних працівників</w:t>
            </w:r>
            <w:r w:rsidRPr="00023D11">
              <w:rPr>
                <w:rFonts w:ascii="Times New Roman" w:hAnsi="Times New Roman" w:cs="Times New Roman"/>
                <w:sz w:val="24"/>
                <w:szCs w:val="24"/>
                <w:lang w:val="ru-RU" w:eastAsia="ru-RU"/>
              </w:rPr>
              <w:t xml:space="preserve"> на </w:t>
            </w:r>
            <w:r w:rsidRPr="00023D11">
              <w:rPr>
                <w:rFonts w:ascii="Times New Roman" w:hAnsi="Times New Roman" w:cs="Times New Roman"/>
                <w:sz w:val="24"/>
                <w:szCs w:val="24"/>
                <w:lang w:eastAsia="ru-RU"/>
              </w:rPr>
              <w:t>201</w:t>
            </w:r>
            <w:r>
              <w:rPr>
                <w:rFonts w:ascii="Times New Roman" w:hAnsi="Times New Roman" w:cs="Times New Roman"/>
                <w:sz w:val="24"/>
                <w:szCs w:val="24"/>
                <w:lang w:eastAsia="ru-RU"/>
              </w:rPr>
              <w:t>8</w:t>
            </w:r>
            <w:r w:rsidRPr="00023D11">
              <w:rPr>
                <w:rFonts w:ascii="Times New Roman" w:hAnsi="Times New Roman" w:cs="Times New Roman"/>
                <w:sz w:val="24"/>
                <w:szCs w:val="24"/>
                <w:lang w:eastAsia="ru-RU"/>
              </w:rPr>
              <w:t>-201</w:t>
            </w:r>
            <w:r>
              <w:rPr>
                <w:rFonts w:ascii="Times New Roman" w:hAnsi="Times New Roman" w:cs="Times New Roman"/>
                <w:sz w:val="24"/>
                <w:szCs w:val="24"/>
                <w:lang w:eastAsia="ru-RU"/>
              </w:rPr>
              <w:t>9</w:t>
            </w:r>
            <w:r w:rsidRPr="00023D11">
              <w:rPr>
                <w:rFonts w:ascii="Times New Roman" w:hAnsi="Times New Roman" w:cs="Times New Roman"/>
                <w:sz w:val="24"/>
                <w:szCs w:val="24"/>
                <w:lang w:val="ru-RU" w:eastAsia="ru-RU"/>
              </w:rPr>
              <w:t xml:space="preserve"> навчальний рік</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C04BE0" w:rsidRDefault="004A1C60" w:rsidP="0012298C">
            <w:pPr>
              <w:spacing w:after="0" w:line="240" w:lineRule="auto"/>
              <w:rPr>
                <w:rFonts w:ascii="Times New Roman" w:hAnsi="Times New Roman" w:cs="Times New Roman"/>
                <w:lang w:eastAsia="ru-RU"/>
              </w:rPr>
            </w:pPr>
            <w:r w:rsidRPr="00C04BE0">
              <w:rPr>
                <w:rFonts w:ascii="Times New Roman" w:hAnsi="Times New Roman" w:cs="Times New Roman"/>
                <w:lang w:val="ru-RU" w:eastAsia="ru-RU"/>
              </w:rPr>
              <w:t xml:space="preserve"> </w:t>
            </w:r>
          </w:p>
        </w:tc>
        <w:tc>
          <w:tcPr>
            <w:tcW w:w="1843" w:type="dxa"/>
            <w:vAlign w:val="center"/>
          </w:tcPr>
          <w:p w:rsidR="004A1C60" w:rsidRPr="00C04BE0" w:rsidRDefault="004A1C60" w:rsidP="0012298C">
            <w:pPr>
              <w:spacing w:after="0" w:line="240" w:lineRule="auto"/>
              <w:jc w:val="both"/>
              <w:rPr>
                <w:rFonts w:ascii="Times New Roman" w:hAnsi="Times New Roman" w:cs="Times New Roman"/>
                <w:lang w:eastAsia="ru-RU"/>
              </w:rPr>
            </w:pPr>
            <w:r>
              <w:rPr>
                <w:rFonts w:ascii="Times New Roman" w:hAnsi="Times New Roman" w:cs="Times New Roman"/>
                <w:lang w:eastAsia="ru-RU"/>
              </w:rPr>
              <w:t xml:space="preserve">Тарифікаційні </w:t>
            </w:r>
            <w:r w:rsidRPr="00C04BE0">
              <w:rPr>
                <w:rFonts w:ascii="Times New Roman" w:hAnsi="Times New Roman" w:cs="Times New Roman"/>
                <w:lang w:eastAsia="ru-RU"/>
              </w:rPr>
              <w:t>списки</w:t>
            </w:r>
          </w:p>
        </w:tc>
      </w:tr>
      <w:tr w:rsidR="004A1C60" w:rsidRPr="00DC2142">
        <w:trPr>
          <w:trHeight w:val="141"/>
        </w:trPr>
        <w:tc>
          <w:tcPr>
            <w:tcW w:w="9072" w:type="dxa"/>
          </w:tcPr>
          <w:p w:rsidR="004A1C60" w:rsidRPr="00023D11" w:rsidRDefault="004A1C60" w:rsidP="0012298C">
            <w:pPr>
              <w:spacing w:after="0" w:line="240" w:lineRule="auto"/>
              <w:jc w:val="both"/>
              <w:rPr>
                <w:rFonts w:ascii="Times New Roman" w:hAnsi="Times New Roman" w:cs="Times New Roman"/>
                <w:sz w:val="24"/>
                <w:szCs w:val="24"/>
                <w:lang w:eastAsia="ru-RU"/>
              </w:rPr>
            </w:pPr>
            <w:r w:rsidRPr="00023D11">
              <w:rPr>
                <w:rFonts w:ascii="Times New Roman" w:hAnsi="Times New Roman" w:cs="Times New Roman"/>
                <w:sz w:val="24"/>
                <w:szCs w:val="24"/>
                <w:lang w:val="ru-RU" w:eastAsia="ru-RU"/>
              </w:rPr>
              <w:t xml:space="preserve">Підготовка бюджетного запиту на </w:t>
            </w:r>
            <w:r w:rsidRPr="00023D11">
              <w:rPr>
                <w:rFonts w:ascii="Times New Roman" w:hAnsi="Times New Roman" w:cs="Times New Roman"/>
                <w:sz w:val="24"/>
                <w:szCs w:val="24"/>
                <w:lang w:eastAsia="ru-RU"/>
              </w:rPr>
              <w:t>201</w:t>
            </w:r>
            <w:r>
              <w:rPr>
                <w:rFonts w:ascii="Times New Roman" w:hAnsi="Times New Roman" w:cs="Times New Roman"/>
                <w:sz w:val="24"/>
                <w:szCs w:val="24"/>
                <w:lang w:eastAsia="ru-RU"/>
              </w:rPr>
              <w:t>9</w:t>
            </w:r>
            <w:r w:rsidRPr="00023D11">
              <w:rPr>
                <w:rFonts w:ascii="Times New Roman" w:hAnsi="Times New Roman" w:cs="Times New Roman"/>
                <w:sz w:val="24"/>
                <w:szCs w:val="24"/>
                <w:lang w:eastAsia="ru-RU"/>
              </w:rPr>
              <w:t>-202</w:t>
            </w:r>
            <w:r>
              <w:rPr>
                <w:rFonts w:ascii="Times New Roman" w:hAnsi="Times New Roman" w:cs="Times New Roman"/>
                <w:sz w:val="24"/>
                <w:szCs w:val="24"/>
                <w:lang w:eastAsia="ru-RU"/>
              </w:rPr>
              <w:t>1</w:t>
            </w:r>
            <w:r w:rsidRPr="00023D11">
              <w:rPr>
                <w:rFonts w:ascii="Times New Roman" w:hAnsi="Times New Roman" w:cs="Times New Roman"/>
                <w:sz w:val="24"/>
                <w:szCs w:val="24"/>
                <w:lang w:val="ru-RU" w:eastAsia="ru-RU"/>
              </w:rPr>
              <w:t xml:space="preserve"> роки</w:t>
            </w: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567" w:type="dxa"/>
            <w:shd w:val="clear" w:color="auto" w:fill="CC99FF"/>
          </w:tcPr>
          <w:p w:rsidR="004A1C60" w:rsidRPr="00023D11" w:rsidRDefault="004A1C60" w:rsidP="0012298C">
            <w:pPr>
              <w:spacing w:after="0" w:line="240" w:lineRule="auto"/>
              <w:rPr>
                <w:rFonts w:ascii="Times New Roman" w:hAnsi="Times New Roman" w:cs="Times New Roman"/>
                <w:sz w:val="24"/>
                <w:szCs w:val="24"/>
                <w:lang w:eastAsia="ru-RU"/>
              </w:rPr>
            </w:pPr>
          </w:p>
        </w:tc>
        <w:tc>
          <w:tcPr>
            <w:tcW w:w="2268" w:type="dxa"/>
            <w:vAlign w:val="center"/>
          </w:tcPr>
          <w:p w:rsidR="004A1C60" w:rsidRPr="00C04BE0" w:rsidRDefault="004A1C60" w:rsidP="0012298C">
            <w:pPr>
              <w:spacing w:after="0" w:line="240" w:lineRule="auto"/>
              <w:rPr>
                <w:rFonts w:ascii="Times New Roman" w:hAnsi="Times New Roman" w:cs="Times New Roman"/>
                <w:lang w:eastAsia="ru-RU"/>
              </w:rPr>
            </w:pPr>
            <w:r w:rsidRPr="00C04BE0">
              <w:rPr>
                <w:rFonts w:ascii="Times New Roman" w:hAnsi="Times New Roman" w:cs="Times New Roman"/>
                <w:lang w:eastAsia="ru-RU"/>
              </w:rPr>
              <w:t xml:space="preserve">Бухгалтерська служба </w:t>
            </w:r>
          </w:p>
        </w:tc>
        <w:tc>
          <w:tcPr>
            <w:tcW w:w="1843" w:type="dxa"/>
            <w:vAlign w:val="center"/>
          </w:tcPr>
          <w:p w:rsidR="004A1C60" w:rsidRPr="00C04BE0" w:rsidRDefault="004A1C60" w:rsidP="0012298C">
            <w:pPr>
              <w:spacing w:after="0" w:line="240" w:lineRule="auto"/>
              <w:jc w:val="both"/>
              <w:rPr>
                <w:rFonts w:ascii="Times New Roman" w:hAnsi="Times New Roman" w:cs="Times New Roman"/>
                <w:lang w:eastAsia="ru-RU"/>
              </w:rPr>
            </w:pPr>
            <w:r w:rsidRPr="00C04BE0">
              <w:rPr>
                <w:rFonts w:ascii="Times New Roman" w:hAnsi="Times New Roman" w:cs="Times New Roman"/>
                <w:lang w:eastAsia="ru-RU"/>
              </w:rPr>
              <w:t>Бюджетний запит</w:t>
            </w:r>
          </w:p>
        </w:tc>
      </w:tr>
    </w:tbl>
    <w:p w:rsidR="004A1C60" w:rsidRPr="00006E53" w:rsidRDefault="004A1C60" w:rsidP="00E878A1">
      <w:pPr>
        <w:widowControl w:val="0"/>
        <w:autoSpaceDE w:val="0"/>
        <w:autoSpaceDN w:val="0"/>
        <w:adjustRightInd w:val="0"/>
        <w:spacing w:after="0" w:line="240" w:lineRule="auto"/>
        <w:outlineLvl w:val="0"/>
        <w:rPr>
          <w:rFonts w:ascii="Times New Roman" w:hAnsi="Times New Roman" w:cs="Times New Roman"/>
          <w:b/>
          <w:bCs/>
          <w:sz w:val="32"/>
          <w:szCs w:val="32"/>
          <w:lang w:eastAsia="ru-RU"/>
        </w:rPr>
      </w:pPr>
      <w:r>
        <w:rPr>
          <w:rFonts w:ascii="Times New Roman" w:hAnsi="Times New Roman" w:cs="Times New Roman"/>
          <w:b/>
          <w:bCs/>
          <w:sz w:val="28"/>
          <w:szCs w:val="28"/>
          <w:lang w:eastAsia="ru-RU"/>
        </w:rPr>
        <w:t xml:space="preserve">          </w:t>
      </w:r>
    </w:p>
    <w:p w:rsidR="004A1C60" w:rsidRDefault="004A1C60" w:rsidP="004805D8">
      <w:pPr>
        <w:widowControl w:val="0"/>
        <w:autoSpaceDE w:val="0"/>
        <w:autoSpaceDN w:val="0"/>
        <w:adjustRightInd w:val="0"/>
        <w:spacing w:after="0" w:line="240" w:lineRule="auto"/>
        <w:outlineLvl w:val="0"/>
        <w:rPr>
          <w:rFonts w:ascii="Times New Roman CYR" w:hAnsi="Times New Roman CYR" w:cs="Times New Roman CYR"/>
          <w:b/>
          <w:bCs/>
          <w:i/>
          <w:iCs/>
          <w:sz w:val="32"/>
          <w:szCs w:val="32"/>
          <w:lang w:eastAsia="ru-RU"/>
        </w:rPr>
      </w:pPr>
      <w:r>
        <w:rPr>
          <w:rFonts w:ascii="Times New Roman CYR" w:hAnsi="Times New Roman CYR" w:cs="Times New Roman CYR"/>
          <w:b/>
          <w:bCs/>
          <w:i/>
          <w:iCs/>
          <w:sz w:val="32"/>
          <w:szCs w:val="32"/>
          <w:lang w:eastAsia="ru-RU"/>
        </w:rPr>
        <w:t xml:space="preserve">                                                                                                                                                                                                 </w:t>
      </w:r>
    </w:p>
    <w:p w:rsidR="004A1C60" w:rsidRDefault="004A1C60" w:rsidP="004805D8">
      <w:pPr>
        <w:widowControl w:val="0"/>
        <w:autoSpaceDE w:val="0"/>
        <w:autoSpaceDN w:val="0"/>
        <w:adjustRightInd w:val="0"/>
        <w:spacing w:after="0" w:line="240" w:lineRule="auto"/>
        <w:outlineLvl w:val="0"/>
        <w:rPr>
          <w:rFonts w:ascii="Times New Roman CYR" w:hAnsi="Times New Roman CYR" w:cs="Times New Roman CYR"/>
          <w:b/>
          <w:bCs/>
          <w:i/>
          <w:iCs/>
          <w:sz w:val="32"/>
          <w:szCs w:val="32"/>
          <w:lang w:eastAsia="ru-RU"/>
        </w:rPr>
      </w:pPr>
    </w:p>
    <w:p w:rsidR="004A1C60" w:rsidRPr="004805D8" w:rsidRDefault="004A1C60" w:rsidP="004805D8">
      <w:pPr>
        <w:widowControl w:val="0"/>
        <w:autoSpaceDE w:val="0"/>
        <w:autoSpaceDN w:val="0"/>
        <w:adjustRightInd w:val="0"/>
        <w:spacing w:after="0" w:line="240" w:lineRule="auto"/>
        <w:outlineLvl w:val="0"/>
        <w:rPr>
          <w:rFonts w:ascii="Times New Roman" w:hAnsi="Times New Roman" w:cs="Times New Roman"/>
          <w:b/>
          <w:bCs/>
          <w:sz w:val="32"/>
          <w:szCs w:val="32"/>
          <w:lang w:eastAsia="ru-RU"/>
        </w:rPr>
      </w:pPr>
    </w:p>
    <w:sectPr w:rsidR="004A1C60" w:rsidRPr="004805D8" w:rsidSect="000B6CF0">
      <w:headerReference w:type="default" r:id="rId7"/>
      <w:pgSz w:w="16840" w:h="11907" w:orient="landscape" w:code="9"/>
      <w:pgMar w:top="1418" w:right="567" w:bottom="567" w:left="709" w:header="709" w:footer="709" w:gutter="0"/>
      <w:pgBorders w:offsetFrom="page">
        <w:top w:val="pushPinNote1" w:sz="30" w:space="24" w:color="auto"/>
        <w:left w:val="pushPinNote1" w:sz="30" w:space="24" w:color="auto"/>
        <w:bottom w:val="pushPinNote1" w:sz="30" w:space="24" w:color="auto"/>
        <w:right w:val="pushPinNote1" w:sz="30" w:space="24" w:color="auto"/>
      </w:pgBorders>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1C60" w:rsidRDefault="004A1C60">
      <w:pPr>
        <w:spacing w:after="0" w:line="240" w:lineRule="auto"/>
      </w:pPr>
      <w:r>
        <w:separator/>
      </w:r>
    </w:p>
  </w:endnote>
  <w:endnote w:type="continuationSeparator" w:id="0">
    <w:p w:rsidR="004A1C60" w:rsidRDefault="004A1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Book">
    <w:altName w:val="Franklin Gothic Medium"/>
    <w:panose1 w:val="020B05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SimSun">
    <w:altName w:val="??§ЮЎм§Ў-??§ЮЎм§Ў??§ЮЎм???§ЮЎм§"/>
    <w:panose1 w:val="02010600030101010101"/>
    <w:charset w:val="86"/>
    <w:family w:val="auto"/>
    <w:pitch w:val="variable"/>
    <w:sig w:usb0="00000003" w:usb1="288F0000" w:usb2="00000016" w:usb3="00000000" w:csb0="00040001" w:csb1="00000000"/>
  </w:font>
  <w:font w:name="Lucida Unicode">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1C60" w:rsidRDefault="004A1C60">
      <w:pPr>
        <w:spacing w:after="0" w:line="240" w:lineRule="auto"/>
      </w:pPr>
      <w:r>
        <w:separator/>
      </w:r>
    </w:p>
  </w:footnote>
  <w:footnote w:type="continuationSeparator" w:id="0">
    <w:p w:rsidR="004A1C60" w:rsidRDefault="004A1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C60" w:rsidRDefault="004A1C60" w:rsidP="00685E97">
    <w:pPr>
      <w:pStyle w:val="Header"/>
      <w:framePr w:wrap="auto" w:vAnchor="text" w:hAnchor="margin" w:xAlign="center" w:y="1"/>
      <w:rPr>
        <w:rStyle w:val="PageNumber"/>
        <w:rFonts w:cs="Times New Roman"/>
      </w:rPr>
    </w:pPr>
    <w:r>
      <w:rPr>
        <w:rStyle w:val="PageNumber"/>
      </w:rPr>
      <w:fldChar w:fldCharType="begin"/>
    </w:r>
    <w:r>
      <w:rPr>
        <w:rStyle w:val="PageNumber"/>
      </w:rPr>
      <w:instrText xml:space="preserve">PAGE  </w:instrText>
    </w:r>
    <w:r>
      <w:rPr>
        <w:rStyle w:val="PageNumber"/>
      </w:rPr>
      <w:fldChar w:fldCharType="separate"/>
    </w:r>
    <w:r>
      <w:rPr>
        <w:rStyle w:val="PageNumber"/>
        <w:noProof/>
      </w:rPr>
      <w:t>111</w:t>
    </w:r>
    <w:r>
      <w:rPr>
        <w:rStyle w:val="PageNumber"/>
      </w:rPr>
      <w:fldChar w:fldCharType="end"/>
    </w:r>
  </w:p>
  <w:p w:rsidR="004A1C60" w:rsidRDefault="004A1C60">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0AF01496"/>
    <w:lvl w:ilvl="0">
      <w:start w:val="1"/>
      <w:numFmt w:val="decimal"/>
      <w:lvlText w:val="%1."/>
      <w:lvlJc w:val="left"/>
      <w:pPr>
        <w:tabs>
          <w:tab w:val="num" w:pos="360"/>
        </w:tabs>
        <w:ind w:left="360" w:hanging="360"/>
      </w:pPr>
    </w:lvl>
  </w:abstractNum>
  <w:abstractNum w:abstractNumId="1">
    <w:nsid w:val="00000001"/>
    <w:multiLevelType w:val="singleLevel"/>
    <w:tmpl w:val="00000001"/>
    <w:name w:val="WW8Num2"/>
    <w:lvl w:ilvl="0">
      <w:start w:val="1"/>
      <w:numFmt w:val="bullet"/>
      <w:pStyle w:val="ListNumber"/>
      <w:lvlText w:val="-"/>
      <w:lvlJc w:val="left"/>
      <w:pPr>
        <w:tabs>
          <w:tab w:val="num" w:pos="720"/>
        </w:tabs>
        <w:ind w:left="720" w:hanging="360"/>
      </w:pPr>
      <w:rPr>
        <w:rFonts w:ascii="Times New Roman" w:hAnsi="Times New Roman" w:cs="Times New Roman"/>
      </w:rPr>
    </w:lvl>
  </w:abstractNum>
  <w:abstractNum w:abstractNumId="2">
    <w:nsid w:val="00000002"/>
    <w:multiLevelType w:val="singleLevel"/>
    <w:tmpl w:val="00000002"/>
    <w:name w:val="WW8Num4"/>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23C44C85"/>
    <w:multiLevelType w:val="hybridMultilevel"/>
    <w:tmpl w:val="FCBEBD5A"/>
    <w:lvl w:ilvl="0" w:tplc="0B6C8566">
      <w:numFmt w:val="bullet"/>
      <w:lvlText w:val="-"/>
      <w:lvlJc w:val="left"/>
      <w:pPr>
        <w:ind w:left="420" w:hanging="360"/>
      </w:pPr>
      <w:rPr>
        <w:rFonts w:ascii="Times New Roman" w:eastAsia="Times New Roman" w:hAnsi="Times New Roman" w:hint="default"/>
      </w:rPr>
    </w:lvl>
    <w:lvl w:ilvl="1" w:tplc="04190003">
      <w:start w:val="1"/>
      <w:numFmt w:val="bullet"/>
      <w:lvlText w:val="o"/>
      <w:lvlJc w:val="left"/>
      <w:pPr>
        <w:ind w:left="1140" w:hanging="360"/>
      </w:pPr>
      <w:rPr>
        <w:rFonts w:ascii="Courier New" w:hAnsi="Courier New" w:cs="Courier New" w:hint="default"/>
      </w:rPr>
    </w:lvl>
    <w:lvl w:ilvl="2" w:tplc="04190005">
      <w:start w:val="1"/>
      <w:numFmt w:val="bullet"/>
      <w:lvlText w:val=""/>
      <w:lvlJc w:val="left"/>
      <w:pPr>
        <w:ind w:left="1860" w:hanging="360"/>
      </w:pPr>
      <w:rPr>
        <w:rFonts w:ascii="Wingdings" w:hAnsi="Wingdings" w:cs="Wingdings" w:hint="default"/>
      </w:rPr>
    </w:lvl>
    <w:lvl w:ilvl="3" w:tplc="04190001">
      <w:start w:val="1"/>
      <w:numFmt w:val="bullet"/>
      <w:lvlText w:val=""/>
      <w:lvlJc w:val="left"/>
      <w:pPr>
        <w:ind w:left="2580" w:hanging="360"/>
      </w:pPr>
      <w:rPr>
        <w:rFonts w:ascii="Symbol" w:hAnsi="Symbol" w:cs="Symbol" w:hint="default"/>
      </w:rPr>
    </w:lvl>
    <w:lvl w:ilvl="4" w:tplc="04190003">
      <w:start w:val="1"/>
      <w:numFmt w:val="bullet"/>
      <w:lvlText w:val="o"/>
      <w:lvlJc w:val="left"/>
      <w:pPr>
        <w:ind w:left="3300" w:hanging="360"/>
      </w:pPr>
      <w:rPr>
        <w:rFonts w:ascii="Courier New" w:hAnsi="Courier New" w:cs="Courier New" w:hint="default"/>
      </w:rPr>
    </w:lvl>
    <w:lvl w:ilvl="5" w:tplc="04190005">
      <w:start w:val="1"/>
      <w:numFmt w:val="bullet"/>
      <w:lvlText w:val=""/>
      <w:lvlJc w:val="left"/>
      <w:pPr>
        <w:ind w:left="4020" w:hanging="360"/>
      </w:pPr>
      <w:rPr>
        <w:rFonts w:ascii="Wingdings" w:hAnsi="Wingdings" w:cs="Wingdings" w:hint="default"/>
      </w:rPr>
    </w:lvl>
    <w:lvl w:ilvl="6" w:tplc="04190001">
      <w:start w:val="1"/>
      <w:numFmt w:val="bullet"/>
      <w:lvlText w:val=""/>
      <w:lvlJc w:val="left"/>
      <w:pPr>
        <w:ind w:left="4740" w:hanging="360"/>
      </w:pPr>
      <w:rPr>
        <w:rFonts w:ascii="Symbol" w:hAnsi="Symbol" w:cs="Symbol" w:hint="default"/>
      </w:rPr>
    </w:lvl>
    <w:lvl w:ilvl="7" w:tplc="04190003">
      <w:start w:val="1"/>
      <w:numFmt w:val="bullet"/>
      <w:lvlText w:val="o"/>
      <w:lvlJc w:val="left"/>
      <w:pPr>
        <w:ind w:left="5460" w:hanging="360"/>
      </w:pPr>
      <w:rPr>
        <w:rFonts w:ascii="Courier New" w:hAnsi="Courier New" w:cs="Courier New" w:hint="default"/>
      </w:rPr>
    </w:lvl>
    <w:lvl w:ilvl="8" w:tplc="04190005">
      <w:start w:val="1"/>
      <w:numFmt w:val="bullet"/>
      <w:lvlText w:val=""/>
      <w:lvlJc w:val="left"/>
      <w:pPr>
        <w:ind w:left="6180" w:hanging="360"/>
      </w:pPr>
      <w:rPr>
        <w:rFonts w:ascii="Wingdings" w:hAnsi="Wingdings" w:cs="Wingdings" w:hint="default"/>
      </w:rPr>
    </w:lvl>
  </w:abstractNum>
  <w:abstractNum w:abstractNumId="4">
    <w:nsid w:val="2D926D38"/>
    <w:multiLevelType w:val="hybridMultilevel"/>
    <w:tmpl w:val="903AA9B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5">
    <w:nsid w:val="390107D5"/>
    <w:multiLevelType w:val="multilevel"/>
    <w:tmpl w:val="6604182A"/>
    <w:lvl w:ilvl="0">
      <w:start w:val="5"/>
      <w:numFmt w:val="decimal"/>
      <w:lvlText w:val="%1."/>
      <w:lvlJc w:val="left"/>
      <w:pPr>
        <w:tabs>
          <w:tab w:val="num" w:pos="435"/>
        </w:tabs>
        <w:ind w:left="435" w:hanging="435"/>
      </w:pPr>
      <w:rPr>
        <w:rFonts w:hint="default"/>
      </w:rPr>
    </w:lvl>
    <w:lvl w:ilvl="1">
      <w:start w:val="3"/>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6">
    <w:nsid w:val="3ACD7D83"/>
    <w:multiLevelType w:val="hybridMultilevel"/>
    <w:tmpl w:val="DA36C778"/>
    <w:lvl w:ilvl="0" w:tplc="027CA98A">
      <w:numFmt w:val="bullet"/>
      <w:lvlText w:val="-"/>
      <w:lvlJc w:val="left"/>
      <w:pPr>
        <w:tabs>
          <w:tab w:val="num" w:pos="1778"/>
        </w:tabs>
        <w:ind w:left="1778" w:hanging="360"/>
      </w:pPr>
      <w:rPr>
        <w:rFonts w:ascii="Times New Roman" w:eastAsia="Times New Roman" w:hAnsi="Times New Roman" w:hint="default"/>
      </w:rPr>
    </w:lvl>
    <w:lvl w:ilvl="1" w:tplc="04190003">
      <w:start w:val="1"/>
      <w:numFmt w:val="bullet"/>
      <w:lvlText w:val="o"/>
      <w:lvlJc w:val="left"/>
      <w:pPr>
        <w:tabs>
          <w:tab w:val="num" w:pos="1403"/>
        </w:tabs>
        <w:ind w:left="1403" w:hanging="360"/>
      </w:pPr>
      <w:rPr>
        <w:rFonts w:ascii="Courier New" w:hAnsi="Courier New" w:cs="Courier New" w:hint="default"/>
      </w:rPr>
    </w:lvl>
    <w:lvl w:ilvl="2" w:tplc="04190005">
      <w:start w:val="1"/>
      <w:numFmt w:val="bullet"/>
      <w:lvlText w:val=""/>
      <w:lvlJc w:val="left"/>
      <w:pPr>
        <w:tabs>
          <w:tab w:val="num" w:pos="2123"/>
        </w:tabs>
        <w:ind w:left="2123" w:hanging="360"/>
      </w:pPr>
      <w:rPr>
        <w:rFonts w:ascii="Wingdings" w:hAnsi="Wingdings" w:cs="Wingdings" w:hint="default"/>
      </w:rPr>
    </w:lvl>
    <w:lvl w:ilvl="3" w:tplc="04190001">
      <w:start w:val="1"/>
      <w:numFmt w:val="bullet"/>
      <w:lvlText w:val=""/>
      <w:lvlJc w:val="left"/>
      <w:pPr>
        <w:tabs>
          <w:tab w:val="num" w:pos="2843"/>
        </w:tabs>
        <w:ind w:left="2843" w:hanging="360"/>
      </w:pPr>
      <w:rPr>
        <w:rFonts w:ascii="Symbol" w:hAnsi="Symbol" w:cs="Symbol" w:hint="default"/>
      </w:rPr>
    </w:lvl>
    <w:lvl w:ilvl="4" w:tplc="04190003">
      <w:start w:val="1"/>
      <w:numFmt w:val="bullet"/>
      <w:lvlText w:val="o"/>
      <w:lvlJc w:val="left"/>
      <w:pPr>
        <w:tabs>
          <w:tab w:val="num" w:pos="3563"/>
        </w:tabs>
        <w:ind w:left="3563" w:hanging="360"/>
      </w:pPr>
      <w:rPr>
        <w:rFonts w:ascii="Courier New" w:hAnsi="Courier New" w:cs="Courier New" w:hint="default"/>
      </w:rPr>
    </w:lvl>
    <w:lvl w:ilvl="5" w:tplc="04190005">
      <w:start w:val="1"/>
      <w:numFmt w:val="bullet"/>
      <w:lvlText w:val=""/>
      <w:lvlJc w:val="left"/>
      <w:pPr>
        <w:tabs>
          <w:tab w:val="num" w:pos="4283"/>
        </w:tabs>
        <w:ind w:left="4283" w:hanging="360"/>
      </w:pPr>
      <w:rPr>
        <w:rFonts w:ascii="Wingdings" w:hAnsi="Wingdings" w:cs="Wingdings" w:hint="default"/>
      </w:rPr>
    </w:lvl>
    <w:lvl w:ilvl="6" w:tplc="04190001">
      <w:start w:val="1"/>
      <w:numFmt w:val="bullet"/>
      <w:lvlText w:val=""/>
      <w:lvlJc w:val="left"/>
      <w:pPr>
        <w:tabs>
          <w:tab w:val="num" w:pos="5003"/>
        </w:tabs>
        <w:ind w:left="5003" w:hanging="360"/>
      </w:pPr>
      <w:rPr>
        <w:rFonts w:ascii="Symbol" w:hAnsi="Symbol" w:cs="Symbol" w:hint="default"/>
      </w:rPr>
    </w:lvl>
    <w:lvl w:ilvl="7" w:tplc="04190003">
      <w:start w:val="1"/>
      <w:numFmt w:val="bullet"/>
      <w:lvlText w:val="o"/>
      <w:lvlJc w:val="left"/>
      <w:pPr>
        <w:tabs>
          <w:tab w:val="num" w:pos="5723"/>
        </w:tabs>
        <w:ind w:left="5723" w:hanging="360"/>
      </w:pPr>
      <w:rPr>
        <w:rFonts w:ascii="Courier New" w:hAnsi="Courier New" w:cs="Courier New" w:hint="default"/>
      </w:rPr>
    </w:lvl>
    <w:lvl w:ilvl="8" w:tplc="04190005">
      <w:start w:val="1"/>
      <w:numFmt w:val="bullet"/>
      <w:lvlText w:val=""/>
      <w:lvlJc w:val="left"/>
      <w:pPr>
        <w:tabs>
          <w:tab w:val="num" w:pos="6443"/>
        </w:tabs>
        <w:ind w:left="6443" w:hanging="360"/>
      </w:pPr>
      <w:rPr>
        <w:rFonts w:ascii="Wingdings" w:hAnsi="Wingdings" w:cs="Wingdings" w:hint="default"/>
      </w:rPr>
    </w:lvl>
  </w:abstractNum>
  <w:abstractNum w:abstractNumId="7">
    <w:nsid w:val="3AF91D75"/>
    <w:multiLevelType w:val="singleLevel"/>
    <w:tmpl w:val="8A4E4CF8"/>
    <w:lvl w:ilvl="0">
      <w:start w:val="1"/>
      <w:numFmt w:val="decimal"/>
      <w:lvlText w:val="%1."/>
      <w:legacy w:legacy="1" w:legacySpace="0" w:legacyIndent="360"/>
      <w:lvlJc w:val="left"/>
      <w:rPr>
        <w:rFonts w:ascii="Times New Roman CYR" w:hAnsi="Times New Roman CYR" w:cs="Times New Roman CYR" w:hint="default"/>
        <w:b w:val="0"/>
        <w:bCs w:val="0"/>
        <w:i w:val="0"/>
        <w:iCs w:val="0"/>
      </w:rPr>
    </w:lvl>
  </w:abstractNum>
  <w:abstractNum w:abstractNumId="8">
    <w:nsid w:val="3CFB3783"/>
    <w:multiLevelType w:val="hybridMultilevel"/>
    <w:tmpl w:val="AD1EE0F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3D6344C0"/>
    <w:multiLevelType w:val="hybridMultilevel"/>
    <w:tmpl w:val="71FADEB6"/>
    <w:lvl w:ilvl="0" w:tplc="9BF2092E">
      <w:start w:val="4"/>
      <w:numFmt w:val="bullet"/>
      <w:lvlText w:val="-"/>
      <w:lvlJc w:val="left"/>
      <w:pPr>
        <w:ind w:left="720" w:hanging="360"/>
      </w:pPr>
      <w:rPr>
        <w:rFonts w:ascii="Times New Roman" w:eastAsia="Times New Roman" w:hAnsi="Times New Roman" w:hint="default"/>
        <w:sz w:val="28"/>
        <w:szCs w:val="28"/>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10">
    <w:nsid w:val="474D233B"/>
    <w:multiLevelType w:val="hybridMultilevel"/>
    <w:tmpl w:val="8A30BCC6"/>
    <w:lvl w:ilvl="0" w:tplc="41CCBFDA">
      <w:start w:val="1"/>
      <w:numFmt w:val="bullet"/>
      <w:lvlText w:val="-"/>
      <w:lvlJc w:val="left"/>
      <w:pPr>
        <w:tabs>
          <w:tab w:val="num" w:pos="810"/>
        </w:tabs>
        <w:ind w:left="810" w:hanging="45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555A1A1E"/>
    <w:multiLevelType w:val="hybridMultilevel"/>
    <w:tmpl w:val="EAAE98E4"/>
    <w:lvl w:ilvl="0" w:tplc="AFB4330E">
      <w:start w:val="2018"/>
      <w:numFmt w:val="decimal"/>
      <w:lvlText w:val="%1"/>
      <w:lvlJc w:val="left"/>
      <w:pPr>
        <w:ind w:left="840" w:hanging="48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10"/>
  </w:num>
  <w:num w:numId="40">
    <w:abstractNumId w:val="1"/>
  </w:num>
  <w:num w:numId="41">
    <w:abstractNumId w:val="5"/>
  </w:num>
  <w:num w:numId="42">
    <w:abstractNumId w:val="3"/>
  </w:num>
  <w:num w:numId="43">
    <w:abstractNumId w:val="7"/>
  </w:num>
  <w:num w:numId="44">
    <w:abstractNumId w:val="6"/>
  </w:num>
  <w:num w:numId="45">
    <w:abstractNumId w:val="9"/>
  </w:num>
  <w:num w:numId="46">
    <w:abstractNumId w:val="2"/>
  </w:num>
  <w:num w:numId="47">
    <w:abstractNumId w:val="4"/>
  </w:num>
  <w:num w:numId="48">
    <w:abstractNumId w:val="8"/>
  </w:num>
  <w:num w:numId="4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78A1"/>
    <w:rsid w:val="00003AF6"/>
    <w:rsid w:val="00003C2F"/>
    <w:rsid w:val="000067A8"/>
    <w:rsid w:val="00006E53"/>
    <w:rsid w:val="00012531"/>
    <w:rsid w:val="00023D11"/>
    <w:rsid w:val="00025519"/>
    <w:rsid w:val="00027B50"/>
    <w:rsid w:val="0003446C"/>
    <w:rsid w:val="00036B62"/>
    <w:rsid w:val="00042C43"/>
    <w:rsid w:val="00044094"/>
    <w:rsid w:val="00044B59"/>
    <w:rsid w:val="000500BB"/>
    <w:rsid w:val="000511BA"/>
    <w:rsid w:val="00053ECC"/>
    <w:rsid w:val="00054EBB"/>
    <w:rsid w:val="0005728B"/>
    <w:rsid w:val="00063AF9"/>
    <w:rsid w:val="00072CD2"/>
    <w:rsid w:val="0007315E"/>
    <w:rsid w:val="00074727"/>
    <w:rsid w:val="00087508"/>
    <w:rsid w:val="00087A9D"/>
    <w:rsid w:val="00090327"/>
    <w:rsid w:val="00095DA8"/>
    <w:rsid w:val="00096E9D"/>
    <w:rsid w:val="000A2777"/>
    <w:rsid w:val="000A2EF1"/>
    <w:rsid w:val="000B0E7C"/>
    <w:rsid w:val="000B6CF0"/>
    <w:rsid w:val="000C5CCD"/>
    <w:rsid w:val="000D46F4"/>
    <w:rsid w:val="000E2F4E"/>
    <w:rsid w:val="000F3A34"/>
    <w:rsid w:val="000F3B04"/>
    <w:rsid w:val="000F7CC4"/>
    <w:rsid w:val="00104BE9"/>
    <w:rsid w:val="00111BC8"/>
    <w:rsid w:val="00113840"/>
    <w:rsid w:val="0012132F"/>
    <w:rsid w:val="0012298C"/>
    <w:rsid w:val="00122BB2"/>
    <w:rsid w:val="00130797"/>
    <w:rsid w:val="00131BCB"/>
    <w:rsid w:val="001342AA"/>
    <w:rsid w:val="001378F0"/>
    <w:rsid w:val="0015051C"/>
    <w:rsid w:val="00150F50"/>
    <w:rsid w:val="001548DF"/>
    <w:rsid w:val="00154990"/>
    <w:rsid w:val="00165A69"/>
    <w:rsid w:val="001719A8"/>
    <w:rsid w:val="0017436E"/>
    <w:rsid w:val="00174821"/>
    <w:rsid w:val="00181222"/>
    <w:rsid w:val="00195141"/>
    <w:rsid w:val="00196599"/>
    <w:rsid w:val="001A1F23"/>
    <w:rsid w:val="001A3776"/>
    <w:rsid w:val="001A6046"/>
    <w:rsid w:val="001B78E4"/>
    <w:rsid w:val="001C1014"/>
    <w:rsid w:val="001D52CB"/>
    <w:rsid w:val="001D5994"/>
    <w:rsid w:val="001D7254"/>
    <w:rsid w:val="001D76FD"/>
    <w:rsid w:val="00205592"/>
    <w:rsid w:val="00222371"/>
    <w:rsid w:val="00224B00"/>
    <w:rsid w:val="00224D11"/>
    <w:rsid w:val="00244DB9"/>
    <w:rsid w:val="0024513D"/>
    <w:rsid w:val="002510AB"/>
    <w:rsid w:val="00253965"/>
    <w:rsid w:val="00254046"/>
    <w:rsid w:val="00255C5B"/>
    <w:rsid w:val="002648B9"/>
    <w:rsid w:val="0027367A"/>
    <w:rsid w:val="00282023"/>
    <w:rsid w:val="00285B00"/>
    <w:rsid w:val="00286AF8"/>
    <w:rsid w:val="00286DA4"/>
    <w:rsid w:val="0029258D"/>
    <w:rsid w:val="00292980"/>
    <w:rsid w:val="00292D4D"/>
    <w:rsid w:val="00294363"/>
    <w:rsid w:val="002A1069"/>
    <w:rsid w:val="002A600F"/>
    <w:rsid w:val="002B4C7D"/>
    <w:rsid w:val="002B5D9F"/>
    <w:rsid w:val="002C3BA4"/>
    <w:rsid w:val="002C5E1C"/>
    <w:rsid w:val="002E258B"/>
    <w:rsid w:val="002E4519"/>
    <w:rsid w:val="002F0035"/>
    <w:rsid w:val="002F4DCB"/>
    <w:rsid w:val="002F540B"/>
    <w:rsid w:val="003059C9"/>
    <w:rsid w:val="0031522F"/>
    <w:rsid w:val="00354F67"/>
    <w:rsid w:val="00360F4A"/>
    <w:rsid w:val="003665E6"/>
    <w:rsid w:val="00366DB0"/>
    <w:rsid w:val="0037094D"/>
    <w:rsid w:val="003975D0"/>
    <w:rsid w:val="003A13F9"/>
    <w:rsid w:val="003A1EE3"/>
    <w:rsid w:val="003A5653"/>
    <w:rsid w:val="003B0031"/>
    <w:rsid w:val="003B774E"/>
    <w:rsid w:val="003B7A19"/>
    <w:rsid w:val="003C1FD8"/>
    <w:rsid w:val="003D087E"/>
    <w:rsid w:val="003D6AF3"/>
    <w:rsid w:val="003E0817"/>
    <w:rsid w:val="003E3B99"/>
    <w:rsid w:val="003E7488"/>
    <w:rsid w:val="003F094E"/>
    <w:rsid w:val="003F4E73"/>
    <w:rsid w:val="004347B6"/>
    <w:rsid w:val="0044180C"/>
    <w:rsid w:val="00446B01"/>
    <w:rsid w:val="00457A9C"/>
    <w:rsid w:val="00470356"/>
    <w:rsid w:val="00470CAC"/>
    <w:rsid w:val="00470D14"/>
    <w:rsid w:val="00475B6A"/>
    <w:rsid w:val="004805D8"/>
    <w:rsid w:val="004860E7"/>
    <w:rsid w:val="00491284"/>
    <w:rsid w:val="004923F3"/>
    <w:rsid w:val="004A1C60"/>
    <w:rsid w:val="004B4435"/>
    <w:rsid w:val="004C0C04"/>
    <w:rsid w:val="004C23D9"/>
    <w:rsid w:val="004D0287"/>
    <w:rsid w:val="004D7107"/>
    <w:rsid w:val="004E051B"/>
    <w:rsid w:val="004F1DE9"/>
    <w:rsid w:val="004F4493"/>
    <w:rsid w:val="005053E6"/>
    <w:rsid w:val="005056E4"/>
    <w:rsid w:val="00514A54"/>
    <w:rsid w:val="00522725"/>
    <w:rsid w:val="00523040"/>
    <w:rsid w:val="00526907"/>
    <w:rsid w:val="00526A9C"/>
    <w:rsid w:val="005320E2"/>
    <w:rsid w:val="00536C20"/>
    <w:rsid w:val="00541895"/>
    <w:rsid w:val="00550C77"/>
    <w:rsid w:val="005526F9"/>
    <w:rsid w:val="005534FC"/>
    <w:rsid w:val="00553945"/>
    <w:rsid w:val="00555DAC"/>
    <w:rsid w:val="00557377"/>
    <w:rsid w:val="005760D5"/>
    <w:rsid w:val="00584B03"/>
    <w:rsid w:val="00586112"/>
    <w:rsid w:val="00593E4C"/>
    <w:rsid w:val="005A2CA4"/>
    <w:rsid w:val="005A717D"/>
    <w:rsid w:val="005B781E"/>
    <w:rsid w:val="005C0906"/>
    <w:rsid w:val="005C30FC"/>
    <w:rsid w:val="005D23C9"/>
    <w:rsid w:val="005E11CE"/>
    <w:rsid w:val="005E754C"/>
    <w:rsid w:val="005F0B48"/>
    <w:rsid w:val="005F38E5"/>
    <w:rsid w:val="005F700E"/>
    <w:rsid w:val="0060194E"/>
    <w:rsid w:val="00604306"/>
    <w:rsid w:val="0060759D"/>
    <w:rsid w:val="00615EDA"/>
    <w:rsid w:val="00617219"/>
    <w:rsid w:val="00617FED"/>
    <w:rsid w:val="00621BDE"/>
    <w:rsid w:val="00623222"/>
    <w:rsid w:val="006241F6"/>
    <w:rsid w:val="006248D1"/>
    <w:rsid w:val="00626681"/>
    <w:rsid w:val="00641F11"/>
    <w:rsid w:val="006615E3"/>
    <w:rsid w:val="00665266"/>
    <w:rsid w:val="0066578A"/>
    <w:rsid w:val="00670C8F"/>
    <w:rsid w:val="00682A34"/>
    <w:rsid w:val="00685E97"/>
    <w:rsid w:val="006914EA"/>
    <w:rsid w:val="006B0165"/>
    <w:rsid w:val="006B3FF0"/>
    <w:rsid w:val="006B4EBD"/>
    <w:rsid w:val="006B78AD"/>
    <w:rsid w:val="006C7039"/>
    <w:rsid w:val="006E7579"/>
    <w:rsid w:val="006F4F5B"/>
    <w:rsid w:val="006F5C0D"/>
    <w:rsid w:val="007108B0"/>
    <w:rsid w:val="00714C7F"/>
    <w:rsid w:val="00722878"/>
    <w:rsid w:val="0074206B"/>
    <w:rsid w:val="00745D27"/>
    <w:rsid w:val="00747F82"/>
    <w:rsid w:val="00755DE8"/>
    <w:rsid w:val="00757526"/>
    <w:rsid w:val="007576E7"/>
    <w:rsid w:val="007747AF"/>
    <w:rsid w:val="00777586"/>
    <w:rsid w:val="0078282A"/>
    <w:rsid w:val="007876FA"/>
    <w:rsid w:val="00792CF5"/>
    <w:rsid w:val="00795F9F"/>
    <w:rsid w:val="007A3E92"/>
    <w:rsid w:val="007A42F3"/>
    <w:rsid w:val="007A5D91"/>
    <w:rsid w:val="007B305B"/>
    <w:rsid w:val="007B43E3"/>
    <w:rsid w:val="007B545E"/>
    <w:rsid w:val="007B5CD8"/>
    <w:rsid w:val="007C48B3"/>
    <w:rsid w:val="007C5321"/>
    <w:rsid w:val="007C6502"/>
    <w:rsid w:val="007C668C"/>
    <w:rsid w:val="007D29F0"/>
    <w:rsid w:val="007D36D3"/>
    <w:rsid w:val="007D48A3"/>
    <w:rsid w:val="007E24C4"/>
    <w:rsid w:val="007E3133"/>
    <w:rsid w:val="007E32A2"/>
    <w:rsid w:val="007E505A"/>
    <w:rsid w:val="007F0831"/>
    <w:rsid w:val="007F31C1"/>
    <w:rsid w:val="008007C8"/>
    <w:rsid w:val="00803D35"/>
    <w:rsid w:val="00804D3C"/>
    <w:rsid w:val="00811A58"/>
    <w:rsid w:val="0082055D"/>
    <w:rsid w:val="00821251"/>
    <w:rsid w:val="00825687"/>
    <w:rsid w:val="0082579B"/>
    <w:rsid w:val="00833758"/>
    <w:rsid w:val="00835CBD"/>
    <w:rsid w:val="0084187D"/>
    <w:rsid w:val="00852C72"/>
    <w:rsid w:val="008540FD"/>
    <w:rsid w:val="008564D9"/>
    <w:rsid w:val="00856806"/>
    <w:rsid w:val="008776B2"/>
    <w:rsid w:val="00881A30"/>
    <w:rsid w:val="00882064"/>
    <w:rsid w:val="00882F83"/>
    <w:rsid w:val="008914B8"/>
    <w:rsid w:val="008B1349"/>
    <w:rsid w:val="008B22B8"/>
    <w:rsid w:val="008B3275"/>
    <w:rsid w:val="008B6D97"/>
    <w:rsid w:val="008D2553"/>
    <w:rsid w:val="008D5389"/>
    <w:rsid w:val="008D70A0"/>
    <w:rsid w:val="008E146F"/>
    <w:rsid w:val="008E203F"/>
    <w:rsid w:val="008E4446"/>
    <w:rsid w:val="008F29EE"/>
    <w:rsid w:val="008F5477"/>
    <w:rsid w:val="008F5EC2"/>
    <w:rsid w:val="009008C0"/>
    <w:rsid w:val="00914A04"/>
    <w:rsid w:val="00914EC3"/>
    <w:rsid w:val="00916311"/>
    <w:rsid w:val="00920F5F"/>
    <w:rsid w:val="00921B4D"/>
    <w:rsid w:val="00924E17"/>
    <w:rsid w:val="00926A04"/>
    <w:rsid w:val="0093153A"/>
    <w:rsid w:val="00954A87"/>
    <w:rsid w:val="00954C2E"/>
    <w:rsid w:val="00954ECD"/>
    <w:rsid w:val="00973CD2"/>
    <w:rsid w:val="0097408A"/>
    <w:rsid w:val="00975DE7"/>
    <w:rsid w:val="009770C4"/>
    <w:rsid w:val="009778F4"/>
    <w:rsid w:val="00980207"/>
    <w:rsid w:val="00982EC1"/>
    <w:rsid w:val="009B1AED"/>
    <w:rsid w:val="009B4338"/>
    <w:rsid w:val="009C11D8"/>
    <w:rsid w:val="009C190F"/>
    <w:rsid w:val="009C556D"/>
    <w:rsid w:val="009D32AE"/>
    <w:rsid w:val="009E26F1"/>
    <w:rsid w:val="009E48C1"/>
    <w:rsid w:val="009E5110"/>
    <w:rsid w:val="009E7BAD"/>
    <w:rsid w:val="009F30F0"/>
    <w:rsid w:val="00A015DB"/>
    <w:rsid w:val="00A03B01"/>
    <w:rsid w:val="00A03B69"/>
    <w:rsid w:val="00A03C18"/>
    <w:rsid w:val="00A12277"/>
    <w:rsid w:val="00A16435"/>
    <w:rsid w:val="00A25A75"/>
    <w:rsid w:val="00A27925"/>
    <w:rsid w:val="00A30F73"/>
    <w:rsid w:val="00A32D3B"/>
    <w:rsid w:val="00A33E11"/>
    <w:rsid w:val="00A37D4D"/>
    <w:rsid w:val="00A44496"/>
    <w:rsid w:val="00A4546D"/>
    <w:rsid w:val="00A631A1"/>
    <w:rsid w:val="00A65492"/>
    <w:rsid w:val="00A708D1"/>
    <w:rsid w:val="00A70BEA"/>
    <w:rsid w:val="00A715A8"/>
    <w:rsid w:val="00A739F1"/>
    <w:rsid w:val="00A77846"/>
    <w:rsid w:val="00AA5A47"/>
    <w:rsid w:val="00AB2BE1"/>
    <w:rsid w:val="00AB60A8"/>
    <w:rsid w:val="00AC5D2B"/>
    <w:rsid w:val="00AC618E"/>
    <w:rsid w:val="00AD00A8"/>
    <w:rsid w:val="00AD5268"/>
    <w:rsid w:val="00AE4D7E"/>
    <w:rsid w:val="00B00F06"/>
    <w:rsid w:val="00B05956"/>
    <w:rsid w:val="00B06572"/>
    <w:rsid w:val="00B13595"/>
    <w:rsid w:val="00B233C5"/>
    <w:rsid w:val="00B23A09"/>
    <w:rsid w:val="00B23A90"/>
    <w:rsid w:val="00B24836"/>
    <w:rsid w:val="00B274D0"/>
    <w:rsid w:val="00B2763A"/>
    <w:rsid w:val="00B30BB0"/>
    <w:rsid w:val="00B34FA2"/>
    <w:rsid w:val="00B424A5"/>
    <w:rsid w:val="00B54D1E"/>
    <w:rsid w:val="00B66953"/>
    <w:rsid w:val="00B77027"/>
    <w:rsid w:val="00B80465"/>
    <w:rsid w:val="00B87306"/>
    <w:rsid w:val="00B93AB5"/>
    <w:rsid w:val="00BA26D4"/>
    <w:rsid w:val="00BA271A"/>
    <w:rsid w:val="00BA4EDE"/>
    <w:rsid w:val="00BA50B8"/>
    <w:rsid w:val="00BB2475"/>
    <w:rsid w:val="00BC11AF"/>
    <w:rsid w:val="00BC2DA8"/>
    <w:rsid w:val="00BD01F5"/>
    <w:rsid w:val="00BD342E"/>
    <w:rsid w:val="00BE18B8"/>
    <w:rsid w:val="00BE2574"/>
    <w:rsid w:val="00BE6F0E"/>
    <w:rsid w:val="00BF5541"/>
    <w:rsid w:val="00C024AC"/>
    <w:rsid w:val="00C030C3"/>
    <w:rsid w:val="00C04BE0"/>
    <w:rsid w:val="00C22B84"/>
    <w:rsid w:val="00C24297"/>
    <w:rsid w:val="00C37687"/>
    <w:rsid w:val="00C468CB"/>
    <w:rsid w:val="00C51153"/>
    <w:rsid w:val="00C60822"/>
    <w:rsid w:val="00C64A71"/>
    <w:rsid w:val="00C73351"/>
    <w:rsid w:val="00C73A42"/>
    <w:rsid w:val="00C764C9"/>
    <w:rsid w:val="00C879E3"/>
    <w:rsid w:val="00CA536A"/>
    <w:rsid w:val="00CB481E"/>
    <w:rsid w:val="00CC4E8D"/>
    <w:rsid w:val="00CE0720"/>
    <w:rsid w:val="00CE63D2"/>
    <w:rsid w:val="00CF2B89"/>
    <w:rsid w:val="00D007C4"/>
    <w:rsid w:val="00D10225"/>
    <w:rsid w:val="00D1214C"/>
    <w:rsid w:val="00D15B5E"/>
    <w:rsid w:val="00D17351"/>
    <w:rsid w:val="00D2036E"/>
    <w:rsid w:val="00D20F54"/>
    <w:rsid w:val="00D21A11"/>
    <w:rsid w:val="00D2288F"/>
    <w:rsid w:val="00D314DF"/>
    <w:rsid w:val="00D31A2D"/>
    <w:rsid w:val="00D325DC"/>
    <w:rsid w:val="00D32C5C"/>
    <w:rsid w:val="00D360BB"/>
    <w:rsid w:val="00D37356"/>
    <w:rsid w:val="00D4042F"/>
    <w:rsid w:val="00D4518D"/>
    <w:rsid w:val="00D54316"/>
    <w:rsid w:val="00D57DCC"/>
    <w:rsid w:val="00D611E8"/>
    <w:rsid w:val="00D626FA"/>
    <w:rsid w:val="00D66878"/>
    <w:rsid w:val="00D85667"/>
    <w:rsid w:val="00D9023D"/>
    <w:rsid w:val="00D91F39"/>
    <w:rsid w:val="00D92424"/>
    <w:rsid w:val="00D94EF8"/>
    <w:rsid w:val="00D95B6C"/>
    <w:rsid w:val="00D964B6"/>
    <w:rsid w:val="00D97CE4"/>
    <w:rsid w:val="00DA317E"/>
    <w:rsid w:val="00DA7621"/>
    <w:rsid w:val="00DB67AD"/>
    <w:rsid w:val="00DC10C0"/>
    <w:rsid w:val="00DC2142"/>
    <w:rsid w:val="00DC228A"/>
    <w:rsid w:val="00DD36ED"/>
    <w:rsid w:val="00DE1967"/>
    <w:rsid w:val="00DE347D"/>
    <w:rsid w:val="00E073D0"/>
    <w:rsid w:val="00E07606"/>
    <w:rsid w:val="00E15FB2"/>
    <w:rsid w:val="00E17609"/>
    <w:rsid w:val="00E220BF"/>
    <w:rsid w:val="00E30951"/>
    <w:rsid w:val="00E311DE"/>
    <w:rsid w:val="00E319C8"/>
    <w:rsid w:val="00E31B2B"/>
    <w:rsid w:val="00E41D1B"/>
    <w:rsid w:val="00E440DC"/>
    <w:rsid w:val="00E56744"/>
    <w:rsid w:val="00E638D5"/>
    <w:rsid w:val="00E76AB6"/>
    <w:rsid w:val="00E823C1"/>
    <w:rsid w:val="00E878A1"/>
    <w:rsid w:val="00E90925"/>
    <w:rsid w:val="00E92E65"/>
    <w:rsid w:val="00E94AE0"/>
    <w:rsid w:val="00E9597F"/>
    <w:rsid w:val="00EA0620"/>
    <w:rsid w:val="00EA1C87"/>
    <w:rsid w:val="00EA4C9B"/>
    <w:rsid w:val="00EA52D4"/>
    <w:rsid w:val="00EC28BD"/>
    <w:rsid w:val="00EC2CE0"/>
    <w:rsid w:val="00EC52A8"/>
    <w:rsid w:val="00EC73FC"/>
    <w:rsid w:val="00ED112D"/>
    <w:rsid w:val="00ED2C64"/>
    <w:rsid w:val="00F13DFC"/>
    <w:rsid w:val="00F2072B"/>
    <w:rsid w:val="00F34164"/>
    <w:rsid w:val="00F364A1"/>
    <w:rsid w:val="00F43960"/>
    <w:rsid w:val="00F516AE"/>
    <w:rsid w:val="00F550E8"/>
    <w:rsid w:val="00F63AE1"/>
    <w:rsid w:val="00F648F3"/>
    <w:rsid w:val="00F75533"/>
    <w:rsid w:val="00F82A03"/>
    <w:rsid w:val="00F86575"/>
    <w:rsid w:val="00FA02AB"/>
    <w:rsid w:val="00FA11D9"/>
    <w:rsid w:val="00FA13C0"/>
    <w:rsid w:val="00FA22A4"/>
    <w:rsid w:val="00FA25AC"/>
    <w:rsid w:val="00FD05FC"/>
    <w:rsid w:val="00FE6907"/>
    <w:rsid w:val="00FF7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2B4C7D"/>
    <w:pPr>
      <w:spacing w:after="200" w:line="276" w:lineRule="auto"/>
    </w:pPr>
    <w:rPr>
      <w:rFonts w:cs="Calibri"/>
      <w:lang w:val="uk-UA" w:eastAsia="en-US"/>
    </w:rPr>
  </w:style>
  <w:style w:type="paragraph" w:styleId="Heading1">
    <w:name w:val="heading 1"/>
    <w:basedOn w:val="Normal"/>
    <w:next w:val="Normal"/>
    <w:link w:val="Heading1Char1"/>
    <w:uiPriority w:val="99"/>
    <w:qFormat/>
    <w:rsid w:val="00E878A1"/>
    <w:pPr>
      <w:widowControl w:val="0"/>
      <w:autoSpaceDE w:val="0"/>
      <w:autoSpaceDN w:val="0"/>
      <w:adjustRightInd w:val="0"/>
      <w:spacing w:after="0" w:line="240" w:lineRule="auto"/>
      <w:outlineLvl w:val="0"/>
    </w:pPr>
    <w:rPr>
      <w:rFonts w:ascii="Times New Roman CYR" w:eastAsia="Times New Roman" w:hAnsi="Times New Roman CYR" w:cs="Times New Roman CYR"/>
      <w:sz w:val="24"/>
      <w:szCs w:val="24"/>
      <w:lang w:eastAsia="ru-RU"/>
    </w:rPr>
  </w:style>
  <w:style w:type="paragraph" w:styleId="Heading2">
    <w:name w:val="heading 2"/>
    <w:basedOn w:val="Normal"/>
    <w:next w:val="Normal"/>
    <w:link w:val="Heading2Char1"/>
    <w:uiPriority w:val="99"/>
    <w:qFormat/>
    <w:rsid w:val="00E878A1"/>
    <w:pPr>
      <w:keepNext/>
      <w:widowControl w:val="0"/>
      <w:autoSpaceDE w:val="0"/>
      <w:autoSpaceDN w:val="0"/>
      <w:adjustRightInd w:val="0"/>
      <w:spacing w:before="240" w:after="60" w:line="240" w:lineRule="auto"/>
      <w:outlineLvl w:val="1"/>
    </w:pPr>
    <w:rPr>
      <w:rFonts w:ascii="Cambria" w:eastAsia="Times New Roman" w:hAnsi="Cambria" w:cs="Cambria"/>
      <w:b/>
      <w:bCs/>
      <w:i/>
      <w:iCs/>
      <w:sz w:val="28"/>
      <w:szCs w:val="28"/>
      <w:lang w:eastAsia="ru-RU"/>
    </w:rPr>
  </w:style>
  <w:style w:type="paragraph" w:styleId="Heading3">
    <w:name w:val="heading 3"/>
    <w:basedOn w:val="Normal"/>
    <w:next w:val="Normal"/>
    <w:link w:val="Heading3Char1"/>
    <w:uiPriority w:val="99"/>
    <w:qFormat/>
    <w:rsid w:val="00E878A1"/>
    <w:pPr>
      <w:keepNext/>
      <w:widowControl w:val="0"/>
      <w:autoSpaceDE w:val="0"/>
      <w:autoSpaceDN w:val="0"/>
      <w:adjustRightInd w:val="0"/>
      <w:spacing w:before="240" w:after="60" w:line="240" w:lineRule="auto"/>
      <w:outlineLvl w:val="2"/>
    </w:pPr>
    <w:rPr>
      <w:rFonts w:ascii="Cambria" w:eastAsia="Times New Roman" w:hAnsi="Cambria" w:cs="Cambria"/>
      <w:b/>
      <w:bCs/>
      <w:sz w:val="26"/>
      <w:szCs w:val="26"/>
      <w:lang w:eastAsia="ru-RU"/>
    </w:rPr>
  </w:style>
  <w:style w:type="paragraph" w:styleId="Heading4">
    <w:name w:val="heading 4"/>
    <w:basedOn w:val="Normal"/>
    <w:next w:val="Normal"/>
    <w:link w:val="Heading4Char1"/>
    <w:uiPriority w:val="99"/>
    <w:qFormat/>
    <w:locked/>
    <w:rsid w:val="00593E4C"/>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DE"/>
    <w:rPr>
      <w:rFonts w:asciiTheme="majorHAnsi" w:eastAsiaTheme="majorEastAsia" w:hAnsiTheme="majorHAnsi" w:cstheme="majorBidi"/>
      <w:b/>
      <w:bCs/>
      <w:kern w:val="32"/>
      <w:sz w:val="32"/>
      <w:szCs w:val="32"/>
      <w:lang w:val="uk-UA" w:eastAsia="en-US"/>
    </w:rPr>
  </w:style>
  <w:style w:type="character" w:customStyle="1" w:styleId="Heading2Char">
    <w:name w:val="Heading 2 Char"/>
    <w:basedOn w:val="DefaultParagraphFont"/>
    <w:link w:val="Heading2"/>
    <w:uiPriority w:val="9"/>
    <w:semiHidden/>
    <w:rsid w:val="000D46DE"/>
    <w:rPr>
      <w:rFonts w:asciiTheme="majorHAnsi" w:eastAsiaTheme="majorEastAsia" w:hAnsiTheme="majorHAnsi" w:cstheme="majorBidi"/>
      <w:b/>
      <w:bCs/>
      <w:i/>
      <w:iCs/>
      <w:sz w:val="28"/>
      <w:szCs w:val="28"/>
      <w:lang w:val="uk-UA" w:eastAsia="en-US"/>
    </w:rPr>
  </w:style>
  <w:style w:type="character" w:customStyle="1" w:styleId="Heading3Char">
    <w:name w:val="Heading 3 Char"/>
    <w:basedOn w:val="DefaultParagraphFont"/>
    <w:link w:val="Heading3"/>
    <w:uiPriority w:val="9"/>
    <w:semiHidden/>
    <w:rsid w:val="000D46DE"/>
    <w:rPr>
      <w:rFonts w:asciiTheme="majorHAnsi" w:eastAsiaTheme="majorEastAsia" w:hAnsiTheme="majorHAnsi" w:cstheme="majorBidi"/>
      <w:b/>
      <w:bCs/>
      <w:sz w:val="26"/>
      <w:szCs w:val="26"/>
      <w:lang w:val="uk-UA" w:eastAsia="en-US"/>
    </w:rPr>
  </w:style>
  <w:style w:type="character" w:customStyle="1" w:styleId="Heading4Char">
    <w:name w:val="Heading 4 Char"/>
    <w:basedOn w:val="DefaultParagraphFont"/>
    <w:link w:val="Heading4"/>
    <w:uiPriority w:val="9"/>
    <w:semiHidden/>
    <w:rsid w:val="000D46DE"/>
    <w:rPr>
      <w:rFonts w:asciiTheme="minorHAnsi" w:eastAsiaTheme="minorEastAsia" w:hAnsiTheme="minorHAnsi" w:cstheme="minorBidi"/>
      <w:b/>
      <w:bCs/>
      <w:sz w:val="28"/>
      <w:szCs w:val="28"/>
      <w:lang w:val="uk-UA" w:eastAsia="en-US"/>
    </w:rPr>
  </w:style>
  <w:style w:type="character" w:customStyle="1" w:styleId="Heading2Char1">
    <w:name w:val="Heading 2 Char1"/>
    <w:basedOn w:val="DefaultParagraphFont"/>
    <w:link w:val="Heading2"/>
    <w:uiPriority w:val="99"/>
    <w:locked/>
    <w:rsid w:val="00E878A1"/>
    <w:rPr>
      <w:rFonts w:ascii="Cambria" w:hAnsi="Cambria" w:cs="Cambria"/>
      <w:b/>
      <w:bCs/>
      <w:i/>
      <w:iCs/>
      <w:sz w:val="28"/>
      <w:szCs w:val="28"/>
      <w:lang w:eastAsia="ru-RU"/>
    </w:rPr>
  </w:style>
  <w:style w:type="character" w:customStyle="1" w:styleId="Heading3Char1">
    <w:name w:val="Heading 3 Char1"/>
    <w:basedOn w:val="DefaultParagraphFont"/>
    <w:link w:val="Heading3"/>
    <w:uiPriority w:val="99"/>
    <w:locked/>
    <w:rsid w:val="00E878A1"/>
    <w:rPr>
      <w:rFonts w:ascii="Cambria" w:hAnsi="Cambria" w:cs="Cambria"/>
      <w:b/>
      <w:bCs/>
      <w:sz w:val="26"/>
      <w:szCs w:val="26"/>
      <w:lang w:eastAsia="ru-RU"/>
    </w:rPr>
  </w:style>
  <w:style w:type="character" w:customStyle="1" w:styleId="Heading4Char1">
    <w:name w:val="Heading 4 Char1"/>
    <w:basedOn w:val="DefaultParagraphFont"/>
    <w:link w:val="Heading4"/>
    <w:uiPriority w:val="99"/>
    <w:semiHidden/>
    <w:locked/>
    <w:rsid w:val="00A03B69"/>
    <w:rPr>
      <w:rFonts w:ascii="Calibri" w:hAnsi="Calibri" w:cs="Calibri"/>
      <w:b/>
      <w:bCs/>
      <w:sz w:val="28"/>
      <w:szCs w:val="28"/>
      <w:lang w:val="uk-UA" w:eastAsia="en-US"/>
    </w:rPr>
  </w:style>
  <w:style w:type="paragraph" w:styleId="Header">
    <w:name w:val="header"/>
    <w:basedOn w:val="Normal"/>
    <w:link w:val="HeaderChar1"/>
    <w:uiPriority w:val="99"/>
    <w:rsid w:val="00E878A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HeaderChar">
    <w:name w:val="Header Char"/>
    <w:basedOn w:val="DefaultParagraphFont"/>
    <w:link w:val="Header"/>
    <w:uiPriority w:val="99"/>
    <w:semiHidden/>
    <w:rsid w:val="000D46DE"/>
    <w:rPr>
      <w:rFonts w:cs="Calibri"/>
      <w:lang w:val="uk-UA" w:eastAsia="en-US"/>
    </w:rPr>
  </w:style>
  <w:style w:type="character" w:customStyle="1" w:styleId="Heading1Char1">
    <w:name w:val="Heading 1 Char1"/>
    <w:basedOn w:val="DefaultParagraphFont"/>
    <w:link w:val="Heading1"/>
    <w:uiPriority w:val="99"/>
    <w:locked/>
    <w:rsid w:val="00E878A1"/>
    <w:rPr>
      <w:rFonts w:ascii="Times New Roman CYR" w:hAnsi="Times New Roman CYR" w:cs="Times New Roman CYR"/>
      <w:sz w:val="24"/>
      <w:szCs w:val="24"/>
      <w:lang w:eastAsia="ru-RU"/>
    </w:rPr>
  </w:style>
  <w:style w:type="character" w:styleId="PageNumber">
    <w:name w:val="page number"/>
    <w:basedOn w:val="DefaultParagraphFont"/>
    <w:uiPriority w:val="99"/>
    <w:rsid w:val="00E878A1"/>
  </w:style>
  <w:style w:type="character" w:customStyle="1" w:styleId="HeaderChar1">
    <w:name w:val="Header Char1"/>
    <w:basedOn w:val="DefaultParagraphFont"/>
    <w:link w:val="Header"/>
    <w:uiPriority w:val="99"/>
    <w:locked/>
    <w:rsid w:val="00E878A1"/>
    <w:rPr>
      <w:rFonts w:ascii="Times New Roman CYR" w:hAnsi="Times New Roman CYR" w:cs="Times New Roman CYR"/>
      <w:sz w:val="24"/>
      <w:szCs w:val="24"/>
      <w:lang w:eastAsia="ru-RU"/>
    </w:rPr>
  </w:style>
  <w:style w:type="paragraph" w:styleId="BalloonText">
    <w:name w:val="Balloon Text"/>
    <w:basedOn w:val="Normal"/>
    <w:link w:val="BalloonTextChar1"/>
    <w:uiPriority w:val="99"/>
    <w:semiHidden/>
    <w:rsid w:val="00E878A1"/>
    <w:pPr>
      <w:widowControl w:val="0"/>
      <w:autoSpaceDE w:val="0"/>
      <w:autoSpaceDN w:val="0"/>
      <w:adjustRightInd w:val="0"/>
      <w:spacing w:after="0" w:line="240" w:lineRule="auto"/>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semiHidden/>
    <w:rsid w:val="000D46DE"/>
    <w:rPr>
      <w:rFonts w:ascii="Times New Roman" w:hAnsi="Times New Roman"/>
      <w:sz w:val="0"/>
      <w:szCs w:val="0"/>
      <w:lang w:val="uk-UA" w:eastAsia="en-US"/>
    </w:rPr>
  </w:style>
  <w:style w:type="paragraph" w:styleId="Footer">
    <w:name w:val="footer"/>
    <w:basedOn w:val="Normal"/>
    <w:link w:val="FooterChar1"/>
    <w:uiPriority w:val="99"/>
    <w:rsid w:val="00E878A1"/>
    <w:pPr>
      <w:widowControl w:val="0"/>
      <w:tabs>
        <w:tab w:val="center" w:pos="4677"/>
        <w:tab w:val="right" w:pos="9355"/>
      </w:tabs>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FooterChar">
    <w:name w:val="Footer Char"/>
    <w:basedOn w:val="DefaultParagraphFont"/>
    <w:link w:val="Footer"/>
    <w:uiPriority w:val="99"/>
    <w:semiHidden/>
    <w:rsid w:val="000D46DE"/>
    <w:rPr>
      <w:rFonts w:cs="Calibri"/>
      <w:lang w:val="uk-UA" w:eastAsia="en-US"/>
    </w:rPr>
  </w:style>
  <w:style w:type="character" w:customStyle="1" w:styleId="BalloonTextChar1">
    <w:name w:val="Balloon Text Char1"/>
    <w:basedOn w:val="DefaultParagraphFont"/>
    <w:link w:val="BalloonText"/>
    <w:uiPriority w:val="99"/>
    <w:semiHidden/>
    <w:locked/>
    <w:rsid w:val="00E878A1"/>
    <w:rPr>
      <w:rFonts w:ascii="Tahoma" w:hAnsi="Tahoma" w:cs="Tahoma"/>
      <w:sz w:val="16"/>
      <w:szCs w:val="16"/>
      <w:lang w:eastAsia="ru-RU"/>
    </w:rPr>
  </w:style>
  <w:style w:type="paragraph" w:styleId="NoSpacing">
    <w:name w:val="No Spacing"/>
    <w:uiPriority w:val="99"/>
    <w:qFormat/>
    <w:rsid w:val="00E878A1"/>
    <w:pPr>
      <w:widowControl w:val="0"/>
      <w:autoSpaceDE w:val="0"/>
      <w:autoSpaceDN w:val="0"/>
      <w:adjustRightInd w:val="0"/>
    </w:pPr>
    <w:rPr>
      <w:rFonts w:ascii="Times New Roman CYR" w:eastAsia="Times New Roman" w:hAnsi="Times New Roman CYR" w:cs="Times New Roman CYR"/>
      <w:sz w:val="24"/>
      <w:szCs w:val="24"/>
      <w:lang w:val="uk-UA"/>
    </w:rPr>
  </w:style>
  <w:style w:type="character" w:customStyle="1" w:styleId="FooterChar1">
    <w:name w:val="Footer Char1"/>
    <w:basedOn w:val="DefaultParagraphFont"/>
    <w:link w:val="Footer"/>
    <w:uiPriority w:val="99"/>
    <w:locked/>
    <w:rsid w:val="00E878A1"/>
    <w:rPr>
      <w:rFonts w:ascii="Times New Roman CYR" w:hAnsi="Times New Roman CYR" w:cs="Times New Roman CYR"/>
      <w:sz w:val="24"/>
      <w:szCs w:val="24"/>
      <w:lang w:eastAsia="ru-RU"/>
    </w:rPr>
  </w:style>
  <w:style w:type="table" w:styleId="TableGrid">
    <w:name w:val="Table Grid"/>
    <w:basedOn w:val="TableNormal"/>
    <w:uiPriority w:val="99"/>
    <w:rsid w:val="00E878A1"/>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ітка таблиці1"/>
    <w:uiPriority w:val="99"/>
    <w:rsid w:val="00E878A1"/>
    <w:rPr>
      <w:rFonts w:eastAsia="Times New Roman"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Normal"/>
    <w:uiPriority w:val="99"/>
    <w:rsid w:val="00E878A1"/>
    <w:pPr>
      <w:widowControl w:val="0"/>
      <w:autoSpaceDE w:val="0"/>
      <w:autoSpaceDN w:val="0"/>
      <w:adjustRightInd w:val="0"/>
      <w:spacing w:after="0" w:line="250" w:lineRule="exact"/>
      <w:jc w:val="center"/>
    </w:pPr>
    <w:rPr>
      <w:rFonts w:ascii="Franklin Gothic Book" w:eastAsia="Times New Roman" w:hAnsi="Franklin Gothic Book" w:cs="Franklin Gothic Book"/>
      <w:sz w:val="24"/>
      <w:szCs w:val="24"/>
      <w:lang w:val="ru-RU" w:eastAsia="ru-RU"/>
    </w:rPr>
  </w:style>
  <w:style w:type="paragraph" w:customStyle="1" w:styleId="Style18">
    <w:name w:val="Style18"/>
    <w:basedOn w:val="Normal"/>
    <w:uiPriority w:val="99"/>
    <w:rsid w:val="00E878A1"/>
    <w:pPr>
      <w:widowControl w:val="0"/>
      <w:autoSpaceDE w:val="0"/>
      <w:autoSpaceDN w:val="0"/>
      <w:adjustRightInd w:val="0"/>
      <w:spacing w:after="0" w:line="275" w:lineRule="exact"/>
    </w:pPr>
    <w:rPr>
      <w:rFonts w:ascii="Arial" w:eastAsia="Times New Roman" w:hAnsi="Arial" w:cs="Arial"/>
      <w:sz w:val="24"/>
      <w:szCs w:val="24"/>
      <w:lang w:val="ru-RU" w:eastAsia="ru-RU"/>
    </w:rPr>
  </w:style>
  <w:style w:type="character" w:customStyle="1" w:styleId="submenu-table">
    <w:name w:val="submenu-table"/>
    <w:uiPriority w:val="99"/>
    <w:rsid w:val="00E878A1"/>
  </w:style>
  <w:style w:type="paragraph" w:styleId="BodyText">
    <w:name w:val="Body Text"/>
    <w:basedOn w:val="Normal"/>
    <w:link w:val="BodyTextChar1"/>
    <w:uiPriority w:val="99"/>
    <w:rsid w:val="00E878A1"/>
    <w:pPr>
      <w:widowControl w:val="0"/>
      <w:autoSpaceDE w:val="0"/>
      <w:autoSpaceDN w:val="0"/>
      <w:adjustRightInd w:val="0"/>
      <w:spacing w:after="120" w:line="240" w:lineRule="auto"/>
    </w:pPr>
    <w:rPr>
      <w:rFonts w:ascii="Times New Roman CYR" w:eastAsia="Times New Roman" w:hAnsi="Times New Roman CYR" w:cs="Times New Roman CYR"/>
      <w:sz w:val="24"/>
      <w:szCs w:val="24"/>
      <w:lang w:eastAsia="ru-RU"/>
    </w:rPr>
  </w:style>
  <w:style w:type="character" w:customStyle="1" w:styleId="BodyTextChar">
    <w:name w:val="Body Text Char"/>
    <w:basedOn w:val="DefaultParagraphFont"/>
    <w:link w:val="BodyText"/>
    <w:uiPriority w:val="99"/>
    <w:semiHidden/>
    <w:rsid w:val="000D46DE"/>
    <w:rPr>
      <w:rFonts w:cs="Calibri"/>
      <w:lang w:val="uk-UA" w:eastAsia="en-US"/>
    </w:rPr>
  </w:style>
  <w:style w:type="paragraph" w:customStyle="1" w:styleId="21">
    <w:name w:val="Маркированный список 21"/>
    <w:basedOn w:val="Normal"/>
    <w:uiPriority w:val="99"/>
    <w:rsid w:val="00E878A1"/>
    <w:pPr>
      <w:widowControl w:val="0"/>
      <w:suppressAutoHyphens/>
      <w:spacing w:after="0" w:line="240" w:lineRule="auto"/>
      <w:ind w:firstLine="426"/>
      <w:jc w:val="both"/>
    </w:pPr>
    <w:rPr>
      <w:rFonts w:ascii="Times New Roman CYR" w:eastAsia="Times New Roman" w:hAnsi="Times New Roman CYR" w:cs="Times New Roman CYR"/>
      <w:kern w:val="2"/>
      <w:sz w:val="24"/>
      <w:szCs w:val="24"/>
      <w:lang w:val="ru-RU" w:eastAsia="ru-RU"/>
    </w:rPr>
  </w:style>
  <w:style w:type="character" w:customStyle="1" w:styleId="BodyTextChar1">
    <w:name w:val="Body Text Char1"/>
    <w:basedOn w:val="DefaultParagraphFont"/>
    <w:link w:val="BodyText"/>
    <w:uiPriority w:val="99"/>
    <w:locked/>
    <w:rsid w:val="00E878A1"/>
    <w:rPr>
      <w:rFonts w:ascii="Times New Roman CYR" w:hAnsi="Times New Roman CYR" w:cs="Times New Roman CYR"/>
      <w:sz w:val="24"/>
      <w:szCs w:val="24"/>
      <w:lang w:eastAsia="ru-RU"/>
    </w:rPr>
  </w:style>
  <w:style w:type="paragraph" w:styleId="BodyTextIndent3">
    <w:name w:val="Body Text Indent 3"/>
    <w:basedOn w:val="Normal"/>
    <w:link w:val="BodyTextIndent3Char1"/>
    <w:uiPriority w:val="99"/>
    <w:semiHidden/>
    <w:rsid w:val="00E878A1"/>
    <w:pPr>
      <w:widowControl w:val="0"/>
      <w:autoSpaceDE w:val="0"/>
      <w:autoSpaceDN w:val="0"/>
      <w:adjustRightInd w:val="0"/>
      <w:spacing w:after="120" w:line="240" w:lineRule="auto"/>
      <w:ind w:left="283"/>
    </w:pPr>
    <w:rPr>
      <w:rFonts w:ascii="Times New Roman CYR" w:eastAsia="Times New Roman" w:hAnsi="Times New Roman CYR" w:cs="Times New Roman CYR"/>
      <w:sz w:val="16"/>
      <w:szCs w:val="16"/>
      <w:lang w:eastAsia="ru-RU"/>
    </w:rPr>
  </w:style>
  <w:style w:type="character" w:customStyle="1" w:styleId="BodyTextIndent3Char">
    <w:name w:val="Body Text Indent 3 Char"/>
    <w:basedOn w:val="DefaultParagraphFont"/>
    <w:link w:val="BodyTextIndent3"/>
    <w:uiPriority w:val="99"/>
    <w:semiHidden/>
    <w:rsid w:val="000D46DE"/>
    <w:rPr>
      <w:rFonts w:cs="Calibri"/>
      <w:sz w:val="16"/>
      <w:szCs w:val="16"/>
      <w:lang w:val="uk-UA" w:eastAsia="en-US"/>
    </w:rPr>
  </w:style>
  <w:style w:type="table" w:customStyle="1" w:styleId="2">
    <w:name w:val="Сітка таблиці2"/>
    <w:uiPriority w:val="99"/>
    <w:rsid w:val="00E878A1"/>
    <w:pPr>
      <w:widowControl w:val="0"/>
      <w:autoSpaceDE w:val="0"/>
      <w:autoSpaceDN w:val="0"/>
      <w:adjustRightInd w:val="0"/>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3Char1">
    <w:name w:val="Body Text Indent 3 Char1"/>
    <w:basedOn w:val="DefaultParagraphFont"/>
    <w:link w:val="BodyTextIndent3"/>
    <w:uiPriority w:val="99"/>
    <w:semiHidden/>
    <w:locked/>
    <w:rsid w:val="00E878A1"/>
    <w:rPr>
      <w:rFonts w:ascii="Times New Roman CYR" w:hAnsi="Times New Roman CYR" w:cs="Times New Roman CYR"/>
      <w:sz w:val="16"/>
      <w:szCs w:val="16"/>
      <w:lang w:eastAsia="ru-RU"/>
    </w:rPr>
  </w:style>
  <w:style w:type="paragraph" w:customStyle="1" w:styleId="a">
    <w:name w:val="Знак"/>
    <w:basedOn w:val="Normal"/>
    <w:autoRedefine/>
    <w:uiPriority w:val="99"/>
    <w:rsid w:val="00E878A1"/>
    <w:pPr>
      <w:spacing w:after="160" w:line="240" w:lineRule="exact"/>
    </w:pPr>
    <w:rPr>
      <w:rFonts w:ascii="Verdana" w:eastAsia="MS Mincho" w:hAnsi="Verdana" w:cs="Verdana"/>
      <w:sz w:val="20"/>
      <w:szCs w:val="20"/>
      <w:lang w:val="en-US"/>
    </w:rPr>
  </w:style>
  <w:style w:type="table" w:customStyle="1" w:styleId="3">
    <w:name w:val="Сітка таблиці3"/>
    <w:uiPriority w:val="99"/>
    <w:rsid w:val="00E878A1"/>
    <w:pPr>
      <w:widowControl w:val="0"/>
      <w:autoSpaceDE w:val="0"/>
      <w:autoSpaceDN w:val="0"/>
      <w:adjustRightInd w:val="0"/>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ітка таблиці4"/>
    <w:uiPriority w:val="99"/>
    <w:rsid w:val="00E878A1"/>
    <w:rPr>
      <w:rFonts w:eastAsia="Times New Roman"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1"/>
    <w:uiPriority w:val="99"/>
    <w:qFormat/>
    <w:rsid w:val="00E878A1"/>
    <w:pPr>
      <w:spacing w:after="0" w:line="240" w:lineRule="auto"/>
      <w:jc w:val="center"/>
    </w:pPr>
    <w:rPr>
      <w:rFonts w:ascii="Cambria" w:eastAsia="Times New Roman" w:hAnsi="Cambria" w:cs="Cambria"/>
      <w:b/>
      <w:bCs/>
      <w:kern w:val="28"/>
      <w:sz w:val="32"/>
      <w:szCs w:val="32"/>
      <w:lang w:eastAsia="ru-RU"/>
    </w:rPr>
  </w:style>
  <w:style w:type="character" w:customStyle="1" w:styleId="TitleChar">
    <w:name w:val="Title Char"/>
    <w:basedOn w:val="DefaultParagraphFont"/>
    <w:link w:val="Title"/>
    <w:uiPriority w:val="10"/>
    <w:rsid w:val="000D46DE"/>
    <w:rPr>
      <w:rFonts w:asciiTheme="majorHAnsi" w:eastAsiaTheme="majorEastAsia" w:hAnsiTheme="majorHAnsi" w:cstheme="majorBidi"/>
      <w:b/>
      <w:bCs/>
      <w:kern w:val="28"/>
      <w:sz w:val="32"/>
      <w:szCs w:val="32"/>
      <w:lang w:val="uk-UA" w:eastAsia="en-US"/>
    </w:rPr>
  </w:style>
  <w:style w:type="character" w:styleId="Strong">
    <w:name w:val="Strong"/>
    <w:basedOn w:val="DefaultParagraphFont"/>
    <w:uiPriority w:val="99"/>
    <w:qFormat/>
    <w:rsid w:val="00E878A1"/>
    <w:rPr>
      <w:b/>
      <w:bCs/>
    </w:rPr>
  </w:style>
  <w:style w:type="character" w:customStyle="1" w:styleId="TitleChar1">
    <w:name w:val="Title Char1"/>
    <w:basedOn w:val="DefaultParagraphFont"/>
    <w:link w:val="Title"/>
    <w:uiPriority w:val="99"/>
    <w:locked/>
    <w:rsid w:val="00E878A1"/>
    <w:rPr>
      <w:rFonts w:ascii="Cambria" w:hAnsi="Cambria" w:cs="Cambria"/>
      <w:b/>
      <w:bCs/>
      <w:kern w:val="28"/>
      <w:sz w:val="32"/>
      <w:szCs w:val="32"/>
      <w:lang w:eastAsia="ru-RU"/>
    </w:rPr>
  </w:style>
  <w:style w:type="character" w:customStyle="1" w:styleId="apple-converted-space">
    <w:name w:val="apple-converted-space"/>
    <w:uiPriority w:val="99"/>
    <w:rsid w:val="00E878A1"/>
  </w:style>
  <w:style w:type="character" w:styleId="Emphasis">
    <w:name w:val="Emphasis"/>
    <w:basedOn w:val="DefaultParagraphFont"/>
    <w:uiPriority w:val="99"/>
    <w:qFormat/>
    <w:rsid w:val="00E878A1"/>
    <w:rPr>
      <w:i/>
      <w:iCs/>
    </w:rPr>
  </w:style>
  <w:style w:type="table" w:customStyle="1" w:styleId="5">
    <w:name w:val="Сітка таблиці5"/>
    <w:uiPriority w:val="99"/>
    <w:rsid w:val="00E878A1"/>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1"/>
    <w:basedOn w:val="Normal"/>
    <w:autoRedefine/>
    <w:uiPriority w:val="99"/>
    <w:rsid w:val="00E878A1"/>
    <w:pPr>
      <w:spacing w:after="160" w:line="240" w:lineRule="exact"/>
    </w:pPr>
    <w:rPr>
      <w:rFonts w:ascii="Verdana" w:eastAsia="MS Mincho" w:hAnsi="Verdana" w:cs="Verdana"/>
      <w:sz w:val="20"/>
      <w:szCs w:val="20"/>
      <w:lang w:val="en-US"/>
    </w:rPr>
  </w:style>
  <w:style w:type="paragraph" w:styleId="ListNumber">
    <w:name w:val="List Number"/>
    <w:basedOn w:val="Normal"/>
    <w:uiPriority w:val="99"/>
    <w:rsid w:val="00E878A1"/>
    <w:pPr>
      <w:widowControl w:val="0"/>
      <w:numPr>
        <w:numId w:val="40"/>
      </w:numPr>
      <w:tabs>
        <w:tab w:val="num" w:pos="810"/>
        <w:tab w:val="num" w:pos="1608"/>
      </w:tabs>
      <w:autoSpaceDE w:val="0"/>
      <w:autoSpaceDN w:val="0"/>
      <w:adjustRightInd w:val="0"/>
      <w:spacing w:after="0" w:line="240" w:lineRule="auto"/>
      <w:ind w:left="360"/>
    </w:pPr>
    <w:rPr>
      <w:rFonts w:ascii="Times New Roman CYR" w:eastAsia="Times New Roman" w:hAnsi="Times New Roman CYR" w:cs="Times New Roman CYR"/>
      <w:sz w:val="24"/>
      <w:szCs w:val="24"/>
      <w:lang w:eastAsia="ru-RU"/>
    </w:rPr>
  </w:style>
  <w:style w:type="table" w:customStyle="1" w:styleId="6">
    <w:name w:val="Сітка таблиці6"/>
    <w:uiPriority w:val="99"/>
    <w:rsid w:val="00E878A1"/>
    <w:pPr>
      <w:autoSpaceDE w:val="0"/>
      <w:autoSpaceDN w:val="0"/>
      <w:adjustRightInd w:val="0"/>
    </w:pPr>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ітка таблиці7"/>
    <w:uiPriority w:val="99"/>
    <w:rsid w:val="00E878A1"/>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E878A1"/>
    <w:rPr>
      <w:color w:val="0000FF"/>
      <w:u w:val="single"/>
    </w:rPr>
  </w:style>
  <w:style w:type="paragraph" w:customStyle="1" w:styleId="70">
    <w:name w:val="Знак7"/>
    <w:basedOn w:val="Normal"/>
    <w:autoRedefine/>
    <w:uiPriority w:val="99"/>
    <w:rsid w:val="00E878A1"/>
    <w:pPr>
      <w:spacing w:after="160" w:line="240" w:lineRule="exact"/>
    </w:pPr>
    <w:rPr>
      <w:rFonts w:ascii="Verdana" w:eastAsia="MS Mincho" w:hAnsi="Verdana" w:cs="Verdana"/>
      <w:sz w:val="20"/>
      <w:szCs w:val="20"/>
      <w:lang w:val="en-US"/>
    </w:rPr>
  </w:style>
  <w:style w:type="table" w:customStyle="1" w:styleId="8">
    <w:name w:val="Сітка таблиці8"/>
    <w:uiPriority w:val="99"/>
    <w:rsid w:val="00A4546D"/>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ітка таблиці9"/>
    <w:uiPriority w:val="99"/>
    <w:rsid w:val="00C37687"/>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ітка таблиці10"/>
    <w:uiPriority w:val="99"/>
    <w:rsid w:val="006615E3"/>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uiPriority w:val="99"/>
    <w:rsid w:val="00641F11"/>
    <w:pPr>
      <w:widowControl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table" w:customStyle="1" w:styleId="11">
    <w:name w:val="Сітка таблиці11"/>
    <w:uiPriority w:val="99"/>
    <w:rsid w:val="002A1069"/>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153A"/>
    <w:pPr>
      <w:ind w:left="720"/>
    </w:pPr>
  </w:style>
  <w:style w:type="table" w:customStyle="1" w:styleId="12">
    <w:name w:val="Сітка таблиці12"/>
    <w:uiPriority w:val="99"/>
    <w:rsid w:val="009B1AE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0">
    <w:name w:val="Знак6"/>
    <w:basedOn w:val="Normal"/>
    <w:autoRedefine/>
    <w:uiPriority w:val="99"/>
    <w:rsid w:val="000F3A34"/>
    <w:pPr>
      <w:spacing w:after="160" w:line="240" w:lineRule="exact"/>
    </w:pPr>
    <w:rPr>
      <w:rFonts w:ascii="Verdana" w:eastAsia="MS Mincho" w:hAnsi="Verdana" w:cs="Verdana"/>
      <w:sz w:val="20"/>
      <w:szCs w:val="20"/>
      <w:lang w:val="en-US"/>
    </w:rPr>
  </w:style>
  <w:style w:type="paragraph" w:styleId="BodyTextIndent">
    <w:name w:val="Body Text Indent"/>
    <w:basedOn w:val="Normal"/>
    <w:link w:val="BodyTextIndentChar1"/>
    <w:uiPriority w:val="99"/>
    <w:rsid w:val="00224D11"/>
    <w:pPr>
      <w:spacing w:after="120"/>
      <w:ind w:left="283"/>
    </w:pPr>
  </w:style>
  <w:style w:type="character" w:customStyle="1" w:styleId="BodyTextIndentChar">
    <w:name w:val="Body Text Indent Char"/>
    <w:basedOn w:val="DefaultParagraphFont"/>
    <w:link w:val="BodyTextIndent"/>
    <w:uiPriority w:val="99"/>
    <w:semiHidden/>
    <w:rsid w:val="000D46DE"/>
    <w:rPr>
      <w:rFonts w:cs="Calibri"/>
      <w:lang w:val="uk-UA" w:eastAsia="en-US"/>
    </w:rPr>
  </w:style>
  <w:style w:type="paragraph" w:styleId="NormalWeb">
    <w:name w:val="Normal (Web)"/>
    <w:basedOn w:val="Normal"/>
    <w:uiPriority w:val="99"/>
    <w:rsid w:val="00224D1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BodyTextIndentChar1">
    <w:name w:val="Body Text Indent Char1"/>
    <w:basedOn w:val="DefaultParagraphFont"/>
    <w:link w:val="BodyTextIndent"/>
    <w:uiPriority w:val="99"/>
    <w:locked/>
    <w:rsid w:val="00224D11"/>
  </w:style>
  <w:style w:type="table" w:customStyle="1" w:styleId="13">
    <w:name w:val="Сітка таблиці13"/>
    <w:uiPriority w:val="99"/>
    <w:rsid w:val="008E203F"/>
    <w:pPr>
      <w:widowControl w:val="0"/>
      <w:autoSpaceDE w:val="0"/>
      <w:autoSpaceDN w:val="0"/>
      <w:adjustRightInd w:val="0"/>
    </w:pPr>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Сітка таблиці14"/>
    <w:uiPriority w:val="99"/>
    <w:rsid w:val="00825687"/>
    <w:rPr>
      <w:rFonts w:ascii="Times New Roman CYR" w:eastAsia="Times New Roman" w:hAnsi="Times New Roman CYR" w:cs="Times New Roman CYR"/>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Сітка таблиці15"/>
    <w:uiPriority w:val="99"/>
    <w:rsid w:val="00825687"/>
    <w:rPr>
      <w:rFonts w:eastAsia="Times New Roman"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ітка таблиці21"/>
    <w:uiPriority w:val="99"/>
    <w:rsid w:val="00825687"/>
    <w:pPr>
      <w:widowControl w:val="0"/>
      <w:autoSpaceDE w:val="0"/>
      <w:autoSpaceDN w:val="0"/>
      <w:adjustRightInd w:val="0"/>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ітка таблиці31"/>
    <w:uiPriority w:val="99"/>
    <w:rsid w:val="00825687"/>
    <w:pPr>
      <w:widowControl w:val="0"/>
      <w:autoSpaceDE w:val="0"/>
      <w:autoSpaceDN w:val="0"/>
      <w:adjustRightInd w:val="0"/>
    </w:pPr>
    <w:rPr>
      <w:rFonts w:ascii="Times New Roman CYR" w:eastAsia="Times New Roman" w:hAnsi="Times New Roman CYR" w:cs="Times New Roman CYR"/>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ітка таблиці41"/>
    <w:uiPriority w:val="99"/>
    <w:rsid w:val="00825687"/>
    <w:rPr>
      <w:rFonts w:eastAsia="Times New Roman" w:cs="Calibri"/>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ітка таблиці51"/>
    <w:uiPriority w:val="99"/>
    <w:rsid w:val="00825687"/>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ітка таблиці61"/>
    <w:uiPriority w:val="99"/>
    <w:rsid w:val="00825687"/>
    <w:pPr>
      <w:autoSpaceDE w:val="0"/>
      <w:autoSpaceDN w:val="0"/>
      <w:adjustRightInd w:val="0"/>
    </w:pPr>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ітка таблиці71"/>
    <w:uiPriority w:val="99"/>
    <w:rsid w:val="00825687"/>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0">
    <w:name w:val="Знак3"/>
    <w:basedOn w:val="Normal"/>
    <w:autoRedefine/>
    <w:uiPriority w:val="99"/>
    <w:rsid w:val="00825687"/>
    <w:pPr>
      <w:spacing w:after="160" w:line="240" w:lineRule="exact"/>
    </w:pPr>
    <w:rPr>
      <w:rFonts w:ascii="Verdana" w:eastAsia="MS Mincho" w:hAnsi="Verdana" w:cs="Verdana"/>
      <w:sz w:val="20"/>
      <w:szCs w:val="20"/>
      <w:lang w:val="en-US"/>
    </w:rPr>
  </w:style>
  <w:style w:type="table" w:customStyle="1" w:styleId="81">
    <w:name w:val="Сітка таблиці81"/>
    <w:uiPriority w:val="99"/>
    <w:rsid w:val="00825687"/>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ітка таблиці91"/>
    <w:uiPriority w:val="99"/>
    <w:rsid w:val="00825687"/>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ітка таблиці101"/>
    <w:uiPriority w:val="99"/>
    <w:rsid w:val="00825687"/>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ітка таблиці111"/>
    <w:uiPriority w:val="99"/>
    <w:rsid w:val="00825687"/>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ітка таблиці121"/>
    <w:uiPriority w:val="99"/>
    <w:rsid w:val="00825687"/>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0">
    <w:name w:val="Знак2"/>
    <w:basedOn w:val="Normal"/>
    <w:autoRedefine/>
    <w:uiPriority w:val="99"/>
    <w:rsid w:val="00825687"/>
    <w:pPr>
      <w:spacing w:after="160" w:line="240" w:lineRule="exact"/>
    </w:pPr>
    <w:rPr>
      <w:rFonts w:ascii="Verdana" w:eastAsia="MS Mincho" w:hAnsi="Verdana" w:cs="Verdana"/>
      <w:sz w:val="20"/>
      <w:szCs w:val="20"/>
      <w:lang w:val="en-US"/>
    </w:rPr>
  </w:style>
  <w:style w:type="table" w:customStyle="1" w:styleId="131">
    <w:name w:val="Сітка таблиці131"/>
    <w:uiPriority w:val="99"/>
    <w:rsid w:val="00825687"/>
    <w:pPr>
      <w:widowControl w:val="0"/>
      <w:autoSpaceDE w:val="0"/>
      <w:autoSpaceDN w:val="0"/>
      <w:adjustRightInd w:val="0"/>
    </w:pPr>
    <w:rPr>
      <w:rFonts w:ascii="Times New Roman" w:eastAsia="Times New Roman" w:hAnsi="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0">
    <w:name w:val="Знак5"/>
    <w:basedOn w:val="Normal"/>
    <w:autoRedefine/>
    <w:uiPriority w:val="99"/>
    <w:rsid w:val="00825687"/>
    <w:pPr>
      <w:spacing w:after="160" w:line="240" w:lineRule="exact"/>
    </w:pPr>
    <w:rPr>
      <w:rFonts w:ascii="Verdana" w:eastAsia="MS Mincho" w:hAnsi="Verdana" w:cs="Verdana"/>
      <w:sz w:val="20"/>
      <w:szCs w:val="20"/>
      <w:lang w:val="en-US"/>
    </w:rPr>
  </w:style>
  <w:style w:type="paragraph" w:customStyle="1" w:styleId="40">
    <w:name w:val="Знак4"/>
    <w:basedOn w:val="Normal"/>
    <w:autoRedefine/>
    <w:uiPriority w:val="99"/>
    <w:rsid w:val="00555DAC"/>
    <w:pPr>
      <w:spacing w:after="160" w:line="240" w:lineRule="exact"/>
    </w:pPr>
    <w:rPr>
      <w:rFonts w:ascii="Verdana" w:eastAsia="MS Mincho" w:hAnsi="Verdana" w:cs="Verdana"/>
      <w:sz w:val="20"/>
      <w:szCs w:val="20"/>
      <w:lang w:val="en-US"/>
    </w:rPr>
  </w:style>
  <w:style w:type="paragraph" w:styleId="BodyTextIndent2">
    <w:name w:val="Body Text Indent 2"/>
    <w:basedOn w:val="Normal"/>
    <w:link w:val="BodyTextIndent2Char1"/>
    <w:uiPriority w:val="99"/>
    <w:rsid w:val="005A717D"/>
    <w:pPr>
      <w:spacing w:after="120" w:line="480" w:lineRule="auto"/>
      <w:ind w:left="283"/>
    </w:pPr>
    <w:rPr>
      <w:sz w:val="24"/>
      <w:szCs w:val="24"/>
      <w:lang w:val="ru-RU" w:eastAsia="ru-RU"/>
    </w:rPr>
  </w:style>
  <w:style w:type="character" w:customStyle="1" w:styleId="BodyTextIndent2Char">
    <w:name w:val="Body Text Indent 2 Char"/>
    <w:basedOn w:val="DefaultParagraphFont"/>
    <w:link w:val="BodyTextIndent2"/>
    <w:uiPriority w:val="99"/>
    <w:semiHidden/>
    <w:rsid w:val="000D46DE"/>
    <w:rPr>
      <w:rFonts w:cs="Calibri"/>
      <w:lang w:val="uk-UA" w:eastAsia="en-US"/>
    </w:rPr>
  </w:style>
  <w:style w:type="paragraph" w:customStyle="1" w:styleId="80">
    <w:name w:val="Знак8"/>
    <w:basedOn w:val="Normal"/>
    <w:autoRedefine/>
    <w:uiPriority w:val="99"/>
    <w:rsid w:val="00122BB2"/>
    <w:pPr>
      <w:spacing w:after="160" w:line="240" w:lineRule="exact"/>
    </w:pPr>
    <w:rPr>
      <w:rFonts w:ascii="Verdana" w:eastAsia="MS Mincho" w:hAnsi="Verdana" w:cs="Verdana"/>
      <w:sz w:val="20"/>
      <w:szCs w:val="20"/>
      <w:lang w:val="en-US"/>
    </w:rPr>
  </w:style>
  <w:style w:type="character" w:customStyle="1" w:styleId="BodyTextIndent2Char1">
    <w:name w:val="Body Text Indent 2 Char1"/>
    <w:basedOn w:val="DefaultParagraphFont"/>
    <w:link w:val="BodyTextIndent2"/>
    <w:uiPriority w:val="99"/>
    <w:semiHidden/>
    <w:locked/>
    <w:rsid w:val="00924E17"/>
    <w:rPr>
      <w:lang w:val="uk-UA" w:eastAsia="en-US"/>
    </w:rPr>
  </w:style>
  <w:style w:type="character" w:customStyle="1" w:styleId="32">
    <w:name w:val="Знак Знак3"/>
    <w:basedOn w:val="DefaultParagraphFont"/>
    <w:uiPriority w:val="99"/>
    <w:locked/>
    <w:rsid w:val="00111BC8"/>
    <w:rPr>
      <w:rFonts w:ascii="Times New Roman CYR" w:hAnsi="Times New Roman CYR" w:cs="Times New Roman CYR"/>
      <w:i/>
      <w:iCs/>
      <w:sz w:val="24"/>
      <w:szCs w:val="24"/>
      <w:lang w:val="uk-UA" w:eastAsia="ar-SA" w:bidi="ar-SA"/>
    </w:rPr>
  </w:style>
  <w:style w:type="character" w:customStyle="1" w:styleId="22">
    <w:name w:val="Знак Знак2"/>
    <w:basedOn w:val="DefaultParagraphFont"/>
    <w:uiPriority w:val="99"/>
    <w:locked/>
    <w:rsid w:val="00111BC8"/>
    <w:rPr>
      <w:rFonts w:ascii="Times New Roman CYR" w:hAnsi="Times New Roman CYR" w:cs="Times New Roman CYR"/>
      <w:lang w:val="uk-UA" w:eastAsia="ar-SA" w:bidi="ar-SA"/>
    </w:rPr>
  </w:style>
  <w:style w:type="character" w:customStyle="1" w:styleId="16">
    <w:name w:val="Знак Знак1"/>
    <w:basedOn w:val="DefaultParagraphFont"/>
    <w:uiPriority w:val="99"/>
    <w:semiHidden/>
    <w:locked/>
    <w:rsid w:val="00111BC8"/>
    <w:rPr>
      <w:rFonts w:ascii="Segoe UI" w:hAnsi="Segoe UI" w:cs="Segoe UI"/>
      <w:sz w:val="18"/>
      <w:szCs w:val="18"/>
      <w:lang w:val="ru-RU" w:eastAsia="en-US"/>
    </w:rPr>
  </w:style>
  <w:style w:type="character" w:customStyle="1" w:styleId="a0">
    <w:name w:val="Знак Знак"/>
    <w:basedOn w:val="DefaultParagraphFont"/>
    <w:uiPriority w:val="99"/>
    <w:semiHidden/>
    <w:rsid w:val="00111BC8"/>
    <w:rPr>
      <w:rFonts w:ascii="Times New Roman CYR" w:hAnsi="Times New Roman CYR" w:cs="Times New Roman CYR"/>
      <w:sz w:val="24"/>
      <w:szCs w:val="24"/>
      <w:lang w:val="uk-UA"/>
    </w:rPr>
  </w:style>
  <w:style w:type="table" w:customStyle="1" w:styleId="17">
    <w:name w:val="Сетка таблицы1"/>
    <w:uiPriority w:val="99"/>
    <w:rsid w:val="00F13DFC"/>
    <w:rPr>
      <w:rFonts w:cs="Calibri"/>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239745">
      <w:marLeft w:val="0"/>
      <w:marRight w:val="0"/>
      <w:marTop w:val="0"/>
      <w:marBottom w:val="0"/>
      <w:divBdr>
        <w:top w:val="none" w:sz="0" w:space="0" w:color="auto"/>
        <w:left w:val="none" w:sz="0" w:space="0" w:color="auto"/>
        <w:bottom w:val="none" w:sz="0" w:space="0" w:color="auto"/>
        <w:right w:val="none" w:sz="0" w:space="0" w:color="auto"/>
      </w:divBdr>
    </w:div>
    <w:div w:id="517239746">
      <w:marLeft w:val="0"/>
      <w:marRight w:val="0"/>
      <w:marTop w:val="0"/>
      <w:marBottom w:val="0"/>
      <w:divBdr>
        <w:top w:val="none" w:sz="0" w:space="0" w:color="auto"/>
        <w:left w:val="none" w:sz="0" w:space="0" w:color="auto"/>
        <w:bottom w:val="none" w:sz="0" w:space="0" w:color="auto"/>
        <w:right w:val="none" w:sz="0" w:space="0" w:color="auto"/>
      </w:divBdr>
    </w:div>
    <w:div w:id="517239747">
      <w:marLeft w:val="0"/>
      <w:marRight w:val="0"/>
      <w:marTop w:val="0"/>
      <w:marBottom w:val="0"/>
      <w:divBdr>
        <w:top w:val="none" w:sz="0" w:space="0" w:color="auto"/>
        <w:left w:val="none" w:sz="0" w:space="0" w:color="auto"/>
        <w:bottom w:val="none" w:sz="0" w:space="0" w:color="auto"/>
        <w:right w:val="none" w:sz="0" w:space="0" w:color="auto"/>
      </w:divBdr>
    </w:div>
    <w:div w:id="517239748">
      <w:marLeft w:val="0"/>
      <w:marRight w:val="0"/>
      <w:marTop w:val="0"/>
      <w:marBottom w:val="0"/>
      <w:divBdr>
        <w:top w:val="none" w:sz="0" w:space="0" w:color="auto"/>
        <w:left w:val="none" w:sz="0" w:space="0" w:color="auto"/>
        <w:bottom w:val="none" w:sz="0" w:space="0" w:color="auto"/>
        <w:right w:val="none" w:sz="0" w:space="0" w:color="auto"/>
      </w:divBdr>
    </w:div>
    <w:div w:id="517239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111</Pages>
  <Words>31294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UserUL</dc:creator>
  <cp:keywords/>
  <dc:description/>
  <cp:lastModifiedBy>Windows 7</cp:lastModifiedBy>
  <cp:revision>2</cp:revision>
  <cp:lastPrinted>2017-06-26T13:43:00Z</cp:lastPrinted>
  <dcterms:created xsi:type="dcterms:W3CDTF">2017-09-19T07:24:00Z</dcterms:created>
  <dcterms:modified xsi:type="dcterms:W3CDTF">2017-09-19T07:24:00Z</dcterms:modified>
</cp:coreProperties>
</file>