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25" w:rsidRPr="002F3C29" w:rsidRDefault="00303AF0" w:rsidP="00952525">
      <w:pPr>
        <w:rPr>
          <w:rFonts w:eastAsia="Calibri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</w:t>
      </w:r>
      <w:r w:rsidR="00B84080">
        <w:rPr>
          <w:lang w:val="uk-UA"/>
        </w:rPr>
        <w:t xml:space="preserve">                                                  </w:t>
      </w:r>
      <w:r w:rsidR="00E97DDF">
        <w:rPr>
          <w:lang w:val="uk-UA"/>
        </w:rPr>
        <w:t xml:space="preserve"> </w:t>
      </w:r>
      <w:bookmarkStart w:id="0" w:name="_GoBack"/>
      <w:bookmarkEnd w:id="0"/>
      <w:r w:rsidR="00FF4E3F">
        <w:rPr>
          <w:rFonts w:eastAsia="Calibri"/>
          <w:sz w:val="28"/>
          <w:szCs w:val="28"/>
          <w:lang w:val="uk-UA"/>
        </w:rPr>
        <w:t>Додаток 1</w:t>
      </w:r>
    </w:p>
    <w:p w:rsidR="00952525" w:rsidRDefault="00952525" w:rsidP="00952525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</w:t>
      </w:r>
      <w:r w:rsidR="00E97DDF">
        <w:rPr>
          <w:rFonts w:eastAsia="Calibri"/>
          <w:sz w:val="28"/>
          <w:szCs w:val="28"/>
          <w:lang w:val="uk-UA"/>
        </w:rPr>
        <w:t xml:space="preserve"> до </w:t>
      </w:r>
      <w:r w:rsidR="002F3C29">
        <w:rPr>
          <w:rFonts w:eastAsia="Calibri"/>
          <w:sz w:val="28"/>
          <w:szCs w:val="28"/>
          <w:lang w:val="uk-UA"/>
        </w:rPr>
        <w:t>н</w:t>
      </w:r>
      <w:r>
        <w:rPr>
          <w:rFonts w:eastAsia="Calibri"/>
          <w:sz w:val="28"/>
          <w:szCs w:val="28"/>
          <w:lang w:val="uk-UA"/>
        </w:rPr>
        <w:t>аказ</w:t>
      </w:r>
      <w:r w:rsidR="00E97DDF">
        <w:rPr>
          <w:rFonts w:eastAsia="Calibri"/>
          <w:sz w:val="28"/>
          <w:szCs w:val="28"/>
          <w:lang w:val="uk-UA"/>
        </w:rPr>
        <w:t>у</w:t>
      </w:r>
      <w:r w:rsidR="002F3C29">
        <w:rPr>
          <w:rFonts w:eastAsia="Calibri"/>
          <w:sz w:val="28"/>
          <w:szCs w:val="28"/>
          <w:lang w:val="uk-UA"/>
        </w:rPr>
        <w:t xml:space="preserve"> по</w:t>
      </w:r>
      <w:r w:rsidRPr="00952525">
        <w:rPr>
          <w:rFonts w:eastAsia="Calibri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val="uk-UA"/>
        </w:rPr>
        <w:t>КЗ</w:t>
      </w:r>
      <w:proofErr w:type="spellEnd"/>
      <w:r>
        <w:rPr>
          <w:rFonts w:eastAsia="Calibri"/>
          <w:sz w:val="28"/>
          <w:szCs w:val="28"/>
          <w:lang w:val="uk-UA"/>
        </w:rPr>
        <w:t xml:space="preserve"> «Куп</w:t>
      </w:r>
      <w:r w:rsidRPr="00952525">
        <w:rPr>
          <w:rFonts w:eastAsia="Calibri"/>
          <w:sz w:val="28"/>
          <w:szCs w:val="28"/>
        </w:rPr>
        <w:t>’</w:t>
      </w:r>
      <w:proofErr w:type="spellStart"/>
      <w:r>
        <w:rPr>
          <w:rFonts w:eastAsia="Calibri"/>
          <w:sz w:val="28"/>
          <w:szCs w:val="28"/>
          <w:lang w:val="uk-UA"/>
        </w:rPr>
        <w:t>янський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</w:p>
    <w:p w:rsidR="00952525" w:rsidRDefault="00952525" w:rsidP="00952525">
      <w:pPr>
        <w:tabs>
          <w:tab w:val="left" w:pos="5835"/>
        </w:tabs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</w:r>
      <w:r w:rsidR="00E97DDF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СНВК» ХОР</w:t>
      </w:r>
    </w:p>
    <w:p w:rsidR="00952525" w:rsidRDefault="00952525" w:rsidP="00952525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</w:t>
      </w:r>
      <w:r w:rsidRPr="00DB162B">
        <w:rPr>
          <w:rFonts w:eastAsia="Calibri"/>
          <w:sz w:val="28"/>
          <w:szCs w:val="28"/>
          <w:lang w:val="uk-UA"/>
        </w:rPr>
        <w:t xml:space="preserve"> </w:t>
      </w:r>
      <w:r w:rsidR="00E97DDF">
        <w:rPr>
          <w:rFonts w:eastAsia="Calibri"/>
          <w:sz w:val="28"/>
          <w:szCs w:val="28"/>
          <w:lang w:val="uk-UA"/>
        </w:rPr>
        <w:t xml:space="preserve"> </w:t>
      </w:r>
      <w:r w:rsidR="00DB162B">
        <w:rPr>
          <w:rFonts w:eastAsia="Calibri"/>
          <w:sz w:val="28"/>
          <w:szCs w:val="28"/>
          <w:lang w:val="uk-UA"/>
        </w:rPr>
        <w:t>від 30</w:t>
      </w:r>
      <w:r>
        <w:rPr>
          <w:rFonts w:eastAsia="Calibri"/>
          <w:sz w:val="28"/>
          <w:szCs w:val="28"/>
          <w:lang w:val="uk-UA"/>
        </w:rPr>
        <w:t>.0</w:t>
      </w:r>
      <w:r w:rsidR="002F3C29" w:rsidRPr="00DB162B">
        <w:rPr>
          <w:rFonts w:eastAsia="Calibri"/>
          <w:sz w:val="28"/>
          <w:szCs w:val="28"/>
          <w:lang w:val="uk-UA"/>
        </w:rPr>
        <w:t>8</w:t>
      </w:r>
      <w:r w:rsidR="00176959">
        <w:rPr>
          <w:rFonts w:eastAsia="Calibri"/>
          <w:sz w:val="28"/>
          <w:szCs w:val="28"/>
          <w:lang w:val="uk-UA"/>
        </w:rPr>
        <w:t>.2017</w:t>
      </w:r>
      <w:r w:rsidRPr="00B84080">
        <w:rPr>
          <w:rFonts w:eastAsia="Calibri"/>
          <w:sz w:val="28"/>
          <w:szCs w:val="28"/>
          <w:lang w:val="uk-UA"/>
        </w:rPr>
        <w:t xml:space="preserve"> № </w:t>
      </w:r>
    </w:p>
    <w:p w:rsidR="00952525" w:rsidRDefault="00952525" w:rsidP="00952525">
      <w:pPr>
        <w:tabs>
          <w:tab w:val="left" w:pos="5865"/>
        </w:tabs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</w:r>
    </w:p>
    <w:p w:rsidR="00303AF0" w:rsidRPr="00DB162B" w:rsidRDefault="00952525" w:rsidP="00952525">
      <w:pPr>
        <w:tabs>
          <w:tab w:val="left" w:pos="7065"/>
        </w:tabs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B84080" w:rsidRDefault="00B84080" w:rsidP="008A1F00">
      <w:pPr>
        <w:tabs>
          <w:tab w:val="left" w:pos="7200"/>
        </w:tabs>
        <w:jc w:val="center"/>
        <w:rPr>
          <w:sz w:val="28"/>
          <w:szCs w:val="28"/>
          <w:lang w:val="uk-UA"/>
        </w:rPr>
      </w:pPr>
    </w:p>
    <w:p w:rsidR="002F3C29" w:rsidRDefault="002F3C29" w:rsidP="008A1F00">
      <w:pPr>
        <w:tabs>
          <w:tab w:val="left" w:pos="72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СКЛАД КЕРІВНИКІВ МЕТОДИЧНИХ ОБ</w:t>
      </w:r>
      <w:r w:rsidRPr="00DB162B">
        <w:rPr>
          <w:rFonts w:eastAsia="Calibri"/>
          <w:b/>
          <w:sz w:val="28"/>
          <w:szCs w:val="28"/>
          <w:lang w:val="uk-UA" w:eastAsia="en-US"/>
        </w:rPr>
        <w:t>’</w:t>
      </w:r>
      <w:r>
        <w:rPr>
          <w:rFonts w:eastAsia="Calibri"/>
          <w:b/>
          <w:sz w:val="28"/>
          <w:szCs w:val="28"/>
          <w:lang w:val="uk-UA" w:eastAsia="en-US"/>
        </w:rPr>
        <w:t>ЄДНАНЬ</w:t>
      </w:r>
    </w:p>
    <w:p w:rsidR="008A1F00" w:rsidRPr="003B05CB" w:rsidRDefault="00952525" w:rsidP="008A1F00">
      <w:pPr>
        <w:tabs>
          <w:tab w:val="left" w:pos="72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Комунального закладу «Куп</w:t>
      </w:r>
      <w:r w:rsidRPr="00952525">
        <w:rPr>
          <w:rFonts w:eastAsia="Calibri"/>
          <w:b/>
          <w:sz w:val="28"/>
          <w:szCs w:val="28"/>
          <w:lang w:eastAsia="en-US"/>
        </w:rPr>
        <w:t>’</w:t>
      </w:r>
      <w:proofErr w:type="spellStart"/>
      <w:r>
        <w:rPr>
          <w:rFonts w:eastAsia="Calibri"/>
          <w:b/>
          <w:sz w:val="28"/>
          <w:szCs w:val="28"/>
          <w:lang w:val="uk-UA" w:eastAsia="en-US"/>
        </w:rPr>
        <w:t>янський</w:t>
      </w:r>
      <w:proofErr w:type="spellEnd"/>
      <w:r>
        <w:rPr>
          <w:rFonts w:eastAsia="Calibri"/>
          <w:b/>
          <w:sz w:val="28"/>
          <w:szCs w:val="28"/>
          <w:lang w:val="uk-UA" w:eastAsia="en-US"/>
        </w:rPr>
        <w:t xml:space="preserve"> спеціальний навчально-виховний комплекс» Харківської обласної ради </w:t>
      </w:r>
    </w:p>
    <w:p w:rsidR="008A1F00" w:rsidRDefault="00176959" w:rsidP="00B84080">
      <w:pPr>
        <w:tabs>
          <w:tab w:val="left" w:pos="72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у 2017/2018</w:t>
      </w:r>
      <w:r w:rsidR="008A1F00" w:rsidRPr="003B05CB">
        <w:rPr>
          <w:rFonts w:eastAsia="Calibri"/>
          <w:b/>
          <w:sz w:val="28"/>
          <w:szCs w:val="28"/>
          <w:lang w:val="uk-UA" w:eastAsia="en-US"/>
        </w:rPr>
        <w:t xml:space="preserve"> навчальному році</w:t>
      </w:r>
    </w:p>
    <w:p w:rsidR="00952525" w:rsidRPr="00B84080" w:rsidRDefault="00952525" w:rsidP="00B84080">
      <w:pPr>
        <w:tabs>
          <w:tab w:val="left" w:pos="72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1984"/>
        <w:gridCol w:w="3119"/>
        <w:gridCol w:w="4394"/>
      </w:tblGrid>
      <w:tr w:rsidR="00952525" w:rsidRPr="008A1F00" w:rsidTr="002F3C29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525" w:rsidRPr="00952525" w:rsidRDefault="00952525" w:rsidP="0095252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 w:rsidRPr="00952525"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№ з/п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525" w:rsidRPr="00952525" w:rsidRDefault="00952525" w:rsidP="00952525">
            <w:pPr>
              <w:jc w:val="center"/>
              <w:rPr>
                <w:b/>
                <w:lang w:val="uk-UA"/>
              </w:rPr>
            </w:pPr>
            <w:proofErr w:type="gramStart"/>
            <w:r w:rsidRPr="00952525">
              <w:rPr>
                <w:b/>
              </w:rPr>
              <w:t>П</w:t>
            </w:r>
            <w:proofErr w:type="gramEnd"/>
            <w:r w:rsidRPr="00952525">
              <w:rPr>
                <w:b/>
              </w:rPr>
              <w:t xml:space="preserve">ІБ </w:t>
            </w:r>
            <w:r w:rsidRPr="00952525">
              <w:rPr>
                <w:b/>
                <w:lang w:val="uk-UA"/>
              </w:rPr>
              <w:t xml:space="preserve"> педагога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525" w:rsidRPr="00952525" w:rsidRDefault="00952525" w:rsidP="0095252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  <w:lang w:val="uk-UA"/>
              </w:rPr>
            </w:pPr>
            <w:r w:rsidRPr="00952525"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Назва методичного об’єднання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525" w:rsidRPr="00952525" w:rsidRDefault="00952525" w:rsidP="0095252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  <w:lang w:val="uk-UA"/>
              </w:rPr>
            </w:pPr>
            <w:r w:rsidRPr="00952525"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Тема, над якою працює методичне об’єднання</w:t>
            </w:r>
          </w:p>
        </w:tc>
      </w:tr>
      <w:tr w:rsidR="00952525" w:rsidRPr="008A1F00" w:rsidTr="002F3C29">
        <w:trPr>
          <w:trHeight w:val="10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2525" w:rsidRPr="002F3C29" w:rsidRDefault="00952525" w:rsidP="00B84080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F3C2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2525" w:rsidRPr="002F3C29" w:rsidRDefault="00952525" w:rsidP="0073105D">
            <w:pPr>
              <w:rPr>
                <w:sz w:val="28"/>
                <w:szCs w:val="28"/>
              </w:rPr>
            </w:pPr>
            <w:r w:rsidRPr="002F3C29">
              <w:rPr>
                <w:sz w:val="28"/>
                <w:szCs w:val="28"/>
              </w:rPr>
              <w:t>Гончарова О.М.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2525" w:rsidRPr="002F3C29" w:rsidRDefault="00952525" w:rsidP="00B84080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F3C29">
              <w:rPr>
                <w:sz w:val="28"/>
                <w:szCs w:val="28"/>
                <w:lang w:val="uk-UA"/>
              </w:rPr>
              <w:t>Методичне об’єднання вчителів початкових класів, фізичної культури</w:t>
            </w:r>
          </w:p>
          <w:p w:rsidR="00952525" w:rsidRPr="002F3C29" w:rsidRDefault="00952525" w:rsidP="00B84080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F3C29">
              <w:rPr>
                <w:sz w:val="28"/>
                <w:szCs w:val="28"/>
                <w:lang w:val="uk-UA"/>
              </w:rPr>
              <w:t xml:space="preserve">та мистецтв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2525" w:rsidRPr="002F3C29" w:rsidRDefault="00403F41" w:rsidP="00B84080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Шляхи формування комунікативної компетентності як ключовий напрямок </w:t>
            </w:r>
            <w:proofErr w:type="spellStart"/>
            <w:r>
              <w:rPr>
                <w:sz w:val="28"/>
                <w:szCs w:val="28"/>
                <w:lang w:val="uk-UA"/>
              </w:rPr>
              <w:t>корекційно-розвивальної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роботи з молодшими школярами</w:t>
            </w:r>
          </w:p>
        </w:tc>
      </w:tr>
      <w:tr w:rsidR="00952525" w:rsidRPr="00403F41" w:rsidTr="002F3C2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2525" w:rsidRPr="002F3C29" w:rsidRDefault="00952525" w:rsidP="00B84080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F3C2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2525" w:rsidRPr="002F3C29" w:rsidRDefault="00952525" w:rsidP="0073105D">
            <w:pPr>
              <w:rPr>
                <w:sz w:val="28"/>
                <w:szCs w:val="28"/>
              </w:rPr>
            </w:pPr>
            <w:r w:rsidRPr="002F3C29">
              <w:rPr>
                <w:sz w:val="28"/>
                <w:szCs w:val="28"/>
              </w:rPr>
              <w:t>Шварева Н.В.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2525" w:rsidRPr="002F3C29" w:rsidRDefault="00952525" w:rsidP="00B84080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F3C29">
              <w:rPr>
                <w:sz w:val="28"/>
                <w:szCs w:val="28"/>
                <w:lang w:val="uk-UA"/>
              </w:rPr>
              <w:t>Методичне об’єднання вчителів гуманітарного циклу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2525" w:rsidRPr="002F3C29" w:rsidRDefault="009D0C46" w:rsidP="00B84080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Компетентнісний підхід до уроку як засіб зорієнтованого навчання і реалізацію життєвих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компетентнос-тей</w:t>
            </w:r>
            <w:proofErr w:type="spellEnd"/>
            <w:r>
              <w:rPr>
                <w:sz w:val="28"/>
                <w:szCs w:val="28"/>
                <w:lang w:val="uk-UA"/>
              </w:rPr>
              <w:t>, потрібних особистості</w:t>
            </w:r>
          </w:p>
        </w:tc>
      </w:tr>
      <w:tr w:rsidR="00952525" w:rsidRPr="008A1F00" w:rsidTr="002F3C29">
        <w:trPr>
          <w:trHeight w:val="9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2525" w:rsidRPr="002F3C29" w:rsidRDefault="00952525" w:rsidP="00B84080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F3C2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2525" w:rsidRPr="002F3C29" w:rsidRDefault="00952525" w:rsidP="0073105D">
            <w:pPr>
              <w:rPr>
                <w:sz w:val="28"/>
                <w:szCs w:val="28"/>
              </w:rPr>
            </w:pPr>
            <w:r w:rsidRPr="002F3C29">
              <w:rPr>
                <w:sz w:val="28"/>
                <w:szCs w:val="28"/>
              </w:rPr>
              <w:t>Кусяк З.В.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2525" w:rsidRPr="002F3C29" w:rsidRDefault="00952525" w:rsidP="00B8408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2F3C29">
              <w:rPr>
                <w:rFonts w:eastAsia="Calibri"/>
                <w:sz w:val="28"/>
                <w:szCs w:val="28"/>
                <w:lang w:val="uk-UA" w:eastAsia="en-US"/>
              </w:rPr>
              <w:t>Методичне об’єднання вчителів трудового навчання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2525" w:rsidRPr="002F3C29" w:rsidRDefault="009D0C46" w:rsidP="00B84080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ключових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компетен-тностей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розвиток </w:t>
            </w:r>
            <w:proofErr w:type="spellStart"/>
            <w:r>
              <w:rPr>
                <w:sz w:val="28"/>
                <w:szCs w:val="28"/>
                <w:lang w:val="uk-UA"/>
              </w:rPr>
              <w:t>загальнонав-чальних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умінь та навичок на уроках трудового навчання </w:t>
            </w:r>
            <w:r w:rsidR="00E93C56">
              <w:rPr>
                <w:sz w:val="28"/>
                <w:szCs w:val="28"/>
                <w:lang w:val="uk-UA"/>
              </w:rPr>
              <w:t>як умова для соціалізації  та самореалізації особистості</w:t>
            </w:r>
          </w:p>
        </w:tc>
      </w:tr>
      <w:tr w:rsidR="00952525" w:rsidRPr="008A1F00" w:rsidTr="002F3C29">
        <w:trPr>
          <w:trHeight w:val="10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2525" w:rsidRPr="002F3C29" w:rsidRDefault="00952525" w:rsidP="00B84080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F3C2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2525" w:rsidRPr="002F3C29" w:rsidRDefault="00952525" w:rsidP="0073105D">
            <w:pPr>
              <w:rPr>
                <w:sz w:val="28"/>
                <w:szCs w:val="28"/>
              </w:rPr>
            </w:pPr>
            <w:r w:rsidRPr="002F3C29">
              <w:rPr>
                <w:sz w:val="28"/>
                <w:szCs w:val="28"/>
              </w:rPr>
              <w:t>Мезиненко Н.В.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2525" w:rsidRPr="002F3C29" w:rsidRDefault="00952525" w:rsidP="00B84080">
            <w:pPr>
              <w:rPr>
                <w:sz w:val="28"/>
                <w:szCs w:val="28"/>
                <w:lang w:val="uk-UA"/>
              </w:rPr>
            </w:pPr>
            <w:r w:rsidRPr="002F3C29">
              <w:rPr>
                <w:sz w:val="28"/>
                <w:szCs w:val="28"/>
                <w:lang w:val="uk-UA"/>
              </w:rPr>
              <w:t xml:space="preserve">Методичне об’єднання </w:t>
            </w:r>
            <w:r w:rsidRPr="002F3C2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</w:t>
            </w:r>
            <w:proofErr w:type="spellStart"/>
            <w:r w:rsidRPr="002F3C29">
              <w:rPr>
                <w:rFonts w:ascii="Times New Roman CYR" w:hAnsi="Times New Roman CYR" w:cs="Times New Roman CYR"/>
                <w:sz w:val="28"/>
                <w:szCs w:val="28"/>
              </w:rPr>
              <w:t>риродничо-математичного</w:t>
            </w:r>
            <w:proofErr w:type="spellEnd"/>
            <w:r w:rsidRPr="002F3C29">
              <w:rPr>
                <w:rFonts w:ascii="Times New Roman CYR" w:hAnsi="Times New Roman CYR" w:cs="Times New Roman CYR"/>
                <w:sz w:val="28"/>
                <w:szCs w:val="28"/>
              </w:rPr>
              <w:t xml:space="preserve"> циклу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2525" w:rsidRPr="002F3C29" w:rsidRDefault="00E93C56" w:rsidP="00B84080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Інноваційні технології навчання як засіб формування життєвих компетентностей учнів</w:t>
            </w:r>
          </w:p>
        </w:tc>
      </w:tr>
      <w:tr w:rsidR="00952525" w:rsidRPr="008A1F00" w:rsidTr="002F3C29">
        <w:trPr>
          <w:trHeight w:val="6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2525" w:rsidRPr="002F3C29" w:rsidRDefault="00952525" w:rsidP="00B84080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F3C2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2525" w:rsidRPr="002F3C29" w:rsidRDefault="00952525" w:rsidP="0073105D">
            <w:pPr>
              <w:rPr>
                <w:sz w:val="28"/>
                <w:szCs w:val="28"/>
              </w:rPr>
            </w:pPr>
            <w:r w:rsidRPr="002F3C29">
              <w:rPr>
                <w:sz w:val="28"/>
                <w:szCs w:val="28"/>
              </w:rPr>
              <w:t>Шип М.І.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2525" w:rsidRPr="002F3C29" w:rsidRDefault="00952525" w:rsidP="00B84080">
            <w:pPr>
              <w:rPr>
                <w:sz w:val="28"/>
                <w:szCs w:val="28"/>
                <w:lang w:val="uk-UA"/>
              </w:rPr>
            </w:pPr>
            <w:r w:rsidRPr="002F3C29">
              <w:rPr>
                <w:sz w:val="28"/>
                <w:szCs w:val="28"/>
                <w:lang w:val="uk-UA"/>
              </w:rPr>
              <w:t>Методичне об’єднання класних керівників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2525" w:rsidRPr="002F3C29" w:rsidRDefault="00E93C56" w:rsidP="00B84080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і розвиток життєвих компетентностей школярів</w:t>
            </w:r>
          </w:p>
        </w:tc>
      </w:tr>
      <w:tr w:rsidR="00952525" w:rsidRPr="008A1F00" w:rsidTr="002F3C2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2525" w:rsidRPr="002F3C29" w:rsidRDefault="00952525" w:rsidP="00B84080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F3C2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2525" w:rsidRPr="002F3C29" w:rsidRDefault="00952525" w:rsidP="0073105D">
            <w:pPr>
              <w:rPr>
                <w:sz w:val="28"/>
                <w:szCs w:val="28"/>
              </w:rPr>
            </w:pPr>
            <w:r w:rsidRPr="002F3C29">
              <w:rPr>
                <w:sz w:val="28"/>
                <w:szCs w:val="28"/>
              </w:rPr>
              <w:t>Ткаченко С.Л.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2525" w:rsidRPr="002F3C29" w:rsidRDefault="00952525" w:rsidP="00B84080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F3C29">
              <w:rPr>
                <w:sz w:val="28"/>
                <w:szCs w:val="28"/>
                <w:lang w:val="uk-UA"/>
              </w:rPr>
              <w:t>Методичне об’єднання вихователів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2525" w:rsidRPr="002F3C29" w:rsidRDefault="00E93C56" w:rsidP="00B84080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Особистісно-соціальний розвиток </w:t>
            </w:r>
            <w:r w:rsidR="00FF4E3F">
              <w:rPr>
                <w:sz w:val="28"/>
                <w:szCs w:val="28"/>
                <w:lang w:val="uk-UA"/>
              </w:rPr>
              <w:t xml:space="preserve">учнів у процесі оволодіння ключовими </w:t>
            </w:r>
            <w:proofErr w:type="spellStart"/>
            <w:r w:rsidR="00FF4E3F">
              <w:rPr>
                <w:sz w:val="28"/>
                <w:szCs w:val="28"/>
                <w:lang w:val="uk-UA"/>
              </w:rPr>
              <w:t>компетентностями</w:t>
            </w:r>
            <w:proofErr w:type="spellEnd"/>
          </w:p>
        </w:tc>
      </w:tr>
    </w:tbl>
    <w:p w:rsidR="00B84080" w:rsidRDefault="00B84080" w:rsidP="00303AF0">
      <w:pPr>
        <w:widowControl w:val="0"/>
        <w:tabs>
          <w:tab w:val="left" w:pos="7515"/>
        </w:tabs>
        <w:autoSpaceDE w:val="0"/>
        <w:autoSpaceDN w:val="0"/>
        <w:adjustRightInd w:val="0"/>
        <w:rPr>
          <w:sz w:val="22"/>
          <w:szCs w:val="22"/>
          <w:lang w:val="uk-UA"/>
        </w:rPr>
      </w:pPr>
    </w:p>
    <w:p w:rsidR="0013230E" w:rsidRPr="003E3173" w:rsidRDefault="008A1F00" w:rsidP="00303AF0">
      <w:pPr>
        <w:widowControl w:val="0"/>
        <w:tabs>
          <w:tab w:val="left" w:pos="7515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A1F00">
        <w:rPr>
          <w:sz w:val="22"/>
          <w:szCs w:val="22"/>
          <w:lang w:val="uk-UA"/>
        </w:rPr>
        <w:t>Тімко, 5-33-50</w:t>
      </w:r>
    </w:p>
    <w:sectPr w:rsidR="0013230E" w:rsidRPr="003E3173" w:rsidSect="00B8408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90" w:rsidRDefault="00394490" w:rsidP="003E3173">
      <w:r>
        <w:separator/>
      </w:r>
    </w:p>
  </w:endnote>
  <w:endnote w:type="continuationSeparator" w:id="0">
    <w:p w:rsidR="00394490" w:rsidRDefault="00394490" w:rsidP="003E3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90" w:rsidRDefault="00394490" w:rsidP="003E3173">
      <w:r>
        <w:separator/>
      </w:r>
    </w:p>
  </w:footnote>
  <w:footnote w:type="continuationSeparator" w:id="0">
    <w:p w:rsidR="00394490" w:rsidRDefault="00394490" w:rsidP="003E3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D36"/>
    <w:multiLevelType w:val="hybridMultilevel"/>
    <w:tmpl w:val="30BABE04"/>
    <w:lvl w:ilvl="0" w:tplc="4D2271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A452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4E22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AC8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833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666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231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42A5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0EE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8F5CAA"/>
    <w:multiLevelType w:val="hybridMultilevel"/>
    <w:tmpl w:val="3F6A5524"/>
    <w:lvl w:ilvl="0" w:tplc="9718D7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2C6D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208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ACF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8254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E6D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0D0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74B2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2E2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83CE7"/>
    <w:multiLevelType w:val="hybridMultilevel"/>
    <w:tmpl w:val="5AF60524"/>
    <w:lvl w:ilvl="0" w:tplc="9328CB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A2DF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340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62C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259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2283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AFD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A620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8811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630F89"/>
    <w:multiLevelType w:val="hybridMultilevel"/>
    <w:tmpl w:val="43B877B0"/>
    <w:lvl w:ilvl="0" w:tplc="0A4EA8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B834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449D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C10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F2C8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8A7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2A7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ED8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DE92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44DBC"/>
    <w:multiLevelType w:val="hybridMultilevel"/>
    <w:tmpl w:val="F2D80402"/>
    <w:lvl w:ilvl="0" w:tplc="0798AD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56EA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A06B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4DA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B873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D44D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A1C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CEF3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296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4035D1"/>
    <w:multiLevelType w:val="hybridMultilevel"/>
    <w:tmpl w:val="99FCE410"/>
    <w:lvl w:ilvl="0" w:tplc="D2C215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A091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542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A00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250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0E80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E02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2E08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E45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4C6E"/>
    <w:rsid w:val="00084CC2"/>
    <w:rsid w:val="0009049C"/>
    <w:rsid w:val="000B52C4"/>
    <w:rsid w:val="000D2521"/>
    <w:rsid w:val="00117319"/>
    <w:rsid w:val="0013230E"/>
    <w:rsid w:val="00144132"/>
    <w:rsid w:val="00176022"/>
    <w:rsid w:val="00176959"/>
    <w:rsid w:val="001C016D"/>
    <w:rsid w:val="0020264B"/>
    <w:rsid w:val="00211238"/>
    <w:rsid w:val="002332A8"/>
    <w:rsid w:val="00272915"/>
    <w:rsid w:val="002842CA"/>
    <w:rsid w:val="00285327"/>
    <w:rsid w:val="002B383E"/>
    <w:rsid w:val="002D2910"/>
    <w:rsid w:val="002E368B"/>
    <w:rsid w:val="002F3C29"/>
    <w:rsid w:val="00303AF0"/>
    <w:rsid w:val="00325518"/>
    <w:rsid w:val="0036527D"/>
    <w:rsid w:val="00384D67"/>
    <w:rsid w:val="00394490"/>
    <w:rsid w:val="003A48B7"/>
    <w:rsid w:val="003B05CB"/>
    <w:rsid w:val="003E3173"/>
    <w:rsid w:val="00403F41"/>
    <w:rsid w:val="00457271"/>
    <w:rsid w:val="00471D7F"/>
    <w:rsid w:val="004910C8"/>
    <w:rsid w:val="004914AE"/>
    <w:rsid w:val="004A2E70"/>
    <w:rsid w:val="004B3237"/>
    <w:rsid w:val="004B5F25"/>
    <w:rsid w:val="004E4231"/>
    <w:rsid w:val="004E5849"/>
    <w:rsid w:val="004F25BD"/>
    <w:rsid w:val="00526F75"/>
    <w:rsid w:val="0052766C"/>
    <w:rsid w:val="00533FE1"/>
    <w:rsid w:val="0054730D"/>
    <w:rsid w:val="005731D7"/>
    <w:rsid w:val="005A15C5"/>
    <w:rsid w:val="005D4529"/>
    <w:rsid w:val="00607B43"/>
    <w:rsid w:val="00625790"/>
    <w:rsid w:val="00660F6A"/>
    <w:rsid w:val="0067223D"/>
    <w:rsid w:val="006F29A3"/>
    <w:rsid w:val="006F6218"/>
    <w:rsid w:val="00706D11"/>
    <w:rsid w:val="0073644A"/>
    <w:rsid w:val="0074179E"/>
    <w:rsid w:val="00750B6A"/>
    <w:rsid w:val="00763A61"/>
    <w:rsid w:val="0077444C"/>
    <w:rsid w:val="00796FBF"/>
    <w:rsid w:val="007E2B3A"/>
    <w:rsid w:val="0080578C"/>
    <w:rsid w:val="0083202C"/>
    <w:rsid w:val="0086302E"/>
    <w:rsid w:val="008A1F00"/>
    <w:rsid w:val="008E02E1"/>
    <w:rsid w:val="008E0394"/>
    <w:rsid w:val="008E6AAD"/>
    <w:rsid w:val="008F784D"/>
    <w:rsid w:val="00916E19"/>
    <w:rsid w:val="00924409"/>
    <w:rsid w:val="00952525"/>
    <w:rsid w:val="00952572"/>
    <w:rsid w:val="00972676"/>
    <w:rsid w:val="009838EB"/>
    <w:rsid w:val="009942DA"/>
    <w:rsid w:val="00996057"/>
    <w:rsid w:val="009A07EC"/>
    <w:rsid w:val="009D0C46"/>
    <w:rsid w:val="00A01359"/>
    <w:rsid w:val="00A05596"/>
    <w:rsid w:val="00A24590"/>
    <w:rsid w:val="00A26464"/>
    <w:rsid w:val="00A540D8"/>
    <w:rsid w:val="00A74A0C"/>
    <w:rsid w:val="00AC71FD"/>
    <w:rsid w:val="00AD0AFD"/>
    <w:rsid w:val="00AE38BD"/>
    <w:rsid w:val="00B0026D"/>
    <w:rsid w:val="00B0139C"/>
    <w:rsid w:val="00B35ADB"/>
    <w:rsid w:val="00B46862"/>
    <w:rsid w:val="00B718A6"/>
    <w:rsid w:val="00B81C0D"/>
    <w:rsid w:val="00B84080"/>
    <w:rsid w:val="00B9738C"/>
    <w:rsid w:val="00BB1477"/>
    <w:rsid w:val="00BB3B13"/>
    <w:rsid w:val="00BE2D2A"/>
    <w:rsid w:val="00BF54A5"/>
    <w:rsid w:val="00C03BEF"/>
    <w:rsid w:val="00C056F1"/>
    <w:rsid w:val="00C130B5"/>
    <w:rsid w:val="00C174C9"/>
    <w:rsid w:val="00C362B4"/>
    <w:rsid w:val="00C46192"/>
    <w:rsid w:val="00C46530"/>
    <w:rsid w:val="00C470A4"/>
    <w:rsid w:val="00C503A9"/>
    <w:rsid w:val="00C51BCD"/>
    <w:rsid w:val="00C56938"/>
    <w:rsid w:val="00C61CF6"/>
    <w:rsid w:val="00CD04C7"/>
    <w:rsid w:val="00CD2D49"/>
    <w:rsid w:val="00CD5466"/>
    <w:rsid w:val="00D27E92"/>
    <w:rsid w:val="00D34F40"/>
    <w:rsid w:val="00D74129"/>
    <w:rsid w:val="00D94654"/>
    <w:rsid w:val="00DB162B"/>
    <w:rsid w:val="00DD4C6E"/>
    <w:rsid w:val="00E03B57"/>
    <w:rsid w:val="00E20745"/>
    <w:rsid w:val="00E2243E"/>
    <w:rsid w:val="00E80EB2"/>
    <w:rsid w:val="00E84A96"/>
    <w:rsid w:val="00E93C56"/>
    <w:rsid w:val="00E97DDF"/>
    <w:rsid w:val="00EE0167"/>
    <w:rsid w:val="00EE37F9"/>
    <w:rsid w:val="00EE5A33"/>
    <w:rsid w:val="00F052F3"/>
    <w:rsid w:val="00F06427"/>
    <w:rsid w:val="00F135B0"/>
    <w:rsid w:val="00F66E64"/>
    <w:rsid w:val="00FA0707"/>
    <w:rsid w:val="00FA2E7E"/>
    <w:rsid w:val="00FB1FA6"/>
    <w:rsid w:val="00FC0871"/>
    <w:rsid w:val="00FF34F9"/>
    <w:rsid w:val="00FF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17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E3173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3E317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E3173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264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4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17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3E3173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3E317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3E3173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26464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264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8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14</cp:lastModifiedBy>
  <cp:revision>3</cp:revision>
  <cp:lastPrinted>2016-09-23T10:06:00Z</cp:lastPrinted>
  <dcterms:created xsi:type="dcterms:W3CDTF">2017-09-05T06:57:00Z</dcterms:created>
  <dcterms:modified xsi:type="dcterms:W3CDTF">2017-09-07T05:47:00Z</dcterms:modified>
</cp:coreProperties>
</file>