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53" w:rsidRDefault="003E1053" w:rsidP="003E10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</w:p>
    <w:p w:rsidR="003E1053" w:rsidRDefault="003E1053" w:rsidP="003E10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bookmarkStart w:id="0" w:name="_GoBack"/>
      <w:bookmarkEnd w:id="0"/>
      <w:r w:rsidRPr="003E1053">
        <w:rPr>
          <w:rFonts w:ascii="Times New Roman" w:hAnsi="Times New Roman" w:cs="Times New Roman"/>
          <w:sz w:val="28"/>
          <w:szCs w:val="28"/>
          <w:lang w:val="uk-UA"/>
        </w:rPr>
        <w:t xml:space="preserve"> основ знань з безпеки життєдіяльності</w:t>
      </w:r>
    </w:p>
    <w:p w:rsidR="003E1053" w:rsidRDefault="003E1053" w:rsidP="003E10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16.04 по 20.04.2018</w:t>
      </w:r>
    </w:p>
    <w:p w:rsidR="00841738" w:rsidRDefault="00841738" w:rsidP="003E10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1738" w:rsidRDefault="00841738" w:rsidP="003E10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8"/>
        <w:gridCol w:w="4159"/>
        <w:gridCol w:w="1232"/>
        <w:gridCol w:w="2356"/>
      </w:tblGrid>
      <w:tr w:rsidR="006F7979" w:rsidTr="006F7979">
        <w:tc>
          <w:tcPr>
            <w:tcW w:w="1598" w:type="dxa"/>
          </w:tcPr>
          <w:p w:rsidR="006F7979" w:rsidRDefault="006F7979" w:rsidP="008417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4322" w:type="dxa"/>
          </w:tcPr>
          <w:p w:rsidR="006F7979" w:rsidRDefault="006F7979" w:rsidP="008417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258" w:type="dxa"/>
          </w:tcPr>
          <w:p w:rsidR="006F7979" w:rsidRDefault="006F7979" w:rsidP="008417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3" w:type="dxa"/>
          </w:tcPr>
          <w:p w:rsidR="006F7979" w:rsidRDefault="006F7979" w:rsidP="008417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F7979" w:rsidTr="006F7979">
        <w:tc>
          <w:tcPr>
            <w:tcW w:w="1598" w:type="dxa"/>
          </w:tcPr>
          <w:p w:rsidR="006F7979" w:rsidRDefault="006F7979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16.04.2018</w:t>
            </w:r>
          </w:p>
        </w:tc>
        <w:tc>
          <w:tcPr>
            <w:tcW w:w="4322" w:type="dxa"/>
          </w:tcPr>
          <w:p w:rsidR="006F7979" w:rsidRDefault="006F7979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тижня. Ознайомлення з планом заходів.</w:t>
            </w:r>
          </w:p>
          <w:p w:rsidR="00841738" w:rsidRDefault="00484CB4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п’ятихвилинок профілактики травматизму </w:t>
            </w:r>
          </w:p>
          <w:p w:rsidR="00484CB4" w:rsidRDefault="00484CB4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«Це повинен знати кожен»</w:t>
            </w:r>
          </w:p>
          <w:p w:rsidR="006F7979" w:rsidRDefault="006F7979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6F7979" w:rsidRDefault="006F7979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B4" w:rsidRDefault="00484CB4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738" w:rsidRDefault="00484CB4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41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484CB4" w:rsidRDefault="00841738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84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</w:p>
        </w:tc>
        <w:tc>
          <w:tcPr>
            <w:tcW w:w="2393" w:type="dxa"/>
          </w:tcPr>
          <w:p w:rsidR="006F7979" w:rsidRDefault="003E1053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Швар</w:t>
            </w:r>
            <w:r w:rsidR="00841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 Н.В.</w:t>
            </w:r>
          </w:p>
          <w:p w:rsidR="006F7979" w:rsidRDefault="006F7979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7979" w:rsidRDefault="006F7979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6F7979" w:rsidRPr="00484CB4" w:rsidTr="006F7979">
        <w:tc>
          <w:tcPr>
            <w:tcW w:w="1598" w:type="dxa"/>
          </w:tcPr>
          <w:p w:rsidR="006F7979" w:rsidRDefault="006F7979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17.04.2018</w:t>
            </w:r>
          </w:p>
        </w:tc>
        <w:tc>
          <w:tcPr>
            <w:tcW w:w="4322" w:type="dxa"/>
          </w:tcPr>
          <w:p w:rsidR="00841738" w:rsidRDefault="00484CB4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заняття з вивчення правил дорожнього руху </w:t>
            </w:r>
          </w:p>
          <w:p w:rsidR="00484CB4" w:rsidRDefault="00484CB4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«Безпека пішоходів». </w:t>
            </w:r>
          </w:p>
          <w:p w:rsidR="00484CB4" w:rsidRDefault="00484CB4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тематичної виставки у шкільній бібліотеці</w:t>
            </w:r>
          </w:p>
          <w:p w:rsidR="006F7979" w:rsidRDefault="006F7979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841738" w:rsidRDefault="00841738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</w:p>
          <w:p w:rsidR="006F7979" w:rsidRDefault="00841738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</w:t>
            </w:r>
          </w:p>
        </w:tc>
        <w:tc>
          <w:tcPr>
            <w:tcW w:w="2393" w:type="dxa"/>
          </w:tcPr>
          <w:p w:rsidR="00484CB4" w:rsidRDefault="00484CB4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484CB4" w:rsidRDefault="00484CB4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B4" w:rsidRDefault="00484CB4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7979" w:rsidRDefault="00484CB4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Г.Г.</w:t>
            </w:r>
          </w:p>
          <w:p w:rsidR="006F7979" w:rsidRDefault="006F7979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7979" w:rsidRPr="0030305A" w:rsidTr="006F7979">
        <w:tc>
          <w:tcPr>
            <w:tcW w:w="1598" w:type="dxa"/>
          </w:tcPr>
          <w:p w:rsidR="006F7979" w:rsidRDefault="006F7979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18.04.2018</w:t>
            </w:r>
          </w:p>
        </w:tc>
        <w:tc>
          <w:tcPr>
            <w:tcW w:w="4322" w:type="dxa"/>
          </w:tcPr>
          <w:p w:rsidR="00841738" w:rsidRDefault="00484CB4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до </w:t>
            </w:r>
            <w:r w:rsidR="00841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Куп’янського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підрозділу ДСНС </w:t>
            </w:r>
          </w:p>
          <w:p w:rsidR="003E1053" w:rsidRDefault="00484CB4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-технічну виставку </w:t>
            </w:r>
          </w:p>
        </w:tc>
        <w:tc>
          <w:tcPr>
            <w:tcW w:w="1258" w:type="dxa"/>
          </w:tcPr>
          <w:p w:rsidR="006F7979" w:rsidRDefault="00484CB4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2393" w:type="dxa"/>
          </w:tcPr>
          <w:p w:rsidR="00484CB4" w:rsidRDefault="00484CB4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Мерзлікіна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О.О., Шип М.І.</w:t>
            </w:r>
          </w:p>
          <w:p w:rsidR="003E1053" w:rsidRDefault="003E1053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7979" w:rsidRPr="00484CB4" w:rsidTr="006F7979">
        <w:tc>
          <w:tcPr>
            <w:tcW w:w="1598" w:type="dxa"/>
          </w:tcPr>
          <w:p w:rsidR="006F7979" w:rsidRDefault="006F7979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19.04.2018</w:t>
            </w:r>
          </w:p>
        </w:tc>
        <w:tc>
          <w:tcPr>
            <w:tcW w:w="4322" w:type="dxa"/>
          </w:tcPr>
          <w:p w:rsidR="00841738" w:rsidRDefault="003E1053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F7979" w:rsidRDefault="003E1053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«Здорова нація – здоровий дух»  </w:t>
            </w:r>
          </w:p>
          <w:p w:rsidR="003E1053" w:rsidRDefault="003E1053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6F7979" w:rsidRDefault="003E1053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2393" w:type="dxa"/>
          </w:tcPr>
          <w:p w:rsidR="006F7979" w:rsidRDefault="003E1053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6F7979" w:rsidTr="006F7979">
        <w:tc>
          <w:tcPr>
            <w:tcW w:w="1598" w:type="dxa"/>
          </w:tcPr>
          <w:p w:rsidR="006F7979" w:rsidRDefault="006F7979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20.04.2018</w:t>
            </w:r>
          </w:p>
        </w:tc>
        <w:tc>
          <w:tcPr>
            <w:tcW w:w="4322" w:type="dxa"/>
          </w:tcPr>
          <w:p w:rsidR="006F7979" w:rsidRDefault="003E1053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Відпрацювання практичних дій  в умовах виникнення надзвичайних ситуацій та щодо надання першої допомоги  травмованим і потерпілим.</w:t>
            </w:r>
          </w:p>
          <w:p w:rsidR="003E1053" w:rsidRDefault="003E1053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та обговорення відеоматеріалів «Моя безпека – запорука мого здоров’я»  </w:t>
            </w:r>
          </w:p>
          <w:p w:rsidR="003E1053" w:rsidRDefault="003E1053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6F7979" w:rsidRDefault="00484CB4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3E1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</w:p>
          <w:p w:rsidR="00484CB4" w:rsidRDefault="00484CB4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B4" w:rsidRDefault="00484CB4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B4" w:rsidRDefault="00484CB4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B4" w:rsidRDefault="00484CB4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B4" w:rsidRDefault="00484CB4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2393" w:type="dxa"/>
          </w:tcPr>
          <w:p w:rsidR="003E1053" w:rsidRDefault="003E1053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  <w:p w:rsidR="003E1053" w:rsidRDefault="003E1053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1053" w:rsidRDefault="003E1053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1053" w:rsidRDefault="003E1053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1053" w:rsidRDefault="003E1053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6F7979" w:rsidRDefault="006F7979" w:rsidP="008417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0777F" w:rsidRPr="00C87F29" w:rsidRDefault="00E0777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0777F" w:rsidRPr="00C87F29" w:rsidSect="00B6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29"/>
    <w:rsid w:val="002C7F2A"/>
    <w:rsid w:val="0030305A"/>
    <w:rsid w:val="003E1053"/>
    <w:rsid w:val="00484CB4"/>
    <w:rsid w:val="006F7979"/>
    <w:rsid w:val="00841738"/>
    <w:rsid w:val="00B5587B"/>
    <w:rsid w:val="00B6728C"/>
    <w:rsid w:val="00C87F29"/>
    <w:rsid w:val="00E0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A02F3-AF39-4292-A3F6-4807EC7F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7F"/>
    <w:pPr>
      <w:ind w:left="720"/>
      <w:contextualSpacing/>
    </w:pPr>
  </w:style>
  <w:style w:type="table" w:styleId="a4">
    <w:name w:val="Table Grid"/>
    <w:basedOn w:val="a1"/>
    <w:uiPriority w:val="59"/>
    <w:rsid w:val="006F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</dc:creator>
  <cp:lastModifiedBy>рабочий</cp:lastModifiedBy>
  <cp:revision>3</cp:revision>
  <dcterms:created xsi:type="dcterms:W3CDTF">2018-04-16T07:30:00Z</dcterms:created>
  <dcterms:modified xsi:type="dcterms:W3CDTF">2018-04-16T09:31:00Z</dcterms:modified>
</cp:coreProperties>
</file>