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66" w:rsidRDefault="00662066" w:rsidP="009957A4">
      <w:pPr>
        <w:spacing w:after="0"/>
        <w:ind w:left="170"/>
        <w:contextualSpacing/>
        <w:jc w:val="center"/>
        <w:rPr>
          <w:rFonts w:ascii="Times New Roman" w:hAnsi="Times New Roman"/>
          <w:b/>
          <w:sz w:val="24"/>
          <w:szCs w:val="24"/>
          <w:lang w:val="uk-UA"/>
        </w:rPr>
      </w:pPr>
      <w:r w:rsidRPr="002D69EC">
        <w:rPr>
          <w:rFonts w:ascii="Times New Roman" w:hAnsi="Times New Roman"/>
          <w:b/>
          <w:sz w:val="24"/>
          <w:szCs w:val="24"/>
          <w:lang w:val="uk-UA"/>
        </w:rPr>
        <w:t>Поради батькам</w:t>
      </w:r>
    </w:p>
    <w:p w:rsidR="00662066" w:rsidRPr="002D69EC" w:rsidRDefault="00662066" w:rsidP="009957A4">
      <w:pPr>
        <w:spacing w:after="0"/>
        <w:ind w:left="170"/>
        <w:contextualSpacing/>
        <w:jc w:val="center"/>
        <w:rPr>
          <w:rFonts w:ascii="Times New Roman" w:hAnsi="Times New Roman"/>
          <w:b/>
          <w:sz w:val="24"/>
          <w:szCs w:val="24"/>
          <w:lang w:val="uk-UA"/>
        </w:rPr>
      </w:pPr>
      <w:r>
        <w:rPr>
          <w:rFonts w:ascii="Times New Roman" w:hAnsi="Times New Roman"/>
          <w:b/>
          <w:sz w:val="24"/>
          <w:szCs w:val="24"/>
          <w:lang w:val="uk-UA"/>
        </w:rPr>
        <w:t>від класного керівника</w:t>
      </w:r>
    </w:p>
    <w:p w:rsidR="00662066" w:rsidRDefault="00662066" w:rsidP="002D728D">
      <w:pPr>
        <w:spacing w:after="0"/>
        <w:ind w:left="170"/>
        <w:contextualSpacing/>
        <w:jc w:val="both"/>
        <w:rPr>
          <w:rFonts w:ascii="Times New Roman" w:hAnsi="Times New Roman"/>
          <w:sz w:val="24"/>
          <w:szCs w:val="24"/>
          <w:lang w:val="uk-UA"/>
        </w:rPr>
      </w:pPr>
    </w:p>
    <w:p w:rsidR="00662066" w:rsidRDefault="00662066" w:rsidP="002D728D">
      <w:pPr>
        <w:spacing w:after="0"/>
        <w:ind w:left="170" w:firstLine="426"/>
        <w:contextualSpacing/>
        <w:jc w:val="both"/>
        <w:rPr>
          <w:rFonts w:ascii="Times New Roman" w:hAnsi="Times New Roman"/>
          <w:sz w:val="24"/>
          <w:szCs w:val="24"/>
          <w:lang w:val="uk-UA"/>
        </w:rPr>
      </w:pPr>
      <w:r>
        <w:rPr>
          <w:rFonts w:ascii="Times New Roman" w:hAnsi="Times New Roman"/>
          <w:sz w:val="24"/>
          <w:szCs w:val="24"/>
          <w:lang w:val="uk-UA"/>
        </w:rPr>
        <w:t>Для Вас почалися складні часи. Ви засмучені, стурбовані, навіть розгнівані тим, як поводить себе Ваша дитина-підліток.</w:t>
      </w:r>
    </w:p>
    <w:p w:rsidR="00662066" w:rsidRDefault="00662066" w:rsidP="002D728D">
      <w:pPr>
        <w:spacing w:after="0"/>
        <w:ind w:left="170" w:firstLine="426"/>
        <w:contextualSpacing/>
        <w:jc w:val="both"/>
        <w:rPr>
          <w:rFonts w:ascii="Times New Roman" w:hAnsi="Times New Roman"/>
          <w:sz w:val="24"/>
          <w:szCs w:val="24"/>
          <w:lang w:val="uk-UA"/>
        </w:rPr>
      </w:pPr>
      <w:r>
        <w:rPr>
          <w:rFonts w:ascii="Times New Roman" w:hAnsi="Times New Roman"/>
          <w:sz w:val="24"/>
          <w:szCs w:val="24"/>
          <w:lang w:val="uk-UA"/>
        </w:rPr>
        <w:t>Щоб змінити ситуацію, потрібно, перш за все заспокоїтися та підбадьорити себе. Психологи виявили: працюючи над покращенням тієї або іншої ситуації у стосунках з дитиною, важливо дозволити собі повірити у саму можливість такого покращення, а для цього необхідно навчитися розслаблятися, бачити перспективу Вашій ситуації. Коли Ви почуваєте себе неспокійним, стурбованим, розлюченим, то ведете себе імпульсивно, робите те, що насправді прямо протилежне тому, чого Ви дійсно бажаєте. Ви зробите правильно, якщо внутрішньо заспокоїтесь, розслабитесь.</w:t>
      </w:r>
    </w:p>
    <w:p w:rsidR="00662066" w:rsidRDefault="00662066" w:rsidP="002D728D">
      <w:pPr>
        <w:spacing w:after="0"/>
        <w:ind w:left="170" w:firstLine="426"/>
        <w:contextualSpacing/>
        <w:jc w:val="both"/>
        <w:rPr>
          <w:rFonts w:ascii="Times New Roman" w:hAnsi="Times New Roman"/>
          <w:sz w:val="24"/>
          <w:szCs w:val="24"/>
          <w:lang w:val="uk-UA"/>
        </w:rPr>
      </w:pPr>
      <w:r>
        <w:rPr>
          <w:rFonts w:ascii="Times New Roman" w:hAnsi="Times New Roman"/>
          <w:sz w:val="24"/>
          <w:szCs w:val="24"/>
          <w:lang w:val="uk-UA"/>
        </w:rPr>
        <w:t>А зараз повернемося до вашої проблеми. Спробуйте чітко сформувати, чого Ви намагаєтесь досягнути, вирішити проблему, якою є Ваша мета, до чого Ви прагнете, чого хочете домогтися від сина або доньки. Ми нагадуємо, що більшість батьків, діти яких проходять через періоди юнацтва сина чи доньки, мають труднощі.</w:t>
      </w:r>
    </w:p>
    <w:p w:rsidR="00662066" w:rsidRDefault="00662066" w:rsidP="002D728D">
      <w:pPr>
        <w:spacing w:after="0"/>
        <w:ind w:left="170" w:firstLine="426"/>
        <w:contextualSpacing/>
        <w:jc w:val="both"/>
        <w:rPr>
          <w:rFonts w:ascii="Times New Roman" w:hAnsi="Times New Roman"/>
          <w:sz w:val="24"/>
          <w:szCs w:val="24"/>
          <w:lang w:val="uk-UA"/>
        </w:rPr>
      </w:pPr>
      <w:r>
        <w:rPr>
          <w:rFonts w:ascii="Times New Roman" w:hAnsi="Times New Roman"/>
          <w:sz w:val="24"/>
          <w:szCs w:val="24"/>
          <w:lang w:val="uk-UA"/>
        </w:rPr>
        <w:t>Якщо ми узагальнимо прагнення більшості батьків, то отримаємо наступне: «Я хочу, щоб моя дитина була порядною, відповідальною людиною, здатною приймати стосовно себе вірні рішення».</w:t>
      </w:r>
    </w:p>
    <w:p w:rsidR="00662066" w:rsidRDefault="00662066" w:rsidP="002D728D">
      <w:pPr>
        <w:spacing w:after="0"/>
        <w:ind w:left="170" w:firstLine="426"/>
        <w:contextualSpacing/>
        <w:jc w:val="both"/>
        <w:rPr>
          <w:rFonts w:ascii="Times New Roman" w:hAnsi="Times New Roman"/>
          <w:sz w:val="24"/>
          <w:szCs w:val="24"/>
          <w:lang w:val="uk-UA"/>
        </w:rPr>
      </w:pPr>
      <w:r>
        <w:rPr>
          <w:rFonts w:ascii="Times New Roman" w:hAnsi="Times New Roman"/>
          <w:sz w:val="24"/>
          <w:szCs w:val="24"/>
          <w:lang w:val="uk-UA"/>
        </w:rPr>
        <w:t>Але ж як поводити себе у взаємовідносинах із дитиною? Перш за все, відмовтеся від бажання підштовхнути до того, чого Ви прагнете в цьому конкретному випадку. Замість цього запитайте себе: «Що я можу зробити у конкретній ситуації для того, щоб допомогти своїй дитині бути більш відповідальною та здібною приймати свої власні рішення?»</w:t>
      </w:r>
    </w:p>
    <w:p w:rsidR="00662066" w:rsidRDefault="00662066" w:rsidP="002D728D">
      <w:pPr>
        <w:spacing w:after="0"/>
        <w:ind w:left="170" w:firstLine="426"/>
        <w:contextualSpacing/>
        <w:jc w:val="both"/>
        <w:rPr>
          <w:rFonts w:ascii="Times New Roman" w:hAnsi="Times New Roman"/>
          <w:sz w:val="24"/>
          <w:szCs w:val="24"/>
          <w:lang w:val="uk-UA"/>
        </w:rPr>
      </w:pPr>
      <w:r>
        <w:rPr>
          <w:rFonts w:ascii="Times New Roman" w:hAnsi="Times New Roman"/>
          <w:sz w:val="24"/>
          <w:szCs w:val="24"/>
          <w:lang w:val="uk-UA"/>
        </w:rPr>
        <w:t>Якщо Ви маєте труднощі з сином або донькою, то швидше за все Ви робите щось одне (а може бути, і одне, і друге) з двох:</w:t>
      </w:r>
    </w:p>
    <w:p w:rsidR="00662066" w:rsidRDefault="00662066" w:rsidP="002D728D">
      <w:pPr>
        <w:pStyle w:val="a3"/>
        <w:numPr>
          <w:ilvl w:val="0"/>
          <w:numId w:val="1"/>
        </w:numPr>
        <w:spacing w:after="0"/>
        <w:ind w:left="170"/>
        <w:jc w:val="both"/>
        <w:rPr>
          <w:rFonts w:ascii="Times New Roman" w:hAnsi="Times New Roman"/>
          <w:sz w:val="24"/>
          <w:szCs w:val="24"/>
          <w:lang w:val="uk-UA"/>
        </w:rPr>
      </w:pPr>
      <w:r>
        <w:rPr>
          <w:rFonts w:ascii="Times New Roman" w:hAnsi="Times New Roman"/>
          <w:sz w:val="24"/>
          <w:szCs w:val="24"/>
          <w:lang w:val="uk-UA"/>
        </w:rPr>
        <w:t>Ви, певно, не справляєтеся з Вашим найважливішим обов’язком – робити щасливим своє власне життя.</w:t>
      </w:r>
    </w:p>
    <w:p w:rsidR="00662066" w:rsidRDefault="00662066" w:rsidP="002D728D">
      <w:pPr>
        <w:pStyle w:val="a3"/>
        <w:numPr>
          <w:ilvl w:val="0"/>
          <w:numId w:val="1"/>
        </w:numPr>
        <w:spacing w:after="0"/>
        <w:ind w:left="170"/>
        <w:jc w:val="both"/>
        <w:rPr>
          <w:rFonts w:ascii="Times New Roman" w:hAnsi="Times New Roman"/>
          <w:sz w:val="24"/>
          <w:szCs w:val="24"/>
          <w:lang w:val="uk-UA"/>
        </w:rPr>
      </w:pPr>
      <w:r>
        <w:rPr>
          <w:rFonts w:ascii="Times New Roman" w:hAnsi="Times New Roman"/>
          <w:sz w:val="24"/>
          <w:szCs w:val="24"/>
          <w:lang w:val="uk-UA"/>
        </w:rPr>
        <w:t>Можливо, Ви намагаєтесь керувати життям людини, але це повинно бути не Вашою турботою, а прямим обов’язком Вашої дитини.</w:t>
      </w:r>
    </w:p>
    <w:p w:rsidR="00662066" w:rsidRDefault="00662066" w:rsidP="002D728D">
      <w:pPr>
        <w:spacing w:after="0"/>
        <w:ind w:left="170" w:firstLine="282"/>
        <w:jc w:val="both"/>
        <w:rPr>
          <w:rFonts w:ascii="Times New Roman" w:hAnsi="Times New Roman"/>
          <w:sz w:val="24"/>
          <w:szCs w:val="24"/>
          <w:lang w:val="uk-UA"/>
        </w:rPr>
      </w:pPr>
      <w:r>
        <w:rPr>
          <w:rFonts w:ascii="Times New Roman" w:hAnsi="Times New Roman"/>
          <w:sz w:val="24"/>
          <w:szCs w:val="24"/>
          <w:lang w:val="uk-UA"/>
        </w:rPr>
        <w:t>Вам необхідно змінити обидві ці установки чи звички. Якщо підліток завдає Вам занепокоєння, то найефективніше:</w:t>
      </w:r>
    </w:p>
    <w:p w:rsidR="00662066" w:rsidRDefault="00662066" w:rsidP="002D728D">
      <w:pPr>
        <w:spacing w:after="0"/>
        <w:ind w:left="170"/>
        <w:jc w:val="both"/>
        <w:rPr>
          <w:rFonts w:ascii="Times New Roman" w:hAnsi="Times New Roman"/>
          <w:sz w:val="24"/>
          <w:szCs w:val="24"/>
          <w:lang w:val="uk-UA"/>
        </w:rPr>
      </w:pPr>
      <w:r>
        <w:rPr>
          <w:rFonts w:ascii="Times New Roman" w:hAnsi="Times New Roman"/>
          <w:sz w:val="24"/>
          <w:szCs w:val="24"/>
          <w:lang w:val="uk-UA"/>
        </w:rPr>
        <w:t>- допомогти йому прийняти відповідальні рішення</w:t>
      </w:r>
      <w:r w:rsidR="002D728D">
        <w:rPr>
          <w:rFonts w:ascii="Times New Roman" w:hAnsi="Times New Roman"/>
          <w:sz w:val="24"/>
          <w:szCs w:val="24"/>
          <w:lang w:val="uk-UA"/>
        </w:rPr>
        <w:t>;</w:t>
      </w:r>
    </w:p>
    <w:p w:rsidR="00662066" w:rsidRDefault="00662066" w:rsidP="002D728D">
      <w:pPr>
        <w:spacing w:after="0"/>
        <w:ind w:left="170"/>
        <w:jc w:val="both"/>
        <w:rPr>
          <w:rFonts w:ascii="Times New Roman" w:hAnsi="Times New Roman"/>
          <w:sz w:val="24"/>
          <w:szCs w:val="24"/>
          <w:lang w:val="uk-UA"/>
        </w:rPr>
      </w:pPr>
      <w:r>
        <w:rPr>
          <w:rFonts w:ascii="Times New Roman" w:hAnsi="Times New Roman"/>
          <w:sz w:val="24"/>
          <w:szCs w:val="24"/>
          <w:lang w:val="uk-UA"/>
        </w:rPr>
        <w:t>- зробити власне життя більш щасливим</w:t>
      </w:r>
      <w:r w:rsidR="002D728D">
        <w:rPr>
          <w:rFonts w:ascii="Times New Roman" w:hAnsi="Times New Roman"/>
          <w:sz w:val="24"/>
          <w:szCs w:val="24"/>
          <w:lang w:val="uk-UA"/>
        </w:rPr>
        <w:t>.</w:t>
      </w:r>
    </w:p>
    <w:p w:rsidR="00662066" w:rsidRDefault="00662066" w:rsidP="002D728D">
      <w:pPr>
        <w:spacing w:after="0"/>
        <w:ind w:left="170" w:firstLine="426"/>
        <w:jc w:val="both"/>
        <w:rPr>
          <w:rFonts w:ascii="Times New Roman" w:hAnsi="Times New Roman"/>
          <w:sz w:val="24"/>
          <w:szCs w:val="24"/>
          <w:lang w:val="uk-UA"/>
        </w:rPr>
      </w:pPr>
      <w:r>
        <w:rPr>
          <w:rFonts w:ascii="Times New Roman" w:hAnsi="Times New Roman"/>
          <w:sz w:val="24"/>
          <w:szCs w:val="24"/>
          <w:lang w:val="uk-UA"/>
        </w:rPr>
        <w:t>Коли дитина ще немовля, він або вона потребують визначеного догляду просто для того, щоб вижити. Немовля повинно бути нагодоване, вимите, зігріте. Тому що один із різновидів любові до дитини-немовляти – це турбота про його або її тілесне благополуччя. Це один із рівнів батьківської любові.</w:t>
      </w:r>
    </w:p>
    <w:p w:rsidR="00662066" w:rsidRDefault="00662066" w:rsidP="002D728D">
      <w:pPr>
        <w:spacing w:after="0"/>
        <w:ind w:left="170" w:firstLine="426"/>
        <w:jc w:val="both"/>
        <w:rPr>
          <w:rFonts w:ascii="Times New Roman" w:hAnsi="Times New Roman"/>
          <w:sz w:val="24"/>
          <w:szCs w:val="24"/>
          <w:lang w:val="uk-UA"/>
        </w:rPr>
      </w:pPr>
      <w:r>
        <w:rPr>
          <w:rFonts w:ascii="Times New Roman" w:hAnsi="Times New Roman"/>
          <w:sz w:val="24"/>
          <w:szCs w:val="24"/>
          <w:lang w:val="uk-UA"/>
        </w:rPr>
        <w:t xml:space="preserve">Існує другий рівень цієї любові, який необхідний дитині (до речі, як і будь-який іншій людині) для того, щоб жити. Якщо немовля не отримує такої любові, такого піклування, то </w:t>
      </w:r>
      <w:proofErr w:type="spellStart"/>
      <w:r>
        <w:rPr>
          <w:rFonts w:ascii="Times New Roman" w:hAnsi="Times New Roman"/>
          <w:sz w:val="24"/>
          <w:szCs w:val="24"/>
          <w:lang w:val="uk-UA"/>
        </w:rPr>
        <w:t>вономоже</w:t>
      </w:r>
      <w:proofErr w:type="spellEnd"/>
      <w:r>
        <w:rPr>
          <w:rFonts w:ascii="Times New Roman" w:hAnsi="Times New Roman"/>
          <w:sz w:val="24"/>
          <w:szCs w:val="24"/>
          <w:lang w:val="uk-UA"/>
        </w:rPr>
        <w:t xml:space="preserve"> загинути у ранньому віці. Ця любов – турбота відносно до тієї внутрішньої сутності до того внутрішнього Я, яким по суті є людина, до тієї унікальної енергії або активності, яка надихає людину. Із самого початку Ваша дитина наділена неповторними індивідуальними здібностями поведінки, притаманними тільки йому або їй.</w:t>
      </w:r>
    </w:p>
    <w:p w:rsidR="00662066" w:rsidRDefault="00662066" w:rsidP="002D728D">
      <w:pPr>
        <w:spacing w:after="0"/>
        <w:ind w:left="170" w:firstLine="426"/>
        <w:jc w:val="both"/>
        <w:rPr>
          <w:rFonts w:ascii="Times New Roman" w:hAnsi="Times New Roman"/>
          <w:sz w:val="24"/>
          <w:szCs w:val="24"/>
          <w:lang w:val="uk-UA"/>
        </w:rPr>
      </w:pPr>
      <w:r>
        <w:rPr>
          <w:rFonts w:ascii="Times New Roman" w:hAnsi="Times New Roman"/>
          <w:sz w:val="24"/>
          <w:szCs w:val="24"/>
          <w:lang w:val="uk-UA"/>
        </w:rPr>
        <w:t xml:space="preserve">Розвиваючись, вони складають абсолютно неповторну людину, яку Ви не сплутаєте ні з ким. Він або вона не тільки мають унікальний набір генів, не тільки фізично неповторні (як неповторні, наприклад, їх відтиски пальців), але й відрізняються ще зовсім </w:t>
      </w:r>
      <w:r>
        <w:rPr>
          <w:rFonts w:ascii="Times New Roman" w:hAnsi="Times New Roman"/>
          <w:sz w:val="24"/>
          <w:szCs w:val="24"/>
          <w:lang w:val="uk-UA"/>
        </w:rPr>
        <w:lastRenderedPageBreak/>
        <w:t>індивідуальними способами поведінки. Він або вона постійно приймають рішення, які Ви не можете передбачити і які можуть здивувати Вас: рішення з ким дружити, чому віддавати перевагу в їжі, про що мріяти тощо. Цим індивідуальним особливостям своєї дитини природно радіти, але ми випускаємо їх з виду, коли зосереджуємося на тому, що він «не повинен» або , навпаки, «повинен» робити. Ці індивідуальні реакції виходять із внутрішнього «Я» людини, тобто тієї частини, яка перетворює його або її в унікальну людину.</w:t>
      </w:r>
    </w:p>
    <w:p w:rsidR="00662066" w:rsidRDefault="00662066" w:rsidP="009957A4">
      <w:pPr>
        <w:spacing w:after="0"/>
        <w:ind w:left="170" w:firstLine="426"/>
        <w:jc w:val="both"/>
        <w:rPr>
          <w:rFonts w:ascii="Times New Roman" w:hAnsi="Times New Roman"/>
          <w:sz w:val="24"/>
          <w:szCs w:val="24"/>
          <w:lang w:val="uk-UA"/>
        </w:rPr>
      </w:pPr>
    </w:p>
    <w:p w:rsidR="00662066" w:rsidRPr="0074733E" w:rsidRDefault="00662066" w:rsidP="009957A4">
      <w:pPr>
        <w:spacing w:after="0"/>
        <w:ind w:left="170" w:firstLine="426"/>
        <w:jc w:val="both"/>
        <w:rPr>
          <w:rFonts w:ascii="Times New Roman" w:hAnsi="Times New Roman"/>
          <w:sz w:val="24"/>
          <w:szCs w:val="24"/>
          <w:lang w:val="uk-UA"/>
        </w:rPr>
      </w:pPr>
      <w:r>
        <w:rPr>
          <w:rFonts w:ascii="Times New Roman" w:hAnsi="Times New Roman"/>
          <w:sz w:val="24"/>
          <w:szCs w:val="24"/>
          <w:lang w:val="uk-UA"/>
        </w:rPr>
        <w:t xml:space="preserve">Класний керівник 8-Б класу </w:t>
      </w:r>
      <w:proofErr w:type="spellStart"/>
      <w:r>
        <w:rPr>
          <w:rFonts w:ascii="Times New Roman" w:hAnsi="Times New Roman"/>
          <w:sz w:val="24"/>
          <w:szCs w:val="24"/>
          <w:lang w:val="uk-UA"/>
        </w:rPr>
        <w:t>Мезиненко</w:t>
      </w:r>
      <w:proofErr w:type="spellEnd"/>
      <w:r>
        <w:rPr>
          <w:rFonts w:ascii="Times New Roman" w:hAnsi="Times New Roman"/>
          <w:sz w:val="24"/>
          <w:szCs w:val="24"/>
          <w:lang w:val="uk-UA"/>
        </w:rPr>
        <w:t xml:space="preserve"> Н.В.</w:t>
      </w:r>
    </w:p>
    <w:sectPr w:rsidR="00662066" w:rsidRPr="0074733E" w:rsidSect="002D69E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BC3"/>
    <w:multiLevelType w:val="hybridMultilevel"/>
    <w:tmpl w:val="8672607C"/>
    <w:lvl w:ilvl="0" w:tplc="E3C207D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60B10CE"/>
    <w:multiLevelType w:val="hybridMultilevel"/>
    <w:tmpl w:val="1E5C1338"/>
    <w:lvl w:ilvl="0" w:tplc="36C46D0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9EC"/>
    <w:rsid w:val="00023451"/>
    <w:rsid w:val="00291BA3"/>
    <w:rsid w:val="002D69EC"/>
    <w:rsid w:val="002D728D"/>
    <w:rsid w:val="00363376"/>
    <w:rsid w:val="00460D40"/>
    <w:rsid w:val="00472ADF"/>
    <w:rsid w:val="004C4777"/>
    <w:rsid w:val="00662066"/>
    <w:rsid w:val="0074733E"/>
    <w:rsid w:val="008448D2"/>
    <w:rsid w:val="008F044E"/>
    <w:rsid w:val="009957A4"/>
    <w:rsid w:val="00A30629"/>
    <w:rsid w:val="00B31FEA"/>
    <w:rsid w:val="00B8522B"/>
    <w:rsid w:val="00C9125C"/>
    <w:rsid w:val="00CF469E"/>
    <w:rsid w:val="00F233E5"/>
    <w:rsid w:val="00FA0A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E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473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2</Pages>
  <Words>536</Words>
  <Characters>3126</Characters>
  <Application>Microsoft Office Word</Application>
  <DocSecurity>0</DocSecurity>
  <Lines>26</Lines>
  <Paragraphs>7</Paragraphs>
  <ScaleCrop>false</ScaleCrop>
  <Company>Reanimator Extreme Edition</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dc:creator>
  <cp:keywords/>
  <dc:description/>
  <cp:lastModifiedBy>BLACKEDITION</cp:lastModifiedBy>
  <cp:revision>10</cp:revision>
  <dcterms:created xsi:type="dcterms:W3CDTF">2016-12-21T22:00:00Z</dcterms:created>
  <dcterms:modified xsi:type="dcterms:W3CDTF">2016-12-26T13:33:00Z</dcterms:modified>
</cp:coreProperties>
</file>