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53" w:rsidRPr="00C032BF" w:rsidRDefault="007D0553" w:rsidP="006945AB">
      <w:pPr>
        <w:tabs>
          <w:tab w:val="left" w:pos="3855"/>
          <w:tab w:val="center" w:pos="481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</w:t>
      </w:r>
      <w:r w:rsidRPr="00C032BF">
        <w:rPr>
          <w:rFonts w:ascii="Times New Roman CYR" w:hAnsi="Times New Roman CYR" w:cs="Times New Roman CYR"/>
          <w:sz w:val="28"/>
          <w:szCs w:val="28"/>
        </w:rPr>
        <w:t>Затверджено</w:t>
      </w:r>
    </w:p>
    <w:p w:rsidR="007D0553" w:rsidRDefault="007D0553" w:rsidP="006945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методичною радою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Куп’янський </w:t>
      </w:r>
    </w:p>
    <w:p w:rsidR="007D0553" w:rsidRDefault="007D0553" w:rsidP="006945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СНВК» ХОР</w:t>
      </w:r>
    </w:p>
    <w:p w:rsidR="007D0553" w:rsidRPr="0091258E" w:rsidRDefault="007D0553" w:rsidP="006945A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</w:rPr>
        <w:t>від 30.08.2017 протокол №1</w:t>
      </w:r>
    </w:p>
    <w:p w:rsidR="007D0553" w:rsidRPr="0091258E" w:rsidRDefault="007D0553" w:rsidP="006945AB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7D0553" w:rsidRPr="00245FD9" w:rsidRDefault="007D0553" w:rsidP="006945AB">
      <w:pPr>
        <w:jc w:val="center"/>
        <w:rPr>
          <w:b/>
          <w:bCs/>
          <w:sz w:val="28"/>
          <w:szCs w:val="28"/>
        </w:rPr>
      </w:pPr>
      <w:r w:rsidRPr="00245FD9">
        <w:rPr>
          <w:b/>
          <w:bCs/>
          <w:sz w:val="28"/>
          <w:szCs w:val="28"/>
          <w:lang w:val="ru-RU"/>
        </w:rPr>
        <w:t>П</w:t>
      </w:r>
      <w:r w:rsidRPr="00245FD9">
        <w:rPr>
          <w:b/>
          <w:bCs/>
          <w:sz w:val="28"/>
          <w:szCs w:val="28"/>
        </w:rPr>
        <w:t>лан</w:t>
      </w:r>
    </w:p>
    <w:p w:rsidR="007D0553" w:rsidRPr="00245FD9" w:rsidRDefault="007D0553" w:rsidP="006945AB">
      <w:pPr>
        <w:jc w:val="center"/>
        <w:rPr>
          <w:b/>
          <w:bCs/>
          <w:sz w:val="28"/>
          <w:szCs w:val="28"/>
        </w:rPr>
      </w:pPr>
      <w:r w:rsidRPr="00245FD9">
        <w:rPr>
          <w:b/>
          <w:bCs/>
          <w:sz w:val="28"/>
          <w:szCs w:val="28"/>
        </w:rPr>
        <w:t>роботи методичного об’єднання класних керівників</w:t>
      </w:r>
    </w:p>
    <w:p w:rsidR="007D0553" w:rsidRPr="00245FD9" w:rsidRDefault="007D0553" w:rsidP="006945AB">
      <w:pPr>
        <w:jc w:val="center"/>
        <w:rPr>
          <w:b/>
          <w:bCs/>
          <w:sz w:val="28"/>
          <w:szCs w:val="28"/>
        </w:rPr>
      </w:pPr>
      <w:r w:rsidRPr="00245FD9">
        <w:rPr>
          <w:b/>
          <w:bCs/>
          <w:sz w:val="28"/>
          <w:szCs w:val="28"/>
        </w:rPr>
        <w:t>на 201</w:t>
      </w:r>
      <w:r w:rsidRPr="00245FD9">
        <w:rPr>
          <w:b/>
          <w:bCs/>
          <w:sz w:val="28"/>
          <w:szCs w:val="28"/>
          <w:lang w:val="ru-RU"/>
        </w:rPr>
        <w:t>7</w:t>
      </w:r>
      <w:r w:rsidRPr="00245FD9">
        <w:rPr>
          <w:b/>
          <w:bCs/>
          <w:sz w:val="28"/>
          <w:szCs w:val="28"/>
        </w:rPr>
        <w:t>/201</w:t>
      </w:r>
      <w:r w:rsidRPr="00245FD9">
        <w:rPr>
          <w:b/>
          <w:bCs/>
          <w:sz w:val="28"/>
          <w:szCs w:val="28"/>
          <w:lang w:val="ru-RU"/>
        </w:rPr>
        <w:t>8</w:t>
      </w:r>
      <w:r w:rsidRPr="00245FD9">
        <w:rPr>
          <w:b/>
          <w:bCs/>
          <w:sz w:val="28"/>
          <w:szCs w:val="28"/>
        </w:rPr>
        <w:t xml:space="preserve"> навчальний рік</w:t>
      </w:r>
    </w:p>
    <w:p w:rsidR="007D0553" w:rsidRDefault="007D0553" w:rsidP="006945AB">
      <w:pPr>
        <w:jc w:val="center"/>
        <w:rPr>
          <w:sz w:val="28"/>
          <w:szCs w:val="2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800"/>
        <w:gridCol w:w="2340"/>
        <w:gridCol w:w="1440"/>
      </w:tblGrid>
      <w:tr w:rsidR="007D0553">
        <w:trPr>
          <w:jc w:val="center"/>
        </w:trPr>
        <w:tc>
          <w:tcPr>
            <w:tcW w:w="540" w:type="dxa"/>
          </w:tcPr>
          <w:p w:rsidR="007D0553" w:rsidRDefault="007D0553" w:rsidP="0019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D0553" w:rsidRDefault="007D0553" w:rsidP="0019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4320" w:type="dxa"/>
          </w:tcPr>
          <w:p w:rsidR="007D0553" w:rsidRDefault="007D0553" w:rsidP="0019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Зміст роботи</w:t>
            </w:r>
          </w:p>
        </w:tc>
        <w:tc>
          <w:tcPr>
            <w:tcW w:w="1800" w:type="dxa"/>
          </w:tcPr>
          <w:p w:rsidR="007D0553" w:rsidRDefault="007D0553" w:rsidP="0019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w="2340" w:type="dxa"/>
          </w:tcPr>
          <w:p w:rsidR="007D0553" w:rsidRDefault="007D0553" w:rsidP="0019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Відповідальні</w:t>
            </w:r>
          </w:p>
        </w:tc>
        <w:tc>
          <w:tcPr>
            <w:tcW w:w="1440" w:type="dxa"/>
          </w:tcPr>
          <w:p w:rsidR="007D0553" w:rsidRDefault="007D0553" w:rsidP="0019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Відмітка про виконання</w:t>
            </w: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7D0553" w:rsidRPr="00C860CA" w:rsidRDefault="007D0553" w:rsidP="006945AB">
            <w:pPr>
              <w:rPr>
                <w:b/>
                <w:bCs/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Проведення засідань методичного об’єднання  згідно плану-графіка</w:t>
            </w:r>
          </w:p>
          <w:p w:rsidR="007D0553" w:rsidRPr="00C860CA" w:rsidRDefault="007D0553" w:rsidP="009F2BD1">
            <w:pPr>
              <w:rPr>
                <w:sz w:val="28"/>
                <w:szCs w:val="28"/>
              </w:rPr>
            </w:pPr>
          </w:p>
          <w:p w:rsidR="007D0553" w:rsidRPr="00C860CA" w:rsidRDefault="007D0553" w:rsidP="00C860CA">
            <w:pPr>
              <w:rPr>
                <w:color w:val="FF0000"/>
                <w:sz w:val="28"/>
                <w:szCs w:val="28"/>
              </w:rPr>
            </w:pPr>
            <w:r w:rsidRPr="00C860C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rPr>
                <w:b/>
                <w:bCs/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7D0553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Вивчення і реалізація основних положень нормативних документів про освіту та інструктивно-методичних матеріалів</w:t>
            </w:r>
          </w:p>
          <w:p w:rsidR="007D0553" w:rsidRPr="00C860CA" w:rsidRDefault="007D0553" w:rsidP="006945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Погребняк Т.Ю.,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7D0553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Організація роботи над  новою єдиною педагогічною темою </w:t>
            </w:r>
            <w:r>
              <w:rPr>
                <w:sz w:val="28"/>
                <w:szCs w:val="28"/>
              </w:rPr>
              <w:t>навчального закладу «</w:t>
            </w:r>
            <w:r w:rsidRPr="00016CF0">
              <w:rPr>
                <w:sz w:val="28"/>
                <w:szCs w:val="28"/>
              </w:rPr>
              <w:t>Компетентнісний підхід до дітей як умова забезпечення якості освіти та соціалізації особистості</w:t>
            </w:r>
            <w:r>
              <w:rPr>
                <w:sz w:val="28"/>
                <w:szCs w:val="28"/>
              </w:rPr>
              <w:t xml:space="preserve">» </w:t>
            </w:r>
            <w:r w:rsidRPr="00C860CA">
              <w:rPr>
                <w:sz w:val="28"/>
                <w:szCs w:val="28"/>
              </w:rPr>
              <w:t xml:space="preserve"> 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7D0553" w:rsidRPr="00C860CA" w:rsidRDefault="007D0553" w:rsidP="007F39C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  <w:lang w:eastAsia="ru-RU"/>
              </w:rPr>
              <w:t xml:space="preserve"> </w:t>
            </w:r>
            <w:r w:rsidRPr="00C860CA">
              <w:rPr>
                <w:sz w:val="28"/>
                <w:szCs w:val="28"/>
              </w:rPr>
              <w:t xml:space="preserve">Визначення </w:t>
            </w:r>
            <w:r>
              <w:rPr>
                <w:sz w:val="28"/>
                <w:szCs w:val="28"/>
              </w:rPr>
              <w:t xml:space="preserve">єдиної педагогічної теми методичного об’єднання </w:t>
            </w:r>
            <w:r w:rsidRPr="00C860CA">
              <w:rPr>
                <w:sz w:val="28"/>
                <w:szCs w:val="28"/>
              </w:rPr>
              <w:t xml:space="preserve">, обґрунтування її актуальності для </w:t>
            </w:r>
            <w:r>
              <w:rPr>
                <w:sz w:val="28"/>
                <w:szCs w:val="28"/>
              </w:rPr>
              <w:t>педагогів методичного об’єднання</w:t>
            </w:r>
          </w:p>
          <w:p w:rsidR="007D0553" w:rsidRPr="00C860CA" w:rsidRDefault="007D0553" w:rsidP="007F39CD">
            <w:pPr>
              <w:tabs>
                <w:tab w:val="left" w:pos="262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7D0553" w:rsidRPr="00331287" w:rsidRDefault="007D0553" w:rsidP="007F39C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  <w:lang w:eastAsia="ru-RU"/>
              </w:rPr>
              <w:t xml:space="preserve">Визначення завдань та напрямків діяльності, складання плану основних заходів </w:t>
            </w:r>
            <w:r>
              <w:rPr>
                <w:sz w:val="28"/>
                <w:szCs w:val="28"/>
                <w:lang w:eastAsia="ru-RU"/>
              </w:rPr>
              <w:t xml:space="preserve">методичного об’єднання </w:t>
            </w:r>
            <w:r w:rsidRPr="00C860CA">
              <w:rPr>
                <w:sz w:val="28"/>
                <w:szCs w:val="28"/>
                <w:lang w:eastAsia="ru-RU"/>
              </w:rPr>
              <w:t xml:space="preserve"> з роботи над єдиною педагогічною темою </w:t>
            </w:r>
            <w:r w:rsidRPr="00C860CA">
              <w:rPr>
                <w:sz w:val="28"/>
                <w:szCs w:val="28"/>
              </w:rPr>
              <w:t>«Формування і розвиток життєвих компетентностей школярів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7D0553" w:rsidRDefault="007D0553" w:rsidP="00E127D6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Організація роботи над  новою єдиною педагогічною темою методичного об’єднання  класних керівників «Формування і розвиток життєвих компетентностей школярів»</w:t>
            </w:r>
          </w:p>
          <w:p w:rsidR="007D0553" w:rsidRPr="00C860CA" w:rsidRDefault="007D0553" w:rsidP="00E127D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Серпень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7D0553" w:rsidRDefault="007D0553" w:rsidP="004948F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  <w:lang w:eastAsia="ru-RU"/>
              </w:rPr>
              <w:t xml:space="preserve">Вибір індивідуальних тем педагогів згідно єдиної педагогічної теми </w:t>
            </w:r>
            <w:r>
              <w:rPr>
                <w:sz w:val="28"/>
                <w:szCs w:val="28"/>
                <w:lang w:eastAsia="ru-RU"/>
              </w:rPr>
              <w:t xml:space="preserve">методичного об’єднання </w:t>
            </w:r>
            <w:r w:rsidRPr="00C860CA">
              <w:rPr>
                <w:sz w:val="28"/>
                <w:szCs w:val="28"/>
              </w:rPr>
              <w:t>«Формування і розвиток життєвих компетентностей школярів»</w:t>
            </w:r>
          </w:p>
          <w:p w:rsidR="007D0553" w:rsidRPr="00C860CA" w:rsidRDefault="007D0553" w:rsidP="004948F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7D0553" w:rsidRDefault="007D0553" w:rsidP="00FF5B74">
            <w:pPr>
              <w:rPr>
                <w:sz w:val="28"/>
                <w:szCs w:val="28"/>
                <w:lang w:eastAsia="ru-RU"/>
              </w:rPr>
            </w:pPr>
            <w:r w:rsidRPr="00C860CA">
              <w:rPr>
                <w:sz w:val="28"/>
                <w:szCs w:val="28"/>
                <w:lang w:eastAsia="ru-RU"/>
              </w:rPr>
              <w:t>Опрацювання літератури з єдиної педагогічної теми</w:t>
            </w:r>
            <w:r>
              <w:rPr>
                <w:sz w:val="28"/>
                <w:szCs w:val="28"/>
                <w:lang w:eastAsia="ru-RU"/>
              </w:rPr>
              <w:t xml:space="preserve"> навчального закладу та єдиної педагогічної теми методичного об’єднання</w:t>
            </w:r>
            <w:r w:rsidRPr="00C860CA">
              <w:rPr>
                <w:sz w:val="28"/>
                <w:szCs w:val="28"/>
                <w:lang w:eastAsia="ru-RU"/>
              </w:rPr>
              <w:t>, складання списку методичної, спеціальної літератури</w:t>
            </w:r>
          </w:p>
          <w:p w:rsidR="007D0553" w:rsidRPr="00C860CA" w:rsidRDefault="007D0553" w:rsidP="00FF5B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7D0553" w:rsidRDefault="007D0553" w:rsidP="00FF5B74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Виявлення ефективного педагогічного досвіду  з даної теми</w:t>
            </w:r>
          </w:p>
          <w:p w:rsidR="007D0553" w:rsidRPr="00C860CA" w:rsidRDefault="007D0553" w:rsidP="00FF5B7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Складання графіка проведення  відкритих позакласних заходів класних керівників</w:t>
            </w:r>
          </w:p>
          <w:p w:rsidR="007D0553" w:rsidRPr="00C860CA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Серпень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7D0553" w:rsidRPr="00C860CA" w:rsidRDefault="007D0553" w:rsidP="00C860CA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Впровадження досвіду роботи вчителя трудового навчання Рожко І.В. з теми «Індивідуальний підхід до учнів на уроках трудового навчання» та вихователя Карпенко Т.В. з теми </w:t>
            </w:r>
          </w:p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«Формування національної свідомості школярів на засадах народознавства та козацької педагогіки»</w:t>
            </w:r>
          </w:p>
          <w:p w:rsidR="007D0553" w:rsidRPr="00331287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E12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Залучення вчителів до участі у фахових конкурсах, виставках у </w:t>
            </w:r>
            <w:r>
              <w:rPr>
                <w:sz w:val="28"/>
                <w:szCs w:val="28"/>
              </w:rPr>
              <w:t>2017/2018</w:t>
            </w:r>
            <w:r w:rsidRPr="00C860CA">
              <w:rPr>
                <w:sz w:val="28"/>
                <w:szCs w:val="28"/>
              </w:rPr>
              <w:t xml:space="preserve"> навчальному році, роботи в інформаційній мережі Internet</w:t>
            </w:r>
          </w:p>
          <w:p w:rsidR="007D0553" w:rsidRPr="00C860CA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7D0553" w:rsidRPr="00C860CA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Співпраця з практичним психологом закладу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7D0553" w:rsidRPr="00C860CA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Організація та проведення тижня безпеки дорожнього руху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Жовтень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Крупко Д А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Жигайлова Г.І.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Кривошлик Л.М.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7D0553" w:rsidRPr="00C860CA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Організація та проведення тижня безпеки дитини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Жовтень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М.І,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Семікоз В.О.,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Копійка Л.П.,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Гончарова О.М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7D0553" w:rsidRDefault="007D0553" w:rsidP="00605099">
            <w:pPr>
              <w:shd w:val="clear" w:color="auto" w:fill="FFFFFF"/>
              <w:ind w:left="-4" w:right="895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Визначення адаптаційного стану учнів п’ятих класів </w:t>
            </w:r>
          </w:p>
          <w:p w:rsidR="007D0553" w:rsidRPr="00C860CA" w:rsidRDefault="007D0553" w:rsidP="00605099">
            <w:pPr>
              <w:shd w:val="clear" w:color="auto" w:fill="FFFFFF"/>
              <w:ind w:left="-4" w:right="89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Жовтень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Крупко Д.А.,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Шварева Н.В.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</w:tcPr>
          <w:p w:rsidR="007D0553" w:rsidRDefault="007D0553" w:rsidP="00605099">
            <w:pPr>
              <w:shd w:val="clear" w:color="auto" w:fill="FFFFFF"/>
              <w:ind w:left="-4" w:right="895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  <w:lang w:eastAsia="ru-RU"/>
              </w:rPr>
              <w:t>Обговорення питання «В</w:t>
            </w:r>
            <w:r w:rsidRPr="00C860CA">
              <w:rPr>
                <w:sz w:val="28"/>
                <w:szCs w:val="28"/>
              </w:rPr>
              <w:t xml:space="preserve">провадження компетентнісного </w:t>
            </w:r>
            <w:r>
              <w:rPr>
                <w:sz w:val="28"/>
                <w:szCs w:val="28"/>
              </w:rPr>
              <w:t>підходу</w:t>
            </w:r>
            <w:r w:rsidRPr="00016CF0">
              <w:rPr>
                <w:sz w:val="28"/>
                <w:szCs w:val="28"/>
              </w:rPr>
              <w:t xml:space="preserve"> до дітей як умова забезпечення якості освіти та соціалізації особистості</w:t>
            </w:r>
            <w:r>
              <w:rPr>
                <w:sz w:val="28"/>
                <w:szCs w:val="28"/>
              </w:rPr>
              <w:t xml:space="preserve">» </w:t>
            </w:r>
            <w:r w:rsidRPr="00C860CA">
              <w:rPr>
                <w:sz w:val="28"/>
                <w:szCs w:val="28"/>
              </w:rPr>
              <w:t xml:space="preserve"> </w:t>
            </w:r>
          </w:p>
          <w:p w:rsidR="007D0553" w:rsidRPr="00C860CA" w:rsidRDefault="007D0553" w:rsidP="00605099">
            <w:pPr>
              <w:shd w:val="clear" w:color="auto" w:fill="FFFFFF"/>
              <w:ind w:left="-4" w:right="89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2017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37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</w:tcPr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Взаємовідвідування виховних заходів  колег із метою обміну досвідом, для  удосконалення педагогічної майстерності</w:t>
            </w:r>
          </w:p>
          <w:p w:rsidR="007D0553" w:rsidRPr="00C860CA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37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</w:tcPr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Проведення заходів по підвищенню інтересу  учнів до поглиблення знань з предметів</w:t>
            </w:r>
          </w:p>
          <w:p w:rsidR="007D0553" w:rsidRPr="00C860CA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7D0553" w:rsidRPr="00C860CA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Поповнення банку методичних розробок та друкованих робіт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20" w:type="dxa"/>
          </w:tcPr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Вивчення досвіду роботи видатного вчителя, професора Сухомлинського  «Серце віддаю дітям»</w:t>
            </w:r>
          </w:p>
          <w:p w:rsidR="007D0553" w:rsidRPr="00C860CA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37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0" w:type="dxa"/>
          </w:tcPr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Засідання </w:t>
            </w:r>
            <w:r>
              <w:rPr>
                <w:sz w:val="28"/>
                <w:szCs w:val="28"/>
              </w:rPr>
              <w:t>«</w:t>
            </w:r>
            <w:r w:rsidRPr="00C860CA">
              <w:rPr>
                <w:sz w:val="28"/>
                <w:szCs w:val="28"/>
              </w:rPr>
              <w:t>круглого столу</w:t>
            </w:r>
            <w:r>
              <w:rPr>
                <w:sz w:val="28"/>
                <w:szCs w:val="28"/>
              </w:rPr>
              <w:t>» на тему</w:t>
            </w:r>
            <w:r w:rsidRPr="00C860CA">
              <w:rPr>
                <w:sz w:val="28"/>
                <w:szCs w:val="28"/>
              </w:rPr>
              <w:t xml:space="preserve"> «Розвиток  ключових компетентностей учнів у сучасній школі»</w:t>
            </w:r>
          </w:p>
          <w:p w:rsidR="007D0553" w:rsidRPr="00C860CA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 2018</w:t>
            </w:r>
            <w:r w:rsidRPr="00C860C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Мезиненко Н.В.</w:t>
            </w:r>
            <w:r>
              <w:rPr>
                <w:sz w:val="28"/>
                <w:szCs w:val="28"/>
              </w:rPr>
              <w:t>, 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192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0" w:type="dxa"/>
          </w:tcPr>
          <w:p w:rsidR="007D0553" w:rsidRPr="00C860CA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Обмін з досвіду роботи класного керівника з батьками учнів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Березень 2018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Копійка Л.П.,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37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0" w:type="dxa"/>
          </w:tcPr>
          <w:p w:rsidR="007D0553" w:rsidRPr="00C860CA" w:rsidRDefault="007D0553" w:rsidP="00C3239D">
            <w:pPr>
              <w:rPr>
                <w:sz w:val="28"/>
                <w:szCs w:val="28"/>
                <w:lang w:val="ru-RU"/>
              </w:rPr>
            </w:pPr>
            <w:r w:rsidRPr="00C860CA">
              <w:rPr>
                <w:sz w:val="28"/>
                <w:szCs w:val="28"/>
              </w:rPr>
              <w:t xml:space="preserve">Організація та проведення тижня з основ знань з безпеки життєдіяльності </w:t>
            </w: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  <w:lang w:val="ru-RU"/>
              </w:rPr>
            </w:pPr>
            <w:r w:rsidRPr="00C860CA">
              <w:rPr>
                <w:sz w:val="28"/>
                <w:szCs w:val="28"/>
                <w:lang w:val="ru-RU"/>
              </w:rPr>
              <w:t>Квітень  2018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М.І., Мезиненко Н.В.,</w:t>
            </w:r>
          </w:p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Мерзлікіна О.О., Салова Н.І., Шварева Н.В.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  <w:tr w:rsidR="007D0553" w:rsidRPr="006945AB">
        <w:trPr>
          <w:jc w:val="center"/>
        </w:trPr>
        <w:tc>
          <w:tcPr>
            <w:tcW w:w="540" w:type="dxa"/>
          </w:tcPr>
          <w:p w:rsidR="007D0553" w:rsidRPr="00C860CA" w:rsidRDefault="007D0553" w:rsidP="0037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20" w:type="dxa"/>
          </w:tcPr>
          <w:p w:rsidR="007D0553" w:rsidRDefault="007D0553" w:rsidP="00C3239D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Аналіз роботи методичного об’єднання. Перспективні задачі на 2018/2019 навчальний рік</w:t>
            </w:r>
          </w:p>
          <w:p w:rsidR="007D0553" w:rsidRPr="00C860CA" w:rsidRDefault="007D0553" w:rsidP="00C323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553" w:rsidRPr="00C860CA" w:rsidRDefault="007D0553" w:rsidP="006945AB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Травень 2018 року</w:t>
            </w:r>
          </w:p>
        </w:tc>
        <w:tc>
          <w:tcPr>
            <w:tcW w:w="2340" w:type="dxa"/>
          </w:tcPr>
          <w:p w:rsidR="007D0553" w:rsidRPr="00C860CA" w:rsidRDefault="007D0553" w:rsidP="006945AB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40" w:type="dxa"/>
          </w:tcPr>
          <w:p w:rsidR="007D0553" w:rsidRPr="006945AB" w:rsidRDefault="007D0553" w:rsidP="00192C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0553" w:rsidRDefault="007D0553"/>
    <w:sectPr w:rsidR="007D0553" w:rsidSect="00331287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53" w:rsidRDefault="007D0553" w:rsidP="00331287">
      <w:r>
        <w:separator/>
      </w:r>
    </w:p>
  </w:endnote>
  <w:endnote w:type="continuationSeparator" w:id="0">
    <w:p w:rsidR="007D0553" w:rsidRDefault="007D0553" w:rsidP="0033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53" w:rsidRDefault="007D0553" w:rsidP="00331287">
      <w:r>
        <w:separator/>
      </w:r>
    </w:p>
  </w:footnote>
  <w:footnote w:type="continuationSeparator" w:id="0">
    <w:p w:rsidR="007D0553" w:rsidRDefault="007D0553" w:rsidP="0033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53" w:rsidRDefault="007D055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D0553" w:rsidRDefault="007D05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AB"/>
    <w:rsid w:val="00016CF0"/>
    <w:rsid w:val="00021F1A"/>
    <w:rsid w:val="000D063C"/>
    <w:rsid w:val="00114C49"/>
    <w:rsid w:val="00160BA2"/>
    <w:rsid w:val="00192C6D"/>
    <w:rsid w:val="001E2BC7"/>
    <w:rsid w:val="00245FD9"/>
    <w:rsid w:val="00305F5A"/>
    <w:rsid w:val="00331287"/>
    <w:rsid w:val="0037329F"/>
    <w:rsid w:val="003D4DAE"/>
    <w:rsid w:val="004037DA"/>
    <w:rsid w:val="004948FB"/>
    <w:rsid w:val="004A08DD"/>
    <w:rsid w:val="00595BAA"/>
    <w:rsid w:val="00605099"/>
    <w:rsid w:val="00641BA6"/>
    <w:rsid w:val="006945AB"/>
    <w:rsid w:val="007D0553"/>
    <w:rsid w:val="007F39CD"/>
    <w:rsid w:val="0086513B"/>
    <w:rsid w:val="0091258E"/>
    <w:rsid w:val="009400F0"/>
    <w:rsid w:val="009D5C30"/>
    <w:rsid w:val="009F2BD1"/>
    <w:rsid w:val="00A5588B"/>
    <w:rsid w:val="00B83814"/>
    <w:rsid w:val="00BE0B95"/>
    <w:rsid w:val="00C032BF"/>
    <w:rsid w:val="00C3239D"/>
    <w:rsid w:val="00C860CA"/>
    <w:rsid w:val="00D31186"/>
    <w:rsid w:val="00D61F41"/>
    <w:rsid w:val="00E127D6"/>
    <w:rsid w:val="00E36232"/>
    <w:rsid w:val="00E84FF2"/>
    <w:rsid w:val="00E85F12"/>
    <w:rsid w:val="00E9228B"/>
    <w:rsid w:val="00EC15A7"/>
    <w:rsid w:val="00EC7462"/>
    <w:rsid w:val="00F159FE"/>
    <w:rsid w:val="00F93588"/>
    <w:rsid w:val="00FD3CFC"/>
    <w:rsid w:val="00FE4A7A"/>
    <w:rsid w:val="00FF4AF5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A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287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331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287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672</Words>
  <Characters>3832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Затверджено</dc:title>
  <dc:subject/>
  <dc:creator>GROM</dc:creator>
  <cp:keywords/>
  <dc:description/>
  <cp:lastModifiedBy>Windows 7</cp:lastModifiedBy>
  <cp:revision>2</cp:revision>
  <dcterms:created xsi:type="dcterms:W3CDTF">2017-09-07T10:33:00Z</dcterms:created>
  <dcterms:modified xsi:type="dcterms:W3CDTF">2017-09-07T10:33:00Z</dcterms:modified>
</cp:coreProperties>
</file>