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9" w:rsidRPr="002F3C29" w:rsidRDefault="00407611" w:rsidP="00D23FE9">
      <w:pPr>
        <w:rPr>
          <w:rFonts w:eastAsia="Calibri"/>
          <w:szCs w:val="28"/>
          <w:lang w:val="uk-UA"/>
        </w:rPr>
      </w:pPr>
      <w:r>
        <w:rPr>
          <w:b/>
          <w:sz w:val="52"/>
          <w:lang w:val="uk-UA"/>
        </w:rPr>
        <w:t xml:space="preserve">                           </w:t>
      </w:r>
      <w:r w:rsidR="00AB65DF">
        <w:rPr>
          <w:b/>
          <w:sz w:val="52"/>
          <w:lang w:val="uk-UA"/>
        </w:rPr>
        <w:t xml:space="preserve">                                                               </w:t>
      </w:r>
      <w:r w:rsidR="00D23FE9">
        <w:rPr>
          <w:b/>
          <w:sz w:val="52"/>
          <w:lang w:val="uk-UA"/>
        </w:rPr>
        <w:t xml:space="preserve">     </w:t>
      </w:r>
      <w:r w:rsidR="00D23FE9">
        <w:rPr>
          <w:rFonts w:eastAsia="Calibri"/>
          <w:szCs w:val="28"/>
          <w:lang w:val="uk-UA"/>
        </w:rPr>
        <w:t>Додаток 1</w:t>
      </w:r>
    </w:p>
    <w:p w:rsidR="00D23FE9" w:rsidRDefault="00D23FE9" w:rsidP="00D23FE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до наказу по</w:t>
      </w:r>
      <w:r w:rsidRPr="00952525">
        <w:rPr>
          <w:rFonts w:eastAsia="Calibri"/>
          <w:szCs w:val="28"/>
          <w:lang w:val="uk-UA"/>
        </w:rPr>
        <w:t xml:space="preserve"> </w:t>
      </w:r>
      <w:proofErr w:type="spellStart"/>
      <w:r>
        <w:rPr>
          <w:rFonts w:eastAsia="Calibri"/>
          <w:szCs w:val="28"/>
          <w:lang w:val="uk-UA"/>
        </w:rPr>
        <w:t>КЗ</w:t>
      </w:r>
      <w:proofErr w:type="spellEnd"/>
      <w:r>
        <w:rPr>
          <w:rFonts w:eastAsia="Calibri"/>
          <w:szCs w:val="28"/>
          <w:lang w:val="uk-UA"/>
        </w:rPr>
        <w:t xml:space="preserve"> «Куп</w:t>
      </w:r>
      <w:r w:rsidRPr="00952525">
        <w:rPr>
          <w:rFonts w:eastAsia="Calibri"/>
          <w:szCs w:val="28"/>
        </w:rPr>
        <w:t>’</w:t>
      </w:r>
      <w:proofErr w:type="spellStart"/>
      <w:r>
        <w:rPr>
          <w:rFonts w:eastAsia="Calibri"/>
          <w:szCs w:val="28"/>
          <w:lang w:val="uk-UA"/>
        </w:rPr>
        <w:t>янський</w:t>
      </w:r>
      <w:proofErr w:type="spellEnd"/>
      <w:r>
        <w:rPr>
          <w:rFonts w:eastAsia="Calibri"/>
          <w:szCs w:val="28"/>
          <w:lang w:val="uk-UA"/>
        </w:rPr>
        <w:t xml:space="preserve"> </w:t>
      </w:r>
    </w:p>
    <w:p w:rsidR="00D23FE9" w:rsidRDefault="00D23FE9" w:rsidP="00D23FE9">
      <w:pPr>
        <w:tabs>
          <w:tab w:val="left" w:pos="583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ab/>
        <w:t xml:space="preserve">                                                                                             СНВК» ХОР</w:t>
      </w:r>
    </w:p>
    <w:p w:rsidR="00D23FE9" w:rsidRDefault="00D23FE9" w:rsidP="00D23FE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                             </w:t>
      </w:r>
      <w:r w:rsidRPr="00952525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                                                                                             від 31.0</w:t>
      </w:r>
      <w:r w:rsidRPr="00E97DDF">
        <w:rPr>
          <w:rFonts w:eastAsia="Calibri"/>
          <w:szCs w:val="28"/>
        </w:rPr>
        <w:t>8</w:t>
      </w:r>
      <w:r w:rsidR="002A1957">
        <w:rPr>
          <w:rFonts w:eastAsia="Calibri"/>
          <w:szCs w:val="28"/>
          <w:lang w:val="uk-UA"/>
        </w:rPr>
        <w:t>.2018</w:t>
      </w:r>
      <w:r w:rsidRPr="00B84080">
        <w:rPr>
          <w:rFonts w:eastAsia="Calibri"/>
          <w:szCs w:val="28"/>
          <w:lang w:val="uk-UA"/>
        </w:rPr>
        <w:t xml:space="preserve"> № </w:t>
      </w:r>
      <w:r w:rsidR="00923E2F">
        <w:rPr>
          <w:rFonts w:eastAsia="Calibri"/>
          <w:szCs w:val="28"/>
          <w:lang w:val="uk-UA"/>
        </w:rPr>
        <w:t>________</w:t>
      </w:r>
    </w:p>
    <w:p w:rsidR="00D23FE9" w:rsidRPr="00D23FE9" w:rsidRDefault="00D23FE9" w:rsidP="00D23FE9">
      <w:pPr>
        <w:tabs>
          <w:tab w:val="left" w:pos="6885"/>
        </w:tabs>
        <w:rPr>
          <w:szCs w:val="28"/>
          <w:lang w:val="uk-UA"/>
        </w:rPr>
      </w:pPr>
    </w:p>
    <w:p w:rsidR="00AB65DF" w:rsidRPr="00C4344A" w:rsidRDefault="00215EB3" w:rsidP="00AB65DF">
      <w:pPr>
        <w:tabs>
          <w:tab w:val="left" w:pos="6150"/>
        </w:tabs>
        <w:rPr>
          <w:szCs w:val="28"/>
        </w:rPr>
      </w:pPr>
      <w:r w:rsidRPr="00215EB3">
        <w:rPr>
          <w:b/>
          <w:noProof/>
          <w:color w:val="FF0000"/>
          <w:sz w:val="52"/>
          <w:lang w:eastAsia="ru-RU"/>
        </w:rPr>
        <w:pict>
          <v:rect id="_x0000_s1026" style="position:absolute;margin-left:262.65pt;margin-top:13.3pt;width:347.15pt;height:47.45pt;z-index:-251658240" fillcolor="#c2d69b [1942]" strokecolor="#f2f2f2 [3041]" strokeweight="3pt">
            <v:shadow on="t" type="perspective" color="#3f3151 [1607]" opacity=".5" offset="1pt" offset2="-1pt"/>
          </v:rect>
        </w:pict>
      </w:r>
    </w:p>
    <w:p w:rsidR="00AB65DF" w:rsidRPr="005F42AE" w:rsidRDefault="005F42AE" w:rsidP="005F42AE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 xml:space="preserve">                                                 </w:t>
      </w:r>
      <w:r w:rsidR="00AB65DF" w:rsidRPr="005F42AE">
        <w:rPr>
          <w:b/>
          <w:color w:val="FF0000"/>
          <w:sz w:val="36"/>
          <w:szCs w:val="36"/>
          <w:lang w:val="uk-UA"/>
        </w:rPr>
        <w:t>Структура методичної ради</w:t>
      </w:r>
    </w:p>
    <w:p w:rsidR="00AB65DF" w:rsidRPr="00407611" w:rsidRDefault="00AB65DF" w:rsidP="00AB65DF">
      <w:pPr>
        <w:rPr>
          <w:b/>
          <w:color w:val="FF0000"/>
          <w:sz w:val="32"/>
          <w:lang w:val="uk-UA"/>
        </w:rPr>
      </w:pPr>
      <w:r w:rsidRPr="00407611">
        <w:rPr>
          <w:b/>
          <w:color w:val="FF0000"/>
          <w:sz w:val="32"/>
          <w:lang w:val="uk-UA"/>
        </w:rPr>
        <w:t xml:space="preserve">                                                           </w:t>
      </w:r>
      <w:r>
        <w:rPr>
          <w:b/>
          <w:color w:val="FF0000"/>
          <w:sz w:val="32"/>
          <w:lang w:val="uk-UA"/>
        </w:rPr>
        <w:t xml:space="preserve">                      </w:t>
      </w:r>
      <w:r w:rsidR="002A1957">
        <w:rPr>
          <w:b/>
          <w:color w:val="FF0000"/>
          <w:sz w:val="32"/>
          <w:lang w:val="uk-UA"/>
        </w:rPr>
        <w:t>на 2018/2019</w:t>
      </w:r>
      <w:r w:rsidRPr="00407611">
        <w:rPr>
          <w:b/>
          <w:color w:val="FF0000"/>
          <w:sz w:val="32"/>
          <w:lang w:val="uk-UA"/>
        </w:rPr>
        <w:t xml:space="preserve"> навчальний рік</w:t>
      </w:r>
    </w:p>
    <w:p w:rsidR="00407611" w:rsidRDefault="00215EB3">
      <w:pPr>
        <w:rPr>
          <w:b/>
          <w:sz w:val="52"/>
          <w:lang w:val="uk-UA"/>
        </w:rPr>
      </w:pPr>
      <w:r w:rsidRPr="00215EB3">
        <w:rPr>
          <w:b/>
          <w:noProof/>
          <w:color w:val="FF0000"/>
          <w:sz w:val="32"/>
          <w:lang w:eastAsia="ru-RU"/>
        </w:rPr>
        <w:pict>
          <v:rect id="_x0000_s1044" style="position:absolute;margin-left:-.5pt;margin-top:28.4pt;width:223.75pt;height:60.1pt;z-index:-251645952" fillcolor="#8064a2 [3207]" strokecolor="#f2f2f2 [3041]" strokeweight="3pt">
            <v:shadow on="t" type="perspective" color="#3f3151 [1607]" opacity=".5" offset="1pt" offset2="-1pt"/>
          </v:rect>
        </w:pict>
      </w:r>
      <w:r w:rsidRPr="00215EB3">
        <w:rPr>
          <w:b/>
          <w:noProof/>
          <w:color w:val="FF0000"/>
          <w:sz w:val="32"/>
          <w:lang w:eastAsia="ru-RU"/>
        </w:rPr>
        <w:pict>
          <v:rect id="_x0000_s1052" style="position:absolute;margin-left:620.1pt;margin-top:24.1pt;width:148.25pt;height:43.7pt;z-index:-251640832" fillcolor="#c0504d [3205]" strokecolor="#f2f2f2 [3041]" strokeweight="3pt">
            <v:shadow on="t" type="perspective" color="#622423 [1605]" opacity=".5" offset="1pt" offset2="-1pt"/>
          </v:rect>
        </w:pict>
      </w:r>
    </w:p>
    <w:p w:rsidR="00CC45BE" w:rsidRDefault="00E576DA" w:rsidP="00E576DA">
      <w:pPr>
        <w:rPr>
          <w:b/>
          <w:color w:val="FFC000"/>
          <w:sz w:val="32"/>
          <w:lang w:val="uk-UA"/>
        </w:rPr>
      </w:pPr>
      <w:r>
        <w:rPr>
          <w:b/>
          <w:color w:val="FFC000"/>
          <w:sz w:val="32"/>
          <w:lang w:val="uk-UA"/>
        </w:rPr>
        <w:t xml:space="preserve">        </w:t>
      </w:r>
      <w:r w:rsidR="00EF6230" w:rsidRPr="00FF1AE4">
        <w:rPr>
          <w:b/>
          <w:color w:val="FFC000"/>
          <w:sz w:val="32"/>
          <w:lang w:val="uk-UA"/>
        </w:rPr>
        <w:t>Шкільна</w:t>
      </w:r>
      <w:r w:rsidR="00D23FE9">
        <w:rPr>
          <w:b/>
          <w:color w:val="FFC000"/>
          <w:sz w:val="32"/>
          <w:lang w:val="uk-UA"/>
        </w:rPr>
        <w:t xml:space="preserve"> </w:t>
      </w:r>
      <w:proofErr w:type="spellStart"/>
      <w:r w:rsidR="00CC45BE">
        <w:rPr>
          <w:b/>
          <w:color w:val="FFC000"/>
          <w:sz w:val="32"/>
          <w:lang w:val="uk-UA"/>
        </w:rPr>
        <w:t>психолого</w:t>
      </w:r>
      <w:r w:rsidR="00923E2F">
        <w:rPr>
          <w:b/>
          <w:color w:val="FFC000"/>
          <w:sz w:val="32"/>
          <w:lang w:val="uk-UA"/>
        </w:rPr>
        <w:t>-</w:t>
      </w:r>
      <w:proofErr w:type="spellEnd"/>
      <w:r w:rsidR="00542E05" w:rsidRPr="00542E05">
        <w:rPr>
          <w:b/>
          <w:color w:val="17365D" w:themeColor="text2" w:themeShade="BF"/>
          <w:sz w:val="32"/>
          <w:lang w:val="uk-UA"/>
        </w:rPr>
        <w:t xml:space="preserve"> </w:t>
      </w:r>
      <w:r w:rsidR="00542E05">
        <w:rPr>
          <w:b/>
          <w:color w:val="17365D" w:themeColor="text2" w:themeShade="BF"/>
          <w:sz w:val="32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="00542E05" w:rsidRPr="00AD028D">
        <w:rPr>
          <w:b/>
          <w:color w:val="17365D" w:themeColor="text2" w:themeShade="BF"/>
          <w:sz w:val="32"/>
          <w:lang w:val="uk-UA"/>
        </w:rPr>
        <w:t>Соціально-психо-</w:t>
      </w:r>
      <w:proofErr w:type="spellEnd"/>
    </w:p>
    <w:p w:rsidR="00407611" w:rsidRPr="00AD028D" w:rsidRDefault="00EF6230" w:rsidP="00E576DA">
      <w:pPr>
        <w:rPr>
          <w:b/>
          <w:color w:val="17365D" w:themeColor="text2" w:themeShade="BF"/>
          <w:sz w:val="36"/>
          <w:lang w:val="uk-UA"/>
        </w:rPr>
      </w:pPr>
      <w:r w:rsidRPr="00FF1AE4">
        <w:rPr>
          <w:b/>
          <w:color w:val="FFC000"/>
          <w:sz w:val="32"/>
          <w:lang w:val="uk-UA"/>
        </w:rPr>
        <w:t xml:space="preserve"> </w:t>
      </w:r>
      <w:proofErr w:type="spellStart"/>
      <w:r w:rsidRPr="00FF1AE4">
        <w:rPr>
          <w:b/>
          <w:color w:val="FFC000"/>
          <w:sz w:val="32"/>
          <w:lang w:val="uk-UA"/>
        </w:rPr>
        <w:t>медико-</w:t>
      </w:r>
      <w:proofErr w:type="spellEnd"/>
      <w:r>
        <w:rPr>
          <w:b/>
          <w:color w:val="FF0000"/>
          <w:sz w:val="32"/>
          <w:lang w:val="uk-UA"/>
        </w:rPr>
        <w:t xml:space="preserve"> </w:t>
      </w:r>
      <w:r w:rsidR="00CC45BE" w:rsidRPr="00FF1AE4">
        <w:rPr>
          <w:b/>
          <w:color w:val="FFC000"/>
          <w:sz w:val="32"/>
          <w:lang w:val="uk-UA"/>
        </w:rPr>
        <w:t>педагогічна коміс</w:t>
      </w:r>
      <w:r w:rsidR="00CC45BE" w:rsidRPr="00057AA8">
        <w:rPr>
          <w:color w:val="FFC000"/>
          <w:sz w:val="32"/>
          <w:lang w:val="uk-UA"/>
        </w:rPr>
        <w:t>і</w:t>
      </w:r>
      <w:r w:rsidR="00CC45BE" w:rsidRPr="00FF1AE4">
        <w:rPr>
          <w:b/>
          <w:color w:val="FFC000"/>
          <w:sz w:val="32"/>
          <w:lang w:val="uk-UA"/>
        </w:rPr>
        <w:t>я</w:t>
      </w:r>
      <w:r w:rsidR="00922F91" w:rsidRPr="00922F91">
        <w:rPr>
          <w:b/>
          <w:sz w:val="36"/>
          <w:lang w:val="uk-UA"/>
        </w:rPr>
        <w:t xml:space="preserve">                                            </w:t>
      </w:r>
      <w:r w:rsidR="00E576DA" w:rsidRPr="00E576DA">
        <w:rPr>
          <w:b/>
          <w:color w:val="00B050"/>
          <w:sz w:val="32"/>
          <w:lang w:val="uk-UA"/>
        </w:rPr>
        <w:t xml:space="preserve"> </w:t>
      </w:r>
      <w:r w:rsidR="00E576DA">
        <w:rPr>
          <w:b/>
          <w:color w:val="00B050"/>
          <w:sz w:val="32"/>
          <w:lang w:val="uk-UA"/>
        </w:rPr>
        <w:t xml:space="preserve">                               </w:t>
      </w:r>
      <w:r w:rsidR="00AB24FA">
        <w:rPr>
          <w:b/>
          <w:color w:val="00B050"/>
          <w:sz w:val="32"/>
          <w:lang w:val="uk-UA"/>
        </w:rPr>
        <w:t xml:space="preserve">                     </w:t>
      </w:r>
      <w:r w:rsidR="00542E05">
        <w:rPr>
          <w:b/>
          <w:color w:val="00B050"/>
          <w:sz w:val="32"/>
          <w:lang w:val="uk-UA"/>
        </w:rPr>
        <w:t xml:space="preserve">    </w:t>
      </w:r>
      <w:r w:rsidR="00542E05" w:rsidRPr="00AD028D">
        <w:rPr>
          <w:b/>
          <w:color w:val="17365D" w:themeColor="text2" w:themeShade="BF"/>
          <w:sz w:val="32"/>
          <w:lang w:val="uk-UA"/>
        </w:rPr>
        <w:t>логічна служба</w:t>
      </w:r>
      <w:r w:rsidR="00542E05">
        <w:rPr>
          <w:b/>
          <w:color w:val="FF0000"/>
          <w:sz w:val="32"/>
          <w:lang w:val="uk-UA"/>
        </w:rPr>
        <w:t xml:space="preserve">  </w:t>
      </w:r>
    </w:p>
    <w:p w:rsidR="00E576DA" w:rsidRDefault="00215EB3" w:rsidP="00E576DA">
      <w:pPr>
        <w:rPr>
          <w:b/>
          <w:color w:val="92D050"/>
          <w:sz w:val="36"/>
          <w:lang w:val="uk-UA"/>
        </w:rPr>
      </w:pPr>
      <w:r w:rsidRPr="00215EB3">
        <w:rPr>
          <w:b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16.35pt;margin-top:1.1pt;width:192.05pt;height:96.55pt;flip:y;z-index:251678720" o:connectortype="straight">
            <v:stroke endarrow="block"/>
          </v:shape>
        </w:pict>
      </w:r>
      <w:r w:rsidR="00E576DA">
        <w:rPr>
          <w:b/>
          <w:color w:val="FF0000"/>
          <w:sz w:val="32"/>
          <w:lang w:val="uk-UA"/>
        </w:rPr>
        <w:t xml:space="preserve">           </w:t>
      </w:r>
      <w:r w:rsidR="005F42AE">
        <w:rPr>
          <w:b/>
          <w:color w:val="92D050"/>
          <w:sz w:val="36"/>
          <w:lang w:val="uk-UA"/>
        </w:rPr>
        <w:t xml:space="preserve">       </w:t>
      </w:r>
      <w:r w:rsidR="005F42AE" w:rsidRPr="00542E05">
        <w:rPr>
          <w:b/>
          <w:color w:val="FFC000"/>
          <w:sz w:val="36"/>
          <w:lang w:val="uk-UA"/>
        </w:rPr>
        <w:t xml:space="preserve"> </w:t>
      </w:r>
      <w:r w:rsidR="00CC45BE" w:rsidRPr="00542E05">
        <w:rPr>
          <w:b/>
          <w:color w:val="FFC000"/>
          <w:sz w:val="36"/>
          <w:lang w:val="uk-UA"/>
        </w:rPr>
        <w:t>(Ш</w:t>
      </w:r>
      <w:r w:rsidR="00923E2F">
        <w:rPr>
          <w:b/>
          <w:color w:val="FFC000"/>
          <w:sz w:val="36"/>
          <w:lang w:val="uk-UA"/>
        </w:rPr>
        <w:t>П</w:t>
      </w:r>
      <w:r w:rsidR="00CC45BE" w:rsidRPr="00542E05">
        <w:rPr>
          <w:b/>
          <w:color w:val="FFC000"/>
          <w:sz w:val="36"/>
          <w:lang w:val="uk-UA"/>
        </w:rPr>
        <w:t>МПК)</w:t>
      </w:r>
      <w:r w:rsidR="005F42AE" w:rsidRPr="00542E05">
        <w:rPr>
          <w:b/>
          <w:color w:val="FFC000"/>
          <w:sz w:val="36"/>
          <w:lang w:val="uk-UA"/>
        </w:rPr>
        <w:t xml:space="preserve">                                                                           </w:t>
      </w:r>
      <w:r w:rsidR="00E576DA" w:rsidRPr="00542E05">
        <w:rPr>
          <w:b/>
          <w:color w:val="FFC000"/>
          <w:sz w:val="36"/>
          <w:lang w:val="uk-UA"/>
        </w:rPr>
        <w:t xml:space="preserve">            </w:t>
      </w:r>
    </w:p>
    <w:p w:rsidR="00407611" w:rsidRPr="005F42AE" w:rsidRDefault="00215EB3" w:rsidP="00E576DA">
      <w:pPr>
        <w:rPr>
          <w:b/>
          <w:color w:val="92D050"/>
          <w:sz w:val="36"/>
          <w:lang w:val="uk-UA"/>
        </w:rPr>
      </w:pPr>
      <w:r w:rsidRPr="00215EB3">
        <w:rPr>
          <w:b/>
          <w:noProof/>
          <w:sz w:val="36"/>
          <w:lang w:eastAsia="ru-RU"/>
        </w:rPr>
        <w:pict>
          <v:shape id="_x0000_s1058" type="#_x0000_t32" style="position:absolute;margin-left:98.1pt;margin-top:1.1pt;width:257.15pt;height:75.8pt;flip:x y;z-index:251681792" o:connectortype="straight">
            <v:stroke endarrow="block"/>
          </v:shape>
        </w:pict>
      </w:r>
      <w:r w:rsidRPr="00215EB3">
        <w:rPr>
          <w:b/>
          <w:noProof/>
          <w:sz w:val="36"/>
          <w:lang w:eastAsia="ru-RU"/>
        </w:rPr>
        <w:pict>
          <v:rect id="_x0000_s1028" style="position:absolute;margin-left:350.95pt;margin-top:1.1pt;width:158.55pt;height:21.4pt;z-index:-251659265" fillcolor="#dbe5f1 [660]" strokecolor="#f2f2f2 [3041]" strokeweight="3pt">
            <v:shadow on="t" type="perspective" color="#4e6128 [1606]" opacity=".5" offset="1pt" offset2="-1pt"/>
          </v:rect>
        </w:pict>
      </w:r>
      <w:r w:rsidR="00E576DA">
        <w:rPr>
          <w:b/>
          <w:color w:val="92D050"/>
          <w:sz w:val="36"/>
          <w:lang w:val="uk-UA"/>
        </w:rPr>
        <w:t xml:space="preserve">                                                                                 </w:t>
      </w:r>
      <w:r w:rsidR="00AB24FA" w:rsidRPr="00922F91">
        <w:rPr>
          <w:b/>
          <w:color w:val="548DD4" w:themeColor="text2" w:themeTint="99"/>
          <w:sz w:val="36"/>
          <w:lang w:val="uk-UA"/>
        </w:rPr>
        <w:t>Педагогічна рада</w:t>
      </w:r>
    </w:p>
    <w:p w:rsidR="00407611" w:rsidRPr="000E5B0A" w:rsidRDefault="003515F7">
      <w:pPr>
        <w:rPr>
          <w:b/>
          <w:color w:val="92D050"/>
          <w:sz w:val="36"/>
          <w:lang w:val="uk-UA"/>
        </w:rPr>
      </w:pPr>
      <w:r>
        <w:rPr>
          <w:b/>
          <w:noProof/>
          <w:sz w:val="36"/>
          <w:lang w:eastAsia="ru-RU"/>
        </w:rPr>
        <w:pict>
          <v:shape id="_x0000_s1069" type="#_x0000_t32" style="position:absolute;margin-left:428.1pt;margin-top:1.8pt;width:0;height:54.45pt;flip:y;z-index:251689984" o:connectortype="straight">
            <v:stroke endarrow="block"/>
          </v:shape>
        </w:pict>
      </w:r>
      <w:r w:rsidR="00922F91" w:rsidRPr="00922F91">
        <w:rPr>
          <w:b/>
          <w:sz w:val="36"/>
          <w:lang w:val="uk-UA"/>
        </w:rPr>
        <w:t xml:space="preserve">                                                       </w:t>
      </w:r>
      <w:r w:rsidR="00922F91">
        <w:rPr>
          <w:b/>
          <w:sz w:val="36"/>
          <w:lang w:val="uk-UA"/>
        </w:rPr>
        <w:t xml:space="preserve">                         </w:t>
      </w:r>
    </w:p>
    <w:p w:rsidR="00407611" w:rsidRPr="00407611" w:rsidRDefault="00AB65DF" w:rsidP="00AB65DF">
      <w:pPr>
        <w:rPr>
          <w:b/>
          <w:color w:val="FF0000"/>
          <w:sz w:val="32"/>
          <w:lang w:val="uk-UA"/>
        </w:rPr>
      </w:pPr>
      <w:r>
        <w:rPr>
          <w:b/>
          <w:color w:val="FF0000"/>
          <w:sz w:val="52"/>
          <w:lang w:val="uk-UA"/>
        </w:rPr>
        <w:t xml:space="preserve">                               </w:t>
      </w:r>
    </w:p>
    <w:p w:rsidR="00FF1AE4" w:rsidRDefault="00215EB3" w:rsidP="001B48E1">
      <w:pPr>
        <w:tabs>
          <w:tab w:val="left" w:pos="10200"/>
        </w:tabs>
        <w:jc w:val="center"/>
        <w:rPr>
          <w:b/>
          <w:color w:val="FF0000"/>
          <w:sz w:val="32"/>
          <w:lang w:val="uk-UA"/>
        </w:rPr>
      </w:pPr>
      <w:r w:rsidRPr="00215EB3">
        <w:rPr>
          <w:b/>
          <w:noProof/>
          <w:sz w:val="36"/>
          <w:lang w:eastAsia="ru-RU"/>
        </w:rPr>
        <w:pict>
          <v:rect id="_x0000_s1030" style="position:absolute;left:0;text-align:left;margin-left:350.95pt;margin-top:17.1pt;width:158.55pt;height:57.35pt;z-index:-2516551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6" style="position:absolute;left:0;text-align:left;margin-left:635.55pt;margin-top:17.1pt;width:141.4pt;height:39.45pt;z-index:-251651072" fillcolor="#fabf8f [194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45" style="position:absolute;left:0;text-align:left;margin-left:13.25pt;margin-top:17.15pt;width:150pt;height:39.45pt;z-index:-25164492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2" style="position:absolute;left:0;text-align:left;margin-left:380.1pt;margin-top:17.15pt;width:96.85pt;height:39.45pt;z-index:-25166029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3" style="position:absolute;left:0;text-align:left;margin-left:13.25pt;margin-top:17.15pt;width:150pt;height:39.45pt;z-index:-251661315"/>
        </w:pict>
      </w:r>
    </w:p>
    <w:p w:rsidR="007C0F1E" w:rsidRDefault="0087094D" w:rsidP="0087094D">
      <w:pPr>
        <w:rPr>
          <w:b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  </w:t>
      </w:r>
      <w:proofErr w:type="spellStart"/>
      <w:r>
        <w:rPr>
          <w:b/>
          <w:color w:val="FF0000"/>
          <w:sz w:val="32"/>
          <w:lang w:val="uk-UA"/>
        </w:rPr>
        <w:t>Психолого-педа</w:t>
      </w:r>
      <w:proofErr w:type="spellEnd"/>
      <w:r w:rsidRPr="0087094D">
        <w:rPr>
          <w:b/>
          <w:sz w:val="32"/>
          <w:lang w:val="uk-UA"/>
        </w:rPr>
        <w:t xml:space="preserve"> </w:t>
      </w:r>
      <w:r>
        <w:rPr>
          <w:b/>
          <w:sz w:val="32"/>
          <w:lang w:val="uk-UA"/>
        </w:rPr>
        <w:t xml:space="preserve">                  </w:t>
      </w:r>
      <w:r w:rsidR="00AE78A6">
        <w:rPr>
          <w:b/>
          <w:sz w:val="32"/>
          <w:lang w:val="uk-UA"/>
        </w:rPr>
        <w:t xml:space="preserve">              </w:t>
      </w:r>
      <w:r w:rsidR="000A60E2">
        <w:rPr>
          <w:b/>
          <w:sz w:val="32"/>
          <w:lang w:val="uk-UA"/>
        </w:rPr>
        <w:t xml:space="preserve">                                                             </w:t>
      </w:r>
      <w:r w:rsidR="001B48E1">
        <w:rPr>
          <w:b/>
          <w:sz w:val="32"/>
          <w:lang w:val="uk-UA"/>
        </w:rPr>
        <w:t xml:space="preserve">                                 </w:t>
      </w:r>
      <w:r w:rsidR="000A60E2">
        <w:rPr>
          <w:b/>
          <w:sz w:val="32"/>
          <w:lang w:val="uk-UA"/>
        </w:rPr>
        <w:t xml:space="preserve"> </w:t>
      </w:r>
      <w:r w:rsidR="007C0F1E">
        <w:rPr>
          <w:b/>
          <w:sz w:val="32"/>
          <w:lang w:val="uk-UA"/>
        </w:rPr>
        <w:t>Школа молодого</w:t>
      </w:r>
    </w:p>
    <w:p w:rsidR="0087094D" w:rsidRDefault="00215EB3" w:rsidP="0087094D">
      <w:pPr>
        <w:rPr>
          <w:b/>
          <w:color w:val="1F497D" w:themeColor="text2"/>
          <w:sz w:val="32"/>
          <w:lang w:val="uk-UA"/>
        </w:rPr>
      </w:pPr>
      <w:r w:rsidRPr="00215EB3">
        <w:rPr>
          <w:b/>
          <w:noProof/>
          <w:color w:val="FF0000"/>
          <w:sz w:val="32"/>
          <w:lang w:eastAsia="ru-RU"/>
        </w:rPr>
        <w:pict>
          <v:shape id="_x0000_s1059" type="#_x0000_t32" style="position:absolute;margin-left:163.25pt;margin-top:6.55pt;width:187.7pt;height:1.75pt;flip:x y;z-index:251682816" o:connectortype="straight">
            <v:stroke endarrow="block"/>
          </v:shape>
        </w:pict>
      </w:r>
      <w:r w:rsidRPr="00215EB3">
        <w:rPr>
          <w:b/>
          <w:noProof/>
          <w:color w:val="FF0000"/>
          <w:sz w:val="32"/>
          <w:lang w:eastAsia="ru-RU"/>
        </w:rPr>
        <w:pict>
          <v:shape id="_x0000_s1056" type="#_x0000_t32" style="position:absolute;margin-left:509.5pt;margin-top:6.55pt;width:126.05pt;height:1.75pt;flip:y;z-index:251679744" o:connectortype="straight">
            <v:stroke endarrow="block"/>
          </v:shape>
        </w:pict>
      </w:r>
      <w:r w:rsidR="007C0F1E">
        <w:rPr>
          <w:b/>
          <w:color w:val="FF0000"/>
          <w:sz w:val="32"/>
          <w:lang w:val="uk-UA"/>
        </w:rPr>
        <w:t xml:space="preserve">      </w:t>
      </w:r>
      <w:proofErr w:type="spellStart"/>
      <w:r w:rsidR="007C0F1E">
        <w:rPr>
          <w:b/>
          <w:color w:val="FF0000"/>
          <w:sz w:val="32"/>
          <w:lang w:val="uk-UA"/>
        </w:rPr>
        <w:t>гогічні</w:t>
      </w:r>
      <w:proofErr w:type="spellEnd"/>
      <w:r w:rsidR="007C0F1E">
        <w:rPr>
          <w:b/>
          <w:color w:val="FF0000"/>
          <w:sz w:val="32"/>
          <w:lang w:val="uk-UA"/>
        </w:rPr>
        <w:t xml:space="preserve">  </w:t>
      </w:r>
      <w:r w:rsidR="007C0F1E" w:rsidRPr="006D182E">
        <w:rPr>
          <w:b/>
          <w:color w:val="FF0000"/>
          <w:sz w:val="32"/>
          <w:lang w:val="uk-UA"/>
        </w:rPr>
        <w:t xml:space="preserve">семінари  </w:t>
      </w:r>
      <w:r w:rsidR="007C0F1E">
        <w:rPr>
          <w:b/>
          <w:sz w:val="32"/>
          <w:lang w:val="uk-UA"/>
        </w:rPr>
        <w:t xml:space="preserve">                                        </w:t>
      </w:r>
      <w:r w:rsidR="00155487">
        <w:rPr>
          <w:b/>
          <w:sz w:val="32"/>
          <w:lang w:val="uk-UA"/>
        </w:rPr>
        <w:t xml:space="preserve">      </w:t>
      </w:r>
      <w:r w:rsidR="006D182E">
        <w:rPr>
          <w:b/>
          <w:sz w:val="32"/>
          <w:lang w:val="uk-UA"/>
        </w:rPr>
        <w:t xml:space="preserve">      </w:t>
      </w:r>
      <w:r w:rsidR="007C0F1E">
        <w:rPr>
          <w:b/>
          <w:sz w:val="32"/>
          <w:lang w:val="uk-UA"/>
        </w:rPr>
        <w:t xml:space="preserve"> </w:t>
      </w:r>
      <w:r w:rsidR="006D182E" w:rsidRPr="00AD028D">
        <w:rPr>
          <w:b/>
          <w:color w:val="FFFF00"/>
          <w:sz w:val="36"/>
          <w:lang w:val="uk-UA"/>
        </w:rPr>
        <w:t>Методична рада</w:t>
      </w:r>
      <w:r w:rsidR="006D182E">
        <w:rPr>
          <w:b/>
          <w:color w:val="FF0000"/>
          <w:sz w:val="32"/>
          <w:lang w:val="uk-UA"/>
        </w:rPr>
        <w:t xml:space="preserve">                                           </w:t>
      </w:r>
      <w:r w:rsidR="007C0F1E">
        <w:rPr>
          <w:b/>
          <w:sz w:val="32"/>
          <w:lang w:val="uk-UA"/>
        </w:rPr>
        <w:t>педагог</w:t>
      </w:r>
      <w:r w:rsidR="00542E05">
        <w:rPr>
          <w:b/>
          <w:sz w:val="32"/>
          <w:lang w:val="uk-UA"/>
        </w:rPr>
        <w:t>а</w:t>
      </w:r>
    </w:p>
    <w:p w:rsidR="0087094D" w:rsidRDefault="00215EB3" w:rsidP="0087094D">
      <w:pPr>
        <w:rPr>
          <w:b/>
          <w:color w:val="1F497D" w:themeColor="text2"/>
          <w:sz w:val="32"/>
          <w:lang w:val="uk-UA"/>
        </w:rPr>
      </w:pPr>
      <w:r w:rsidRPr="00215EB3">
        <w:rPr>
          <w:b/>
          <w:noProof/>
          <w:color w:val="FF0000"/>
          <w:sz w:val="32"/>
          <w:lang w:eastAsia="ru-RU"/>
        </w:rPr>
        <w:pict>
          <v:shape id="_x0000_s1067" type="#_x0000_t32" style="position:absolute;margin-left:509.5pt;margin-top:17pt;width:206.6pt;height:54.45pt;z-index:251688960" o:connectortype="straight">
            <v:stroke endarrow="block"/>
          </v:shape>
        </w:pict>
      </w:r>
      <w:r w:rsidRPr="00215EB3">
        <w:rPr>
          <w:b/>
          <w:noProof/>
          <w:color w:val="FF0000"/>
          <w:sz w:val="32"/>
          <w:lang w:eastAsia="ru-RU"/>
        </w:rPr>
        <w:pict>
          <v:shape id="_x0000_s1064" type="#_x0000_t32" style="position:absolute;margin-left:92.95pt;margin-top:17pt;width:258pt;height:49.7pt;flip:x;z-index:251686912" o:connectortype="straight">
            <v:stroke endarrow="block"/>
          </v:shape>
        </w:pict>
      </w:r>
      <w:r w:rsidR="0087094D">
        <w:rPr>
          <w:b/>
          <w:color w:val="FF0000"/>
          <w:sz w:val="32"/>
          <w:lang w:val="uk-UA"/>
        </w:rPr>
        <w:t xml:space="preserve">     </w:t>
      </w:r>
      <w:r w:rsidR="007C0F1E">
        <w:rPr>
          <w:b/>
          <w:color w:val="FF0000"/>
          <w:sz w:val="32"/>
          <w:lang w:val="uk-UA"/>
        </w:rPr>
        <w:t xml:space="preserve">                                                        </w:t>
      </w:r>
    </w:p>
    <w:p w:rsidR="00FF1AE4" w:rsidRPr="00FF1AE4" w:rsidRDefault="00215EB3">
      <w:pPr>
        <w:rPr>
          <w:b/>
          <w:sz w:val="32"/>
          <w:lang w:val="uk-UA"/>
        </w:rPr>
      </w:pPr>
      <w:r w:rsidRPr="00215EB3">
        <w:rPr>
          <w:b/>
          <w:noProof/>
          <w:color w:val="FF0000"/>
          <w:sz w:val="32"/>
          <w:lang w:eastAsia="ru-RU"/>
        </w:rPr>
        <w:pict>
          <v:shape id="_x0000_s1060" type="#_x0000_t32" style="position:absolute;margin-left:428.1pt;margin-top:3.75pt;width:.05pt;height:44.55pt;flip:x;z-index:251683840" o:connectortype="straight">
            <v:stroke endarrow="block"/>
          </v:shape>
        </w:pict>
      </w:r>
      <w:r w:rsidR="006777F9">
        <w:rPr>
          <w:b/>
          <w:color w:val="FF0000"/>
          <w:sz w:val="32"/>
          <w:lang w:val="uk-UA"/>
        </w:rPr>
        <w:t>-</w:t>
      </w:r>
      <w:r w:rsidR="00FF1AE4">
        <w:rPr>
          <w:b/>
          <w:color w:val="FF0000"/>
          <w:sz w:val="32"/>
          <w:lang w:val="uk-UA"/>
        </w:rPr>
        <w:t xml:space="preserve">              </w:t>
      </w:r>
      <w:r w:rsidR="00FF1AE4">
        <w:rPr>
          <w:b/>
          <w:color w:val="1F497D" w:themeColor="text2"/>
          <w:sz w:val="32"/>
          <w:lang w:val="uk-UA"/>
        </w:rPr>
        <w:t xml:space="preserve">           </w:t>
      </w:r>
      <w:r w:rsidR="00FF1AE4">
        <w:rPr>
          <w:b/>
          <w:sz w:val="32"/>
          <w:lang w:val="uk-UA"/>
        </w:rPr>
        <w:t xml:space="preserve">           </w:t>
      </w:r>
      <w:r w:rsidR="00E576DA">
        <w:rPr>
          <w:b/>
          <w:sz w:val="32"/>
          <w:lang w:val="uk-UA"/>
        </w:rPr>
        <w:t xml:space="preserve">                                                                                                     </w:t>
      </w:r>
    </w:p>
    <w:p w:rsidR="00D52CD0" w:rsidRDefault="006777F9">
      <w:pPr>
        <w:rPr>
          <w:b/>
          <w:color w:val="FF0000"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</w:t>
      </w:r>
      <w:r w:rsidRPr="00FF1AE4">
        <w:rPr>
          <w:b/>
          <w:color w:val="FFC000"/>
          <w:sz w:val="32"/>
          <w:lang w:val="uk-UA"/>
        </w:rPr>
        <w:t xml:space="preserve"> </w:t>
      </w:r>
      <w:r w:rsidR="00D52CD0">
        <w:rPr>
          <w:b/>
          <w:color w:val="FF0000"/>
          <w:sz w:val="32"/>
          <w:lang w:val="uk-UA"/>
        </w:rPr>
        <w:t xml:space="preserve">      </w:t>
      </w:r>
      <w:r w:rsidR="00FF1AE4">
        <w:rPr>
          <w:b/>
          <w:color w:val="FF0000"/>
          <w:sz w:val="32"/>
          <w:lang w:val="uk-UA"/>
        </w:rPr>
        <w:t xml:space="preserve">            </w:t>
      </w:r>
      <w:r w:rsidR="00D52CD0">
        <w:rPr>
          <w:b/>
          <w:color w:val="FF0000"/>
          <w:sz w:val="32"/>
          <w:lang w:val="uk-UA"/>
        </w:rPr>
        <w:t xml:space="preserve">                       </w:t>
      </w:r>
      <w:r>
        <w:rPr>
          <w:b/>
          <w:color w:val="FF0000"/>
          <w:sz w:val="32"/>
          <w:lang w:val="uk-UA"/>
        </w:rPr>
        <w:t xml:space="preserve">                     </w:t>
      </w:r>
      <w:r w:rsidR="00E576DA">
        <w:rPr>
          <w:b/>
          <w:color w:val="FF0000"/>
          <w:sz w:val="32"/>
          <w:lang w:val="uk-UA"/>
        </w:rPr>
        <w:t xml:space="preserve">                       </w:t>
      </w:r>
      <w:r w:rsidR="00E576DA" w:rsidRPr="00E576DA">
        <w:rPr>
          <w:b/>
          <w:sz w:val="32"/>
          <w:lang w:val="uk-UA"/>
        </w:rPr>
        <w:t xml:space="preserve"> </w:t>
      </w:r>
      <w:r w:rsidR="00E576DA">
        <w:rPr>
          <w:b/>
          <w:sz w:val="32"/>
          <w:lang w:val="uk-UA"/>
        </w:rPr>
        <w:t xml:space="preserve">                                  </w:t>
      </w:r>
    </w:p>
    <w:p w:rsidR="00761A3A" w:rsidRDefault="00215EB3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rect id="_x0000_s1062" style="position:absolute;margin-left:13.25pt;margin-top:11.5pt;width:169.7pt;height:70.75pt;z-index:-251631616" fillcolor="#548dd4 [1951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color w:val="1F497D" w:themeColor="text2"/>
          <w:sz w:val="32"/>
          <w:lang w:eastAsia="ru-RU"/>
        </w:rPr>
        <w:pict>
          <v:rect id="_x0000_s1063" style="position:absolute;margin-left:662.1pt;margin-top:16.25pt;width:100.25pt;height:47.15pt;z-index:-251630592" fillcolor="#b2a1c7 [1943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color w:val="1F497D" w:themeColor="text2"/>
          <w:sz w:val="32"/>
          <w:lang w:eastAsia="ru-RU"/>
        </w:rPr>
        <w:pict>
          <v:rect id="_x0000_s1061" style="position:absolute;margin-left:375.8pt;margin-top:11.5pt;width:106.3pt;height:44.2pt;z-index:-251662340" fillcolor="yellow" strokecolor="#f2f2f2 [3041]" strokeweight="3pt">
            <v:shadow on="t" type="perspective" color="#974706 [1609]" opacity=".5" offset="1pt" offset2="-1pt"/>
          </v:rect>
        </w:pict>
      </w:r>
    </w:p>
    <w:p w:rsidR="00761A3A" w:rsidRDefault="00761A3A">
      <w:pPr>
        <w:rPr>
          <w:b/>
          <w:color w:val="1F497D" w:themeColor="text2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 </w:t>
      </w:r>
      <w:r w:rsidRPr="00D4623B">
        <w:rPr>
          <w:b/>
          <w:color w:val="DBE5F1" w:themeColor="accent1" w:themeTint="33"/>
          <w:sz w:val="32"/>
          <w:lang w:val="uk-UA"/>
        </w:rPr>
        <w:t xml:space="preserve">Робота над єдиною </w:t>
      </w:r>
      <w:r>
        <w:rPr>
          <w:b/>
          <w:color w:val="1F497D" w:themeColor="text2"/>
          <w:sz w:val="32"/>
          <w:lang w:val="uk-UA"/>
        </w:rPr>
        <w:t xml:space="preserve">                                                </w:t>
      </w:r>
      <w:r w:rsidR="004D7D16">
        <w:rPr>
          <w:b/>
          <w:color w:val="1F497D" w:themeColor="text2"/>
          <w:sz w:val="32"/>
          <w:lang w:val="uk-UA"/>
        </w:rPr>
        <w:t xml:space="preserve">       </w:t>
      </w:r>
      <w:r>
        <w:rPr>
          <w:b/>
          <w:color w:val="1F497D" w:themeColor="text2"/>
          <w:sz w:val="32"/>
          <w:lang w:val="uk-UA"/>
        </w:rPr>
        <w:t>Атестаційна</w:t>
      </w:r>
      <w:r w:rsidR="004D7D16">
        <w:rPr>
          <w:b/>
          <w:color w:val="1F497D" w:themeColor="text2"/>
          <w:sz w:val="32"/>
          <w:lang w:val="uk-UA"/>
        </w:rPr>
        <w:t xml:space="preserve">                  </w:t>
      </w:r>
      <w:r>
        <w:rPr>
          <w:b/>
          <w:color w:val="1F497D" w:themeColor="text2"/>
          <w:sz w:val="32"/>
          <w:lang w:val="uk-UA"/>
        </w:rPr>
        <w:t xml:space="preserve">   </w:t>
      </w:r>
      <w:r w:rsidR="004D7D16">
        <w:rPr>
          <w:b/>
          <w:color w:val="1F497D" w:themeColor="text2"/>
          <w:sz w:val="32"/>
          <w:lang w:val="uk-UA"/>
        </w:rPr>
        <w:t xml:space="preserve">                            </w:t>
      </w:r>
      <w:r>
        <w:rPr>
          <w:b/>
          <w:color w:val="1F497D" w:themeColor="text2"/>
          <w:sz w:val="32"/>
          <w:lang w:val="uk-UA"/>
        </w:rPr>
        <w:t xml:space="preserve">Методичні </w:t>
      </w:r>
    </w:p>
    <w:p w:rsidR="00A764C2" w:rsidRDefault="00761A3A">
      <w:pPr>
        <w:rPr>
          <w:b/>
          <w:color w:val="DBE5F1" w:themeColor="accent1" w:themeTint="33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</w:t>
      </w:r>
      <w:r w:rsidRPr="00A27E5E">
        <w:rPr>
          <w:b/>
          <w:color w:val="DBE5F1" w:themeColor="accent1" w:themeTint="33"/>
          <w:sz w:val="32"/>
          <w:lang w:val="uk-UA"/>
        </w:rPr>
        <w:t>педагогічною темою</w:t>
      </w:r>
      <w:r w:rsidR="00B43694" w:rsidRPr="00B43694">
        <w:rPr>
          <w:b/>
          <w:color w:val="1F497D" w:themeColor="text2"/>
          <w:sz w:val="32"/>
          <w:lang w:val="uk-UA"/>
        </w:rPr>
        <w:t xml:space="preserve"> </w:t>
      </w:r>
      <w:r w:rsidR="00B43694">
        <w:rPr>
          <w:b/>
          <w:color w:val="1F497D" w:themeColor="text2"/>
          <w:sz w:val="32"/>
          <w:lang w:val="uk-UA"/>
        </w:rPr>
        <w:t xml:space="preserve">                                                          комісія                                                     об’єднання</w:t>
      </w:r>
    </w:p>
    <w:p w:rsidR="00761A3A" w:rsidRDefault="00215EB3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shape id="_x0000_s1066" type="#_x0000_t32" style="position:absolute;margin-left:428.95pt;margin-top:.5pt;width:.05pt;height:50.05pt;z-index:251687936" o:connectortype="straight">
            <v:stroke endarrow="block"/>
          </v:shape>
        </w:pict>
      </w:r>
      <w:r w:rsidR="00A764C2">
        <w:rPr>
          <w:b/>
          <w:color w:val="DBE5F1" w:themeColor="accent1" w:themeTint="33"/>
          <w:sz w:val="32"/>
          <w:lang w:val="uk-UA"/>
        </w:rPr>
        <w:t xml:space="preserve">     закладу</w:t>
      </w:r>
      <w:r w:rsidR="00923E2F">
        <w:rPr>
          <w:b/>
          <w:color w:val="DBE5F1" w:themeColor="accent1" w:themeTint="33"/>
          <w:sz w:val="32"/>
          <w:lang w:val="uk-UA"/>
        </w:rPr>
        <w:t xml:space="preserve"> </w:t>
      </w:r>
      <w:r w:rsidR="00761A3A">
        <w:rPr>
          <w:b/>
          <w:color w:val="1F497D" w:themeColor="text2"/>
          <w:sz w:val="32"/>
          <w:lang w:val="uk-UA"/>
        </w:rPr>
        <w:t xml:space="preserve"> </w:t>
      </w:r>
      <w:r w:rsidR="00923E2F" w:rsidRPr="00923E2F">
        <w:rPr>
          <w:color w:val="FFFFFF" w:themeColor="background1"/>
          <w:sz w:val="32"/>
          <w:lang w:val="uk-UA"/>
        </w:rPr>
        <w:t>освіти</w:t>
      </w:r>
      <w:r w:rsidR="00761A3A" w:rsidRPr="00923E2F">
        <w:rPr>
          <w:color w:val="FFFFFF" w:themeColor="background1"/>
          <w:sz w:val="32"/>
          <w:lang w:val="uk-UA"/>
        </w:rPr>
        <w:t xml:space="preserve">                            </w:t>
      </w:r>
      <w:r w:rsidR="004D7D16" w:rsidRPr="00923E2F">
        <w:rPr>
          <w:color w:val="FFFFFF" w:themeColor="background1"/>
          <w:sz w:val="32"/>
          <w:lang w:val="uk-UA"/>
        </w:rPr>
        <w:t xml:space="preserve">                                                                                </w:t>
      </w:r>
    </w:p>
    <w:p w:rsidR="00761A3A" w:rsidRDefault="00761A3A">
      <w:pPr>
        <w:rPr>
          <w:b/>
          <w:color w:val="1F497D" w:themeColor="text2"/>
          <w:sz w:val="32"/>
          <w:lang w:val="uk-UA"/>
        </w:rPr>
      </w:pPr>
    </w:p>
    <w:p w:rsidR="00EF6230" w:rsidRDefault="00215EB3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rect id="_x0000_s1050" style="position:absolute;margin-left:369.85pt;margin-top:13.75pt;width:123.4pt;height:48.85pt;z-index:-251642880" fillcolor="#e5b8b7 [1301]" strokecolor="#f2f2f2 [3041]" strokeweight="3pt">
            <v:shadow on="t" type="perspective" color="#3f3151 [1607]" opacity=".5" offset="1pt" offset2="-1pt"/>
          </v:rect>
        </w:pict>
      </w:r>
      <w:r w:rsidR="00EF6230">
        <w:rPr>
          <w:b/>
          <w:color w:val="1F497D" w:themeColor="text2"/>
          <w:sz w:val="32"/>
          <w:lang w:val="uk-UA"/>
        </w:rPr>
        <w:t xml:space="preserve"> </w:t>
      </w:r>
    </w:p>
    <w:p w:rsidR="004D7D16" w:rsidRDefault="00EF6230" w:rsidP="004D7D16">
      <w:pPr>
        <w:rPr>
          <w:b/>
          <w:color w:val="FF0000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                                                   </w:t>
      </w:r>
      <w:r w:rsidR="004D7D16">
        <w:rPr>
          <w:b/>
          <w:color w:val="1F497D" w:themeColor="text2"/>
          <w:sz w:val="32"/>
          <w:lang w:val="uk-UA"/>
        </w:rPr>
        <w:t xml:space="preserve">                           </w:t>
      </w:r>
      <w:r w:rsidR="004D7D16">
        <w:rPr>
          <w:b/>
          <w:color w:val="FF0000"/>
          <w:sz w:val="32"/>
          <w:lang w:val="uk-UA"/>
        </w:rPr>
        <w:t xml:space="preserve">                 Курсова                                             </w:t>
      </w:r>
    </w:p>
    <w:p w:rsidR="006777F9" w:rsidRPr="003B6AB1" w:rsidRDefault="004D7D16">
      <w:pPr>
        <w:rPr>
          <w:b/>
          <w:color w:val="1F497D" w:themeColor="text2"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                                                                                           перепідготовка                                                              </w:t>
      </w:r>
    </w:p>
    <w:sectPr w:rsidR="006777F9" w:rsidRPr="003B6AB1" w:rsidSect="00407611">
      <w:pgSz w:w="16838" w:h="11906" w:orient="landscape"/>
      <w:pgMar w:top="284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407611"/>
    <w:rsid w:val="00040B20"/>
    <w:rsid w:val="00045F5C"/>
    <w:rsid w:val="00057AA8"/>
    <w:rsid w:val="000A60E2"/>
    <w:rsid w:val="000B21B7"/>
    <w:rsid w:val="000E5B0A"/>
    <w:rsid w:val="001055C6"/>
    <w:rsid w:val="00125887"/>
    <w:rsid w:val="00155487"/>
    <w:rsid w:val="001A1B0A"/>
    <w:rsid w:val="001A7A17"/>
    <w:rsid w:val="001B48E1"/>
    <w:rsid w:val="001F2E54"/>
    <w:rsid w:val="00215EB3"/>
    <w:rsid w:val="002653E1"/>
    <w:rsid w:val="002A1957"/>
    <w:rsid w:val="003515F7"/>
    <w:rsid w:val="003B6AB1"/>
    <w:rsid w:val="00407611"/>
    <w:rsid w:val="0041647C"/>
    <w:rsid w:val="00453E71"/>
    <w:rsid w:val="004D6811"/>
    <w:rsid w:val="004D7D16"/>
    <w:rsid w:val="00542E05"/>
    <w:rsid w:val="005F42AE"/>
    <w:rsid w:val="006777F9"/>
    <w:rsid w:val="006B1F12"/>
    <w:rsid w:val="006D182E"/>
    <w:rsid w:val="00761A3A"/>
    <w:rsid w:val="007C0F1E"/>
    <w:rsid w:val="0087094D"/>
    <w:rsid w:val="00870F78"/>
    <w:rsid w:val="00886AF8"/>
    <w:rsid w:val="008E6EB7"/>
    <w:rsid w:val="009141B8"/>
    <w:rsid w:val="00922F91"/>
    <w:rsid w:val="00923E2F"/>
    <w:rsid w:val="009871F1"/>
    <w:rsid w:val="009F3584"/>
    <w:rsid w:val="00A27E5E"/>
    <w:rsid w:val="00A764C2"/>
    <w:rsid w:val="00AB24FA"/>
    <w:rsid w:val="00AB65DF"/>
    <w:rsid w:val="00AC2557"/>
    <w:rsid w:val="00AD028D"/>
    <w:rsid w:val="00AE78A6"/>
    <w:rsid w:val="00B43694"/>
    <w:rsid w:val="00B556F3"/>
    <w:rsid w:val="00B95BB8"/>
    <w:rsid w:val="00BE09DF"/>
    <w:rsid w:val="00BE13BA"/>
    <w:rsid w:val="00CC45BE"/>
    <w:rsid w:val="00CC66F4"/>
    <w:rsid w:val="00CF5E59"/>
    <w:rsid w:val="00D23FE9"/>
    <w:rsid w:val="00D4623B"/>
    <w:rsid w:val="00D52CD0"/>
    <w:rsid w:val="00DB5D5B"/>
    <w:rsid w:val="00DE20B1"/>
    <w:rsid w:val="00E576DA"/>
    <w:rsid w:val="00E93FA9"/>
    <w:rsid w:val="00EF6230"/>
    <w:rsid w:val="00F852EB"/>
    <w:rsid w:val="00F972B8"/>
    <w:rsid w:val="00FA3CD9"/>
    <w:rsid w:val="00FB549C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1943]"/>
    </o:shapedefaults>
    <o:shapelayout v:ext="edit">
      <o:idmap v:ext="edit" data="1"/>
      <o:rules v:ext="edit">
        <o:r id="V:Rule11" type="connector" idref="#_x0000_s1055"/>
        <o:r id="V:Rule12" type="connector" idref="#_x0000_s1067"/>
        <o:r id="V:Rule13" type="connector" idref="#_x0000_s1054"/>
        <o:r id="V:Rule14" type="connector" idref="#_x0000_s1064"/>
        <o:r id="V:Rule15" type="connector" idref="#_x0000_s1066"/>
        <o:r id="V:Rule16" type="connector" idref="#_x0000_s1053"/>
        <o:r id="V:Rule17" type="connector" idref="#_x0000_s1058"/>
        <o:r id="V:Rule18" type="connector" idref="#_x0000_s1059"/>
        <o:r id="V:Rule19" type="connector" idref="#_x0000_s1056"/>
        <o:r id="V:Rule20" type="connector" idref="#_x0000_s1060"/>
        <o:r id="V:Rule22" type="connector" idref="#_x0000_s1068"/>
        <o:r id="V:Rule2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81EB-06EF-45F8-8988-978A880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8</cp:revision>
  <dcterms:created xsi:type="dcterms:W3CDTF">2016-09-21T08:34:00Z</dcterms:created>
  <dcterms:modified xsi:type="dcterms:W3CDTF">2018-10-24T10:03:00Z</dcterms:modified>
</cp:coreProperties>
</file>