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71" w:rsidRPr="00314671" w:rsidRDefault="00314671" w:rsidP="0031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671">
        <w:rPr>
          <w:rFonts w:ascii="Times New Roman" w:hAnsi="Times New Roman" w:cs="Times New Roman"/>
          <w:b/>
          <w:sz w:val="28"/>
          <w:szCs w:val="28"/>
          <w:lang w:val="uk-UA"/>
        </w:rPr>
        <w:t>Візуальна схема-інструкція комплексу корекційних вправ</w:t>
      </w:r>
    </w:p>
    <w:p w:rsidR="00AC7478" w:rsidRPr="0099048A" w:rsidRDefault="00314671" w:rsidP="009904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>При візуалізації навчального-матеріалу слід враховувати, що наочність скорочує</w:t>
      </w:r>
      <w:r w:rsidR="00D31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 ланцюг словесних міркувань і може синтезу</w:t>
      </w:r>
      <w:r w:rsidR="00D31EFA">
        <w:rPr>
          <w:rFonts w:ascii="Times New Roman" w:hAnsi="Times New Roman" w:cs="Times New Roman"/>
          <w:sz w:val="28"/>
          <w:szCs w:val="28"/>
          <w:lang w:val="uk-UA"/>
        </w:rPr>
        <w:t>вати схематичний образ більшої ємності,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 ущільнюючи тим самим інформацію.</w:t>
      </w:r>
      <w:r w:rsidR="0099048A"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Іншим важливим аспектом використання візуальних навчальних матеріалів є визначення оптимального співвідношення наочних образів і словесно-символьної  інформації, забезпечуючи тим самим їх взаємодію. </w:t>
      </w:r>
    </w:p>
    <w:p w:rsidR="003B194E" w:rsidRPr="0099048A" w:rsidRDefault="003B194E" w:rsidP="009904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візуалізація навчальної діяльності дозволяє вирішити цілий ряд педагогічних завдань: </w:t>
      </w:r>
    </w:p>
    <w:p w:rsidR="003B194E" w:rsidRPr="0099048A" w:rsidRDefault="0099048A" w:rsidP="009904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>абезпечення інтенсивності навчання</w:t>
      </w:r>
    </w:p>
    <w:p w:rsidR="003B194E" w:rsidRPr="0099048A" w:rsidRDefault="0099048A" w:rsidP="009904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>ктивізації навчальної та пізнавальної діяльності</w:t>
      </w:r>
    </w:p>
    <w:p w:rsidR="0099048A" w:rsidRPr="0099048A" w:rsidRDefault="0099048A" w:rsidP="009904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>ормування і розвиток візуального мислення, здорового сприйняття.</w:t>
      </w:r>
      <w:r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94E" w:rsidRPr="0099048A" w:rsidRDefault="0099048A" w:rsidP="009904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48A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му мені спало на думку, використовувати у своїй педагогічний практиці візуальну схему-інструкцію </w:t>
      </w:r>
      <w:r w:rsidRPr="0099048A">
        <w:rPr>
          <w:rFonts w:ascii="Times New Roman" w:hAnsi="Times New Roman" w:cs="Times New Roman"/>
          <w:sz w:val="28"/>
          <w:szCs w:val="28"/>
          <w:lang w:val="uk-UA"/>
        </w:rPr>
        <w:t>комплексу корекційних вправ</w:t>
      </w:r>
      <w:r w:rsidR="003B194E" w:rsidRPr="0099048A">
        <w:rPr>
          <w:rFonts w:ascii="Times New Roman" w:hAnsi="Times New Roman" w:cs="Times New Roman"/>
          <w:sz w:val="28"/>
          <w:szCs w:val="28"/>
          <w:lang w:val="uk-UA"/>
        </w:rPr>
        <w:t xml:space="preserve">. Ідея схеми-інструкції полягає в </w:t>
      </w:r>
      <w:r w:rsidRPr="0099048A">
        <w:rPr>
          <w:rFonts w:ascii="Times New Roman" w:hAnsi="Times New Roman" w:cs="Times New Roman"/>
          <w:sz w:val="28"/>
          <w:szCs w:val="28"/>
          <w:lang w:val="uk-UA"/>
        </w:rPr>
        <w:t>покроковому виконанні корекційних в</w:t>
      </w:r>
      <w:r w:rsidR="008E5C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9048A">
        <w:rPr>
          <w:rFonts w:ascii="Times New Roman" w:hAnsi="Times New Roman" w:cs="Times New Roman"/>
          <w:sz w:val="28"/>
          <w:szCs w:val="28"/>
          <w:lang w:val="uk-UA"/>
        </w:rPr>
        <w:t>рав під час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47DF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8E5C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47DF">
        <w:rPr>
          <w:rFonts w:ascii="Times New Roman" w:hAnsi="Times New Roman" w:cs="Times New Roman"/>
          <w:sz w:val="28"/>
          <w:szCs w:val="28"/>
          <w:lang w:val="uk-UA"/>
        </w:rPr>
        <w:t xml:space="preserve"> учні дивлячись на схему</w:t>
      </w:r>
      <w:r w:rsidR="008E5C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47DF">
        <w:rPr>
          <w:rFonts w:ascii="Times New Roman" w:hAnsi="Times New Roman" w:cs="Times New Roman"/>
          <w:sz w:val="28"/>
          <w:szCs w:val="28"/>
          <w:lang w:val="uk-UA"/>
        </w:rPr>
        <w:t xml:space="preserve"> знають, який саме вид роботи їм потрібно виконати. Вчитель лише вказує на елементи схеми. </w:t>
      </w:r>
    </w:p>
    <w:p w:rsidR="00314671" w:rsidRDefault="005C47DF" w:rsidP="00314671">
      <w:pPr>
        <w:tabs>
          <w:tab w:val="left" w:pos="390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48A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7214E45" wp14:editId="03C499B7">
            <wp:simplePos x="0" y="0"/>
            <wp:positionH relativeFrom="column">
              <wp:posOffset>-80010</wp:posOffset>
            </wp:positionH>
            <wp:positionV relativeFrom="paragraph">
              <wp:posOffset>122555</wp:posOffset>
            </wp:positionV>
            <wp:extent cx="1284215" cy="2809875"/>
            <wp:effectExtent l="0" t="0" r="0" b="0"/>
            <wp:wrapNone/>
            <wp:docPr id="1" name="Рисунок 1" descr="C:\Users\Лена\Desktop\2017-03-09 11.51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017-03-09 11.51.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47DF" w:rsidRPr="00314671" w:rsidRDefault="00314671" w:rsidP="00314671">
      <w:pPr>
        <w:tabs>
          <w:tab w:val="left" w:pos="279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 </w:t>
      </w:r>
      <w:r w:rsidR="005C47DF" w:rsidRPr="0031467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-  Скоромовка </w:t>
      </w:r>
    </w:p>
    <w:p w:rsidR="00314671" w:rsidRPr="00314671" w:rsidRDefault="005C47DF" w:rsidP="00314671">
      <w:pPr>
        <w:ind w:firstLine="708"/>
        <w:jc w:val="both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1467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 -  </w:t>
      </w:r>
      <w:proofErr w:type="spellStart"/>
      <w:r w:rsidRPr="00314671">
        <w:rPr>
          <w:rFonts w:ascii="Times New Roman" w:hAnsi="Times New Roman" w:cs="Times New Roman"/>
          <w:b/>
          <w:i/>
          <w:sz w:val="44"/>
          <w:szCs w:val="44"/>
          <w:lang w:val="uk-UA"/>
        </w:rPr>
        <w:t>Чистомовка</w:t>
      </w:r>
      <w:proofErr w:type="spellEnd"/>
    </w:p>
    <w:p w:rsidR="005C47DF" w:rsidRPr="00314671" w:rsidRDefault="005C47DF" w:rsidP="00314671">
      <w:pPr>
        <w:jc w:val="both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1467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       - </w:t>
      </w:r>
      <w:r w:rsidR="008E5C4C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</w:t>
      </w:r>
      <w:bookmarkStart w:id="0" w:name="_GoBack"/>
      <w:bookmarkEnd w:id="0"/>
      <w:r w:rsidR="008E5C4C">
        <w:rPr>
          <w:rFonts w:ascii="Times New Roman" w:hAnsi="Times New Roman" w:cs="Times New Roman"/>
          <w:b/>
          <w:i/>
          <w:sz w:val="44"/>
          <w:szCs w:val="44"/>
          <w:lang w:val="uk-UA"/>
        </w:rPr>
        <w:t>Гімнастика для очей</w:t>
      </w:r>
    </w:p>
    <w:p w:rsidR="005C47DF" w:rsidRPr="00314671" w:rsidRDefault="005C47DF" w:rsidP="00314671">
      <w:pPr>
        <w:tabs>
          <w:tab w:val="left" w:pos="2820"/>
        </w:tabs>
        <w:ind w:firstLine="708"/>
        <w:jc w:val="both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1467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  - Ф</w:t>
      </w:r>
      <w:r w:rsidR="0031467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ізкультхвилинка </w:t>
      </w:r>
    </w:p>
    <w:p w:rsidR="005C47DF" w:rsidRPr="00314671" w:rsidRDefault="005C47DF" w:rsidP="00314671">
      <w:pPr>
        <w:tabs>
          <w:tab w:val="left" w:pos="2820"/>
        </w:tabs>
        <w:ind w:firstLine="708"/>
        <w:jc w:val="both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1467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  - Робота з книгою</w:t>
      </w:r>
    </w:p>
    <w:p w:rsidR="00314671" w:rsidRPr="005C47DF" w:rsidRDefault="00314671" w:rsidP="00314671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Людмила Петрівна Копійка,                                                           вчите</w:t>
      </w:r>
      <w:r w:rsidR="00D31EFA">
        <w:rPr>
          <w:rFonts w:ascii="Times New Roman" w:hAnsi="Times New Roman" w:cs="Times New Roman"/>
          <w:sz w:val="28"/>
          <w:szCs w:val="28"/>
          <w:lang w:val="uk-UA"/>
        </w:rPr>
        <w:t>ль початкових класів</w:t>
      </w:r>
    </w:p>
    <w:sectPr w:rsidR="00314671" w:rsidRPr="005C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D47"/>
    <w:multiLevelType w:val="hybridMultilevel"/>
    <w:tmpl w:val="D5C69C3E"/>
    <w:lvl w:ilvl="0" w:tplc="CF3EF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00AB"/>
    <w:multiLevelType w:val="hybridMultilevel"/>
    <w:tmpl w:val="7D7C8E08"/>
    <w:lvl w:ilvl="0" w:tplc="CF3EF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8"/>
    <w:rsid w:val="00314671"/>
    <w:rsid w:val="003B194E"/>
    <w:rsid w:val="004E10BD"/>
    <w:rsid w:val="005C47DF"/>
    <w:rsid w:val="0069176F"/>
    <w:rsid w:val="008E5C4C"/>
    <w:rsid w:val="0099048A"/>
    <w:rsid w:val="00CE7558"/>
    <w:rsid w:val="00D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DC4"/>
  <w15:docId w15:val="{C07514A9-1205-4B28-BD7E-81115B54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</cp:revision>
  <dcterms:created xsi:type="dcterms:W3CDTF">2017-03-20T11:39:00Z</dcterms:created>
  <dcterms:modified xsi:type="dcterms:W3CDTF">2017-04-14T05:58:00Z</dcterms:modified>
</cp:coreProperties>
</file>