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BC" w:rsidRPr="000978BC" w:rsidRDefault="0090587A" w:rsidP="0090587A">
      <w:pPr>
        <w:tabs>
          <w:tab w:val="left" w:pos="5670"/>
        </w:tabs>
        <w:spacing w:after="0" w:line="240" w:lineRule="auto"/>
        <w:jc w:val="both"/>
        <w:rPr>
          <w:rFonts w:ascii="Times New Roman" w:eastAsia="Times New Roman" w:hAnsi="Times New Roman" w:cs="Times New Roman"/>
          <w:sz w:val="28"/>
          <w:szCs w:val="28"/>
          <w:lang w:eastAsia="ru-RU"/>
        </w:rPr>
      </w:pPr>
      <w:r w:rsidRPr="0090587A">
        <w:rPr>
          <w:rFonts w:ascii="Times New Roman" w:eastAsia="Times New Roman" w:hAnsi="Times New Roman" w:cs="Times New Roman"/>
          <w:b/>
          <w:sz w:val="36"/>
          <w:szCs w:val="36"/>
          <w:lang w:eastAsia="ru-RU"/>
        </w:rPr>
        <w:t>02-2</w:t>
      </w:r>
      <w:r w:rsidR="00B2797C">
        <w:rPr>
          <w:rFonts w:ascii="Times New Roman" w:eastAsia="Times New Roman" w:hAnsi="Times New Roman" w:cs="Times New Roman"/>
          <w:b/>
          <w:sz w:val="36"/>
          <w:szCs w:val="36"/>
          <w:lang w:eastAsia="ru-RU"/>
        </w:rPr>
        <w:t>5</w:t>
      </w:r>
      <w:r>
        <w:rPr>
          <w:rFonts w:eastAsia="Times New Roman" w:cs="Times New Roman"/>
          <w:sz w:val="28"/>
          <w:szCs w:val="28"/>
          <w:lang w:eastAsia="ru-RU"/>
        </w:rPr>
        <w:t xml:space="preserve">                                                                         </w:t>
      </w:r>
      <w:r w:rsidR="000978BC">
        <w:rPr>
          <w:rFonts w:eastAsia="Times New Roman" w:cs="Times New Roman"/>
          <w:sz w:val="28"/>
          <w:szCs w:val="28"/>
          <w:lang w:eastAsia="ru-RU"/>
        </w:rPr>
        <w:t xml:space="preserve">  </w:t>
      </w:r>
      <w:r w:rsidR="000978BC" w:rsidRPr="000978BC">
        <w:rPr>
          <w:rFonts w:ascii="Times New Roman" w:eastAsia="Times New Roman" w:hAnsi="Times New Roman" w:cs="Times New Roman"/>
          <w:sz w:val="28"/>
          <w:szCs w:val="28"/>
          <w:lang w:eastAsia="ru-RU"/>
        </w:rPr>
        <w:t>ЗАТВЕРДЖУЮ</w:t>
      </w:r>
    </w:p>
    <w:p w:rsidR="000978BC" w:rsidRPr="000978BC" w:rsidRDefault="000978BC" w:rsidP="00B2797C">
      <w:pPr>
        <w:tabs>
          <w:tab w:val="left" w:pos="5670"/>
        </w:tabs>
        <w:spacing w:after="0" w:line="240" w:lineRule="auto"/>
        <w:ind w:left="5529"/>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Директор Комунального закладу «</w:t>
      </w:r>
      <w:r w:rsidR="00B2797C">
        <w:rPr>
          <w:rFonts w:ascii="Times New Roman" w:eastAsia="Times New Roman" w:hAnsi="Times New Roman" w:cs="Times New Roman"/>
          <w:sz w:val="28"/>
          <w:szCs w:val="28"/>
          <w:lang w:eastAsia="ru-RU"/>
        </w:rPr>
        <w:t>Куп’янський спеціальний навчально-виховний комплекс»</w:t>
      </w:r>
      <w:r w:rsidRPr="000978BC">
        <w:rPr>
          <w:rFonts w:ascii="Times New Roman" w:eastAsia="Times New Roman" w:hAnsi="Times New Roman" w:cs="Times New Roman"/>
          <w:sz w:val="28"/>
          <w:szCs w:val="28"/>
          <w:lang w:eastAsia="ru-RU"/>
        </w:rPr>
        <w:t xml:space="preserve"> Харківської обласної ради</w:t>
      </w:r>
    </w:p>
    <w:p w:rsidR="000978BC" w:rsidRPr="000978BC" w:rsidRDefault="000978BC" w:rsidP="00CC2C31">
      <w:pPr>
        <w:tabs>
          <w:tab w:val="left" w:pos="5670"/>
        </w:tabs>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__________</w:t>
      </w:r>
      <w:r w:rsidR="00B2797C">
        <w:rPr>
          <w:rFonts w:ascii="Times New Roman" w:eastAsia="Times New Roman" w:hAnsi="Times New Roman" w:cs="Times New Roman"/>
          <w:sz w:val="28"/>
          <w:szCs w:val="28"/>
          <w:lang w:eastAsia="ru-RU"/>
        </w:rPr>
        <w:t>_______</w:t>
      </w:r>
      <w:r w:rsidRPr="000978BC">
        <w:rPr>
          <w:rFonts w:ascii="Times New Roman" w:eastAsia="Times New Roman" w:hAnsi="Times New Roman" w:cs="Times New Roman"/>
          <w:sz w:val="28"/>
          <w:szCs w:val="28"/>
          <w:lang w:eastAsia="ru-RU"/>
        </w:rPr>
        <w:t xml:space="preserve"> </w:t>
      </w:r>
      <w:r w:rsidR="00B2797C">
        <w:rPr>
          <w:rFonts w:ascii="Times New Roman" w:eastAsia="Times New Roman" w:hAnsi="Times New Roman" w:cs="Times New Roman"/>
          <w:sz w:val="28"/>
          <w:szCs w:val="28"/>
          <w:lang w:eastAsia="ru-RU"/>
        </w:rPr>
        <w:t>Н.Б. Пушкар</w:t>
      </w:r>
    </w:p>
    <w:p w:rsidR="000978BC" w:rsidRPr="000978BC" w:rsidRDefault="000978BC" w:rsidP="00CC2C31">
      <w:pPr>
        <w:tabs>
          <w:tab w:val="left" w:pos="5670"/>
        </w:tabs>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r w:rsidR="0034260D">
        <w:rPr>
          <w:rFonts w:ascii="Times New Roman" w:eastAsia="Times New Roman" w:hAnsi="Times New Roman" w:cs="Times New Roman"/>
          <w:sz w:val="28"/>
          <w:szCs w:val="28"/>
          <w:lang w:eastAsia="ru-RU"/>
        </w:rPr>
        <w:t>30</w:t>
      </w:r>
      <w:r w:rsidRPr="000978BC">
        <w:rPr>
          <w:rFonts w:ascii="Times New Roman" w:eastAsia="Times New Roman" w:hAnsi="Times New Roman" w:cs="Times New Roman"/>
          <w:sz w:val="28"/>
          <w:szCs w:val="28"/>
          <w:lang w:eastAsia="ru-RU"/>
        </w:rPr>
        <w:t>»</w:t>
      </w:r>
      <w:r w:rsidR="0034260D">
        <w:rPr>
          <w:rFonts w:ascii="Times New Roman" w:eastAsia="Times New Roman" w:hAnsi="Times New Roman" w:cs="Times New Roman"/>
          <w:sz w:val="28"/>
          <w:szCs w:val="28"/>
          <w:lang w:eastAsia="ru-RU"/>
        </w:rPr>
        <w:t xml:space="preserve"> серпня </w:t>
      </w:r>
      <w:r w:rsidRPr="000978BC">
        <w:rPr>
          <w:rFonts w:ascii="Times New Roman" w:eastAsia="Times New Roman" w:hAnsi="Times New Roman" w:cs="Times New Roman"/>
          <w:sz w:val="28"/>
          <w:szCs w:val="28"/>
          <w:lang w:eastAsia="ru-RU"/>
        </w:rPr>
        <w:t>2018</w:t>
      </w:r>
    </w:p>
    <w:p w:rsidR="000978BC" w:rsidRPr="000978BC" w:rsidRDefault="000978BC" w:rsidP="00CC2C31">
      <w:pPr>
        <w:tabs>
          <w:tab w:val="left" w:pos="5670"/>
        </w:tabs>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М.П.</w:t>
      </w:r>
    </w:p>
    <w:p w:rsidR="000978BC" w:rsidRPr="000978BC" w:rsidRDefault="000978BC" w:rsidP="000978BC">
      <w:pPr>
        <w:tabs>
          <w:tab w:val="left" w:pos="5387"/>
        </w:tabs>
        <w:spacing w:after="0" w:line="360" w:lineRule="auto"/>
        <w:ind w:left="5103"/>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p>
    <w:p w:rsidR="000936D7"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78BC" w:rsidRPr="000978BC"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rsidR="00B2797C" w:rsidRDefault="00B2797C" w:rsidP="00B2797C">
      <w:pPr>
        <w:spacing w:after="0" w:line="240" w:lineRule="auto"/>
        <w:jc w:val="center"/>
        <w:rPr>
          <w:rFonts w:ascii="Times New Roman" w:eastAsia="Times New Roman" w:hAnsi="Times New Roman" w:cs="Times New Roman"/>
          <w:b/>
          <w:sz w:val="28"/>
          <w:szCs w:val="28"/>
          <w:lang w:eastAsia="ru-RU"/>
        </w:rPr>
      </w:pPr>
    </w:p>
    <w:p w:rsidR="00B2797C" w:rsidRDefault="00B2797C" w:rsidP="00B2797C">
      <w:pPr>
        <w:spacing w:after="0" w:line="240" w:lineRule="auto"/>
        <w:jc w:val="center"/>
        <w:rPr>
          <w:rFonts w:ascii="Times New Roman" w:eastAsia="Times New Roman" w:hAnsi="Times New Roman" w:cs="Times New Roman"/>
          <w:b/>
          <w:sz w:val="28"/>
          <w:szCs w:val="28"/>
          <w:lang w:eastAsia="ru-RU"/>
        </w:rPr>
      </w:pPr>
    </w:p>
    <w:p w:rsidR="00B2797C" w:rsidRDefault="00B2797C" w:rsidP="00B2797C">
      <w:pPr>
        <w:spacing w:after="0" w:line="240" w:lineRule="auto"/>
        <w:jc w:val="center"/>
        <w:rPr>
          <w:rFonts w:ascii="Times New Roman" w:eastAsia="Times New Roman" w:hAnsi="Times New Roman" w:cs="Times New Roman"/>
          <w:b/>
          <w:sz w:val="28"/>
          <w:szCs w:val="28"/>
          <w:lang w:eastAsia="ru-RU"/>
        </w:rPr>
      </w:pPr>
    </w:p>
    <w:p w:rsidR="00B2797C" w:rsidRDefault="00B2797C" w:rsidP="00B2797C">
      <w:pPr>
        <w:spacing w:after="0" w:line="240" w:lineRule="auto"/>
        <w:jc w:val="center"/>
        <w:rPr>
          <w:rFonts w:ascii="Times New Roman" w:eastAsia="Times New Roman" w:hAnsi="Times New Roman" w:cs="Times New Roman"/>
          <w:b/>
          <w:sz w:val="28"/>
          <w:szCs w:val="28"/>
          <w:lang w:eastAsia="ru-RU"/>
        </w:rPr>
      </w:pPr>
    </w:p>
    <w:p w:rsidR="000978BC" w:rsidRPr="000978BC" w:rsidRDefault="000978BC" w:rsidP="00B2797C">
      <w:pPr>
        <w:spacing w:after="0" w:line="24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ОСВІТНЯ ПРОГРАМА</w:t>
      </w:r>
    </w:p>
    <w:p w:rsidR="000978BC" w:rsidRPr="000978BC" w:rsidRDefault="004E6B30" w:rsidP="00B279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початкової освіти </w:t>
      </w:r>
      <w:r w:rsidR="000978BC" w:rsidRPr="000978BC">
        <w:rPr>
          <w:rFonts w:ascii="Times New Roman" w:eastAsia="Times New Roman" w:hAnsi="Times New Roman" w:cs="Times New Roman"/>
          <w:b/>
          <w:sz w:val="28"/>
          <w:szCs w:val="28"/>
          <w:lang w:eastAsia="ru-RU"/>
        </w:rPr>
        <w:t>Комунального закладу</w:t>
      </w:r>
    </w:p>
    <w:p w:rsidR="00B2797C" w:rsidRDefault="000978BC" w:rsidP="00B2797C">
      <w:pPr>
        <w:spacing w:after="0" w:line="24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w:t>
      </w:r>
      <w:r w:rsidR="00B2797C">
        <w:rPr>
          <w:rFonts w:ascii="Times New Roman" w:eastAsia="Times New Roman" w:hAnsi="Times New Roman" w:cs="Times New Roman"/>
          <w:b/>
          <w:sz w:val="28"/>
          <w:szCs w:val="28"/>
          <w:lang w:eastAsia="ru-RU"/>
        </w:rPr>
        <w:t>Куп’янський спеціальний навчально-виховний комплекс»</w:t>
      </w:r>
    </w:p>
    <w:p w:rsidR="000978BC" w:rsidRPr="000978BC" w:rsidRDefault="000978BC" w:rsidP="00B2797C">
      <w:pPr>
        <w:spacing w:after="0" w:line="24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Харківської обласної ради на 2018/2019 навчальний рік</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p>
    <w:p w:rsidR="000978BC" w:rsidRDefault="000978BC" w:rsidP="000978BC">
      <w:pPr>
        <w:spacing w:after="0" w:line="360" w:lineRule="auto"/>
        <w:ind w:left="5103"/>
        <w:jc w:val="both"/>
        <w:rPr>
          <w:rFonts w:ascii="Times New Roman" w:eastAsia="Times New Roman" w:hAnsi="Times New Roman" w:cs="Times New Roman"/>
          <w:sz w:val="28"/>
          <w:szCs w:val="28"/>
          <w:lang w:eastAsia="ru-RU"/>
        </w:rPr>
      </w:pPr>
    </w:p>
    <w:p w:rsidR="000936D7"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36D7" w:rsidRPr="000978BC"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78BC" w:rsidRPr="000978BC" w:rsidRDefault="006F5F93" w:rsidP="00CC2C31">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СХВАЛ</w:t>
      </w:r>
      <w:r w:rsidR="000978BC" w:rsidRPr="000978BC">
        <w:rPr>
          <w:rFonts w:ascii="Times New Roman" w:eastAsia="Times New Roman" w:hAnsi="Times New Roman" w:cs="Times New Roman"/>
          <w:sz w:val="28"/>
          <w:szCs w:val="28"/>
          <w:lang w:eastAsia="ru-RU"/>
        </w:rPr>
        <w:t>ЕНО</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на засіданні педагогічної ради</w:t>
      </w:r>
      <w:r w:rsidR="0090587A" w:rsidRPr="0090587A">
        <w:rPr>
          <w:rFonts w:ascii="Times New Roman" w:eastAsia="Times New Roman" w:hAnsi="Times New Roman" w:cs="Times New Roman"/>
          <w:sz w:val="28"/>
          <w:szCs w:val="28"/>
          <w:lang w:eastAsia="ru-RU"/>
        </w:rPr>
        <w:t xml:space="preserve"> </w:t>
      </w:r>
      <w:r w:rsidR="0090587A" w:rsidRPr="000978BC">
        <w:rPr>
          <w:rFonts w:ascii="Times New Roman" w:eastAsia="Times New Roman" w:hAnsi="Times New Roman" w:cs="Times New Roman"/>
          <w:sz w:val="28"/>
          <w:szCs w:val="28"/>
          <w:lang w:eastAsia="ru-RU"/>
        </w:rPr>
        <w:t>Комунального закладу</w:t>
      </w:r>
    </w:p>
    <w:p w:rsidR="00B2797C" w:rsidRDefault="000978BC" w:rsidP="00B2797C">
      <w:pPr>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w:t>
      </w:r>
      <w:r w:rsidR="00B2797C">
        <w:rPr>
          <w:rFonts w:ascii="Times New Roman" w:eastAsia="Times New Roman" w:hAnsi="Times New Roman" w:cs="Times New Roman"/>
          <w:sz w:val="28"/>
          <w:szCs w:val="28"/>
          <w:lang w:eastAsia="ru-RU"/>
        </w:rPr>
        <w:t>Куп’янський спеціальний навчально-виховний комплекс»</w:t>
      </w:r>
      <w:r w:rsidRPr="000978BC">
        <w:rPr>
          <w:rFonts w:ascii="Times New Roman" w:eastAsia="Times New Roman" w:hAnsi="Times New Roman" w:cs="Times New Roman"/>
          <w:sz w:val="28"/>
          <w:szCs w:val="28"/>
          <w:lang w:eastAsia="ru-RU"/>
        </w:rPr>
        <w:t xml:space="preserve"> Харківської обласної ради» </w:t>
      </w:r>
    </w:p>
    <w:p w:rsidR="000978BC" w:rsidRPr="000978BC" w:rsidRDefault="0034260D" w:rsidP="00B2797C">
      <w:pPr>
        <w:spacing w:after="0" w:line="240" w:lineRule="auto"/>
        <w:ind w:left="5387"/>
        <w:jc w:val="both"/>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 xml:space="preserve">від </w:t>
      </w:r>
      <w:r w:rsidR="00B279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B279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серпня </w:t>
      </w:r>
      <w:r w:rsidR="00B2797C">
        <w:rPr>
          <w:rFonts w:ascii="Times New Roman" w:eastAsia="Times New Roman" w:hAnsi="Times New Roman" w:cs="Times New Roman"/>
          <w:sz w:val="28"/>
          <w:szCs w:val="28"/>
          <w:lang w:eastAsia="ru-RU"/>
        </w:rPr>
        <w:t>2018</w:t>
      </w:r>
      <w:r w:rsidR="000978BC" w:rsidRPr="000978BC">
        <w:rPr>
          <w:rFonts w:ascii="Times New Roman" w:eastAsia="Times New Roman" w:hAnsi="Times New Roman" w:cs="Times New Roman"/>
          <w:sz w:val="28"/>
          <w:szCs w:val="28"/>
          <w:lang w:eastAsia="ru-RU"/>
        </w:rPr>
        <w:t xml:space="preserve">, протокол </w:t>
      </w:r>
      <w:r w:rsidR="000978BC" w:rsidRPr="000978BC">
        <w:rPr>
          <w:rFonts w:ascii="Times New Roman" w:eastAsia="Times New Roman" w:hAnsi="Times New Roman" w:cs="Times New Roman"/>
          <w:spacing w:val="-24"/>
          <w:sz w:val="28"/>
          <w:szCs w:val="28"/>
          <w:lang w:eastAsia="ru-RU"/>
        </w:rPr>
        <w:t xml:space="preserve">№ </w:t>
      </w:r>
      <w:r>
        <w:rPr>
          <w:rFonts w:ascii="Times New Roman" w:eastAsia="Times New Roman" w:hAnsi="Times New Roman" w:cs="Times New Roman"/>
          <w:spacing w:val="-24"/>
          <w:sz w:val="28"/>
          <w:szCs w:val="28"/>
          <w:lang w:eastAsia="ru-RU"/>
        </w:rPr>
        <w:t>3</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Голова педагогічної ради, директор </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________ </w:t>
      </w:r>
      <w:r w:rsidR="00B2797C">
        <w:rPr>
          <w:rFonts w:ascii="Times New Roman" w:eastAsia="Times New Roman" w:hAnsi="Times New Roman" w:cs="Times New Roman"/>
          <w:sz w:val="28"/>
          <w:szCs w:val="28"/>
          <w:lang w:eastAsia="ru-RU"/>
        </w:rPr>
        <w:t>Н.Б. Пушкар</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М.П.</w:t>
      </w:r>
    </w:p>
    <w:p w:rsidR="00784515" w:rsidRDefault="00784515" w:rsidP="00784515">
      <w:pPr>
        <w:pStyle w:val="20"/>
        <w:shd w:val="clear" w:color="auto" w:fill="auto"/>
        <w:tabs>
          <w:tab w:val="left" w:pos="4495"/>
        </w:tabs>
        <w:ind w:left="2940"/>
      </w:pPr>
      <w:r w:rsidRPr="00B74D07">
        <w:tab/>
      </w:r>
    </w:p>
    <w:p w:rsidR="00CC2C31" w:rsidRPr="00B74D07" w:rsidRDefault="00CC2C31" w:rsidP="00352F83">
      <w:pPr>
        <w:pStyle w:val="20"/>
        <w:shd w:val="clear" w:color="auto" w:fill="auto"/>
        <w:tabs>
          <w:tab w:val="left" w:pos="4495"/>
        </w:tabs>
      </w:pPr>
    </w:p>
    <w:p w:rsidR="000D688B" w:rsidRDefault="000D688B" w:rsidP="001F73C4">
      <w:pPr>
        <w:pStyle w:val="40"/>
        <w:shd w:val="clear" w:color="auto" w:fill="auto"/>
        <w:spacing w:before="0" w:line="360" w:lineRule="auto"/>
        <w:ind w:left="40"/>
      </w:pPr>
    </w:p>
    <w:p w:rsidR="004E6B30" w:rsidRDefault="004E6B30" w:rsidP="001F73C4">
      <w:pPr>
        <w:pStyle w:val="40"/>
        <w:shd w:val="clear" w:color="auto" w:fill="auto"/>
        <w:spacing w:before="0" w:line="360" w:lineRule="auto"/>
        <w:ind w:left="40"/>
      </w:pPr>
    </w:p>
    <w:p w:rsidR="00784515" w:rsidRPr="0059253C" w:rsidRDefault="00784515" w:rsidP="001F73C4">
      <w:pPr>
        <w:pStyle w:val="40"/>
        <w:shd w:val="clear" w:color="auto" w:fill="auto"/>
        <w:spacing w:before="0" w:line="360" w:lineRule="auto"/>
        <w:ind w:left="40"/>
      </w:pPr>
      <w:r w:rsidRPr="0059253C">
        <w:lastRenderedPageBreak/>
        <w:t>ОСВІТНЯ ПРОГРАМА</w:t>
      </w:r>
    </w:p>
    <w:p w:rsidR="00784515" w:rsidRPr="00B25F20" w:rsidRDefault="00784515" w:rsidP="00B2797C">
      <w:pPr>
        <w:spacing w:after="0" w:line="240" w:lineRule="auto"/>
        <w:jc w:val="both"/>
        <w:rPr>
          <w:b/>
          <w:sz w:val="28"/>
          <w:szCs w:val="28"/>
        </w:rPr>
      </w:pPr>
      <w:r w:rsidRPr="00B2797C">
        <w:rPr>
          <w:rFonts w:ascii="Times New Roman" w:hAnsi="Times New Roman" w:cs="Times New Roman"/>
          <w:sz w:val="28"/>
          <w:szCs w:val="28"/>
        </w:rPr>
        <w:t>Комунального закладу</w:t>
      </w:r>
      <w:r w:rsidRPr="00B25F20">
        <w:rPr>
          <w:sz w:val="28"/>
          <w:szCs w:val="28"/>
        </w:rPr>
        <w:t xml:space="preserve"> «</w:t>
      </w:r>
      <w:r w:rsidR="00B2797C" w:rsidRPr="00B2797C">
        <w:rPr>
          <w:rFonts w:ascii="Times New Roman" w:eastAsia="Times New Roman" w:hAnsi="Times New Roman" w:cs="Times New Roman"/>
          <w:sz w:val="28"/>
          <w:szCs w:val="28"/>
          <w:lang w:eastAsia="ru-RU"/>
        </w:rPr>
        <w:t>Куп’янський спеціальний навчально-виховний комплекс»</w:t>
      </w:r>
      <w:r w:rsidR="00B2797C">
        <w:rPr>
          <w:rFonts w:ascii="Times New Roman" w:eastAsia="Times New Roman" w:hAnsi="Times New Roman" w:cs="Times New Roman"/>
          <w:sz w:val="28"/>
          <w:szCs w:val="28"/>
          <w:lang w:eastAsia="ru-RU"/>
        </w:rPr>
        <w:t xml:space="preserve"> </w:t>
      </w:r>
      <w:r w:rsidR="00B2797C" w:rsidRPr="00B2797C">
        <w:rPr>
          <w:rFonts w:ascii="Times New Roman" w:eastAsia="Times New Roman" w:hAnsi="Times New Roman" w:cs="Times New Roman"/>
          <w:sz w:val="28"/>
          <w:szCs w:val="28"/>
          <w:lang w:eastAsia="ru-RU"/>
        </w:rPr>
        <w:t>Харківської обласної ради</w:t>
      </w:r>
      <w:r w:rsidR="00B2797C" w:rsidRPr="00B25F20">
        <w:rPr>
          <w:b/>
          <w:sz w:val="28"/>
          <w:szCs w:val="28"/>
        </w:rPr>
        <w:t xml:space="preserve"> </w:t>
      </w:r>
      <w:r w:rsidR="00AB58F1" w:rsidRPr="00B2797C">
        <w:rPr>
          <w:rFonts w:ascii="Times New Roman" w:hAnsi="Times New Roman" w:cs="Times New Roman"/>
          <w:sz w:val="28"/>
          <w:szCs w:val="28"/>
        </w:rPr>
        <w:t>початкова школа І ступі</w:t>
      </w:r>
      <w:r w:rsidR="004F13C4" w:rsidRPr="00B2797C">
        <w:rPr>
          <w:rFonts w:ascii="Times New Roman" w:hAnsi="Times New Roman" w:cs="Times New Roman"/>
          <w:sz w:val="28"/>
          <w:szCs w:val="28"/>
        </w:rPr>
        <w:t>нь (2-4 класи)</w:t>
      </w:r>
      <w:r w:rsidRPr="00B25F20">
        <w:rPr>
          <w:sz w:val="28"/>
          <w:szCs w:val="28"/>
        </w:rPr>
        <w:br/>
      </w:r>
    </w:p>
    <w:p w:rsidR="00784515" w:rsidRPr="004623CC" w:rsidRDefault="00784515" w:rsidP="004623CC">
      <w:pPr>
        <w:spacing w:after="240" w:line="317" w:lineRule="exact"/>
        <w:ind w:left="20"/>
        <w:rPr>
          <w:rFonts w:ascii="Times New Roman" w:eastAsia="Tahoma" w:hAnsi="Times New Roman" w:cs="Times New Roman"/>
          <w:b/>
          <w:color w:val="000000"/>
          <w:sz w:val="28"/>
          <w:szCs w:val="28"/>
          <w:lang w:eastAsia="uk-UA" w:bidi="uk-UA"/>
        </w:rPr>
      </w:pPr>
      <w:r>
        <w:t xml:space="preserve">               </w:t>
      </w:r>
      <w:r w:rsidR="004623CC">
        <w:t xml:space="preserve">                                               </w:t>
      </w:r>
      <w:r w:rsidR="004623CC" w:rsidRPr="004623CC">
        <w:rPr>
          <w:rFonts w:ascii="Times New Roman" w:eastAsia="Tahoma" w:hAnsi="Times New Roman" w:cs="Times New Roman"/>
          <w:b/>
          <w:color w:val="000000"/>
          <w:sz w:val="28"/>
          <w:szCs w:val="28"/>
          <w:lang w:eastAsia="uk-UA" w:bidi="uk-UA"/>
        </w:rPr>
        <w:t xml:space="preserve">1 Загальні положення  </w:t>
      </w:r>
      <w:r>
        <w:t xml:space="preserve">       </w:t>
      </w:r>
    </w:p>
    <w:p w:rsidR="004623CC" w:rsidRPr="004623CC" w:rsidRDefault="00784515" w:rsidP="00176CDF">
      <w:pPr>
        <w:spacing w:after="0" w:line="360" w:lineRule="auto"/>
        <w:ind w:firstLine="567"/>
        <w:jc w:val="both"/>
      </w:pPr>
      <w:r w:rsidRPr="004623CC">
        <w:rPr>
          <w:rFonts w:ascii="Times New Roman" w:hAnsi="Times New Roman" w:cs="Times New Roman"/>
          <w:sz w:val="28"/>
          <w:szCs w:val="28"/>
        </w:rPr>
        <w:t xml:space="preserve">Освітня програма </w:t>
      </w:r>
      <w:r w:rsidR="00B25F20" w:rsidRPr="004623CC">
        <w:rPr>
          <w:rFonts w:ascii="Times New Roman" w:hAnsi="Times New Roman" w:cs="Times New Roman"/>
          <w:sz w:val="28"/>
          <w:szCs w:val="28"/>
        </w:rPr>
        <w:t xml:space="preserve">початкової </w:t>
      </w:r>
      <w:r w:rsidR="004E6B30">
        <w:rPr>
          <w:rFonts w:ascii="Times New Roman" w:hAnsi="Times New Roman" w:cs="Times New Roman"/>
          <w:sz w:val="28"/>
          <w:szCs w:val="28"/>
        </w:rPr>
        <w:t>освіти</w:t>
      </w:r>
      <w:r w:rsidRPr="004623CC">
        <w:rPr>
          <w:rFonts w:ascii="Times New Roman" w:hAnsi="Times New Roman" w:cs="Times New Roman"/>
          <w:sz w:val="28"/>
          <w:szCs w:val="28"/>
        </w:rPr>
        <w:t xml:space="preserve"> </w:t>
      </w:r>
      <w:r w:rsidR="00B25F20" w:rsidRPr="004623CC">
        <w:rPr>
          <w:rFonts w:ascii="Times New Roman" w:hAnsi="Times New Roman" w:cs="Times New Roman"/>
          <w:sz w:val="28"/>
          <w:szCs w:val="28"/>
        </w:rPr>
        <w:t>(І ступінь)</w:t>
      </w:r>
      <w:r w:rsidRPr="004623CC">
        <w:rPr>
          <w:rFonts w:ascii="Times New Roman" w:hAnsi="Times New Roman" w:cs="Times New Roman"/>
          <w:sz w:val="28"/>
          <w:szCs w:val="28"/>
        </w:rPr>
        <w:t xml:space="preserve"> для дітей </w:t>
      </w:r>
      <w:r w:rsidR="00AB58F1">
        <w:rPr>
          <w:rFonts w:ascii="Times New Roman" w:hAnsi="Times New Roman" w:cs="Times New Roman"/>
          <w:sz w:val="28"/>
          <w:szCs w:val="28"/>
        </w:rPr>
        <w:t>з</w:t>
      </w:r>
      <w:r w:rsidR="00C643DD">
        <w:rPr>
          <w:rFonts w:ascii="Times New Roman" w:hAnsi="Times New Roman" w:cs="Times New Roman"/>
          <w:sz w:val="28"/>
          <w:szCs w:val="28"/>
        </w:rPr>
        <w:t xml:space="preserve"> </w:t>
      </w:r>
      <w:r w:rsidR="00B25F20" w:rsidRPr="004623CC">
        <w:rPr>
          <w:rFonts w:ascii="Times New Roman" w:hAnsi="Times New Roman" w:cs="Times New Roman"/>
          <w:sz w:val="28"/>
          <w:szCs w:val="28"/>
        </w:rPr>
        <w:t xml:space="preserve">інтелектуальними порушеннями </w:t>
      </w:r>
      <w:r w:rsidRPr="004623CC">
        <w:rPr>
          <w:rFonts w:ascii="Times New Roman" w:hAnsi="Times New Roman" w:cs="Times New Roman"/>
          <w:sz w:val="28"/>
          <w:szCs w:val="28"/>
        </w:rPr>
        <w:t xml:space="preserve"> 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наказу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 Міністерства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охорони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здоров’я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України від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20.02.2013 № 144,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зареєстрованого</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 у </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Міністерстві </w:t>
      </w:r>
      <w:r w:rsidR="00B25F20" w:rsidRPr="004623CC">
        <w:rPr>
          <w:rFonts w:ascii="Times New Roman" w:hAnsi="Times New Roman" w:cs="Times New Roman"/>
          <w:sz w:val="28"/>
          <w:szCs w:val="28"/>
        </w:rPr>
        <w:t xml:space="preserve">   юстиції   України  14.03.2013  </w:t>
      </w:r>
      <w:r w:rsidRPr="004623CC">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w:t>
      </w:r>
      <w:r w:rsidR="00C643DD">
        <w:rPr>
          <w:rFonts w:ascii="Times New Roman" w:hAnsi="Times New Roman" w:cs="Times New Roman"/>
          <w:sz w:val="28"/>
          <w:szCs w:val="28"/>
        </w:rPr>
        <w:t xml:space="preserve"> </w:t>
      </w:r>
      <w:r w:rsidRPr="004623CC">
        <w:rPr>
          <w:rFonts w:ascii="Times New Roman" w:hAnsi="Times New Roman" w:cs="Times New Roman"/>
          <w:sz w:val="28"/>
          <w:szCs w:val="28"/>
        </w:rPr>
        <w:t>- інтернатів) для дітей, які потребують корекції фізичного та (або) розумового розвитку, та навчально-реабілітаційних центрів»</w:t>
      </w:r>
      <w:r w:rsidR="004623CC" w:rsidRPr="004623CC">
        <w:rPr>
          <w:rFonts w:ascii="Times New Roman" w:hAnsi="Times New Roman" w:cs="Times New Roman"/>
          <w:sz w:val="28"/>
          <w:szCs w:val="28"/>
        </w:rPr>
        <w:t xml:space="preserve"> </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и</w:t>
      </w:r>
      <w:r w:rsidR="004623CC" w:rsidRPr="004623CC">
        <w:rPr>
          <w:rFonts w:ascii="Times New Roman" w:eastAsia="Calibri" w:hAnsi="Times New Roman" w:cs="Times New Roman"/>
          <w:sz w:val="28"/>
          <w:szCs w:val="28"/>
        </w:rPr>
        <w:t xml:space="preserve"> </w:t>
      </w:r>
      <w:r w:rsidR="00211C31">
        <w:rPr>
          <w:rFonts w:ascii="Times New Roman" w:eastAsia="Calibri" w:hAnsi="Times New Roman" w:cs="Times New Roman"/>
          <w:sz w:val="28"/>
          <w:szCs w:val="28"/>
        </w:rPr>
        <w:t xml:space="preserve">спеціальних </w:t>
      </w:r>
      <w:r w:rsidR="004623CC" w:rsidRPr="004623CC">
        <w:rPr>
          <w:rFonts w:ascii="Times New Roman" w:eastAsia="Calibri" w:hAnsi="Times New Roman" w:cs="Times New Roman"/>
          <w:sz w:val="28"/>
          <w:szCs w:val="28"/>
        </w:rPr>
        <w:t>закладів загальної середньої освіти І ступеня д</w:t>
      </w:r>
      <w:r w:rsidR="00211C31">
        <w:rPr>
          <w:rFonts w:ascii="Times New Roman" w:eastAsia="Calibri" w:hAnsi="Times New Roman" w:cs="Times New Roman"/>
          <w:sz w:val="28"/>
          <w:szCs w:val="28"/>
        </w:rPr>
        <w:t>ля дітей з особливим</w:t>
      </w:r>
      <w:r w:rsidR="004623CC" w:rsidRPr="004623CC">
        <w:rPr>
          <w:rFonts w:ascii="Times New Roman" w:eastAsia="Calibri" w:hAnsi="Times New Roman" w:cs="Times New Roman"/>
          <w:sz w:val="28"/>
          <w:szCs w:val="28"/>
        </w:rPr>
        <w:t>и освітніми потребами</w:t>
      </w:r>
      <w:r w:rsidR="00211C31">
        <w:rPr>
          <w:rFonts w:ascii="Times New Roman" w:eastAsia="Calibri" w:hAnsi="Times New Roman" w:cs="Times New Roman"/>
          <w:sz w:val="28"/>
          <w:szCs w:val="28"/>
        </w:rPr>
        <w:t xml:space="preserve">, затвердженою наказом </w:t>
      </w:r>
      <w:r w:rsidR="004623CC" w:rsidRPr="004623CC">
        <w:rPr>
          <w:rFonts w:ascii="Times New Roman" w:eastAsia="Calibri" w:hAnsi="Times New Roman" w:cs="Times New Roman"/>
          <w:sz w:val="28"/>
          <w:szCs w:val="28"/>
        </w:rPr>
        <w:t xml:space="preserve"> Міністерства     освіти і науки України від 25.06.2018</w:t>
      </w:r>
      <w:r w:rsidR="004623CC">
        <w:rPr>
          <w:rFonts w:ascii="Times New Roman" w:eastAsia="Calibri" w:hAnsi="Times New Roman" w:cs="Times New Roman"/>
          <w:sz w:val="28"/>
          <w:szCs w:val="28"/>
        </w:rPr>
        <w:t xml:space="preserve"> № 693</w:t>
      </w:r>
      <w:r w:rsidRPr="00B74D07">
        <w:t>.</w:t>
      </w:r>
    </w:p>
    <w:p w:rsidR="00784515" w:rsidRPr="00B74D07" w:rsidRDefault="00784515" w:rsidP="00176CDF">
      <w:pPr>
        <w:pStyle w:val="20"/>
        <w:shd w:val="clear" w:color="auto" w:fill="auto"/>
        <w:spacing w:line="360" w:lineRule="auto"/>
        <w:ind w:firstLine="740"/>
      </w:pPr>
      <w:r>
        <w:t xml:space="preserve">Освітня програма </w:t>
      </w:r>
      <w:r w:rsidR="00B25F20">
        <w:t xml:space="preserve">початкової </w:t>
      </w:r>
      <w:r>
        <w:t xml:space="preserve">школи  </w:t>
      </w:r>
      <w:r w:rsidR="00B25F20">
        <w:t>І ступінь</w:t>
      </w:r>
      <w:r w:rsidR="00EF4ABA">
        <w:t xml:space="preserve"> (</w:t>
      </w:r>
      <w:r w:rsidR="00AB58F1">
        <w:t>2-4 класи</w:t>
      </w:r>
      <w:r w:rsidR="00B25F20">
        <w:t>)</w:t>
      </w:r>
      <w:r w:rsidR="004623CC">
        <w:t xml:space="preserve"> (далі - О</w:t>
      </w:r>
      <w:r w:rsidRPr="00B74D07">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Pr="00B74D07">
        <w:t>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784515" w:rsidRPr="00B74D07" w:rsidRDefault="00784515" w:rsidP="00176CDF">
      <w:pPr>
        <w:pStyle w:val="20"/>
        <w:shd w:val="clear" w:color="auto" w:fill="auto"/>
        <w:spacing w:line="360" w:lineRule="auto"/>
        <w:ind w:firstLine="740"/>
      </w:pPr>
      <w:r>
        <w:t>О</w:t>
      </w:r>
      <w:r w:rsidRPr="00B74D07">
        <w:t>світня програма визначає:</w:t>
      </w:r>
    </w:p>
    <w:p w:rsidR="004E6B30" w:rsidRDefault="00B25F20" w:rsidP="004E6B30">
      <w:pPr>
        <w:pStyle w:val="20"/>
        <w:shd w:val="clear" w:color="auto" w:fill="auto"/>
        <w:spacing w:line="360" w:lineRule="auto"/>
        <w:ind w:firstLine="740"/>
      </w:pPr>
      <w:r>
        <w:t xml:space="preserve">- </w:t>
      </w:r>
      <w:r w:rsidR="00784515" w:rsidRPr="0050757D">
        <w:t>загальний обсяг навчального навантаження, який поданий в рамках</w:t>
      </w:r>
      <w:r w:rsidR="0050757D" w:rsidRPr="0050757D">
        <w:t xml:space="preserve"> навчального</w:t>
      </w:r>
      <w:r w:rsidR="00187E91" w:rsidRPr="0050757D">
        <w:t xml:space="preserve"> </w:t>
      </w:r>
      <w:r w:rsidR="0050757D" w:rsidRPr="0050757D">
        <w:t>плану</w:t>
      </w:r>
      <w:r w:rsidR="00784515" w:rsidRPr="0050757D">
        <w:t xml:space="preserve"> для дітей з інтелектуальни</w:t>
      </w:r>
      <w:r w:rsidR="000D45A0" w:rsidRPr="0050757D">
        <w:t>ми порушеннями  (додаток 1)</w:t>
      </w:r>
      <w:r w:rsidR="0050757D">
        <w:t>;</w:t>
      </w:r>
    </w:p>
    <w:p w:rsidR="00784515" w:rsidRDefault="00B25F20" w:rsidP="004E6B30">
      <w:pPr>
        <w:pStyle w:val="20"/>
        <w:shd w:val="clear" w:color="auto" w:fill="auto"/>
        <w:spacing w:line="360" w:lineRule="auto"/>
        <w:ind w:firstLine="740"/>
      </w:pPr>
      <w:bookmarkStart w:id="0" w:name="_GoBack"/>
      <w:bookmarkEnd w:id="0"/>
      <w:r>
        <w:t xml:space="preserve">- </w:t>
      </w:r>
      <w:r w:rsidR="00784515" w:rsidRPr="00B74D07">
        <w:t>очікувані</w:t>
      </w:r>
      <w:r w:rsidR="00784515" w:rsidRPr="00B74D07">
        <w:tab/>
        <w:t>результати</w:t>
      </w:r>
      <w:r w:rsidR="00784515">
        <w:t xml:space="preserve"> навчання здобувачів початкової </w:t>
      </w:r>
      <w:r w:rsidR="00784515" w:rsidRPr="00B74D07">
        <w:t>освіти,</w:t>
      </w:r>
      <w:r w:rsidR="00784515">
        <w:t xml:space="preserve"> </w:t>
      </w:r>
      <w:r w:rsidR="00784515" w:rsidRPr="00B74D07">
        <w:t>пропонований зміст навчальних предметів, які мають гриф «Рекомендовано Міністерством освіти і науки України» та розміщені на офіційному в</w:t>
      </w:r>
      <w:r>
        <w:t xml:space="preserve">еб-сайті </w:t>
      </w:r>
      <w:r>
        <w:lastRenderedPageBreak/>
        <w:t>Міністерства освіти і науки України</w:t>
      </w:r>
      <w:r w:rsidR="00784515" w:rsidRPr="00B74D07">
        <w:t xml:space="preserve"> подано в переліку комплектів, навчальних</w:t>
      </w:r>
      <w:r w:rsidR="000D45A0">
        <w:t xml:space="preserve"> програм (додаток 2</w:t>
      </w:r>
      <w:r w:rsidR="00B539AB">
        <w:t>);</w:t>
      </w:r>
    </w:p>
    <w:p w:rsidR="00B539AB" w:rsidRPr="00B74D07" w:rsidRDefault="00B539AB" w:rsidP="00176CDF">
      <w:pPr>
        <w:pStyle w:val="20"/>
        <w:shd w:val="clear" w:color="auto" w:fill="auto"/>
        <w:spacing w:line="360" w:lineRule="auto"/>
      </w:pPr>
      <w:r>
        <w:t xml:space="preserve">          - </w:t>
      </w:r>
      <w:r w:rsidRPr="00B74D07">
        <w:t>перелік корекційно-розвиткових програм, які мають гриф «Рекомендовано Міністерством освіти і науки України» та розміщені на офіційному ве</w:t>
      </w:r>
      <w:r>
        <w:t xml:space="preserve">б-сайті </w:t>
      </w:r>
      <w:r w:rsidR="00343E74">
        <w:t>Міністерства освіти і науки України (додаток 3</w:t>
      </w:r>
      <w:r>
        <w:t>)</w:t>
      </w:r>
      <w:r w:rsidRPr="00B74D07">
        <w:t>;</w:t>
      </w:r>
    </w:p>
    <w:p w:rsidR="00B539AB" w:rsidRPr="00B74D07" w:rsidRDefault="00B539AB" w:rsidP="00176CDF">
      <w:pPr>
        <w:pStyle w:val="20"/>
        <w:shd w:val="clear" w:color="auto" w:fill="auto"/>
        <w:spacing w:line="360" w:lineRule="auto"/>
        <w:ind w:firstLine="740"/>
      </w:pPr>
      <w:r>
        <w:t xml:space="preserve">- </w:t>
      </w:r>
      <w:r w:rsidRPr="00B74D07">
        <w:t>рекомендовані форми організації освітнього процесу та інструменти системи внутрішнього забезпечення якості освіти.</w:t>
      </w:r>
    </w:p>
    <w:p w:rsidR="00343E74" w:rsidRDefault="004623CC" w:rsidP="00B2797C">
      <w:pPr>
        <w:tabs>
          <w:tab w:val="left" w:pos="993"/>
        </w:tabs>
        <w:spacing w:after="0" w:line="240" w:lineRule="auto"/>
        <w:ind w:left="66"/>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2. Загальний   обсяг   навчального навант</w:t>
      </w:r>
      <w:r>
        <w:rPr>
          <w:rFonts w:ascii="Times New Roman" w:eastAsia="Calibri" w:hAnsi="Times New Roman" w:cs="Times New Roman"/>
          <w:b/>
          <w:sz w:val="28"/>
          <w:szCs w:val="28"/>
        </w:rPr>
        <w:t xml:space="preserve">аження </w:t>
      </w:r>
    </w:p>
    <w:p w:rsidR="004623CC" w:rsidRPr="004623CC" w:rsidRDefault="004623CC" w:rsidP="00B2797C">
      <w:pPr>
        <w:tabs>
          <w:tab w:val="left" w:pos="993"/>
        </w:tabs>
        <w:spacing w:after="0" w:line="24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здобувачів освіти школи І ступеня</w:t>
      </w:r>
      <w:r w:rsidR="00343E74">
        <w:rPr>
          <w:rFonts w:ascii="Times New Roman" w:eastAsia="Calibri" w:hAnsi="Times New Roman" w:cs="Times New Roman"/>
          <w:b/>
          <w:sz w:val="28"/>
          <w:szCs w:val="28"/>
        </w:rPr>
        <w:t xml:space="preserve"> (2-4 класи)</w:t>
      </w:r>
    </w:p>
    <w:p w:rsidR="00B539AB" w:rsidRPr="00B74D07" w:rsidRDefault="00B539AB" w:rsidP="00176CDF">
      <w:pPr>
        <w:pStyle w:val="20"/>
        <w:shd w:val="clear" w:color="auto" w:fill="auto"/>
        <w:spacing w:line="360" w:lineRule="auto"/>
        <w:ind w:firstLine="740"/>
      </w:pPr>
      <w:r w:rsidRPr="00B74D07">
        <w:t xml:space="preserve">Загальний обсяг навчального навантаження для здобувачів освіти 2-4-х класів </w:t>
      </w:r>
      <w:r>
        <w:t>закладу освіти</w:t>
      </w:r>
      <w:r w:rsidRPr="00B74D07">
        <w:t xml:space="preserve"> складає 2275 годин/навчальний рік: для 2-х класів - 735 годин/навчальний рік, для 3-х, 4-х класів - 770 годин/навчальний рік. Детальний розподіл навчального навантаження на тиждень окреслено у навчальному пла</w:t>
      </w:r>
      <w:r>
        <w:t xml:space="preserve">ні школи І ступеня </w:t>
      </w:r>
      <w:r w:rsidRPr="00B74D07">
        <w:t xml:space="preserve"> (далі - навчальний план).</w:t>
      </w:r>
    </w:p>
    <w:p w:rsidR="00B539AB" w:rsidRPr="00B74D07" w:rsidRDefault="00B539AB" w:rsidP="00176CDF">
      <w:pPr>
        <w:pStyle w:val="20"/>
        <w:shd w:val="clear" w:color="auto" w:fill="auto"/>
        <w:spacing w:line="36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чальні предмети. 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w:t>
      </w:r>
      <w:r w:rsidRPr="00962E9A">
        <w:rPr>
          <w:rFonts w:ascii="Times New Roman" w:hAnsi="Times New Roman" w:cs="Times New Roman"/>
          <w:sz w:val="28"/>
          <w:szCs w:val="28"/>
        </w:rPr>
        <w:t>«Мови і літератури</w:t>
      </w:r>
      <w:r w:rsidRPr="00784515">
        <w:rPr>
          <w:rFonts w:ascii="Times New Roman" w:hAnsi="Times New Roman" w:cs="Times New Roman"/>
          <w:sz w:val="28"/>
          <w:szCs w:val="28"/>
        </w:rPr>
        <w:t xml:space="preserve">», «Математика», «Природознавство», «Суспільствознавство», «Мистецтво», «Технології», «Основи здоров’я і фізична культура». </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rsidR="00B539AB" w:rsidRPr="00B74D07" w:rsidRDefault="00B539AB" w:rsidP="00176CDF">
      <w:pPr>
        <w:pStyle w:val="20"/>
        <w:shd w:val="clear" w:color="auto" w:fill="auto"/>
        <w:spacing w:line="360" w:lineRule="auto"/>
        <w:ind w:firstLine="760"/>
      </w:pPr>
      <w:r>
        <w:t>Інваріантна складова навчального плану</w:t>
      </w:r>
      <w:r w:rsidRPr="00B74D07">
        <w:t xml:space="preserve"> обов’язково включає години </w:t>
      </w:r>
      <w:r w:rsidRPr="00B74D07">
        <w:lastRenderedPageBreak/>
        <w:t>корекційно-розвиткових занять, спрямованих на вирішення завдань, зумовлених особливостями психофізичного розвитку учнів, а саме:</w:t>
      </w:r>
    </w:p>
    <w:p w:rsidR="00B539AB" w:rsidRPr="00B74D07" w:rsidRDefault="00B539AB" w:rsidP="0073668C">
      <w:pPr>
        <w:pStyle w:val="20"/>
        <w:numPr>
          <w:ilvl w:val="0"/>
          <w:numId w:val="3"/>
        </w:numPr>
        <w:shd w:val="clear" w:color="auto" w:fill="auto"/>
        <w:spacing w:line="360" w:lineRule="auto"/>
      </w:pPr>
      <w:r>
        <w:t xml:space="preserve">розвиток </w:t>
      </w:r>
      <w:r w:rsidRPr="00B74D07">
        <w:t xml:space="preserve"> мовлення, пізнавальної діяльності, психофізичний, соціально-комунікативний розвиток дітей з особливими потребами;</w:t>
      </w:r>
    </w:p>
    <w:p w:rsidR="00B539AB" w:rsidRPr="00B74D07" w:rsidRDefault="00B539AB" w:rsidP="0073668C">
      <w:pPr>
        <w:pStyle w:val="20"/>
        <w:numPr>
          <w:ilvl w:val="0"/>
          <w:numId w:val="3"/>
        </w:numPr>
        <w:shd w:val="clear" w:color="auto" w:fill="auto"/>
        <w:spacing w:line="360" w:lineRule="auto"/>
      </w:pPr>
      <w:r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B539AB" w:rsidRPr="00B74D07" w:rsidRDefault="00B539AB" w:rsidP="0073668C">
      <w:pPr>
        <w:pStyle w:val="20"/>
        <w:numPr>
          <w:ilvl w:val="0"/>
          <w:numId w:val="3"/>
        </w:numPr>
        <w:shd w:val="clear" w:color="auto" w:fill="auto"/>
        <w:spacing w:line="360" w:lineRule="auto"/>
      </w:pPr>
      <w:r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B539AB" w:rsidRPr="00B74D07" w:rsidRDefault="00B539AB" w:rsidP="0073668C">
      <w:pPr>
        <w:pStyle w:val="20"/>
        <w:numPr>
          <w:ilvl w:val="0"/>
          <w:numId w:val="3"/>
        </w:numPr>
        <w:shd w:val="clear" w:color="auto" w:fill="auto"/>
        <w:spacing w:line="360" w:lineRule="auto"/>
      </w:pPr>
      <w:r w:rsidRPr="00B74D07">
        <w:t xml:space="preserve">створення умов для соціальної реабілітації та інтеграції дітей з особливими освітніми потребами, розвиток їх самостійності та </w:t>
      </w:r>
      <w:proofErr w:type="spellStart"/>
      <w:r w:rsidRPr="00B74D07">
        <w:t>життєво</w:t>
      </w:r>
      <w:proofErr w:type="spellEnd"/>
      <w:r w:rsidRPr="00B74D07">
        <w:t xml:space="preserve"> важливих компетенцій.</w:t>
      </w:r>
    </w:p>
    <w:p w:rsidR="00B539AB" w:rsidRPr="00B74D07" w:rsidRDefault="00B539AB" w:rsidP="00176CDF">
      <w:pPr>
        <w:pStyle w:val="20"/>
        <w:shd w:val="clear" w:color="auto" w:fill="auto"/>
        <w:spacing w:after="184" w:line="360" w:lineRule="auto"/>
        <w:ind w:firstLine="760"/>
      </w:pPr>
      <w:r w:rsidRPr="00B74D07">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B539AB" w:rsidRPr="00CE663D" w:rsidRDefault="00B539AB" w:rsidP="00B2797C">
      <w:pPr>
        <w:pStyle w:val="50"/>
        <w:shd w:val="clear" w:color="auto" w:fill="auto"/>
        <w:spacing w:before="0" w:line="240" w:lineRule="auto"/>
        <w:ind w:left="20" w:firstLine="0"/>
        <w:jc w:val="center"/>
        <w:rPr>
          <w:b/>
          <w:i w:val="0"/>
        </w:rPr>
      </w:pPr>
      <w:r w:rsidRPr="00CE663D">
        <w:rPr>
          <w:b/>
          <w:i w:val="0"/>
        </w:rPr>
        <w:t>Корекційно-розвиткові заняття</w:t>
      </w:r>
      <w:r w:rsidRPr="00CE663D">
        <w:rPr>
          <w:b/>
          <w:i w:val="0"/>
        </w:rPr>
        <w:br/>
        <w:t>для дітей з інтелектуальними порушеннями</w:t>
      </w:r>
    </w:p>
    <w:p w:rsidR="00B539AB" w:rsidRPr="00B74D07" w:rsidRDefault="00B539AB" w:rsidP="00176CDF">
      <w:pPr>
        <w:pStyle w:val="20"/>
        <w:shd w:val="clear" w:color="auto" w:fill="auto"/>
        <w:spacing w:line="360" w:lineRule="auto"/>
        <w:ind w:firstLine="720"/>
      </w:pPr>
      <w:r w:rsidRPr="00B74D07">
        <w:t>Мета: психосоціальний розвиток та корекція психофізичних порушень дітей з інтелектуальними порушеннями.</w:t>
      </w:r>
    </w:p>
    <w:p w:rsidR="00B539AB" w:rsidRPr="00B74D07" w:rsidRDefault="00B539AB" w:rsidP="00176CDF">
      <w:pPr>
        <w:pStyle w:val="20"/>
        <w:shd w:val="clear" w:color="auto" w:fill="auto"/>
        <w:spacing w:line="360" w:lineRule="auto"/>
        <w:ind w:left="780"/>
        <w:jc w:val="center"/>
      </w:pPr>
      <w:r w:rsidRPr="00B74D07">
        <w:t>Основними завданнями корекційно-розвиткових занять є:</w:t>
      </w:r>
    </w:p>
    <w:p w:rsidR="00B539AB" w:rsidRPr="00B74D07" w:rsidRDefault="00B539AB" w:rsidP="00176CDF">
      <w:pPr>
        <w:pStyle w:val="20"/>
        <w:numPr>
          <w:ilvl w:val="0"/>
          <w:numId w:val="2"/>
        </w:numPr>
        <w:shd w:val="clear" w:color="auto" w:fill="auto"/>
        <w:tabs>
          <w:tab w:val="left" w:pos="1072"/>
        </w:tabs>
        <w:spacing w:line="360" w:lineRule="auto"/>
        <w:ind w:firstLine="720"/>
      </w:pPr>
      <w:r w:rsidRPr="00B74D07">
        <w:t>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B539AB" w:rsidRPr="00B74D07" w:rsidRDefault="00B539AB" w:rsidP="00176CDF">
      <w:pPr>
        <w:pStyle w:val="30"/>
        <w:keepNext/>
        <w:keepLines/>
        <w:numPr>
          <w:ilvl w:val="0"/>
          <w:numId w:val="2"/>
        </w:numPr>
        <w:shd w:val="clear" w:color="auto" w:fill="auto"/>
        <w:tabs>
          <w:tab w:val="left" w:pos="1072"/>
        </w:tabs>
        <w:spacing w:line="360" w:lineRule="auto"/>
      </w:pPr>
      <w:bookmarkStart w:id="1" w:name="bookmark1"/>
      <w:r w:rsidRPr="00B74D07">
        <w:t>Розвиток та подолання порушень усного та писемного мовлення.</w:t>
      </w:r>
      <w:bookmarkEnd w:id="1"/>
    </w:p>
    <w:p w:rsidR="00B539AB" w:rsidRPr="00B74D07" w:rsidRDefault="00B539AB" w:rsidP="00176CDF">
      <w:pPr>
        <w:pStyle w:val="20"/>
        <w:shd w:val="clear" w:color="auto" w:fill="auto"/>
        <w:spacing w:line="360" w:lineRule="auto"/>
        <w:ind w:firstLine="740"/>
      </w:pPr>
      <w:r w:rsidRPr="00B74D07">
        <w:t>3. Корекція та розвиток рухових порушень та недоліків фізичн</w:t>
      </w:r>
      <w:r w:rsidR="00176CDF">
        <w:t xml:space="preserve">ого розвитку, формування вмінь </w:t>
      </w:r>
      <w:r w:rsidRPr="00B74D07">
        <w:t>диференціювати рухи відповідно до ступеня мускульних навантажень, темпу рухів, підпорядкування рухів музиці.</w:t>
      </w:r>
    </w:p>
    <w:p w:rsidR="00B539AB" w:rsidRPr="00B74D07" w:rsidRDefault="00B539AB" w:rsidP="00176CDF">
      <w:pPr>
        <w:pStyle w:val="20"/>
        <w:shd w:val="clear" w:color="auto" w:fill="auto"/>
        <w:spacing w:after="184" w:line="360" w:lineRule="auto"/>
        <w:ind w:firstLine="740"/>
      </w:pPr>
      <w:r w:rsidRPr="00B74D07">
        <w:t>Основні напрями корекційно-розвиткової роботи: розвиток мовлення, соціально-побутове орієнтування, лікувальна фізична культура, ритміка.</w:t>
      </w:r>
    </w:p>
    <w:p w:rsidR="00B539AB" w:rsidRPr="00B74D07" w:rsidRDefault="00B539AB" w:rsidP="00176CDF">
      <w:pPr>
        <w:pStyle w:val="20"/>
        <w:shd w:val="clear" w:color="auto" w:fill="auto"/>
        <w:tabs>
          <w:tab w:val="left" w:pos="6672"/>
        </w:tabs>
        <w:spacing w:line="360" w:lineRule="auto"/>
        <w:ind w:firstLine="660"/>
      </w:pPr>
      <w:r w:rsidRPr="00B74D07">
        <w:lastRenderedPageBreak/>
        <w:t>Корекційно-розвиткові заняття проводять спеціалісти зак</w:t>
      </w:r>
      <w:r>
        <w:t xml:space="preserve">ладу освіти: </w:t>
      </w:r>
      <w:r w:rsidRPr="00B74D07">
        <w:t xml:space="preserve"> вчитель-логопед, вчитель фізичної кул</w:t>
      </w:r>
      <w:r>
        <w:t xml:space="preserve">ьтури, вчитель </w:t>
      </w:r>
      <w:r w:rsidR="00176CDF">
        <w:t>–</w:t>
      </w:r>
      <w:r>
        <w:t xml:space="preserve"> дефектолог</w:t>
      </w:r>
      <w:r w:rsidR="00176CDF">
        <w:t>.</w:t>
      </w:r>
    </w:p>
    <w:p w:rsidR="00B539AB" w:rsidRPr="00784515" w:rsidRDefault="00B539AB" w:rsidP="00176CDF">
      <w:pPr>
        <w:pStyle w:val="20"/>
        <w:shd w:val="clear" w:color="auto" w:fill="auto"/>
        <w:spacing w:line="360" w:lineRule="auto"/>
        <w:ind w:firstLine="820"/>
        <w:rPr>
          <w:color w:val="000000"/>
          <w:lang w:eastAsia="uk-UA" w:bidi="uk-UA"/>
        </w:rPr>
      </w:pPr>
      <w:r w:rsidRPr="00784515">
        <w:t xml:space="preserve">При визначенні гранично допустимого навантаження здобувачів освіти ураховані санітарно-гігієнічні норми та нормативну тривалість уроків у 2-4 класах - 40 хвилин, визначених Державними санітарними нормами та правилами, затверджені </w:t>
      </w:r>
      <w:r>
        <w:t xml:space="preserve"> </w:t>
      </w:r>
      <w:r w:rsidRPr="00784515">
        <w:t xml:space="preserve">наказом </w:t>
      </w:r>
      <w:r>
        <w:t xml:space="preserve"> </w:t>
      </w:r>
      <w:r w:rsidRPr="00784515">
        <w:t xml:space="preserve">Міністерства </w:t>
      </w:r>
      <w:r>
        <w:t xml:space="preserve"> </w:t>
      </w:r>
      <w:r w:rsidRPr="00784515">
        <w:t xml:space="preserve">охорони </w:t>
      </w:r>
      <w:r>
        <w:t xml:space="preserve">  </w:t>
      </w:r>
      <w:r w:rsidRPr="00784515">
        <w:t>здоров’я України від 20.02.2013 № 144, зареєстровані в Міністер</w:t>
      </w:r>
      <w:r>
        <w:t xml:space="preserve">стві юстиції України 14.03.2013 </w:t>
      </w:r>
      <w:r w:rsidRPr="00784515">
        <w:t xml:space="preserve">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00D805B9">
        <w:t xml:space="preserve"> </w:t>
      </w:r>
      <w:r w:rsidRPr="00784515">
        <w:rPr>
          <w:color w:val="000000"/>
          <w:lang w:eastAsia="uk-UA" w:bidi="uk-UA"/>
        </w:rPr>
        <w:t>центрів»).</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Навчальний план зорієнтований на роботу початкової школи</w:t>
      </w:r>
      <w:r>
        <w:rPr>
          <w:rFonts w:ascii="Times New Roman" w:eastAsia="Times New Roman" w:hAnsi="Times New Roman" w:cs="Times New Roman"/>
          <w:color w:val="000000"/>
          <w:sz w:val="28"/>
          <w:szCs w:val="28"/>
          <w:lang w:eastAsia="uk-UA" w:bidi="uk-UA"/>
        </w:rPr>
        <w:t xml:space="preserve"> (І ступінь)</w:t>
      </w:r>
      <w:r w:rsidR="00AB39AD">
        <w:rPr>
          <w:rFonts w:ascii="Times New Roman" w:eastAsia="Times New Roman" w:hAnsi="Times New Roman" w:cs="Times New Roman"/>
          <w:color w:val="000000"/>
          <w:sz w:val="28"/>
          <w:szCs w:val="28"/>
          <w:lang w:eastAsia="uk-UA" w:bidi="uk-UA"/>
        </w:rPr>
        <w:t xml:space="preserve"> за </w:t>
      </w:r>
      <w:r w:rsidR="00B2797C">
        <w:rPr>
          <w:rFonts w:ascii="Times New Roman" w:eastAsia="Times New Roman" w:hAnsi="Times New Roman" w:cs="Times New Roman"/>
          <w:color w:val="000000"/>
          <w:sz w:val="28"/>
          <w:szCs w:val="28"/>
          <w:lang w:eastAsia="uk-UA" w:bidi="uk-UA"/>
        </w:rPr>
        <w:t>5</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 </w:t>
      </w:r>
      <w:r w:rsidR="00AB39AD">
        <w:rPr>
          <w:rFonts w:ascii="Times New Roman" w:eastAsia="Times New Roman" w:hAnsi="Times New Roman" w:cs="Times New Roman"/>
          <w:color w:val="000000"/>
          <w:sz w:val="28"/>
          <w:szCs w:val="28"/>
          <w:lang w:eastAsia="uk-UA" w:bidi="uk-UA"/>
        </w:rPr>
        <w:t xml:space="preserve"> українська.</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корекційно-розвиткових занять.</w:t>
      </w:r>
    </w:p>
    <w:p w:rsidR="00B539AB" w:rsidRPr="00784515" w:rsidRDefault="00B539AB" w:rsidP="00176CDF">
      <w:pPr>
        <w:widowControl w:val="0"/>
        <w:tabs>
          <w:tab w:val="left" w:pos="2034"/>
        </w:tabs>
        <w:spacing w:after="0" w:line="36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Pr="00784515">
        <w:rPr>
          <w:rFonts w:ascii="Times New Roman" w:eastAsia="Times New Roman" w:hAnsi="Times New Roman" w:cs="Times New Roman"/>
          <w:color w:val="000000"/>
          <w:sz w:val="28"/>
          <w:szCs w:val="28"/>
          <w:lang w:eastAsia="uk-UA" w:bidi="uk-UA"/>
        </w:rPr>
        <w:t>одини</w:t>
      </w:r>
      <w:r w:rsidRPr="00784515">
        <w:rPr>
          <w:rFonts w:ascii="Times New Roman" w:eastAsia="Times New Roman" w:hAnsi="Times New Roman" w:cs="Times New Roman"/>
          <w:color w:val="000000"/>
          <w:sz w:val="28"/>
          <w:szCs w:val="28"/>
          <w:lang w:eastAsia="uk-UA" w:bidi="uk-UA"/>
        </w:rPr>
        <w:tab/>
        <w:t>корекційно-розвитко</w:t>
      </w:r>
      <w:r>
        <w:rPr>
          <w:rFonts w:ascii="Times New Roman" w:eastAsia="Times New Roman" w:hAnsi="Times New Roman" w:cs="Times New Roman"/>
          <w:color w:val="000000"/>
          <w:sz w:val="28"/>
          <w:szCs w:val="28"/>
          <w:lang w:eastAsia="uk-UA" w:bidi="uk-UA"/>
        </w:rPr>
        <w:t xml:space="preserve">вих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rsidR="0044763C"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Pr="00784515">
        <w:rPr>
          <w:rFonts w:ascii="Times New Roman" w:eastAsia="Times New Roman" w:hAnsi="Times New Roman" w:cs="Times New Roman"/>
          <w:color w:val="000000"/>
          <w:sz w:val="28"/>
          <w:szCs w:val="28"/>
          <w:lang w:eastAsia="uk-UA" w:bidi="uk-UA"/>
        </w:rPr>
        <w:t xml:space="preserve"> за</w:t>
      </w:r>
    </w:p>
    <w:p w:rsidR="008B6CFF" w:rsidRDefault="00B539AB" w:rsidP="002A3FF3">
      <w:pPr>
        <w:widowControl w:val="0"/>
        <w:spacing w:after="0" w:line="360" w:lineRule="auto"/>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 № 229/6517 (зі змінами).</w:t>
      </w:r>
    </w:p>
    <w:p w:rsidR="000D688B" w:rsidRDefault="000D688B" w:rsidP="002A3FF3">
      <w:pPr>
        <w:widowControl w:val="0"/>
        <w:spacing w:after="0" w:line="360" w:lineRule="auto"/>
        <w:jc w:val="both"/>
        <w:rPr>
          <w:rFonts w:ascii="Times New Roman" w:eastAsia="Times New Roman" w:hAnsi="Times New Roman" w:cs="Times New Roman"/>
          <w:color w:val="000000"/>
          <w:sz w:val="28"/>
          <w:szCs w:val="28"/>
          <w:lang w:eastAsia="uk-UA" w:bidi="uk-UA"/>
        </w:rPr>
      </w:pPr>
    </w:p>
    <w:p w:rsidR="00B2797C" w:rsidRDefault="00B2797C" w:rsidP="002A3FF3">
      <w:pPr>
        <w:widowControl w:val="0"/>
        <w:spacing w:after="0" w:line="360" w:lineRule="auto"/>
        <w:jc w:val="both"/>
        <w:rPr>
          <w:rFonts w:ascii="Times New Roman" w:eastAsia="Times New Roman" w:hAnsi="Times New Roman" w:cs="Times New Roman"/>
          <w:color w:val="000000"/>
          <w:sz w:val="28"/>
          <w:szCs w:val="28"/>
          <w:lang w:eastAsia="uk-UA" w:bidi="uk-UA"/>
        </w:rPr>
      </w:pPr>
    </w:p>
    <w:p w:rsidR="00B539AB" w:rsidRPr="008B6CFF" w:rsidRDefault="004623CC" w:rsidP="008B6CFF">
      <w:pPr>
        <w:pStyle w:val="aa"/>
        <w:widowControl w:val="0"/>
        <w:numPr>
          <w:ilvl w:val="0"/>
          <w:numId w:val="2"/>
        </w:numPr>
        <w:spacing w:after="0" w:line="360" w:lineRule="auto"/>
        <w:jc w:val="center"/>
        <w:rPr>
          <w:rFonts w:ascii="Times New Roman" w:eastAsia="Tahoma" w:hAnsi="Times New Roman" w:cs="Times New Roman"/>
          <w:b/>
          <w:color w:val="000000"/>
          <w:sz w:val="28"/>
          <w:szCs w:val="28"/>
          <w:lang w:eastAsia="uk-UA" w:bidi="uk-UA"/>
        </w:rPr>
      </w:pPr>
      <w:r w:rsidRPr="008B6CFF">
        <w:rPr>
          <w:rFonts w:ascii="Times New Roman" w:eastAsia="Tahoma" w:hAnsi="Times New Roman" w:cs="Times New Roman"/>
          <w:b/>
          <w:color w:val="000000"/>
          <w:sz w:val="28"/>
          <w:szCs w:val="28"/>
          <w:lang w:eastAsia="uk-UA" w:bidi="uk-UA"/>
        </w:rPr>
        <w:lastRenderedPageBreak/>
        <w:t>Очікувані результати навчання здобувачів</w:t>
      </w:r>
      <w:r w:rsidR="008B6CFF">
        <w:rPr>
          <w:rFonts w:ascii="Times New Roman" w:eastAsia="Tahoma" w:hAnsi="Times New Roman" w:cs="Times New Roman"/>
          <w:b/>
          <w:color w:val="000000"/>
          <w:sz w:val="28"/>
          <w:szCs w:val="28"/>
          <w:lang w:eastAsia="uk-UA" w:bidi="uk-UA"/>
        </w:rPr>
        <w:t xml:space="preserve"> освіти</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539AB"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 xml:space="preserve">Необхідною умовою формування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w:t>
      </w:r>
      <w:r w:rsidR="008B6CFF">
        <w:rPr>
          <w:rFonts w:ascii="Times New Roman" w:eastAsia="Tahoma" w:hAnsi="Times New Roman" w:cs="Times New Roman"/>
          <w:color w:val="000000"/>
          <w:sz w:val="28"/>
          <w:szCs w:val="28"/>
          <w:lang w:eastAsia="uk-UA" w:bidi="uk-UA"/>
        </w:rPr>
        <w:t>е</w:t>
      </w:r>
      <w:r w:rsidRPr="00784515">
        <w:t xml:space="preserve"> </w:t>
      </w:r>
      <w:r w:rsidRPr="00784515">
        <w:rPr>
          <w:rFonts w:ascii="Times New Roman" w:eastAsia="Tahoma" w:hAnsi="Times New Roman" w:cs="Times New Roman"/>
          <w:color w:val="000000"/>
          <w:sz w:val="28"/>
          <w:szCs w:val="28"/>
          <w:lang w:eastAsia="uk-UA" w:bidi="uk-UA"/>
        </w:rPr>
        <w:t xml:space="preserve">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784515">
        <w:rPr>
          <w:rFonts w:ascii="Times New Roman" w:eastAsia="Tahoma" w:hAnsi="Times New Roman" w:cs="Times New Roman"/>
          <w:color w:val="000000"/>
          <w:sz w:val="28"/>
          <w:szCs w:val="28"/>
          <w:lang w:eastAsia="uk-UA" w:bidi="uk-UA"/>
        </w:rPr>
        <w:t>внутрішньопредметних</w:t>
      </w:r>
      <w:proofErr w:type="spellEnd"/>
      <w:r w:rsidRPr="00784515">
        <w:rPr>
          <w:rFonts w:ascii="Times New Roman" w:eastAsia="Tahoma" w:hAnsi="Times New Roman" w:cs="Times New Roman"/>
          <w:color w:val="000000"/>
          <w:sz w:val="28"/>
          <w:szCs w:val="28"/>
          <w:lang w:eastAsia="uk-UA" w:bidi="uk-UA"/>
        </w:rPr>
        <w:t xml:space="preserve"> </w:t>
      </w:r>
      <w:proofErr w:type="spellStart"/>
      <w:r w:rsidRPr="00784515">
        <w:rPr>
          <w:rFonts w:ascii="Times New Roman" w:eastAsia="Tahoma" w:hAnsi="Times New Roman" w:cs="Times New Roman"/>
          <w:color w:val="000000"/>
          <w:sz w:val="28"/>
          <w:szCs w:val="28"/>
          <w:lang w:eastAsia="uk-UA" w:bidi="uk-UA"/>
        </w:rPr>
        <w:t>зв’язків</w:t>
      </w:r>
      <w:proofErr w:type="spellEnd"/>
      <w:r w:rsidRPr="00784515">
        <w:rPr>
          <w:rFonts w:ascii="Times New Roman" w:eastAsia="Tahoma" w:hAnsi="Times New Roman" w:cs="Times New Roman"/>
          <w:color w:val="000000"/>
          <w:sz w:val="28"/>
          <w:szCs w:val="28"/>
          <w:lang w:eastAsia="uk-UA" w:bidi="uk-UA"/>
        </w:rPr>
        <w:t xml:space="preserve">, а саме: </w:t>
      </w:r>
      <w:proofErr w:type="spellStart"/>
      <w:r w:rsidRPr="00784515">
        <w:rPr>
          <w:rFonts w:ascii="Times New Roman" w:eastAsia="Tahoma" w:hAnsi="Times New Roman" w:cs="Times New Roman"/>
          <w:color w:val="000000"/>
          <w:sz w:val="28"/>
          <w:szCs w:val="28"/>
          <w:lang w:eastAsia="uk-UA" w:bidi="uk-UA"/>
        </w:rPr>
        <w:t>змістово</w:t>
      </w:r>
      <w:proofErr w:type="spellEnd"/>
      <w:r w:rsidRPr="00784515">
        <w:rPr>
          <w:rFonts w:ascii="Times New Roman" w:eastAsia="Tahoma" w:hAnsi="Times New Roman" w:cs="Times New Roman"/>
          <w:color w:val="000000"/>
          <w:sz w:val="28"/>
          <w:szCs w:val="28"/>
          <w:lang w:eastAsia="uk-UA" w:bidi="uk-UA"/>
        </w:rPr>
        <w:t>-інформаційних,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EA4164" w:rsidRPr="00EA4164" w:rsidRDefault="00EA4164" w:rsidP="00AB39AD">
      <w:pPr>
        <w:spacing w:after="0" w:line="36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 xml:space="preserve"> освіти</w:t>
      </w:r>
    </w:p>
    <w:p w:rsidR="00EA4164" w:rsidRPr="00D805B9" w:rsidRDefault="00D805B9" w:rsidP="00D805B9">
      <w:pPr>
        <w:widowControl w:val="0"/>
        <w:spacing w:after="0" w:line="36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 xml:space="preserve">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w:t>
      </w:r>
      <w:r w:rsidRPr="00D805B9">
        <w:rPr>
          <w:rFonts w:ascii="Times New Roman" w:eastAsia="Times New Roman" w:hAnsi="Times New Roman" w:cs="Times New Roman"/>
          <w:color w:val="000000"/>
          <w:sz w:val="28"/>
          <w:szCs w:val="28"/>
          <w:lang w:eastAsia="uk-UA" w:bidi="uk-UA"/>
        </w:rPr>
        <w:lastRenderedPageBreak/>
        <w:t>легким та помірним ступенем). Програмові компетенції для дітей з помірним ступенем інтелектуального порушення виокремлено під спеціальним позначенням - * Зміст навчання добирається індивідуально, у відповідності до пізнавальних можливостей.</w:t>
      </w:r>
    </w:p>
    <w:p w:rsidR="004623CC" w:rsidRPr="004623CC" w:rsidRDefault="004623CC" w:rsidP="00AB39AD">
      <w:pPr>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B39AD" w:rsidRDefault="004623CC" w:rsidP="00B2797C">
      <w:pPr>
        <w:shd w:val="clear" w:color="auto" w:fill="FFFFFF"/>
        <w:spacing w:after="0" w:line="24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p>
    <w:p w:rsidR="004623CC" w:rsidRPr="004623CC" w:rsidRDefault="004623CC" w:rsidP="00B2797C">
      <w:pPr>
        <w:shd w:val="clear" w:color="auto" w:fill="FFFFFF"/>
        <w:spacing w:after="0" w:line="24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внутрішнього забезпечення якості освіти</w:t>
      </w:r>
    </w:p>
    <w:p w:rsidR="00B539AB" w:rsidRPr="00784515" w:rsidRDefault="00B539AB" w:rsidP="00AB39A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w:t>
      </w: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навчально-методичне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(компетентностей).</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lastRenderedPageBreak/>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5400DD" w:rsidRDefault="00B539AB"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закладу початкової освіти має передбачати досягнення здобувачами освіти результатів навчання (компетентностей), визначених Державним стандартом.</w:t>
      </w:r>
    </w:p>
    <w:p w:rsidR="005400DD" w:rsidRPr="005400DD" w:rsidRDefault="005400DD"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t>На основі Освітньої програми школа-інтернат складає та затверджує навчальний план, що конкретизує організацію освітнього процесу.</w:t>
      </w:r>
    </w:p>
    <w:p w:rsidR="00B539AB" w:rsidRDefault="00B539AB" w:rsidP="00B539AB">
      <w:pPr>
        <w:spacing w:after="0"/>
        <w:ind w:firstLine="708"/>
        <w:jc w:val="both"/>
        <w:rPr>
          <w:rFonts w:ascii="Times New Roman" w:eastAsia="Tahoma" w:hAnsi="Times New Roman" w:cs="Times New Roman"/>
          <w:color w:val="000000"/>
          <w:sz w:val="28"/>
          <w:szCs w:val="28"/>
          <w:lang w:eastAsia="uk-UA" w:bidi="uk-UA"/>
        </w:rPr>
      </w:pPr>
    </w:p>
    <w:p w:rsidR="00784515" w:rsidRDefault="00784515"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imes New Roman" w:hAnsi="Times New Roman" w:cs="Times New Roman"/>
          <w:bCs/>
          <w:color w:val="000000"/>
          <w:spacing w:val="-10"/>
          <w:sz w:val="26"/>
          <w:szCs w:val="26"/>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F73C4">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97C" w:rsidRDefault="00B2797C"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784515"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sidRPr="00B539AB">
        <w:rPr>
          <w:rFonts w:ascii="Times New Roman" w:eastAsia="Times New Roman" w:hAnsi="Times New Roman" w:cs="Times New Roman"/>
          <w:bCs/>
          <w:color w:val="000000"/>
          <w:spacing w:val="-10"/>
          <w:sz w:val="28"/>
          <w:szCs w:val="28"/>
          <w:lang w:eastAsia="uk-UA" w:bidi="uk-UA"/>
        </w:rPr>
        <w:lastRenderedPageBreak/>
        <w:t>Додаток</w:t>
      </w:r>
      <w:r w:rsidR="00B539AB" w:rsidRPr="00B539AB">
        <w:rPr>
          <w:rFonts w:ascii="Times New Roman" w:eastAsia="Times New Roman" w:hAnsi="Times New Roman" w:cs="Times New Roman"/>
          <w:bCs/>
          <w:color w:val="000000"/>
          <w:spacing w:val="-10"/>
          <w:sz w:val="28"/>
          <w:szCs w:val="28"/>
          <w:lang w:eastAsia="uk-UA" w:bidi="uk-UA"/>
        </w:rPr>
        <w:t xml:space="preserve"> 1</w:t>
      </w:r>
    </w:p>
    <w:p w:rsidR="00BE3EF2" w:rsidRDefault="00D5641C" w:rsidP="00BE3EF2">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с</w:t>
      </w:r>
      <w:r w:rsidR="00454DA4">
        <w:rPr>
          <w:rFonts w:ascii="Times New Roman" w:eastAsia="Times New Roman" w:hAnsi="Times New Roman" w:cs="Times New Roman"/>
          <w:bCs/>
          <w:color w:val="000000"/>
          <w:spacing w:val="-10"/>
          <w:sz w:val="28"/>
          <w:szCs w:val="28"/>
          <w:lang w:eastAsia="uk-UA" w:bidi="uk-UA"/>
        </w:rPr>
        <w:t xml:space="preserve">кладений відповідно до </w:t>
      </w:r>
      <w:r w:rsidR="00E86959">
        <w:rPr>
          <w:rFonts w:ascii="Times New Roman" w:eastAsia="Times New Roman" w:hAnsi="Times New Roman" w:cs="Times New Roman"/>
          <w:bCs/>
          <w:color w:val="000000"/>
          <w:spacing w:val="-10"/>
          <w:sz w:val="28"/>
          <w:szCs w:val="28"/>
          <w:lang w:eastAsia="uk-UA" w:bidi="uk-UA"/>
        </w:rPr>
        <w:t>таблиці</w:t>
      </w:r>
      <w:r w:rsidR="00454DA4">
        <w:rPr>
          <w:rFonts w:ascii="Times New Roman" w:eastAsia="Times New Roman" w:hAnsi="Times New Roman" w:cs="Times New Roman"/>
          <w:bCs/>
          <w:color w:val="000000"/>
          <w:spacing w:val="-10"/>
          <w:sz w:val="28"/>
          <w:szCs w:val="28"/>
          <w:lang w:eastAsia="uk-UA" w:bidi="uk-UA"/>
        </w:rPr>
        <w:t xml:space="preserve"> </w:t>
      </w:r>
      <w:r w:rsidR="00F41359">
        <w:rPr>
          <w:rFonts w:ascii="Times New Roman" w:eastAsia="Times New Roman" w:hAnsi="Times New Roman" w:cs="Times New Roman"/>
          <w:bCs/>
          <w:color w:val="000000"/>
          <w:spacing w:val="-10"/>
          <w:sz w:val="28"/>
          <w:szCs w:val="28"/>
          <w:lang w:eastAsia="uk-UA" w:bidi="uk-UA"/>
        </w:rPr>
        <w:t xml:space="preserve">14 </w:t>
      </w:r>
      <w:r w:rsidR="004623CC">
        <w:rPr>
          <w:rFonts w:ascii="Times New Roman" w:eastAsia="Times New Roman" w:hAnsi="Times New Roman" w:cs="Times New Roman"/>
          <w:bCs/>
          <w:color w:val="000000"/>
          <w:spacing w:val="-10"/>
          <w:sz w:val="28"/>
          <w:szCs w:val="28"/>
          <w:lang w:eastAsia="uk-UA" w:bidi="uk-UA"/>
        </w:rPr>
        <w:t xml:space="preserve">Типової освітньої </w:t>
      </w:r>
      <w:r w:rsidR="00F41359">
        <w:rPr>
          <w:rFonts w:ascii="Times New Roman" w:eastAsia="Times New Roman" w:hAnsi="Times New Roman" w:cs="Times New Roman"/>
          <w:bCs/>
          <w:color w:val="000000"/>
          <w:spacing w:val="-10"/>
          <w:sz w:val="28"/>
          <w:szCs w:val="28"/>
          <w:lang w:eastAsia="uk-UA" w:bidi="uk-UA"/>
        </w:rPr>
        <w:t>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117F75" w:rsidRPr="00BE3EF2" w:rsidRDefault="00784515" w:rsidP="00BE3EF2">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hAnsi="Times New Roman" w:cs="Times New Roman"/>
          <w:sz w:val="28"/>
          <w:szCs w:val="28"/>
        </w:rPr>
        <w:t xml:space="preserve">  </w:t>
      </w:r>
      <w:r w:rsidR="00117F75">
        <w:rPr>
          <w:rFonts w:ascii="Times New Roman" w:hAnsi="Times New Roman" w:cs="Times New Roman"/>
          <w:sz w:val="28"/>
          <w:szCs w:val="28"/>
        </w:rPr>
        <w:t xml:space="preserve">                     </w:t>
      </w:r>
    </w:p>
    <w:p w:rsidR="00117F75" w:rsidRPr="00B539AB" w:rsidRDefault="00117F75" w:rsidP="00786085">
      <w:pPr>
        <w:widowControl w:val="0"/>
        <w:spacing w:after="0" w:line="240" w:lineRule="auto"/>
        <w:jc w:val="both"/>
        <w:rPr>
          <w:rFonts w:ascii="Times New Roman" w:hAnsi="Times New Roman" w:cs="Times New Roman"/>
          <w:b/>
          <w:sz w:val="28"/>
          <w:szCs w:val="28"/>
        </w:rPr>
      </w:pPr>
      <w:r w:rsidRPr="00B539AB">
        <w:rPr>
          <w:rFonts w:ascii="Times New Roman" w:hAnsi="Times New Roman" w:cs="Times New Roman"/>
          <w:b/>
          <w:sz w:val="28"/>
          <w:szCs w:val="28"/>
        </w:rPr>
        <w:t xml:space="preserve">                           </w:t>
      </w:r>
      <w:r w:rsidR="00784515" w:rsidRPr="00B539AB">
        <w:rPr>
          <w:rFonts w:ascii="Times New Roman" w:hAnsi="Times New Roman" w:cs="Times New Roman"/>
          <w:b/>
          <w:sz w:val="28"/>
          <w:szCs w:val="28"/>
        </w:rPr>
        <w:t>Навчальний пла</w:t>
      </w:r>
      <w:r w:rsidRPr="00B539AB">
        <w:rPr>
          <w:rFonts w:ascii="Times New Roman" w:hAnsi="Times New Roman" w:cs="Times New Roman"/>
          <w:b/>
          <w:sz w:val="28"/>
          <w:szCs w:val="28"/>
        </w:rPr>
        <w:t>н початкової школи (І ступінь)</w:t>
      </w:r>
    </w:p>
    <w:p w:rsidR="00784515" w:rsidRPr="00B539AB" w:rsidRDefault="00784515" w:rsidP="00786085">
      <w:pPr>
        <w:widowControl w:val="0"/>
        <w:spacing w:after="0" w:line="240" w:lineRule="auto"/>
        <w:jc w:val="both"/>
        <w:rPr>
          <w:rFonts w:ascii="Times New Roman" w:eastAsia="Times New Roman" w:hAnsi="Times New Roman" w:cs="Times New Roman"/>
          <w:b/>
          <w:bCs/>
          <w:color w:val="000000"/>
          <w:spacing w:val="-10"/>
          <w:sz w:val="28"/>
          <w:szCs w:val="28"/>
          <w:lang w:val="ru-RU" w:eastAsia="uk-UA" w:bidi="uk-UA"/>
        </w:rPr>
      </w:pPr>
      <w:r w:rsidRPr="00B539AB">
        <w:rPr>
          <w:rFonts w:ascii="Times New Roman" w:eastAsia="Times New Roman" w:hAnsi="Times New Roman" w:cs="Times New Roman"/>
          <w:b/>
          <w:bCs/>
          <w:color w:val="000000"/>
          <w:sz w:val="28"/>
          <w:szCs w:val="28"/>
          <w:lang w:eastAsia="uk-UA" w:bidi="uk-UA"/>
        </w:rPr>
        <w:t>з навчанням українською мовою</w:t>
      </w:r>
      <w:r w:rsidR="00117F75" w:rsidRPr="00B539AB">
        <w:rPr>
          <w:rFonts w:ascii="Times New Roman" w:eastAsia="Times New Roman" w:hAnsi="Times New Roman" w:cs="Times New Roman"/>
          <w:b/>
          <w:bCs/>
          <w:color w:val="000000"/>
          <w:spacing w:val="-10"/>
          <w:sz w:val="28"/>
          <w:szCs w:val="28"/>
          <w:lang w:eastAsia="uk-UA" w:bidi="uk-UA"/>
        </w:rPr>
        <w:t xml:space="preserve"> </w:t>
      </w:r>
      <w:r w:rsidRPr="00B539AB">
        <w:rPr>
          <w:rFonts w:ascii="Times New Roman" w:eastAsia="Times New Roman" w:hAnsi="Times New Roman" w:cs="Times New Roman"/>
          <w:b/>
          <w:bCs/>
          <w:color w:val="000000"/>
          <w:spacing w:val="-10"/>
          <w:sz w:val="28"/>
          <w:szCs w:val="28"/>
          <w:lang w:eastAsia="uk-UA" w:bidi="uk-UA"/>
        </w:rPr>
        <w:t>для дітей</w:t>
      </w:r>
      <w:r w:rsidRPr="00B539AB">
        <w:rPr>
          <w:rFonts w:ascii="Times New Roman" w:eastAsia="Times New Roman" w:hAnsi="Times New Roman" w:cs="Times New Roman"/>
          <w:b/>
          <w:bCs/>
          <w:color w:val="000000"/>
          <w:spacing w:val="-10"/>
          <w:sz w:val="28"/>
          <w:szCs w:val="28"/>
          <w:lang w:val="ru-RU" w:eastAsia="uk-UA" w:bidi="uk-UA"/>
        </w:rPr>
        <w:t xml:space="preserve"> з </w:t>
      </w:r>
      <w:proofErr w:type="spellStart"/>
      <w:r w:rsidRPr="00B539AB">
        <w:rPr>
          <w:rFonts w:ascii="Times New Roman" w:eastAsia="Times New Roman" w:hAnsi="Times New Roman" w:cs="Times New Roman"/>
          <w:b/>
          <w:bCs/>
          <w:color w:val="000000"/>
          <w:spacing w:val="-10"/>
          <w:sz w:val="28"/>
          <w:szCs w:val="28"/>
          <w:lang w:val="ru-RU" w:eastAsia="uk-UA" w:bidi="uk-UA"/>
        </w:rPr>
        <w:t>інтелектуальними</w:t>
      </w:r>
      <w:proofErr w:type="spellEnd"/>
      <w:r w:rsidRPr="00B539AB">
        <w:rPr>
          <w:rFonts w:ascii="Times New Roman" w:eastAsia="Times New Roman" w:hAnsi="Times New Roman" w:cs="Times New Roman"/>
          <w:b/>
          <w:bCs/>
          <w:color w:val="000000"/>
          <w:spacing w:val="-10"/>
          <w:sz w:val="28"/>
          <w:szCs w:val="28"/>
          <w:lang w:val="ru-RU" w:eastAsia="uk-UA" w:bidi="uk-UA"/>
        </w:rPr>
        <w:t xml:space="preserve"> </w:t>
      </w:r>
      <w:proofErr w:type="spellStart"/>
      <w:r w:rsidRPr="00B539AB">
        <w:rPr>
          <w:rFonts w:ascii="Times New Roman" w:eastAsia="Times New Roman" w:hAnsi="Times New Roman" w:cs="Times New Roman"/>
          <w:b/>
          <w:bCs/>
          <w:color w:val="000000"/>
          <w:spacing w:val="-10"/>
          <w:sz w:val="28"/>
          <w:szCs w:val="28"/>
          <w:lang w:val="ru-RU" w:eastAsia="uk-UA" w:bidi="uk-UA"/>
        </w:rPr>
        <w:t>порушеннями</w:t>
      </w:r>
      <w:proofErr w:type="spellEnd"/>
    </w:p>
    <w:p w:rsidR="00117F75" w:rsidRPr="00117F75" w:rsidRDefault="00117F75" w:rsidP="00117F75">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tbl>
      <w:tblPr>
        <w:tblW w:w="9791" w:type="dxa"/>
        <w:tblLayout w:type="fixed"/>
        <w:tblCellMar>
          <w:left w:w="10" w:type="dxa"/>
          <w:right w:w="10" w:type="dxa"/>
        </w:tblCellMar>
        <w:tblLook w:val="0000" w:firstRow="0" w:lastRow="0" w:firstColumn="0" w:lastColumn="0" w:noHBand="0" w:noVBand="0"/>
      </w:tblPr>
      <w:tblGrid>
        <w:gridCol w:w="3129"/>
        <w:gridCol w:w="3135"/>
        <w:gridCol w:w="576"/>
        <w:gridCol w:w="576"/>
        <w:gridCol w:w="509"/>
        <w:gridCol w:w="1866"/>
      </w:tblGrid>
      <w:tr w:rsidR="00784515" w:rsidRPr="00784515" w:rsidTr="00BE3EF2">
        <w:trPr>
          <w:trHeight w:hRule="exact" w:val="865"/>
        </w:trPr>
        <w:tc>
          <w:tcPr>
            <w:tcW w:w="3129"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Освітні галузі</w:t>
            </w:r>
          </w:p>
        </w:tc>
        <w:tc>
          <w:tcPr>
            <w:tcW w:w="3135"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Навчальні предмети</w:t>
            </w:r>
          </w:p>
        </w:tc>
        <w:tc>
          <w:tcPr>
            <w:tcW w:w="3527" w:type="dxa"/>
            <w:gridSpan w:val="4"/>
            <w:tcBorders>
              <w:top w:val="single" w:sz="4" w:space="0" w:color="auto"/>
              <w:left w:val="single" w:sz="4" w:space="0" w:color="auto"/>
              <w:right w:val="single" w:sz="4" w:space="0" w:color="auto"/>
            </w:tcBorders>
            <w:shd w:val="clear" w:color="auto" w:fill="FFFFFF"/>
            <w:vAlign w:val="bottom"/>
          </w:tcPr>
          <w:p w:rsidR="00784515" w:rsidRDefault="00784515" w:rsidP="00BE3EF2">
            <w:pPr>
              <w:widowControl w:val="0"/>
              <w:spacing w:after="0" w:line="322" w:lineRule="exact"/>
              <w:jc w:val="center"/>
              <w:rPr>
                <w:rFonts w:ascii="Times New Roman" w:eastAsia="Times New Roman" w:hAnsi="Times New Roman" w:cs="Times New Roman"/>
                <w:bCs/>
                <w:color w:val="000000"/>
                <w:spacing w:val="-10"/>
                <w:sz w:val="26"/>
                <w:szCs w:val="26"/>
                <w:lang w:eastAsia="uk-UA" w:bidi="uk-UA"/>
              </w:rPr>
            </w:pPr>
            <w:r w:rsidRPr="00784515">
              <w:rPr>
                <w:rFonts w:ascii="Times New Roman" w:eastAsia="Times New Roman" w:hAnsi="Times New Roman" w:cs="Times New Roman"/>
                <w:bCs/>
                <w:color w:val="000000"/>
                <w:spacing w:val="-10"/>
                <w:sz w:val="26"/>
                <w:szCs w:val="26"/>
                <w:lang w:eastAsia="uk-UA" w:bidi="uk-UA"/>
              </w:rPr>
              <w:t>Кількість годин на</w:t>
            </w:r>
          </w:p>
          <w:p w:rsidR="00784515" w:rsidRPr="00784515" w:rsidRDefault="00784515" w:rsidP="00784515">
            <w:pPr>
              <w:widowControl w:val="0"/>
              <w:spacing w:after="0" w:line="322"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тиждень у класах</w:t>
            </w:r>
          </w:p>
        </w:tc>
      </w:tr>
      <w:tr w:rsidR="00784515" w:rsidRPr="00784515" w:rsidTr="00BE3EF2">
        <w:trPr>
          <w:trHeight w:hRule="exact" w:val="331"/>
        </w:trPr>
        <w:tc>
          <w:tcPr>
            <w:tcW w:w="3129"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3135"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ind w:left="3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Разом</w:t>
            </w:r>
          </w:p>
        </w:tc>
      </w:tr>
      <w:tr w:rsidR="00784515" w:rsidRPr="00784515" w:rsidTr="00BE3EF2">
        <w:trPr>
          <w:trHeight w:hRule="exact" w:val="350"/>
        </w:trPr>
        <w:tc>
          <w:tcPr>
            <w:tcW w:w="312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Мови і література</w:t>
            </w:r>
          </w:p>
        </w:tc>
        <w:tc>
          <w:tcPr>
            <w:tcW w:w="3135"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Українська мова</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21</w:t>
            </w:r>
          </w:p>
        </w:tc>
      </w:tr>
      <w:tr w:rsidR="00784515" w:rsidRPr="00784515" w:rsidTr="00BE3EF2">
        <w:trPr>
          <w:trHeight w:hRule="exact" w:val="365"/>
        </w:trPr>
        <w:tc>
          <w:tcPr>
            <w:tcW w:w="3129"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Математика</w:t>
            </w:r>
          </w:p>
        </w:tc>
        <w:tc>
          <w:tcPr>
            <w:tcW w:w="3135"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Математика</w:t>
            </w:r>
          </w:p>
        </w:tc>
        <w:tc>
          <w:tcPr>
            <w:tcW w:w="576"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576"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509"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12</w:t>
            </w:r>
          </w:p>
        </w:tc>
      </w:tr>
      <w:tr w:rsidR="00784515" w:rsidRPr="00784515" w:rsidTr="00BE3EF2">
        <w:trPr>
          <w:trHeight w:hRule="exact" w:val="389"/>
        </w:trPr>
        <w:tc>
          <w:tcPr>
            <w:tcW w:w="312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Природознавство</w:t>
            </w:r>
          </w:p>
        </w:tc>
        <w:tc>
          <w:tcPr>
            <w:tcW w:w="3135"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Природознавство</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6</w:t>
            </w:r>
          </w:p>
        </w:tc>
      </w:tr>
      <w:tr w:rsidR="00784515" w:rsidRPr="00784515" w:rsidTr="00BE3EF2">
        <w:trPr>
          <w:trHeight w:hRule="exact" w:val="653"/>
        </w:trPr>
        <w:tc>
          <w:tcPr>
            <w:tcW w:w="3129"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Суспільствознавство</w:t>
            </w:r>
          </w:p>
        </w:tc>
        <w:tc>
          <w:tcPr>
            <w:tcW w:w="3135"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iCs/>
                <w:color w:val="000000"/>
                <w:sz w:val="24"/>
                <w:szCs w:val="24"/>
                <w:lang w:eastAsia="uk-UA" w:bidi="uk-UA"/>
              </w:rPr>
              <w:t>Я</w:t>
            </w:r>
            <w:r w:rsidRPr="00784515">
              <w:rPr>
                <w:rFonts w:ascii="Times New Roman" w:eastAsia="Times New Roman" w:hAnsi="Times New Roman" w:cs="Times New Roman"/>
                <w:bCs/>
                <w:color w:val="000000"/>
                <w:spacing w:val="-10"/>
                <w:sz w:val="26"/>
                <w:szCs w:val="26"/>
                <w:lang w:eastAsia="uk-UA" w:bidi="uk-UA"/>
              </w:rPr>
              <w:t xml:space="preserve"> у світі</w:t>
            </w:r>
          </w:p>
        </w:tc>
        <w:tc>
          <w:tcPr>
            <w:tcW w:w="576" w:type="dxa"/>
            <w:tcBorders>
              <w:top w:val="single" w:sz="4" w:space="0" w:color="auto"/>
              <w:left w:val="single" w:sz="4" w:space="0" w:color="auto"/>
            </w:tcBorders>
            <w:shd w:val="clear" w:color="auto" w:fill="FFFFFF"/>
          </w:tcPr>
          <w:p w:rsidR="00784515" w:rsidRPr="00784515" w:rsidRDefault="00784515" w:rsidP="00784515">
            <w:pPr>
              <w:widowControl w:val="0"/>
              <w:spacing w:after="0" w:line="22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lang w:eastAsia="uk-UA" w:bidi="uk-UA"/>
              </w:rPr>
              <w:t>-</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r>
      <w:tr w:rsidR="00784515" w:rsidRPr="00784515" w:rsidTr="00BE3EF2">
        <w:trPr>
          <w:trHeight w:hRule="exact" w:val="485"/>
        </w:trPr>
        <w:tc>
          <w:tcPr>
            <w:tcW w:w="3129"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317"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3135"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Фізична культура</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center"/>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6</w:t>
            </w:r>
          </w:p>
        </w:tc>
      </w:tr>
      <w:tr w:rsidR="00784515" w:rsidRPr="00784515" w:rsidTr="00BE3EF2">
        <w:trPr>
          <w:trHeight w:hRule="exact" w:val="418"/>
        </w:trPr>
        <w:tc>
          <w:tcPr>
            <w:tcW w:w="3129"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3135"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Основи здоров’я</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r>
      <w:tr w:rsidR="00784515" w:rsidRPr="00784515" w:rsidTr="00BE3EF2">
        <w:trPr>
          <w:trHeight w:hRule="exact" w:val="350"/>
        </w:trPr>
        <w:tc>
          <w:tcPr>
            <w:tcW w:w="312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Технологи</w:t>
            </w:r>
          </w:p>
        </w:tc>
        <w:tc>
          <w:tcPr>
            <w:tcW w:w="3135"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Трудове навчання</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6</w:t>
            </w:r>
          </w:p>
        </w:tc>
      </w:tr>
      <w:tr w:rsidR="00784515" w:rsidRPr="00784515" w:rsidTr="00BE3EF2">
        <w:trPr>
          <w:trHeight w:hRule="exact" w:val="418"/>
        </w:trPr>
        <w:tc>
          <w:tcPr>
            <w:tcW w:w="3129"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Мистецтво</w:t>
            </w:r>
          </w:p>
        </w:tc>
        <w:tc>
          <w:tcPr>
            <w:tcW w:w="3135"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Музичне мистецтво</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r>
      <w:tr w:rsidR="00784515" w:rsidRPr="00784515" w:rsidTr="00BE3EF2">
        <w:trPr>
          <w:trHeight w:hRule="exact" w:val="653"/>
        </w:trPr>
        <w:tc>
          <w:tcPr>
            <w:tcW w:w="3129"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3135"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12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Образотворче</w:t>
            </w:r>
          </w:p>
          <w:p w:rsidR="00784515" w:rsidRPr="00784515" w:rsidRDefault="00784515" w:rsidP="00784515">
            <w:pPr>
              <w:widowControl w:val="0"/>
              <w:spacing w:before="12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мистецтво</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r>
      <w:tr w:rsidR="00784515" w:rsidRPr="00784515" w:rsidTr="00BE3EF2">
        <w:trPr>
          <w:trHeight w:hRule="exact" w:val="350"/>
        </w:trPr>
        <w:tc>
          <w:tcPr>
            <w:tcW w:w="6264" w:type="dxa"/>
            <w:gridSpan w:val="2"/>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Разом</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20</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21</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21</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62</w:t>
            </w:r>
          </w:p>
        </w:tc>
      </w:tr>
      <w:tr w:rsidR="00784515" w:rsidRPr="00784515" w:rsidTr="00BE3EF2">
        <w:trPr>
          <w:trHeight w:hRule="exact" w:val="326"/>
        </w:trPr>
        <w:tc>
          <w:tcPr>
            <w:tcW w:w="3129"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12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Корекційно-розвиткові</w:t>
            </w:r>
          </w:p>
          <w:p w:rsidR="00784515" w:rsidRPr="00784515" w:rsidRDefault="00784515" w:rsidP="00784515">
            <w:pPr>
              <w:widowControl w:val="0"/>
              <w:spacing w:before="12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заняття</w:t>
            </w:r>
          </w:p>
        </w:tc>
        <w:tc>
          <w:tcPr>
            <w:tcW w:w="3135"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Розвиток мовлення</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12</w:t>
            </w:r>
          </w:p>
        </w:tc>
      </w:tr>
      <w:tr w:rsidR="00784515" w:rsidRPr="00784515" w:rsidTr="00BE3EF2">
        <w:trPr>
          <w:trHeight w:hRule="exact" w:val="326"/>
        </w:trPr>
        <w:tc>
          <w:tcPr>
            <w:tcW w:w="3129"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3135"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Ритміка</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76"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r>
      <w:tr w:rsidR="00784515" w:rsidRPr="00784515" w:rsidTr="00BE3EF2">
        <w:trPr>
          <w:trHeight w:hRule="exact" w:val="653"/>
        </w:trPr>
        <w:tc>
          <w:tcPr>
            <w:tcW w:w="3129"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3135" w:type="dxa"/>
            <w:tcBorders>
              <w:top w:val="single" w:sz="4" w:space="0" w:color="auto"/>
              <w:left w:val="single" w:sz="4" w:space="0" w:color="auto"/>
            </w:tcBorders>
            <w:shd w:val="clear" w:color="auto" w:fill="FFFFFF"/>
            <w:vAlign w:val="bottom"/>
          </w:tcPr>
          <w:p w:rsidR="00784515" w:rsidRPr="00784515" w:rsidRDefault="00784515" w:rsidP="00BE3EF2">
            <w:pPr>
              <w:widowControl w:val="0"/>
              <w:spacing w:after="6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Лікувальна</w:t>
            </w:r>
            <w:r w:rsidR="00BE3EF2">
              <w:rPr>
                <w:rFonts w:ascii="Times New Roman" w:eastAsia="Times New Roman" w:hAnsi="Times New Roman" w:cs="Times New Roman"/>
                <w:color w:val="000000"/>
                <w:sz w:val="28"/>
                <w:szCs w:val="28"/>
                <w:lang w:eastAsia="uk-UA" w:bidi="uk-UA"/>
              </w:rPr>
              <w:t xml:space="preserve"> </w:t>
            </w:r>
            <w:r w:rsidRPr="00784515">
              <w:rPr>
                <w:rFonts w:ascii="Times New Roman" w:eastAsia="Times New Roman" w:hAnsi="Times New Roman" w:cs="Times New Roman"/>
                <w:bCs/>
                <w:color w:val="000000"/>
                <w:spacing w:val="-10"/>
                <w:sz w:val="26"/>
                <w:szCs w:val="26"/>
                <w:lang w:eastAsia="uk-UA" w:bidi="uk-UA"/>
              </w:rPr>
              <w:t>фізкультура</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r>
      <w:tr w:rsidR="00784515" w:rsidRPr="00784515" w:rsidTr="00BE3EF2">
        <w:trPr>
          <w:trHeight w:hRule="exact" w:val="653"/>
        </w:trPr>
        <w:tc>
          <w:tcPr>
            <w:tcW w:w="3129" w:type="dxa"/>
            <w:vMerge/>
            <w:tcBorders>
              <w:left w:val="single" w:sz="4" w:space="0" w:color="auto"/>
            </w:tcBorders>
            <w:shd w:val="clear" w:color="auto" w:fill="FFFFFF"/>
          </w:tcPr>
          <w:p w:rsidR="00784515" w:rsidRPr="00784515" w:rsidRDefault="00784515" w:rsidP="00784515">
            <w:pPr>
              <w:widowControl w:val="0"/>
              <w:spacing w:after="0" w:line="240" w:lineRule="auto"/>
              <w:rPr>
                <w:rFonts w:ascii="Tahoma" w:eastAsia="Tahoma" w:hAnsi="Tahoma" w:cs="Tahoma"/>
                <w:color w:val="000000"/>
                <w:sz w:val="24"/>
                <w:szCs w:val="24"/>
                <w:lang w:eastAsia="uk-UA" w:bidi="uk-UA"/>
              </w:rPr>
            </w:pPr>
          </w:p>
        </w:tc>
        <w:tc>
          <w:tcPr>
            <w:tcW w:w="3135" w:type="dxa"/>
            <w:tcBorders>
              <w:top w:val="single" w:sz="4" w:space="0" w:color="auto"/>
              <w:left w:val="single" w:sz="4" w:space="0" w:color="auto"/>
            </w:tcBorders>
            <w:shd w:val="clear" w:color="auto" w:fill="FFFFFF"/>
            <w:vAlign w:val="bottom"/>
          </w:tcPr>
          <w:p w:rsidR="00784515" w:rsidRPr="00784515" w:rsidRDefault="00784515" w:rsidP="00784515">
            <w:pPr>
              <w:widowControl w:val="0"/>
              <w:spacing w:after="6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Соціально-побутове</w:t>
            </w:r>
          </w:p>
          <w:p w:rsidR="00784515" w:rsidRPr="00784515" w:rsidRDefault="00784515" w:rsidP="00784515">
            <w:pPr>
              <w:widowControl w:val="0"/>
              <w:spacing w:before="6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орієнтування</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76"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509" w:type="dxa"/>
            <w:tcBorders>
              <w:top w:val="single" w:sz="4" w:space="0" w:color="auto"/>
              <w:left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center"/>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6</w:t>
            </w:r>
          </w:p>
        </w:tc>
      </w:tr>
      <w:tr w:rsidR="00784515" w:rsidRPr="00784515" w:rsidTr="00BE3EF2">
        <w:trPr>
          <w:trHeight w:hRule="exact" w:val="974"/>
        </w:trPr>
        <w:tc>
          <w:tcPr>
            <w:tcW w:w="6264" w:type="dxa"/>
            <w:gridSpan w:val="2"/>
            <w:tcBorders>
              <w:top w:val="single" w:sz="4" w:space="0" w:color="auto"/>
              <w:left w:val="single" w:sz="4" w:space="0" w:color="auto"/>
            </w:tcBorders>
            <w:shd w:val="clear" w:color="auto" w:fill="FFFFFF"/>
            <w:vAlign w:val="bottom"/>
          </w:tcPr>
          <w:p w:rsidR="00784515" w:rsidRPr="00784515" w:rsidRDefault="00784515" w:rsidP="00784515">
            <w:pPr>
              <w:widowControl w:val="0"/>
              <w:spacing w:after="0" w:line="322"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576"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76"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509" w:type="dxa"/>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3</w:t>
            </w:r>
          </w:p>
        </w:tc>
      </w:tr>
      <w:tr w:rsidR="00784515" w:rsidRPr="00784515" w:rsidTr="00BE3EF2">
        <w:trPr>
          <w:trHeight w:hRule="exact" w:val="682"/>
        </w:trPr>
        <w:tc>
          <w:tcPr>
            <w:tcW w:w="6264" w:type="dxa"/>
            <w:gridSpan w:val="2"/>
            <w:tcBorders>
              <w:top w:val="single" w:sz="4" w:space="0" w:color="auto"/>
              <w:left w:val="single" w:sz="4" w:space="0" w:color="auto"/>
              <w:bottom w:val="single" w:sz="4" w:space="0" w:color="auto"/>
            </w:tcBorders>
            <w:shd w:val="clear" w:color="auto" w:fill="FFFFFF"/>
            <w:vAlign w:val="bottom"/>
          </w:tcPr>
          <w:p w:rsidR="00784515" w:rsidRPr="00784515" w:rsidRDefault="00784515" w:rsidP="00784515">
            <w:pPr>
              <w:widowControl w:val="0"/>
              <w:spacing w:after="0" w:line="331"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Гранично допустиме навчальне навантаження (без корекційно-розвиткових занять)</w:t>
            </w:r>
          </w:p>
        </w:tc>
        <w:tc>
          <w:tcPr>
            <w:tcW w:w="576" w:type="dxa"/>
            <w:tcBorders>
              <w:top w:val="single" w:sz="4" w:space="0" w:color="auto"/>
              <w:left w:val="single" w:sz="4" w:space="0" w:color="auto"/>
              <w:bottom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21</w:t>
            </w:r>
          </w:p>
        </w:tc>
        <w:tc>
          <w:tcPr>
            <w:tcW w:w="576" w:type="dxa"/>
            <w:tcBorders>
              <w:top w:val="single" w:sz="4" w:space="0" w:color="auto"/>
              <w:left w:val="single" w:sz="4" w:space="0" w:color="auto"/>
              <w:bottom w:val="single" w:sz="4" w:space="0" w:color="auto"/>
            </w:tcBorders>
            <w:shd w:val="clear" w:color="auto" w:fill="FFFFFF"/>
            <w:vAlign w:val="center"/>
          </w:tcPr>
          <w:p w:rsidR="00784515" w:rsidRPr="00784515" w:rsidRDefault="00784515" w:rsidP="00784515">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22</w:t>
            </w:r>
          </w:p>
        </w:tc>
        <w:tc>
          <w:tcPr>
            <w:tcW w:w="509" w:type="dxa"/>
            <w:tcBorders>
              <w:top w:val="single" w:sz="4" w:space="0" w:color="auto"/>
              <w:left w:val="single" w:sz="4" w:space="0" w:color="auto"/>
              <w:bottom w:val="single" w:sz="4" w:space="0" w:color="auto"/>
            </w:tcBorders>
            <w:shd w:val="clear" w:color="auto" w:fill="FFFFFF"/>
            <w:vAlign w:val="center"/>
          </w:tcPr>
          <w:p w:rsidR="00784515" w:rsidRPr="00784515" w:rsidRDefault="00784515" w:rsidP="00784515">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22</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784515" w:rsidRDefault="00784515" w:rsidP="00784515">
            <w:pPr>
              <w:widowControl w:val="0"/>
              <w:spacing w:after="0" w:line="260" w:lineRule="exact"/>
              <w:jc w:val="center"/>
              <w:rPr>
                <w:rFonts w:ascii="Times New Roman" w:eastAsia="Times New Roman" w:hAnsi="Times New Roman" w:cs="Times New Roman"/>
                <w:bCs/>
                <w:color w:val="000000"/>
                <w:spacing w:val="-10"/>
                <w:sz w:val="26"/>
                <w:szCs w:val="26"/>
                <w:lang w:eastAsia="uk-UA" w:bidi="uk-UA"/>
              </w:rPr>
            </w:pPr>
          </w:p>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65</w:t>
            </w:r>
          </w:p>
        </w:tc>
      </w:tr>
    </w:tbl>
    <w:p w:rsidR="00C76544" w:rsidRPr="008B6CFF" w:rsidRDefault="00784515" w:rsidP="008B6CFF">
      <w:pPr>
        <w:widowControl w:val="0"/>
        <w:spacing w:after="0" w:line="278" w:lineRule="exact"/>
        <w:jc w:val="both"/>
        <w:rPr>
          <w:rFonts w:ascii="Times New Roman" w:eastAsia="Times New Roman" w:hAnsi="Times New Roman" w:cs="Times New Roman"/>
          <w:bCs/>
          <w:color w:val="000000"/>
          <w:spacing w:val="-10"/>
          <w:lang w:eastAsia="uk-UA" w:bidi="uk-UA"/>
        </w:rPr>
      </w:pPr>
      <w:r>
        <w:rPr>
          <w:rFonts w:ascii="Times New Roman" w:eastAsia="Times New Roman" w:hAnsi="Times New Roman" w:cs="Times New Roman"/>
          <w:bCs/>
          <w:color w:val="000000"/>
          <w:spacing w:val="-10"/>
          <w:lang w:eastAsia="uk-UA" w:bidi="uk-UA"/>
        </w:rPr>
        <w:t>*д</w:t>
      </w:r>
      <w:r w:rsidRPr="00784515">
        <w:rPr>
          <w:rFonts w:ascii="Times New Roman" w:eastAsia="Times New Roman" w:hAnsi="Times New Roman" w:cs="Times New Roman"/>
          <w:bCs/>
          <w:color w:val="000000"/>
          <w:spacing w:val="-10"/>
          <w:lang w:eastAsia="uk-UA" w:bidi="uk-UA"/>
        </w:rPr>
        <w:t>одаткові години рекомендується скеровувати на вивчення предмету «Сходинки до інформатики»</w:t>
      </w: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Pr="00E86959" w:rsidRDefault="004623CC" w:rsidP="00E86959">
      <w:pPr>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Директ</w:t>
      </w:r>
      <w:r w:rsidR="00786085">
        <w:rPr>
          <w:rFonts w:ascii="Times New Roman" w:eastAsia="Tahoma" w:hAnsi="Times New Roman" w:cs="Times New Roman"/>
          <w:color w:val="000000"/>
          <w:sz w:val="28"/>
          <w:szCs w:val="28"/>
          <w:lang w:eastAsia="uk-UA" w:bidi="uk-UA"/>
        </w:rPr>
        <w:t>ор</w:t>
      </w:r>
      <w:r w:rsidR="00B2797C">
        <w:rPr>
          <w:rFonts w:ascii="Times New Roman" w:eastAsia="Tahoma" w:hAnsi="Times New Roman" w:cs="Times New Roman"/>
          <w:color w:val="000000"/>
          <w:sz w:val="28"/>
          <w:szCs w:val="28"/>
          <w:lang w:eastAsia="uk-UA" w:bidi="uk-UA"/>
        </w:rPr>
        <w:tab/>
      </w:r>
      <w:r>
        <w:rPr>
          <w:rFonts w:ascii="Times New Roman" w:eastAsia="Tahoma" w:hAnsi="Times New Roman" w:cs="Times New Roman"/>
          <w:color w:val="000000"/>
          <w:sz w:val="28"/>
          <w:szCs w:val="28"/>
          <w:lang w:eastAsia="uk-UA" w:bidi="uk-UA"/>
        </w:rPr>
        <w:t xml:space="preserve">                       </w:t>
      </w:r>
      <w:r w:rsidR="00786085">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 xml:space="preserve"> </w:t>
      </w:r>
      <w:r w:rsidR="00B2797C">
        <w:rPr>
          <w:rFonts w:ascii="Times New Roman" w:eastAsia="Tahoma" w:hAnsi="Times New Roman" w:cs="Times New Roman"/>
          <w:color w:val="000000"/>
          <w:sz w:val="28"/>
          <w:szCs w:val="28"/>
          <w:lang w:eastAsia="uk-UA" w:bidi="uk-UA"/>
        </w:rPr>
        <w:t>Н.Б. Пушкар</w:t>
      </w:r>
    </w:p>
    <w:p w:rsidR="004623CC" w:rsidRDefault="00404916" w:rsidP="004623C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 </w:t>
      </w:r>
      <w:r w:rsidR="00D5641C">
        <w:rPr>
          <w:rFonts w:ascii="Times New Roman" w:eastAsia="Times New Roman" w:hAnsi="Times New Roman" w:cs="Times New Roman"/>
          <w:b/>
          <w:bCs/>
          <w:color w:val="000000"/>
          <w:sz w:val="28"/>
          <w:szCs w:val="28"/>
          <w:lang w:eastAsia="uk-UA" w:bidi="uk-UA"/>
        </w:rPr>
        <w:t xml:space="preserve">         </w:t>
      </w:r>
      <w:r w:rsidR="005B21E7" w:rsidRPr="005B21E7">
        <w:rPr>
          <w:rFonts w:ascii="Times New Roman" w:eastAsia="Times New Roman" w:hAnsi="Times New Roman" w:cs="Times New Roman"/>
          <w:bCs/>
          <w:color w:val="000000"/>
          <w:sz w:val="28"/>
          <w:szCs w:val="28"/>
          <w:lang w:eastAsia="uk-UA" w:bidi="uk-UA"/>
        </w:rPr>
        <w:t xml:space="preserve">Додаток </w:t>
      </w:r>
      <w:r w:rsidRPr="005B21E7">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z w:val="28"/>
          <w:szCs w:val="28"/>
          <w:lang w:eastAsia="uk-UA" w:bidi="uk-UA"/>
        </w:rPr>
        <w:t>2</w:t>
      </w:r>
      <w:r w:rsidRPr="005B21E7">
        <w:rPr>
          <w:rFonts w:ascii="Times New Roman" w:eastAsia="Times New Roman" w:hAnsi="Times New Roman" w:cs="Times New Roman"/>
          <w:bCs/>
          <w:color w:val="000000"/>
          <w:sz w:val="28"/>
          <w:szCs w:val="28"/>
          <w:lang w:eastAsia="uk-UA" w:bidi="uk-UA"/>
        </w:rPr>
        <w:t xml:space="preserve"> </w:t>
      </w:r>
    </w:p>
    <w:p w:rsidR="00D5641C" w:rsidRDefault="00D5641C" w:rsidP="00D5641C">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lastRenderedPageBreak/>
        <w:t>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5B21E7" w:rsidRDefault="00404916"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5B21E7" w:rsidRPr="005B21E7" w:rsidRDefault="00404916"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комплектів навчальних програм</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D47798" w:rsidRPr="00C71837">
        <w:rPr>
          <w:rFonts w:ascii="Times New Roman" w:eastAsia="Times New Roman" w:hAnsi="Times New Roman" w:cs="Times New Roman"/>
          <w:b/>
          <w:bCs/>
          <w:color w:val="000000"/>
          <w:sz w:val="28"/>
          <w:szCs w:val="28"/>
          <w:lang w:eastAsia="uk-UA" w:bidi="uk-UA"/>
        </w:rPr>
        <w:t>я здобув</w:t>
      </w:r>
      <w:r w:rsidR="00E47F89" w:rsidRPr="00C71837">
        <w:rPr>
          <w:rFonts w:ascii="Times New Roman" w:eastAsia="Times New Roman" w:hAnsi="Times New Roman" w:cs="Times New Roman"/>
          <w:b/>
          <w:bCs/>
          <w:color w:val="000000"/>
          <w:sz w:val="28"/>
          <w:szCs w:val="28"/>
          <w:lang w:eastAsia="uk-UA" w:bidi="uk-UA"/>
        </w:rPr>
        <w:t>ачів початкової освіти І ступеня</w:t>
      </w:r>
      <w:r w:rsidR="00D47798" w:rsidRPr="00C71837">
        <w:rPr>
          <w:rFonts w:ascii="Times New Roman" w:eastAsia="Times New Roman" w:hAnsi="Times New Roman" w:cs="Times New Roman"/>
          <w:b/>
          <w:bCs/>
          <w:color w:val="000000"/>
          <w:sz w:val="28"/>
          <w:szCs w:val="28"/>
          <w:lang w:eastAsia="uk-UA" w:bidi="uk-UA"/>
        </w:rPr>
        <w:t xml:space="preserve"> (2-4 класи)</w:t>
      </w:r>
    </w:p>
    <w:p w:rsidR="00E47F89" w:rsidRPr="00C71837" w:rsidRDefault="00C76544" w:rsidP="00B2797C">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B2797C">
        <w:rPr>
          <w:rFonts w:ascii="Times New Roman" w:eastAsia="Tahoma" w:hAnsi="Times New Roman" w:cs="Times New Roman"/>
          <w:b/>
          <w:color w:val="000000"/>
          <w:sz w:val="28"/>
          <w:szCs w:val="28"/>
          <w:lang w:eastAsia="uk-UA" w:bidi="uk-UA"/>
        </w:rPr>
        <w:t>Куп’янський спеціальний навчально-виховний комплекс»</w:t>
      </w:r>
      <w:r w:rsidR="00D47798" w:rsidRPr="00C71837">
        <w:rPr>
          <w:rFonts w:ascii="Times New Roman" w:eastAsia="Tahoma" w:hAnsi="Times New Roman" w:cs="Times New Roman"/>
          <w:b/>
          <w:color w:val="000000"/>
          <w:sz w:val="28"/>
          <w:szCs w:val="28"/>
          <w:lang w:eastAsia="uk-UA" w:bidi="uk-UA"/>
        </w:rPr>
        <w:t xml:space="preserve"> </w:t>
      </w:r>
      <w:r w:rsidRPr="00C71837">
        <w:rPr>
          <w:rFonts w:ascii="Times New Roman" w:eastAsia="Tahoma" w:hAnsi="Times New Roman" w:cs="Times New Roman"/>
          <w:b/>
          <w:color w:val="000000"/>
          <w:sz w:val="28"/>
          <w:szCs w:val="28"/>
          <w:lang w:eastAsia="uk-UA" w:bidi="uk-UA"/>
        </w:rPr>
        <w:t>Харківської обласної ради</w:t>
      </w:r>
    </w:p>
    <w:p w:rsidR="00784515" w:rsidRPr="00C71837" w:rsidRDefault="00C76544"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на 2018/2019 навчальний рік</w:t>
      </w:r>
    </w:p>
    <w:p w:rsidR="00C76544" w:rsidRDefault="00C76544" w:rsidP="00C76544">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firstRow="1" w:lastRow="0" w:firstColumn="1" w:lastColumn="0" w:noHBand="0" w:noVBand="1"/>
      </w:tblPr>
      <w:tblGrid>
        <w:gridCol w:w="988"/>
        <w:gridCol w:w="8634"/>
      </w:tblGrid>
      <w:tr w:rsidR="00C76544" w:rsidRPr="00C71837" w:rsidTr="00404916">
        <w:tc>
          <w:tcPr>
            <w:tcW w:w="988" w:type="dxa"/>
          </w:tcPr>
          <w:p w:rsidR="00C76544" w:rsidRPr="00C71837" w:rsidRDefault="00C76544" w:rsidP="00404916">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6544" w:rsidRPr="00C71837" w:rsidRDefault="00404916" w:rsidP="00C71837">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w:t>
            </w:r>
            <w:r w:rsidR="00C76544" w:rsidRPr="00C71837">
              <w:rPr>
                <w:rFonts w:ascii="Times New Roman" w:eastAsia="Times New Roman" w:hAnsi="Times New Roman" w:cs="Times New Roman"/>
                <w:b/>
                <w:bCs/>
                <w:color w:val="000000"/>
                <w:spacing w:val="-10"/>
                <w:sz w:val="28"/>
                <w:szCs w:val="28"/>
                <w:lang w:eastAsia="uk-UA" w:bidi="uk-UA"/>
              </w:rPr>
              <w:t>азва комплекту навчальних програм</w:t>
            </w:r>
          </w:p>
        </w:tc>
      </w:tr>
      <w:tr w:rsidR="00C76544" w:rsidRPr="00C71837" w:rsidTr="00404916">
        <w:tc>
          <w:tcPr>
            <w:tcW w:w="988" w:type="dxa"/>
          </w:tcPr>
          <w:p w:rsidR="00C76544" w:rsidRPr="00C71837" w:rsidRDefault="00C76544" w:rsidP="00404916">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6544" w:rsidRPr="00C71837" w:rsidRDefault="00C76544" w:rsidP="00404916">
            <w:pPr>
              <w:widowControl w:val="0"/>
              <w:ind w:right="60"/>
              <w:jc w:val="both"/>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784515" w:rsidRPr="00C71837" w:rsidRDefault="00C71837" w:rsidP="00784515">
      <w:pPr>
        <w:widowControl w:val="0"/>
        <w:spacing w:after="0" w:line="278" w:lineRule="exact"/>
        <w:jc w:val="both"/>
        <w:rPr>
          <w:rFonts w:ascii="Times New Roman" w:eastAsia="Times New Roman" w:hAnsi="Times New Roman" w:cs="Times New Roman"/>
          <w:bCs/>
          <w:color w:val="000000"/>
          <w:spacing w:val="-1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Директор</w:t>
      </w:r>
      <w:r w:rsidR="00B2797C">
        <w:rPr>
          <w:rFonts w:ascii="Times New Roman" w:eastAsia="Times New Roman" w:hAnsi="Times New Roman" w:cs="Times New Roman"/>
          <w:bCs/>
          <w:color w:val="000000"/>
          <w:spacing w:val="-10"/>
          <w:sz w:val="28"/>
          <w:szCs w:val="28"/>
          <w:lang w:eastAsia="uk-UA" w:bidi="uk-UA"/>
        </w:rPr>
        <w:tab/>
      </w:r>
      <w:r w:rsidRPr="00C71837">
        <w:rPr>
          <w:rFonts w:ascii="Times New Roman" w:eastAsia="Times New Roman" w:hAnsi="Times New Roman" w:cs="Times New Roman"/>
          <w:bCs/>
          <w:color w:val="000000"/>
          <w:spacing w:val="-10"/>
          <w:sz w:val="28"/>
          <w:szCs w:val="28"/>
          <w:lang w:eastAsia="uk-UA" w:bidi="uk-UA"/>
        </w:rPr>
        <w:t xml:space="preserve">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B2797C">
        <w:rPr>
          <w:rFonts w:ascii="Times New Roman" w:eastAsia="Times New Roman" w:hAnsi="Times New Roman" w:cs="Times New Roman"/>
          <w:bCs/>
          <w:color w:val="000000"/>
          <w:spacing w:val="-10"/>
          <w:sz w:val="28"/>
          <w:szCs w:val="28"/>
          <w:lang w:eastAsia="uk-UA" w:bidi="uk-UA"/>
        </w:rPr>
        <w:t>Н.Б. Пушкар</w:t>
      </w: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AB1C91" w:rsidRDefault="00C71837" w:rsidP="00C71837">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          </w:t>
      </w:r>
    </w:p>
    <w:p w:rsidR="00AB1C91" w:rsidRDefault="00AB1C91" w:rsidP="00C71837">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p>
    <w:p w:rsidR="00AB1C91" w:rsidRDefault="00AB1C91" w:rsidP="00C71837">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p>
    <w:p w:rsidR="00C71837" w:rsidRDefault="00C71837" w:rsidP="00AB1C91">
      <w:pPr>
        <w:widowControl w:val="0"/>
        <w:spacing w:after="0" w:line="326" w:lineRule="exact"/>
        <w:ind w:left="5960" w:right="60" w:firstLine="277"/>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lastRenderedPageBreak/>
        <w:t xml:space="preserve">Додаток  </w:t>
      </w:r>
      <w:r>
        <w:rPr>
          <w:rFonts w:ascii="Times New Roman" w:eastAsia="Times New Roman" w:hAnsi="Times New Roman" w:cs="Times New Roman"/>
          <w:bCs/>
          <w:color w:val="000000"/>
          <w:sz w:val="28"/>
          <w:szCs w:val="28"/>
          <w:lang w:eastAsia="uk-UA" w:bidi="uk-UA"/>
        </w:rPr>
        <w:t>3</w:t>
      </w:r>
      <w:r w:rsidRPr="005B21E7">
        <w:rPr>
          <w:rFonts w:ascii="Times New Roman" w:eastAsia="Times New Roman" w:hAnsi="Times New Roman" w:cs="Times New Roman"/>
          <w:bCs/>
          <w:color w:val="000000"/>
          <w:sz w:val="28"/>
          <w:szCs w:val="28"/>
          <w:lang w:eastAsia="uk-UA" w:bidi="uk-UA"/>
        </w:rPr>
        <w:t xml:space="preserve"> </w:t>
      </w:r>
    </w:p>
    <w:p w:rsidR="00C71837" w:rsidRDefault="00C71837" w:rsidP="00C71837">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складений відповідно до таблиці </w:t>
      </w:r>
      <w:r w:rsidR="00513A4F">
        <w:rPr>
          <w:rFonts w:ascii="Times New Roman" w:eastAsia="Times New Roman" w:hAnsi="Times New Roman" w:cs="Times New Roman"/>
          <w:bCs/>
          <w:color w:val="000000"/>
          <w:spacing w:val="-10"/>
          <w:sz w:val="28"/>
          <w:szCs w:val="28"/>
          <w:lang w:eastAsia="uk-UA" w:bidi="uk-UA"/>
        </w:rPr>
        <w:t>21</w:t>
      </w:r>
      <w:r>
        <w:rPr>
          <w:rFonts w:ascii="Times New Roman" w:eastAsia="Times New Roman" w:hAnsi="Times New Roman" w:cs="Times New Roman"/>
          <w:bCs/>
          <w:color w:val="000000"/>
          <w:spacing w:val="-10"/>
          <w:sz w:val="28"/>
          <w:szCs w:val="28"/>
          <w:lang w:eastAsia="uk-UA" w:bidi="uk-UA"/>
        </w:rPr>
        <w:t xml:space="preserve">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C71837" w:rsidRPr="005B21E7" w:rsidRDefault="00C71837" w:rsidP="00C7183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C71837" w:rsidRPr="00C71837" w:rsidRDefault="00C71837" w:rsidP="00C71837">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програм</w:t>
      </w:r>
      <w:r w:rsidR="00513A4F">
        <w:rPr>
          <w:rFonts w:ascii="Times New Roman" w:eastAsia="Times New Roman" w:hAnsi="Times New Roman" w:cs="Times New Roman"/>
          <w:b/>
          <w:bCs/>
          <w:color w:val="000000"/>
          <w:sz w:val="28"/>
          <w:szCs w:val="28"/>
          <w:lang w:eastAsia="uk-UA" w:bidi="uk-UA"/>
        </w:rPr>
        <w:t xml:space="preserve"> з корекційно-розвиткової роботи</w:t>
      </w:r>
    </w:p>
    <w:p w:rsidR="00C71837" w:rsidRPr="00C71837" w:rsidRDefault="00C71837" w:rsidP="00C71837">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для здобувачів початкової освіти І ступеня (2-4 класи)</w:t>
      </w:r>
    </w:p>
    <w:p w:rsidR="00C71837" w:rsidRPr="00C71837" w:rsidRDefault="00C71837" w:rsidP="00C71837">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B2797C">
        <w:rPr>
          <w:rFonts w:ascii="Times New Roman" w:eastAsia="Tahoma" w:hAnsi="Times New Roman" w:cs="Times New Roman"/>
          <w:b/>
          <w:color w:val="000000"/>
          <w:sz w:val="28"/>
          <w:szCs w:val="28"/>
          <w:lang w:eastAsia="uk-UA" w:bidi="uk-UA"/>
        </w:rPr>
        <w:t>Куп’янський спеціальний навчально-виховний комплекс»</w:t>
      </w:r>
      <w:r w:rsidR="00B2797C" w:rsidRPr="00C71837">
        <w:rPr>
          <w:rFonts w:ascii="Times New Roman" w:eastAsia="Tahoma" w:hAnsi="Times New Roman" w:cs="Times New Roman"/>
          <w:b/>
          <w:color w:val="000000"/>
          <w:sz w:val="28"/>
          <w:szCs w:val="28"/>
          <w:lang w:eastAsia="uk-UA" w:bidi="uk-UA"/>
        </w:rPr>
        <w:t xml:space="preserve"> Харківської обласної ради</w:t>
      </w:r>
    </w:p>
    <w:p w:rsidR="00C71837" w:rsidRPr="00C71837" w:rsidRDefault="00C71837" w:rsidP="00C71837">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на 2018/2019 навчальний рік</w:t>
      </w:r>
    </w:p>
    <w:p w:rsidR="00C71837" w:rsidRDefault="00C71837" w:rsidP="00C71837">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firstRow="1" w:lastRow="0" w:firstColumn="1" w:lastColumn="0" w:noHBand="0" w:noVBand="1"/>
      </w:tblPr>
      <w:tblGrid>
        <w:gridCol w:w="988"/>
        <w:gridCol w:w="8634"/>
      </w:tblGrid>
      <w:tr w:rsidR="00C71837" w:rsidRPr="00C71837" w:rsidTr="000A325C">
        <w:tc>
          <w:tcPr>
            <w:tcW w:w="988"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Назва комплекту навчальних програм</w:t>
            </w:r>
          </w:p>
        </w:tc>
      </w:tr>
      <w:tr w:rsidR="00C71837" w:rsidRPr="00C71837" w:rsidTr="000A325C">
        <w:tc>
          <w:tcPr>
            <w:tcW w:w="988" w:type="dxa"/>
          </w:tcPr>
          <w:p w:rsidR="00C71837" w:rsidRPr="00C71837" w:rsidRDefault="00C71837" w:rsidP="000A325C">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1837" w:rsidRPr="00C71837" w:rsidRDefault="00140801" w:rsidP="000A325C">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«Розвиток мовлення дітей з помірною розумовою відсталістю в процесі ознайомлення з природою» для 2-4 класів (</w:t>
            </w:r>
            <w:proofErr w:type="spellStart"/>
            <w:r>
              <w:rPr>
                <w:rFonts w:ascii="Times New Roman" w:eastAsia="Times New Roman" w:hAnsi="Times New Roman" w:cs="Times New Roman"/>
                <w:bCs/>
                <w:color w:val="000000"/>
                <w:spacing w:val="-10"/>
                <w:sz w:val="28"/>
                <w:szCs w:val="28"/>
                <w:lang w:eastAsia="uk-UA" w:bidi="uk-UA"/>
              </w:rPr>
              <w:t>Хайдарова</w:t>
            </w:r>
            <w:proofErr w:type="spellEnd"/>
            <w:r>
              <w:rPr>
                <w:rFonts w:ascii="Times New Roman" w:eastAsia="Times New Roman" w:hAnsi="Times New Roman" w:cs="Times New Roman"/>
                <w:bCs/>
                <w:color w:val="000000"/>
                <w:spacing w:val="-10"/>
                <w:sz w:val="28"/>
                <w:szCs w:val="28"/>
                <w:lang w:eastAsia="uk-UA" w:bidi="uk-UA"/>
              </w:rPr>
              <w:t xml:space="preserve"> О.С., </w:t>
            </w:r>
            <w:proofErr w:type="spellStart"/>
            <w:r>
              <w:rPr>
                <w:rFonts w:ascii="Times New Roman" w:eastAsia="Times New Roman" w:hAnsi="Times New Roman" w:cs="Times New Roman"/>
                <w:bCs/>
                <w:color w:val="000000"/>
                <w:spacing w:val="-10"/>
                <w:sz w:val="28"/>
                <w:szCs w:val="28"/>
                <w:lang w:eastAsia="uk-UA" w:bidi="uk-UA"/>
              </w:rPr>
              <w:t>Блеч</w:t>
            </w:r>
            <w:proofErr w:type="spellEnd"/>
            <w:r>
              <w:rPr>
                <w:rFonts w:ascii="Times New Roman" w:eastAsia="Times New Roman" w:hAnsi="Times New Roman" w:cs="Times New Roman"/>
                <w:bCs/>
                <w:color w:val="000000"/>
                <w:spacing w:val="-10"/>
                <w:sz w:val="28"/>
                <w:szCs w:val="28"/>
                <w:lang w:eastAsia="uk-UA" w:bidi="uk-UA"/>
              </w:rPr>
              <w:t xml:space="preserve"> Г.О.)</w:t>
            </w:r>
          </w:p>
        </w:tc>
      </w:tr>
      <w:tr w:rsidR="00811AD7" w:rsidRPr="00C71837" w:rsidTr="000A325C">
        <w:tc>
          <w:tcPr>
            <w:tcW w:w="988" w:type="dxa"/>
          </w:tcPr>
          <w:p w:rsidR="00811AD7" w:rsidRPr="00C71837" w:rsidRDefault="00811AD7"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2</w:t>
            </w:r>
          </w:p>
        </w:tc>
        <w:tc>
          <w:tcPr>
            <w:tcW w:w="8634" w:type="dxa"/>
          </w:tcPr>
          <w:p w:rsidR="00811AD7" w:rsidRPr="00C71837" w:rsidRDefault="00811AD7" w:rsidP="00811AD7">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«Розвиток мовлення з використанням методики ТАН-</w:t>
            </w:r>
            <w:proofErr w:type="spellStart"/>
            <w:r>
              <w:rPr>
                <w:rFonts w:ascii="Times New Roman" w:eastAsia="Times New Roman" w:hAnsi="Times New Roman" w:cs="Times New Roman"/>
                <w:bCs/>
                <w:color w:val="000000"/>
                <w:spacing w:val="-10"/>
                <w:sz w:val="28"/>
                <w:szCs w:val="28"/>
                <w:lang w:eastAsia="uk-UA" w:bidi="uk-UA"/>
              </w:rPr>
              <w:t>Содерберг</w:t>
            </w:r>
            <w:proofErr w:type="spellEnd"/>
            <w:r>
              <w:rPr>
                <w:rFonts w:ascii="Times New Roman" w:eastAsia="Times New Roman" w:hAnsi="Times New Roman" w:cs="Times New Roman"/>
                <w:bCs/>
                <w:color w:val="000000"/>
                <w:spacing w:val="-10"/>
                <w:sz w:val="28"/>
                <w:szCs w:val="28"/>
                <w:lang w:eastAsia="uk-UA" w:bidi="uk-UA"/>
              </w:rPr>
              <w:t xml:space="preserve">» для 2-4 класів </w:t>
            </w:r>
            <w:r w:rsidR="00D768D7">
              <w:rPr>
                <w:rFonts w:ascii="Times New Roman" w:eastAsia="Times New Roman" w:hAnsi="Times New Roman" w:cs="Times New Roman"/>
                <w:bCs/>
                <w:color w:val="000000"/>
                <w:spacing w:val="-10"/>
                <w:sz w:val="28"/>
                <w:szCs w:val="28"/>
                <w:lang w:eastAsia="uk-UA" w:bidi="uk-UA"/>
              </w:rPr>
              <w:t>спеціальних загальноосвітніх начальних закладів для дітей з розумо</w:t>
            </w:r>
            <w:r w:rsidR="00764AEF">
              <w:rPr>
                <w:rFonts w:ascii="Times New Roman" w:eastAsia="Times New Roman" w:hAnsi="Times New Roman" w:cs="Times New Roman"/>
                <w:bCs/>
                <w:color w:val="000000"/>
                <w:spacing w:val="-10"/>
                <w:sz w:val="28"/>
                <w:szCs w:val="28"/>
                <w:lang w:eastAsia="uk-UA" w:bidi="uk-UA"/>
              </w:rPr>
              <w:t>во</w:t>
            </w:r>
            <w:r w:rsidR="00D768D7">
              <w:rPr>
                <w:rFonts w:ascii="Times New Roman" w:eastAsia="Times New Roman" w:hAnsi="Times New Roman" w:cs="Times New Roman"/>
                <w:bCs/>
                <w:color w:val="000000"/>
                <w:spacing w:val="-10"/>
                <w:sz w:val="28"/>
                <w:szCs w:val="28"/>
                <w:lang w:eastAsia="uk-UA" w:bidi="uk-UA"/>
              </w:rPr>
              <w:t>ю відсталістю (</w:t>
            </w:r>
            <w:r w:rsidR="00AF40C7">
              <w:rPr>
                <w:rFonts w:ascii="Times New Roman" w:eastAsia="Times New Roman" w:hAnsi="Times New Roman" w:cs="Times New Roman"/>
                <w:bCs/>
                <w:color w:val="000000"/>
                <w:spacing w:val="-10"/>
                <w:sz w:val="28"/>
                <w:szCs w:val="28"/>
                <w:lang w:eastAsia="uk-UA" w:bidi="uk-UA"/>
              </w:rPr>
              <w:t xml:space="preserve">Заремба В.В., </w:t>
            </w:r>
            <w:proofErr w:type="spellStart"/>
            <w:r w:rsidR="00AF40C7">
              <w:rPr>
                <w:rFonts w:ascii="Times New Roman" w:eastAsia="Times New Roman" w:hAnsi="Times New Roman" w:cs="Times New Roman"/>
                <w:bCs/>
                <w:color w:val="000000"/>
                <w:spacing w:val="-10"/>
                <w:sz w:val="28"/>
                <w:szCs w:val="28"/>
                <w:lang w:eastAsia="uk-UA" w:bidi="uk-UA"/>
              </w:rPr>
              <w:t>Ліщук</w:t>
            </w:r>
            <w:proofErr w:type="spellEnd"/>
            <w:r w:rsidR="00AF40C7">
              <w:rPr>
                <w:rFonts w:ascii="Times New Roman" w:eastAsia="Times New Roman" w:hAnsi="Times New Roman" w:cs="Times New Roman"/>
                <w:bCs/>
                <w:color w:val="000000"/>
                <w:spacing w:val="-10"/>
                <w:sz w:val="28"/>
                <w:szCs w:val="28"/>
                <w:lang w:eastAsia="uk-UA" w:bidi="uk-UA"/>
              </w:rPr>
              <w:t xml:space="preserve"> Н.І., Морозова </w:t>
            </w:r>
            <w:r w:rsidR="00764AEF">
              <w:rPr>
                <w:rFonts w:ascii="Times New Roman" w:eastAsia="Times New Roman" w:hAnsi="Times New Roman" w:cs="Times New Roman"/>
                <w:bCs/>
                <w:color w:val="000000"/>
                <w:spacing w:val="-10"/>
                <w:sz w:val="28"/>
                <w:szCs w:val="28"/>
                <w:lang w:eastAsia="uk-UA" w:bidi="uk-UA"/>
              </w:rPr>
              <w:t xml:space="preserve">Н.В., </w:t>
            </w:r>
            <w:proofErr w:type="spellStart"/>
            <w:r w:rsidR="00764AEF">
              <w:rPr>
                <w:rFonts w:ascii="Times New Roman" w:eastAsia="Times New Roman" w:hAnsi="Times New Roman" w:cs="Times New Roman"/>
                <w:bCs/>
                <w:color w:val="000000"/>
                <w:spacing w:val="-10"/>
                <w:sz w:val="28"/>
                <w:szCs w:val="28"/>
                <w:lang w:eastAsia="uk-UA" w:bidi="uk-UA"/>
              </w:rPr>
              <w:t>Блеч</w:t>
            </w:r>
            <w:proofErr w:type="spellEnd"/>
            <w:r w:rsidR="00764AEF">
              <w:rPr>
                <w:rFonts w:ascii="Times New Roman" w:eastAsia="Times New Roman" w:hAnsi="Times New Roman" w:cs="Times New Roman"/>
                <w:bCs/>
                <w:color w:val="000000"/>
                <w:spacing w:val="-10"/>
                <w:sz w:val="28"/>
                <w:szCs w:val="28"/>
                <w:lang w:eastAsia="uk-UA" w:bidi="uk-UA"/>
              </w:rPr>
              <w:t xml:space="preserve"> Г.О.</w:t>
            </w:r>
            <w:r>
              <w:rPr>
                <w:rFonts w:ascii="Times New Roman" w:eastAsia="Times New Roman" w:hAnsi="Times New Roman" w:cs="Times New Roman"/>
                <w:bCs/>
                <w:color w:val="000000"/>
                <w:spacing w:val="-10"/>
                <w:sz w:val="28"/>
                <w:szCs w:val="28"/>
                <w:lang w:eastAsia="uk-UA" w:bidi="uk-UA"/>
              </w:rPr>
              <w:t>)</w:t>
            </w:r>
          </w:p>
        </w:tc>
      </w:tr>
      <w:tr w:rsidR="00764AEF" w:rsidRPr="00C71837" w:rsidTr="000A325C">
        <w:tc>
          <w:tcPr>
            <w:tcW w:w="988" w:type="dxa"/>
          </w:tcPr>
          <w:p w:rsidR="00764AEF" w:rsidRDefault="00764AEF"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3</w:t>
            </w:r>
          </w:p>
        </w:tc>
        <w:tc>
          <w:tcPr>
            <w:tcW w:w="8634" w:type="dxa"/>
          </w:tcPr>
          <w:p w:rsidR="00764AEF" w:rsidRDefault="00EF4ABA" w:rsidP="00EF4ABA">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«Лікувальна фізкультура» для 2-4 класів спеціальних загальноосвітніх начальних закладів для дітей з розумовою відсталістю (</w:t>
            </w:r>
            <w:proofErr w:type="spellStart"/>
            <w:r>
              <w:rPr>
                <w:rFonts w:ascii="Times New Roman" w:eastAsia="Times New Roman" w:hAnsi="Times New Roman" w:cs="Times New Roman"/>
                <w:bCs/>
                <w:color w:val="000000"/>
                <w:spacing w:val="-10"/>
                <w:sz w:val="28"/>
                <w:szCs w:val="28"/>
                <w:lang w:eastAsia="uk-UA" w:bidi="uk-UA"/>
              </w:rPr>
              <w:t>Бобренко</w:t>
            </w:r>
            <w:proofErr w:type="spellEnd"/>
            <w:r>
              <w:rPr>
                <w:rFonts w:ascii="Times New Roman" w:eastAsia="Times New Roman" w:hAnsi="Times New Roman" w:cs="Times New Roman"/>
                <w:bCs/>
                <w:color w:val="000000"/>
                <w:spacing w:val="-10"/>
                <w:sz w:val="28"/>
                <w:szCs w:val="28"/>
                <w:lang w:eastAsia="uk-UA" w:bidi="uk-UA"/>
              </w:rPr>
              <w:t xml:space="preserve"> І.В.)</w:t>
            </w:r>
          </w:p>
        </w:tc>
      </w:tr>
      <w:tr w:rsidR="00E86959" w:rsidRPr="00C71837" w:rsidTr="000A325C">
        <w:tc>
          <w:tcPr>
            <w:tcW w:w="988" w:type="dxa"/>
          </w:tcPr>
          <w:p w:rsidR="00E86959" w:rsidRDefault="00E86959"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4</w:t>
            </w:r>
          </w:p>
        </w:tc>
        <w:tc>
          <w:tcPr>
            <w:tcW w:w="8634" w:type="dxa"/>
          </w:tcPr>
          <w:p w:rsidR="00E86959" w:rsidRDefault="00E86959" w:rsidP="00E86959">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«У світі ритмів» для 2-4 класів спеціальних загальноосвітніх начальних закладів для дітей з розумовою відсталістю (</w:t>
            </w:r>
            <w:r w:rsidR="00856FE1">
              <w:rPr>
                <w:rFonts w:ascii="Times New Roman" w:eastAsia="Times New Roman" w:hAnsi="Times New Roman" w:cs="Times New Roman"/>
                <w:bCs/>
                <w:color w:val="000000"/>
                <w:spacing w:val="-10"/>
                <w:sz w:val="28"/>
                <w:szCs w:val="28"/>
                <w:lang w:eastAsia="uk-UA" w:bidi="uk-UA"/>
              </w:rPr>
              <w:t xml:space="preserve">Левченко Л.Й., </w:t>
            </w:r>
            <w:proofErr w:type="spellStart"/>
            <w:r w:rsidR="00856FE1">
              <w:rPr>
                <w:rFonts w:ascii="Times New Roman" w:eastAsia="Times New Roman" w:hAnsi="Times New Roman" w:cs="Times New Roman"/>
                <w:bCs/>
                <w:color w:val="000000"/>
                <w:spacing w:val="-10"/>
                <w:sz w:val="28"/>
                <w:szCs w:val="28"/>
                <w:lang w:eastAsia="uk-UA" w:bidi="uk-UA"/>
              </w:rPr>
              <w:t>Гладченко</w:t>
            </w:r>
            <w:proofErr w:type="spellEnd"/>
            <w:r w:rsidR="00856FE1">
              <w:rPr>
                <w:rFonts w:ascii="Times New Roman" w:eastAsia="Times New Roman" w:hAnsi="Times New Roman" w:cs="Times New Roman"/>
                <w:bCs/>
                <w:color w:val="000000"/>
                <w:spacing w:val="-10"/>
                <w:sz w:val="28"/>
                <w:szCs w:val="28"/>
                <w:lang w:eastAsia="uk-UA" w:bidi="uk-UA"/>
              </w:rPr>
              <w:t xml:space="preserve"> І.В.</w:t>
            </w:r>
            <w:r>
              <w:rPr>
                <w:rFonts w:ascii="Times New Roman" w:eastAsia="Times New Roman" w:hAnsi="Times New Roman" w:cs="Times New Roman"/>
                <w:bCs/>
                <w:color w:val="000000"/>
                <w:spacing w:val="-10"/>
                <w:sz w:val="28"/>
                <w:szCs w:val="28"/>
                <w:lang w:eastAsia="uk-UA" w:bidi="uk-UA"/>
              </w:rPr>
              <w:t>)</w:t>
            </w:r>
          </w:p>
        </w:tc>
      </w:tr>
    </w:tbl>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404916" w:rsidRDefault="00C71837" w:rsidP="00B2797C">
      <w:pPr>
        <w:widowControl w:val="0"/>
        <w:spacing w:after="0" w:line="278" w:lineRule="exact"/>
        <w:jc w:val="both"/>
        <w:rPr>
          <w:rFonts w:ascii="Times New Roman" w:eastAsia="Tahoma" w:hAnsi="Times New Roman" w:cs="Times New Roman"/>
          <w:color w:val="00000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Директор</w:t>
      </w:r>
      <w:r w:rsidR="00B2797C">
        <w:rPr>
          <w:rFonts w:ascii="Times New Roman" w:eastAsia="Times New Roman" w:hAnsi="Times New Roman" w:cs="Times New Roman"/>
          <w:bCs/>
          <w:color w:val="000000"/>
          <w:spacing w:val="-10"/>
          <w:sz w:val="28"/>
          <w:szCs w:val="28"/>
          <w:lang w:eastAsia="uk-UA" w:bidi="uk-UA"/>
        </w:rPr>
        <w:tab/>
      </w:r>
      <w:r w:rsidRPr="00C71837">
        <w:rPr>
          <w:rFonts w:ascii="Times New Roman" w:eastAsia="Times New Roman" w:hAnsi="Times New Roman" w:cs="Times New Roman"/>
          <w:bCs/>
          <w:color w:val="000000"/>
          <w:spacing w:val="-10"/>
          <w:sz w:val="28"/>
          <w:szCs w:val="28"/>
          <w:lang w:eastAsia="uk-UA" w:bidi="uk-UA"/>
        </w:rPr>
        <w:t xml:space="preserve">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B2797C">
        <w:rPr>
          <w:rFonts w:ascii="Times New Roman" w:eastAsia="Times New Roman" w:hAnsi="Times New Roman" w:cs="Times New Roman"/>
          <w:bCs/>
          <w:color w:val="000000"/>
          <w:spacing w:val="-10"/>
          <w:sz w:val="28"/>
          <w:szCs w:val="28"/>
          <w:lang w:eastAsia="uk-UA" w:bidi="uk-UA"/>
        </w:rPr>
        <w:t>Н.Б. Пушкар</w:t>
      </w:r>
    </w:p>
    <w:sectPr w:rsidR="00404916" w:rsidSect="00BE3EF2">
      <w:headerReference w:type="even" r:id="rId7"/>
      <w:headerReference w:type="default" r:id="rId8"/>
      <w:footerReference w:type="even" r:id="rId9"/>
      <w:headerReference w:type="first" r:id="rId10"/>
      <w:footerReference w:type="first" r:id="rId11"/>
      <w:pgSz w:w="11906" w:h="16838"/>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36" w:rsidRDefault="00711236" w:rsidP="00C76544">
      <w:pPr>
        <w:spacing w:after="0" w:line="240" w:lineRule="auto"/>
      </w:pPr>
      <w:r>
        <w:separator/>
      </w:r>
    </w:p>
  </w:endnote>
  <w:endnote w:type="continuationSeparator" w:id="0">
    <w:p w:rsidR="00711236" w:rsidRDefault="00711236" w:rsidP="00C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5" w:rsidRDefault="007845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5" w:rsidRDefault="007845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36" w:rsidRDefault="00711236" w:rsidP="00C76544">
      <w:pPr>
        <w:spacing w:after="0" w:line="240" w:lineRule="auto"/>
      </w:pPr>
      <w:r>
        <w:separator/>
      </w:r>
    </w:p>
  </w:footnote>
  <w:footnote w:type="continuationSeparator" w:id="0">
    <w:p w:rsidR="00711236" w:rsidRDefault="00711236" w:rsidP="00C7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5" w:rsidRDefault="007845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5" w:rsidRDefault="007845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5" w:rsidRDefault="007845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58143A37"/>
    <w:multiLevelType w:val="multilevel"/>
    <w:tmpl w:val="62CA635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E7"/>
    <w:rsid w:val="00014703"/>
    <w:rsid w:val="00083236"/>
    <w:rsid w:val="000936D7"/>
    <w:rsid w:val="000978BC"/>
    <w:rsid w:val="000C2775"/>
    <w:rsid w:val="000D07A4"/>
    <w:rsid w:val="000D45A0"/>
    <w:rsid w:val="000D688B"/>
    <w:rsid w:val="00117F75"/>
    <w:rsid w:val="00140801"/>
    <w:rsid w:val="00176CDF"/>
    <w:rsid w:val="00187E91"/>
    <w:rsid w:val="001C41E0"/>
    <w:rsid w:val="001C4707"/>
    <w:rsid w:val="001F73C4"/>
    <w:rsid w:val="00211C31"/>
    <w:rsid w:val="002A3FF3"/>
    <w:rsid w:val="002F6900"/>
    <w:rsid w:val="0034260D"/>
    <w:rsid w:val="00343E74"/>
    <w:rsid w:val="00352F83"/>
    <w:rsid w:val="003F13BC"/>
    <w:rsid w:val="00404916"/>
    <w:rsid w:val="0044763C"/>
    <w:rsid w:val="00454DA4"/>
    <w:rsid w:val="004623CC"/>
    <w:rsid w:val="00496015"/>
    <w:rsid w:val="004E6B30"/>
    <w:rsid w:val="004F13C4"/>
    <w:rsid w:val="0050757D"/>
    <w:rsid w:val="00513A4F"/>
    <w:rsid w:val="005400DD"/>
    <w:rsid w:val="00544849"/>
    <w:rsid w:val="005B21E7"/>
    <w:rsid w:val="00684A1C"/>
    <w:rsid w:val="006F540F"/>
    <w:rsid w:val="006F5F93"/>
    <w:rsid w:val="00711236"/>
    <w:rsid w:val="0073668C"/>
    <w:rsid w:val="00756192"/>
    <w:rsid w:val="007640FB"/>
    <w:rsid w:val="00764AEF"/>
    <w:rsid w:val="00784515"/>
    <w:rsid w:val="00786085"/>
    <w:rsid w:val="00811AD7"/>
    <w:rsid w:val="00856FE1"/>
    <w:rsid w:val="00875BD6"/>
    <w:rsid w:val="00885492"/>
    <w:rsid w:val="008B6CFF"/>
    <w:rsid w:val="0090587A"/>
    <w:rsid w:val="00962E9A"/>
    <w:rsid w:val="00975E39"/>
    <w:rsid w:val="00A92DBA"/>
    <w:rsid w:val="00AA2B5B"/>
    <w:rsid w:val="00AB1C91"/>
    <w:rsid w:val="00AB39AD"/>
    <w:rsid w:val="00AB58F1"/>
    <w:rsid w:val="00AD421E"/>
    <w:rsid w:val="00AF40C7"/>
    <w:rsid w:val="00AF7071"/>
    <w:rsid w:val="00B25F20"/>
    <w:rsid w:val="00B2797C"/>
    <w:rsid w:val="00B470C7"/>
    <w:rsid w:val="00B539AB"/>
    <w:rsid w:val="00BE3EF2"/>
    <w:rsid w:val="00BF0D5A"/>
    <w:rsid w:val="00C643DD"/>
    <w:rsid w:val="00C71837"/>
    <w:rsid w:val="00C76544"/>
    <w:rsid w:val="00C90D6D"/>
    <w:rsid w:val="00CC2C31"/>
    <w:rsid w:val="00CE663D"/>
    <w:rsid w:val="00D41217"/>
    <w:rsid w:val="00D47798"/>
    <w:rsid w:val="00D5641C"/>
    <w:rsid w:val="00D768D7"/>
    <w:rsid w:val="00D805B9"/>
    <w:rsid w:val="00D85868"/>
    <w:rsid w:val="00DF3839"/>
    <w:rsid w:val="00E35DE7"/>
    <w:rsid w:val="00E47F89"/>
    <w:rsid w:val="00E86959"/>
    <w:rsid w:val="00EA4164"/>
    <w:rsid w:val="00EF4ABA"/>
    <w:rsid w:val="00EF62AA"/>
    <w:rsid w:val="00F07DFF"/>
    <w:rsid w:val="00F34380"/>
    <w:rsid w:val="00F41359"/>
    <w:rsid w:val="00F7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2FFA"/>
  <w15:docId w15:val="{AC5FDE29-F4F6-492F-97D1-42F2805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и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и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интервала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4960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2018-08-15T07:57:00Z</cp:lastPrinted>
  <dcterms:created xsi:type="dcterms:W3CDTF">2018-08-15T07:54:00Z</dcterms:created>
  <dcterms:modified xsi:type="dcterms:W3CDTF">2018-09-07T07:12:00Z</dcterms:modified>
</cp:coreProperties>
</file>