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E7" w:rsidRDefault="006522E7" w:rsidP="006522E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6522E7" w:rsidRDefault="006522E7" w:rsidP="006522E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осінні </w:t>
      </w:r>
      <w:r w:rsidRPr="0045330E">
        <w:rPr>
          <w:rFonts w:ascii="Times New Roman" w:hAnsi="Times New Roman"/>
          <w:b/>
          <w:sz w:val="28"/>
          <w:szCs w:val="28"/>
          <w:lang w:val="uk-UA"/>
        </w:rPr>
        <w:t>канікул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 2019/2020 </w:t>
      </w:r>
      <w:r w:rsidRPr="0045330E">
        <w:rPr>
          <w:rFonts w:ascii="Times New Roman" w:hAnsi="Times New Roman"/>
          <w:b/>
          <w:sz w:val="28"/>
          <w:szCs w:val="28"/>
          <w:lang w:val="uk-UA"/>
        </w:rPr>
        <w:t>навчального року</w:t>
      </w:r>
    </w:p>
    <w:p w:rsidR="006522E7" w:rsidRPr="0045330E" w:rsidRDefault="006522E7" w:rsidP="006522E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66"/>
        <w:gridCol w:w="1476"/>
        <w:gridCol w:w="2516"/>
        <w:gridCol w:w="1606"/>
      </w:tblGrid>
      <w:tr w:rsidR="006522E7" w:rsidRPr="00F43A19" w:rsidTr="00FD17BA">
        <w:tc>
          <w:tcPr>
            <w:tcW w:w="681" w:type="dxa"/>
          </w:tcPr>
          <w:p w:rsidR="006522E7" w:rsidRPr="00331C98" w:rsidRDefault="006522E7" w:rsidP="00FD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C9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522E7" w:rsidRPr="00331C98" w:rsidRDefault="006522E7" w:rsidP="00FD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C9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66" w:type="dxa"/>
          </w:tcPr>
          <w:p w:rsidR="006522E7" w:rsidRPr="00331C98" w:rsidRDefault="006522E7" w:rsidP="00FD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C98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76" w:type="dxa"/>
          </w:tcPr>
          <w:p w:rsidR="006522E7" w:rsidRPr="00331C98" w:rsidRDefault="006522E7" w:rsidP="00FD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C98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6" w:type="dxa"/>
          </w:tcPr>
          <w:p w:rsidR="006522E7" w:rsidRPr="00331C98" w:rsidRDefault="006522E7" w:rsidP="00FD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C98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06" w:type="dxa"/>
          </w:tcPr>
          <w:p w:rsidR="006522E7" w:rsidRPr="00331C98" w:rsidRDefault="006522E7" w:rsidP="00FD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C98">
              <w:rPr>
                <w:rFonts w:ascii="Times New Roman" w:hAnsi="Times New Roman"/>
                <w:sz w:val="28"/>
                <w:szCs w:val="28"/>
                <w:lang w:val="uk-UA"/>
              </w:rPr>
              <w:t>Відмітка про</w:t>
            </w:r>
          </w:p>
          <w:p w:rsidR="006522E7" w:rsidRPr="00331C98" w:rsidRDefault="006522E7" w:rsidP="00FD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C98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</w:p>
        </w:tc>
      </w:tr>
      <w:tr w:rsidR="006522E7" w:rsidRPr="00F43A19" w:rsidTr="00FD17BA">
        <w:tc>
          <w:tcPr>
            <w:tcW w:w="681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6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Робота гуртків</w:t>
            </w:r>
          </w:p>
        </w:tc>
        <w:tc>
          <w:tcPr>
            <w:tcW w:w="147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51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60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2E7" w:rsidRPr="00F43A19" w:rsidTr="00FD17BA">
        <w:tc>
          <w:tcPr>
            <w:tcW w:w="681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6" w:type="dxa"/>
          </w:tcPr>
          <w:p w:rsidR="006522E7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Змагання з </w:t>
            </w:r>
            <w:proofErr w:type="spellStart"/>
            <w:r w:rsidR="000014F4">
              <w:rPr>
                <w:rFonts w:ascii="Times New Roman" w:hAnsi="Times New Roman"/>
                <w:sz w:val="28"/>
                <w:szCs w:val="28"/>
                <w:lang w:val="uk-UA"/>
              </w:rPr>
              <w:t>малюкболу</w:t>
            </w:r>
            <w:proofErr w:type="spellEnd"/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«Молодої Січі». </w:t>
            </w:r>
            <w:r w:rsidR="00EB27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Круглий стіл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«Люди, які потребують допомоги»</w:t>
            </w:r>
          </w:p>
        </w:tc>
        <w:tc>
          <w:tcPr>
            <w:tcW w:w="147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Молчанова І.В.</w:t>
            </w:r>
          </w:p>
          <w:p w:rsidR="006522E7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Н.О.</w:t>
            </w: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2E7" w:rsidRPr="000F0B22" w:rsidTr="00FD17BA">
        <w:tc>
          <w:tcPr>
            <w:tcW w:w="681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6" w:type="dxa"/>
          </w:tcPr>
          <w:p w:rsidR="006522E7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 у комп’ютерному класі</w:t>
            </w:r>
          </w:p>
          <w:p w:rsidR="000014F4" w:rsidRPr="000F0B22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Країна українських народних ігор</w:t>
            </w:r>
          </w:p>
        </w:tc>
        <w:tc>
          <w:tcPr>
            <w:tcW w:w="147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6" w:type="dxa"/>
          </w:tcPr>
          <w:p w:rsidR="006522E7" w:rsidRPr="000F0B22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С.Л.</w:t>
            </w:r>
          </w:p>
          <w:p w:rsidR="006522E7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Н.О.</w:t>
            </w:r>
          </w:p>
          <w:p w:rsidR="000014F4" w:rsidRPr="000F0B22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60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2E7" w:rsidRPr="00841E75" w:rsidTr="00FD17BA">
        <w:tc>
          <w:tcPr>
            <w:tcW w:w="681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66" w:type="dxa"/>
          </w:tcPr>
          <w:p w:rsidR="006522E7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Заняття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правопівкульного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малювання</w:t>
            </w:r>
          </w:p>
          <w:p w:rsidR="000014F4" w:rsidRPr="000F0B22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0014F4" w:rsidP="0000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караоке «Співають всі»</w:t>
            </w:r>
          </w:p>
        </w:tc>
        <w:tc>
          <w:tcPr>
            <w:tcW w:w="147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Гайдамака М.О.</w:t>
            </w: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14F4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14F4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522E7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Н.О.</w:t>
            </w:r>
          </w:p>
          <w:p w:rsidR="000014F4" w:rsidRPr="000F0B22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2E7" w:rsidRPr="000014F4" w:rsidTr="00FD17BA">
        <w:tc>
          <w:tcPr>
            <w:tcW w:w="681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6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Екскурсія </w:t>
            </w:r>
            <w:r w:rsidR="000014F4">
              <w:rPr>
                <w:rFonts w:ascii="Times New Roman" w:hAnsi="Times New Roman"/>
                <w:sz w:val="28"/>
                <w:szCs w:val="28"/>
                <w:lang w:val="uk-UA"/>
              </w:rPr>
              <w:t>до Куп’янського краєзнавчого музею</w:t>
            </w: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Майстер-класи із</w:t>
            </w:r>
            <w:r w:rsidR="00001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розпису «Петриківські барви», </w:t>
            </w: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вишивки та плетіння  бісером,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мандали</w:t>
            </w:r>
          </w:p>
        </w:tc>
        <w:tc>
          <w:tcPr>
            <w:tcW w:w="147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31.10.2019</w:t>
            </w:r>
          </w:p>
        </w:tc>
        <w:tc>
          <w:tcPr>
            <w:tcW w:w="251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Старагіна</w:t>
            </w:r>
            <w:proofErr w:type="spellEnd"/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14F4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Коваленко Г.В., </w:t>
            </w:r>
          </w:p>
          <w:p w:rsidR="000014F4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Рожко</w:t>
            </w:r>
            <w:proofErr w:type="spellEnd"/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014F4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О.М.</w:t>
            </w: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2E7" w:rsidRPr="00F43A19" w:rsidTr="00FD17BA">
        <w:tc>
          <w:tcPr>
            <w:tcW w:w="681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66" w:type="dxa"/>
          </w:tcPr>
          <w:p w:rsidR="006522E7" w:rsidRPr="000F0B22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 на виставку хризантем «Вальс квітів» м. Харків</w:t>
            </w: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Шкільний турнір з тенісу</w:t>
            </w:r>
          </w:p>
        </w:tc>
        <w:tc>
          <w:tcPr>
            <w:tcW w:w="147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6" w:type="dxa"/>
          </w:tcPr>
          <w:p w:rsidR="006522E7" w:rsidRPr="000F0B22" w:rsidRDefault="000014F4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</w:t>
            </w: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Крупко Д.А.</w:t>
            </w:r>
          </w:p>
        </w:tc>
        <w:tc>
          <w:tcPr>
            <w:tcW w:w="1606" w:type="dxa"/>
          </w:tcPr>
          <w:p w:rsidR="006522E7" w:rsidRPr="000F0B22" w:rsidRDefault="006522E7" w:rsidP="00FD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22E7" w:rsidRDefault="006522E7" w:rsidP="006522E7">
      <w:pPr>
        <w:rPr>
          <w:rFonts w:ascii="Times New Roman" w:hAnsi="Times New Roman"/>
          <w:lang w:val="uk-UA"/>
        </w:rPr>
      </w:pPr>
    </w:p>
    <w:p w:rsidR="005B7421" w:rsidRDefault="006522E7">
      <w:r w:rsidRPr="001B3F94">
        <w:rPr>
          <w:rFonts w:ascii="Times New Roman" w:hAnsi="Times New Roman"/>
          <w:lang w:val="uk-UA"/>
        </w:rPr>
        <w:t>Герасименко, 5-33-50</w:t>
      </w:r>
      <w:bookmarkStart w:id="0" w:name="_GoBack"/>
      <w:bookmarkEnd w:id="0"/>
    </w:p>
    <w:sectPr w:rsidR="005B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D"/>
    <w:rsid w:val="000014F4"/>
    <w:rsid w:val="005B7421"/>
    <w:rsid w:val="006522E7"/>
    <w:rsid w:val="006729BD"/>
    <w:rsid w:val="00E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C201"/>
  <w15:chartTrackingRefBased/>
  <w15:docId w15:val="{57BAF5E1-0BC7-41B7-B114-36760608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Company>diakov.net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2019-10-29T09:16:00Z</dcterms:created>
  <dcterms:modified xsi:type="dcterms:W3CDTF">2019-10-29T09:56:00Z</dcterms:modified>
</cp:coreProperties>
</file>