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31" w:rsidRPr="00D4551E" w:rsidRDefault="001E5231" w:rsidP="001E5231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t xml:space="preserve">                                                                            </w:t>
      </w:r>
      <w:r w:rsidR="00D4551E">
        <w:rPr>
          <w:lang w:val="ru-RU"/>
        </w:rPr>
        <w:t xml:space="preserve">       </w:t>
      </w:r>
      <w:r w:rsidR="00E7199E">
        <w:rPr>
          <w:lang w:val="ru-RU"/>
        </w:rPr>
        <w:t xml:space="preserve">   </w:t>
      </w:r>
      <w:r w:rsidR="00451987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:rsidR="001E5231" w:rsidRDefault="001E5231" w:rsidP="001E5231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</w:t>
      </w:r>
    </w:p>
    <w:p w:rsidR="001E5231" w:rsidRDefault="001E5231" w:rsidP="001E5231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Комунального закладу</w:t>
      </w:r>
    </w:p>
    <w:p w:rsidR="001E5231" w:rsidRPr="005564FF" w:rsidRDefault="001E5231" w:rsidP="001E5231">
      <w:pPr>
        <w:tabs>
          <w:tab w:val="left" w:pos="44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«Куп’янський</w:t>
      </w:r>
      <w:r w:rsidRPr="00F24B1F">
        <w:rPr>
          <w:rFonts w:ascii="Times New Roman" w:hAnsi="Times New Roman" w:cs="Times New Roman"/>
          <w:sz w:val="28"/>
          <w:szCs w:val="28"/>
        </w:rPr>
        <w:t xml:space="preserve"> </w:t>
      </w:r>
      <w:r w:rsidR="005564FF">
        <w:rPr>
          <w:rFonts w:ascii="Times New Roman" w:hAnsi="Times New Roman" w:cs="Times New Roman"/>
          <w:sz w:val="28"/>
          <w:szCs w:val="28"/>
        </w:rPr>
        <w:t>спеціальн</w:t>
      </w:r>
      <w:r w:rsidR="005564FF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1E5231" w:rsidRDefault="001E5231" w:rsidP="005564FF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564FF" w:rsidRPr="00A91B89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</w:t>
      </w:r>
    </w:p>
    <w:p w:rsidR="001E5231" w:rsidRDefault="001E5231" w:rsidP="001E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Харківської  обласної ради</w:t>
      </w:r>
    </w:p>
    <w:p w:rsidR="001E5231" w:rsidRDefault="001E5231" w:rsidP="001E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____________Н.Б. Пушкар</w:t>
      </w:r>
    </w:p>
    <w:p w:rsidR="001E5231" w:rsidRDefault="001E5231" w:rsidP="001E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505F7">
        <w:rPr>
          <w:rFonts w:ascii="Times New Roman" w:hAnsi="Times New Roman" w:cs="Times New Roman"/>
          <w:sz w:val="28"/>
          <w:szCs w:val="28"/>
        </w:rPr>
        <w:t xml:space="preserve">                ____________2020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E5231" w:rsidRDefault="001E5231" w:rsidP="001E5231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5231" w:rsidRDefault="001E5231" w:rsidP="001E5231">
      <w:pPr>
        <w:tabs>
          <w:tab w:val="left" w:pos="5505"/>
        </w:tabs>
        <w:rPr>
          <w:sz w:val="28"/>
          <w:szCs w:val="28"/>
        </w:rPr>
      </w:pPr>
    </w:p>
    <w:p w:rsidR="001E5231" w:rsidRDefault="001E5231" w:rsidP="001E5231">
      <w:pPr>
        <w:tabs>
          <w:tab w:val="left" w:pos="5505"/>
        </w:tabs>
        <w:rPr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Pr="00342F01" w:rsidRDefault="001E5231" w:rsidP="001E5231">
      <w:pPr>
        <w:jc w:val="center"/>
        <w:rPr>
          <w:b/>
          <w:bCs/>
          <w:sz w:val="28"/>
          <w:szCs w:val="28"/>
        </w:rPr>
      </w:pPr>
    </w:p>
    <w:p w:rsidR="00342F01" w:rsidRPr="00342F01" w:rsidRDefault="00342F01" w:rsidP="00342F01">
      <w:pPr>
        <w:jc w:val="center"/>
        <w:rPr>
          <w:bCs/>
          <w:sz w:val="28"/>
          <w:szCs w:val="28"/>
        </w:rPr>
      </w:pPr>
      <w:r w:rsidRPr="00342F01">
        <w:rPr>
          <w:bCs/>
          <w:sz w:val="28"/>
          <w:szCs w:val="28"/>
        </w:rPr>
        <w:t xml:space="preserve">ПЛАН </w:t>
      </w:r>
    </w:p>
    <w:p w:rsidR="00342F01" w:rsidRPr="00342F01" w:rsidRDefault="00342F01" w:rsidP="00342F01">
      <w:pPr>
        <w:jc w:val="center"/>
        <w:rPr>
          <w:sz w:val="28"/>
          <w:szCs w:val="28"/>
        </w:rPr>
      </w:pPr>
      <w:r w:rsidRPr="00342F01">
        <w:rPr>
          <w:sz w:val="28"/>
          <w:szCs w:val="28"/>
        </w:rPr>
        <w:t xml:space="preserve">роботи педагогічного колективу </w:t>
      </w:r>
    </w:p>
    <w:p w:rsidR="00342F01" w:rsidRPr="00342F01" w:rsidRDefault="000505F7" w:rsidP="00342F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І</w:t>
      </w:r>
      <w:r>
        <w:rPr>
          <w:sz w:val="28"/>
          <w:szCs w:val="28"/>
          <w:lang w:val="en-US"/>
        </w:rPr>
        <w:t>V</w:t>
      </w:r>
      <w:r w:rsidR="00342F01" w:rsidRPr="00342F01">
        <w:rPr>
          <w:sz w:val="28"/>
          <w:szCs w:val="28"/>
        </w:rPr>
        <w:t xml:space="preserve"> етапом єдиної педагогічної теми </w:t>
      </w:r>
    </w:p>
    <w:p w:rsidR="00342F01" w:rsidRPr="00342F01" w:rsidRDefault="00342F01" w:rsidP="00342F01">
      <w:pPr>
        <w:jc w:val="center"/>
        <w:rPr>
          <w:sz w:val="28"/>
          <w:szCs w:val="28"/>
        </w:rPr>
      </w:pPr>
      <w:r w:rsidRPr="00342F01">
        <w:rPr>
          <w:sz w:val="28"/>
          <w:szCs w:val="28"/>
        </w:rPr>
        <w:t>«Компетентнісний підхід до дітей як умова забезпечення якості освіти та соціалізації особистості»</w:t>
      </w:r>
    </w:p>
    <w:p w:rsidR="00342F01" w:rsidRPr="00342F01" w:rsidRDefault="000505F7" w:rsidP="00342F01">
      <w:pPr>
        <w:jc w:val="center"/>
        <w:rPr>
          <w:sz w:val="28"/>
          <w:szCs w:val="28"/>
        </w:rPr>
      </w:pPr>
      <w:r>
        <w:rPr>
          <w:sz w:val="28"/>
          <w:szCs w:val="28"/>
        </w:rPr>
        <w:t>у 2020</w:t>
      </w:r>
      <w:r w:rsidR="00342F01" w:rsidRPr="00342F01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0A6515">
        <w:rPr>
          <w:sz w:val="28"/>
          <w:szCs w:val="28"/>
        </w:rPr>
        <w:t xml:space="preserve"> </w:t>
      </w:r>
      <w:r w:rsidR="00342F01" w:rsidRPr="00342F01">
        <w:rPr>
          <w:sz w:val="28"/>
          <w:szCs w:val="28"/>
        </w:rPr>
        <w:t>навчальному році</w:t>
      </w:r>
    </w:p>
    <w:p w:rsidR="00342F01" w:rsidRPr="001B262A" w:rsidRDefault="00342F01" w:rsidP="00342F01">
      <w:pPr>
        <w:jc w:val="center"/>
        <w:rPr>
          <w:bCs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rPr>
          <w:sz w:val="28"/>
          <w:szCs w:val="28"/>
        </w:rPr>
      </w:pPr>
    </w:p>
    <w:p w:rsidR="001E5231" w:rsidRDefault="001E5231" w:rsidP="001E5231">
      <w:pPr>
        <w:ind w:left="360"/>
        <w:jc w:val="center"/>
        <w:rPr>
          <w:b/>
          <w:bCs/>
          <w:sz w:val="28"/>
          <w:szCs w:val="28"/>
        </w:rPr>
      </w:pPr>
    </w:p>
    <w:p w:rsidR="005564FF" w:rsidRDefault="005564FF" w:rsidP="001E5231">
      <w:pPr>
        <w:ind w:left="360"/>
        <w:jc w:val="center"/>
        <w:rPr>
          <w:b/>
          <w:bCs/>
          <w:sz w:val="28"/>
          <w:szCs w:val="28"/>
        </w:rPr>
      </w:pPr>
    </w:p>
    <w:p w:rsidR="009819F1" w:rsidRDefault="009819F1"/>
    <w:p w:rsidR="00C7435F" w:rsidRDefault="00C7435F" w:rsidP="00D8115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81151" w:rsidRPr="00D81151" w:rsidRDefault="00D81151" w:rsidP="00D81151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D81151">
        <w:rPr>
          <w:rFonts w:cs="Times New Roman"/>
          <w:b/>
          <w:bCs/>
          <w:sz w:val="28"/>
          <w:szCs w:val="28"/>
        </w:rPr>
        <w:t>ІV. Узагальнюючий етап,</w:t>
      </w:r>
    </w:p>
    <w:p w:rsidR="00D81151" w:rsidRPr="00D81151" w:rsidRDefault="00D81151" w:rsidP="00D81151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D81151">
        <w:rPr>
          <w:rFonts w:cs="Times New Roman"/>
          <w:b/>
          <w:bCs/>
          <w:sz w:val="28"/>
          <w:szCs w:val="28"/>
        </w:rPr>
        <w:t>2020/2021 навчальний рік</w:t>
      </w:r>
    </w:p>
    <w:p w:rsidR="00B548E6" w:rsidRPr="00653E82" w:rsidRDefault="00B548E6" w:rsidP="00B548E6">
      <w:pPr>
        <w:pStyle w:val="a5"/>
        <w:spacing w:before="0" w:beforeAutospacing="0" w:after="0" w:afterAutospacing="0"/>
        <w:rPr>
          <w:b/>
          <w:color w:val="4B4B4B"/>
          <w:sz w:val="28"/>
          <w:szCs w:val="28"/>
          <w:lang w:val="uk-UA"/>
        </w:rPr>
      </w:pPr>
      <w:r w:rsidRPr="00653E82">
        <w:rPr>
          <w:rStyle w:val="ab"/>
          <w:b/>
          <w:color w:val="4B4B4B"/>
          <w:sz w:val="28"/>
          <w:szCs w:val="28"/>
          <w:lang w:val="uk-UA"/>
        </w:rPr>
        <w:t>Мета:</w:t>
      </w:r>
    </w:p>
    <w:p w:rsidR="00B548E6" w:rsidRPr="00653E82" w:rsidRDefault="00653E82" w:rsidP="00653E8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53E82">
        <w:rPr>
          <w:rFonts w:ascii="Times New Roman" w:hAnsi="Times New Roman"/>
          <w:sz w:val="28"/>
          <w:szCs w:val="28"/>
          <w:lang w:val="uk-UA"/>
        </w:rPr>
        <w:t>Д</w:t>
      </w:r>
      <w:r w:rsidR="00B548E6" w:rsidRPr="00653E82">
        <w:rPr>
          <w:rFonts w:ascii="Times New Roman" w:hAnsi="Times New Roman"/>
          <w:sz w:val="28"/>
          <w:szCs w:val="28"/>
          <w:lang w:val="uk-UA"/>
        </w:rPr>
        <w:t>осягнення оптимального рівня пр</w:t>
      </w:r>
      <w:r w:rsidRPr="00653E82">
        <w:rPr>
          <w:rFonts w:ascii="Times New Roman" w:hAnsi="Times New Roman"/>
          <w:sz w:val="28"/>
          <w:szCs w:val="28"/>
          <w:lang w:val="uk-UA"/>
        </w:rPr>
        <w:t>офесійної кваліфікації педагогічних працівників.</w:t>
      </w:r>
    </w:p>
    <w:p w:rsidR="00B548E6" w:rsidRPr="00653E82" w:rsidRDefault="00653E82" w:rsidP="00653E8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53E82">
        <w:rPr>
          <w:rFonts w:ascii="Times New Roman" w:hAnsi="Times New Roman"/>
          <w:sz w:val="28"/>
          <w:szCs w:val="28"/>
          <w:lang w:val="uk-UA"/>
        </w:rPr>
        <w:t>З</w:t>
      </w:r>
      <w:r w:rsidR="00B548E6" w:rsidRPr="00653E82">
        <w:rPr>
          <w:rFonts w:ascii="Times New Roman" w:hAnsi="Times New Roman"/>
          <w:sz w:val="28"/>
          <w:szCs w:val="28"/>
          <w:lang w:val="uk-UA"/>
        </w:rPr>
        <w:t>абезпечення високого рівня о</w:t>
      </w:r>
      <w:r w:rsidRPr="00653E82">
        <w:rPr>
          <w:rFonts w:ascii="Times New Roman" w:hAnsi="Times New Roman"/>
          <w:sz w:val="28"/>
          <w:szCs w:val="28"/>
          <w:lang w:val="uk-UA"/>
        </w:rPr>
        <w:t>свіченості та вихованості учнів.</w:t>
      </w:r>
    </w:p>
    <w:p w:rsidR="00B548E6" w:rsidRPr="00653E82" w:rsidRDefault="00653E82" w:rsidP="00653E8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653E82">
        <w:rPr>
          <w:rFonts w:ascii="Times New Roman" w:hAnsi="Times New Roman"/>
          <w:sz w:val="28"/>
          <w:szCs w:val="28"/>
          <w:lang w:val="uk-UA"/>
        </w:rPr>
        <w:t>З</w:t>
      </w:r>
      <w:r w:rsidR="00B548E6" w:rsidRPr="00653E82">
        <w:rPr>
          <w:rFonts w:ascii="Times New Roman" w:hAnsi="Times New Roman"/>
          <w:sz w:val="28"/>
          <w:szCs w:val="28"/>
          <w:lang w:val="uk-UA"/>
        </w:rPr>
        <w:t>дійснення моніторингу динаміки змін роботи проф</w:t>
      </w:r>
      <w:r w:rsidRPr="00653E82">
        <w:rPr>
          <w:rFonts w:ascii="Times New Roman" w:hAnsi="Times New Roman"/>
          <w:sz w:val="28"/>
          <w:szCs w:val="28"/>
          <w:lang w:val="uk-UA"/>
        </w:rPr>
        <w:t>есійної компетентності педагогічних працівників закладу освіти.</w:t>
      </w:r>
    </w:p>
    <w:p w:rsidR="00B548E6" w:rsidRPr="00653E82" w:rsidRDefault="00653E82" w:rsidP="00653E82">
      <w:pPr>
        <w:widowControl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E82">
        <w:rPr>
          <w:rFonts w:ascii="Times New Roman" w:hAnsi="Times New Roman" w:cs="Times New Roman"/>
          <w:sz w:val="28"/>
          <w:szCs w:val="28"/>
        </w:rPr>
        <w:t>П</w:t>
      </w:r>
      <w:r w:rsidR="00B548E6" w:rsidRPr="00653E82">
        <w:rPr>
          <w:rFonts w:ascii="Times New Roman" w:hAnsi="Times New Roman" w:cs="Times New Roman"/>
          <w:sz w:val="28"/>
          <w:szCs w:val="28"/>
        </w:rPr>
        <w:t>ідбиття</w:t>
      </w:r>
      <w:r w:rsidRPr="00653E82">
        <w:rPr>
          <w:rFonts w:ascii="Times New Roman" w:hAnsi="Times New Roman" w:cs="Times New Roman"/>
          <w:sz w:val="28"/>
          <w:szCs w:val="28"/>
        </w:rPr>
        <w:t xml:space="preserve"> підсумків роботи над єдиною педагогічною темою закладу.</w:t>
      </w:r>
    </w:p>
    <w:p w:rsidR="00B548E6" w:rsidRPr="00653E82" w:rsidRDefault="00653E82" w:rsidP="00653E82">
      <w:pPr>
        <w:widowControl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E82">
        <w:rPr>
          <w:rFonts w:ascii="Times New Roman" w:hAnsi="Times New Roman" w:cs="Times New Roman"/>
          <w:sz w:val="28"/>
          <w:szCs w:val="28"/>
        </w:rPr>
        <w:t>О</w:t>
      </w:r>
      <w:r w:rsidR="00B548E6" w:rsidRPr="00653E82">
        <w:rPr>
          <w:rFonts w:ascii="Times New Roman" w:hAnsi="Times New Roman" w:cs="Times New Roman"/>
          <w:sz w:val="28"/>
          <w:szCs w:val="28"/>
        </w:rPr>
        <w:t xml:space="preserve">цінка рівня самореалізації </w:t>
      </w:r>
      <w:r w:rsidRPr="00653E82">
        <w:rPr>
          <w:rFonts w:ascii="Times New Roman" w:hAnsi="Times New Roman" w:cs="Times New Roman"/>
          <w:sz w:val="28"/>
          <w:szCs w:val="28"/>
        </w:rPr>
        <w:t>педагогічних працівників.</w:t>
      </w:r>
    </w:p>
    <w:p w:rsidR="00B548E6" w:rsidRPr="00653E82" w:rsidRDefault="00653E82" w:rsidP="00653E82">
      <w:pPr>
        <w:widowControl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E82">
        <w:rPr>
          <w:rFonts w:ascii="Times New Roman" w:hAnsi="Times New Roman" w:cs="Times New Roman"/>
          <w:sz w:val="28"/>
          <w:szCs w:val="28"/>
        </w:rPr>
        <w:t>О</w:t>
      </w:r>
      <w:r w:rsidR="00B548E6" w:rsidRPr="00653E82">
        <w:rPr>
          <w:rFonts w:ascii="Times New Roman" w:hAnsi="Times New Roman" w:cs="Times New Roman"/>
          <w:sz w:val="28"/>
          <w:szCs w:val="28"/>
        </w:rPr>
        <w:t>прилюднення загальних підсумків упровадження проблемного питання, підготовка матеріалів з цього питання.</w:t>
      </w:r>
    </w:p>
    <w:p w:rsidR="00D81151" w:rsidRPr="00653E82" w:rsidRDefault="00D81151" w:rsidP="00D81151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3E82" w:rsidRDefault="00D81151" w:rsidP="00653E8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E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Завдання:</w:t>
      </w:r>
    </w:p>
    <w:p w:rsidR="00B548E6" w:rsidRPr="00653E82" w:rsidRDefault="00653E82" w:rsidP="00653E8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3E82">
        <w:rPr>
          <w:rFonts w:ascii="Times New Roman" w:hAnsi="Times New Roman"/>
          <w:sz w:val="28"/>
          <w:szCs w:val="28"/>
        </w:rPr>
        <w:t>О</w:t>
      </w:r>
      <w:r w:rsidR="00B548E6" w:rsidRPr="00653E82">
        <w:rPr>
          <w:rFonts w:ascii="Times New Roman" w:hAnsi="Times New Roman"/>
          <w:sz w:val="28"/>
          <w:szCs w:val="28"/>
        </w:rPr>
        <w:t xml:space="preserve">броблення даних моніторингових досліджень, отриманих у результаті роботи над </w:t>
      </w:r>
      <w:r w:rsidRPr="00653E82">
        <w:rPr>
          <w:rFonts w:ascii="Times New Roman" w:hAnsi="Times New Roman"/>
          <w:sz w:val="28"/>
          <w:szCs w:val="28"/>
        </w:rPr>
        <w:t>єдиною педагогічною темою закладу освіти</w:t>
      </w:r>
      <w:r w:rsidR="00B548E6" w:rsidRPr="00653E82">
        <w:rPr>
          <w:rFonts w:ascii="Times New Roman" w:hAnsi="Times New Roman"/>
          <w:sz w:val="28"/>
          <w:szCs w:val="28"/>
        </w:rPr>
        <w:t xml:space="preserve"> </w:t>
      </w:r>
      <w:r w:rsidRPr="00653E82">
        <w:rPr>
          <w:rFonts w:ascii="Times New Roman" w:hAnsi="Times New Roman"/>
          <w:sz w:val="28"/>
          <w:szCs w:val="28"/>
        </w:rPr>
        <w:t>на заключному її етапі,</w:t>
      </w:r>
    </w:p>
    <w:p w:rsidR="00D81151" w:rsidRPr="00D81151" w:rsidRDefault="00653E82" w:rsidP="00D81151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D81151" w:rsidRPr="00D81151">
        <w:rPr>
          <w:rFonts w:cs="Times New Roman"/>
          <w:sz w:val="28"/>
          <w:szCs w:val="28"/>
        </w:rPr>
        <w:t xml:space="preserve">Узагальнення та аналіз результатів роботи над єдиною педагогічною темою </w:t>
      </w:r>
      <w:r w:rsidR="00D81151" w:rsidRPr="00D81151">
        <w:rPr>
          <w:sz w:val="28"/>
          <w:szCs w:val="28"/>
        </w:rPr>
        <w:t>закладу освіти</w:t>
      </w:r>
      <w:r w:rsidR="00D81151" w:rsidRPr="00D81151">
        <w:rPr>
          <w:rFonts w:cs="Times New Roman"/>
          <w:sz w:val="28"/>
          <w:szCs w:val="28"/>
        </w:rPr>
        <w:t xml:space="preserve">, </w:t>
      </w:r>
      <w:r w:rsidR="00B8765A">
        <w:rPr>
          <w:rFonts w:cs="Times New Roman"/>
          <w:sz w:val="28"/>
          <w:szCs w:val="28"/>
        </w:rPr>
        <w:t>с</w:t>
      </w:r>
      <w:r w:rsidR="00B8765A">
        <w:rPr>
          <w:sz w:val="28"/>
          <w:szCs w:val="28"/>
        </w:rPr>
        <w:t>тупеня</w:t>
      </w:r>
      <w:r w:rsidR="00B8765A" w:rsidRPr="00F10558">
        <w:rPr>
          <w:sz w:val="28"/>
          <w:szCs w:val="28"/>
        </w:rPr>
        <w:t xml:space="preserve"> виконання цілей та задач</w:t>
      </w:r>
      <w:r w:rsidR="00B8765A">
        <w:rPr>
          <w:sz w:val="28"/>
          <w:szCs w:val="28"/>
        </w:rPr>
        <w:t>, рівня</w:t>
      </w:r>
      <w:r w:rsidR="00B8765A" w:rsidRPr="00F10558">
        <w:rPr>
          <w:sz w:val="28"/>
          <w:szCs w:val="28"/>
        </w:rPr>
        <w:t xml:space="preserve"> навченості, вихованості, готовності до праці, розвитку ф</w:t>
      </w:r>
      <w:r w:rsidR="00B8765A">
        <w:rPr>
          <w:sz w:val="28"/>
          <w:szCs w:val="28"/>
        </w:rPr>
        <w:t xml:space="preserve">ізичних, пізнавальних інтересів, </w:t>
      </w:r>
      <w:r w:rsidR="00D81151" w:rsidRPr="00D81151">
        <w:rPr>
          <w:rFonts w:cs="Times New Roman"/>
          <w:sz w:val="28"/>
          <w:szCs w:val="28"/>
        </w:rPr>
        <w:t>вироблення практичних рекомендацій.</w:t>
      </w:r>
    </w:p>
    <w:p w:rsidR="00D81151" w:rsidRPr="00D81151" w:rsidRDefault="00653E82" w:rsidP="00D81151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D81151" w:rsidRPr="00D81151">
        <w:rPr>
          <w:rFonts w:cs="Times New Roman"/>
          <w:sz w:val="28"/>
          <w:szCs w:val="28"/>
        </w:rPr>
        <w:t>Проведення творчих звітів методичних об</w:t>
      </w:r>
      <w:r w:rsidR="00D81151" w:rsidRPr="00D81151">
        <w:rPr>
          <w:rFonts w:ascii="Arial" w:hAnsi="Arial" w:cs="Arial"/>
          <w:sz w:val="28"/>
          <w:szCs w:val="28"/>
        </w:rPr>
        <w:t>’</w:t>
      </w:r>
      <w:r w:rsidR="00D81151" w:rsidRPr="00D81151">
        <w:rPr>
          <w:rFonts w:cs="Times New Roman"/>
          <w:sz w:val="28"/>
          <w:szCs w:val="28"/>
        </w:rPr>
        <w:t>єднань про наслідки роботи над єдиною педагогічною темою.</w:t>
      </w:r>
    </w:p>
    <w:p w:rsidR="00D81151" w:rsidRPr="00D81151" w:rsidRDefault="00653E82" w:rsidP="00D81151">
      <w:pPr>
        <w:jc w:val="both"/>
        <w:textAlignment w:val="baseline"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81151" w:rsidRPr="00D81151">
        <w:rPr>
          <w:rFonts w:cs="Times New Roman"/>
          <w:sz w:val="28"/>
          <w:szCs w:val="28"/>
        </w:rPr>
        <w:t xml:space="preserve">. </w:t>
      </w:r>
      <w:r w:rsidR="00D81151" w:rsidRPr="00D81151">
        <w:rPr>
          <w:sz w:val="28"/>
          <w:szCs w:val="28"/>
        </w:rPr>
        <w:t>Аналіз та узагальнення результативності роботи над єдиною педагогічною темою закладу освіти «Компетентнісний підхід до дітей як умова забезпечення якості освіти та соціалізації особистості», оформлення результатів у вигляді методичних рекомендацій.</w:t>
      </w:r>
    </w:p>
    <w:p w:rsidR="00D81151" w:rsidRPr="00D81151" w:rsidRDefault="00653E82" w:rsidP="00D8115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81151" w:rsidRPr="00D81151">
        <w:rPr>
          <w:sz w:val="28"/>
          <w:szCs w:val="28"/>
        </w:rPr>
        <w:t>. Проведення підсумкової методичної конференції за підсумками роботи над єдиною педагогічною темою закладу освіти «Компетентнісний підхід до дітей як умова забезпечення якості освіти та соціалізації особистості».</w:t>
      </w:r>
    </w:p>
    <w:p w:rsidR="00D81151" w:rsidRPr="00D81151" w:rsidRDefault="00653E82" w:rsidP="00B8765A">
      <w:pPr>
        <w:widowControl/>
        <w:autoSpaceDE/>
        <w:autoSpaceDN/>
        <w:adjustRightInd/>
        <w:rPr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D81151" w:rsidRPr="00D81151">
        <w:rPr>
          <w:rFonts w:cs="Times New Roman"/>
          <w:sz w:val="28"/>
          <w:szCs w:val="28"/>
        </w:rPr>
        <w:t xml:space="preserve">. </w:t>
      </w:r>
      <w:r w:rsidR="00B8765A" w:rsidRPr="00B8765A">
        <w:rPr>
          <w:rFonts w:cs="Times New Roman"/>
          <w:color w:val="000000"/>
          <w:sz w:val="28"/>
          <w:szCs w:val="28"/>
        </w:rPr>
        <w:t>Підготовка матеріалів до друку</w:t>
      </w:r>
      <w:r w:rsidR="00B8765A">
        <w:rPr>
          <w:rFonts w:cs="Times New Roman"/>
          <w:color w:val="000000"/>
          <w:sz w:val="28"/>
          <w:szCs w:val="28"/>
        </w:rPr>
        <w:t>, о</w:t>
      </w:r>
      <w:r w:rsidR="00D81151" w:rsidRPr="00D81151">
        <w:rPr>
          <w:rFonts w:cs="Times New Roman"/>
          <w:sz w:val="28"/>
          <w:szCs w:val="28"/>
        </w:rPr>
        <w:t>формлення результатів дослідження у вигляді методичних рекомендацій.</w:t>
      </w:r>
    </w:p>
    <w:p w:rsidR="00B548E6" w:rsidRDefault="00653E82" w:rsidP="00B548E6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81151" w:rsidRPr="00D81151">
        <w:rPr>
          <w:rFonts w:cs="Times New Roman"/>
          <w:sz w:val="28"/>
          <w:szCs w:val="28"/>
        </w:rPr>
        <w:t xml:space="preserve">. Обробка даних отриманих у результаті опанування єдиною педагогічною темою, узагальнення найбільш ефективного досвіду роботи </w:t>
      </w:r>
      <w:r w:rsidR="00D81151">
        <w:rPr>
          <w:rFonts w:cs="Times New Roman"/>
          <w:sz w:val="28"/>
          <w:szCs w:val="28"/>
        </w:rPr>
        <w:t>педагогічних працівників</w:t>
      </w:r>
      <w:r w:rsidR="00D81151" w:rsidRPr="00D81151">
        <w:rPr>
          <w:rFonts w:cs="Times New Roman"/>
          <w:sz w:val="28"/>
          <w:szCs w:val="28"/>
        </w:rPr>
        <w:t xml:space="preserve">, </w:t>
      </w:r>
      <w:r w:rsidR="00D81151">
        <w:rPr>
          <w:rFonts w:cs="Times New Roman"/>
          <w:color w:val="000000"/>
          <w:sz w:val="28"/>
          <w:szCs w:val="28"/>
        </w:rPr>
        <w:t>о</w:t>
      </w:r>
      <w:r w:rsidR="00D81151" w:rsidRPr="00D81151">
        <w:rPr>
          <w:rFonts w:cs="Times New Roman"/>
          <w:color w:val="000000"/>
          <w:sz w:val="28"/>
          <w:szCs w:val="28"/>
        </w:rPr>
        <w:t>прилюднення позитивного досвіду, його презентація в майстер-класа</w:t>
      </w:r>
      <w:r w:rsidR="00D81151">
        <w:rPr>
          <w:rFonts w:cs="Times New Roman"/>
          <w:color w:val="000000"/>
          <w:sz w:val="28"/>
          <w:szCs w:val="28"/>
        </w:rPr>
        <w:t xml:space="preserve">х, творчих звітах, конференціях; </w:t>
      </w:r>
      <w:r w:rsidR="00D81151" w:rsidRPr="00D81151">
        <w:rPr>
          <w:rFonts w:cs="Times New Roman"/>
          <w:sz w:val="28"/>
          <w:szCs w:val="28"/>
        </w:rPr>
        <w:t>моральне та матеріальне стимулювання учасників інновації, висвітлення  результатів досвіду на веб-сайті закладу.</w:t>
      </w:r>
    </w:p>
    <w:p w:rsidR="00B548E6" w:rsidRDefault="00653E82" w:rsidP="00B548E6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B548E6">
        <w:rPr>
          <w:rFonts w:cs="Times New Roman"/>
          <w:sz w:val="28"/>
          <w:szCs w:val="28"/>
        </w:rPr>
        <w:t xml:space="preserve">. </w:t>
      </w:r>
      <w:r w:rsidR="003B5DB5" w:rsidRPr="00B548E6">
        <w:rPr>
          <w:rFonts w:ascii="Times New Roman" w:hAnsi="Times New Roman"/>
          <w:sz w:val="28"/>
          <w:szCs w:val="28"/>
        </w:rPr>
        <w:t>Підбит</w:t>
      </w:r>
      <w:r w:rsidR="00EA4ADD" w:rsidRPr="00B548E6">
        <w:rPr>
          <w:rFonts w:ascii="Times New Roman" w:hAnsi="Times New Roman"/>
          <w:sz w:val="28"/>
          <w:szCs w:val="28"/>
        </w:rPr>
        <w:t xml:space="preserve">тя підсумків роботи, </w:t>
      </w:r>
      <w:r w:rsidR="00B548E6" w:rsidRPr="00B548E6">
        <w:rPr>
          <w:rFonts w:ascii="Times New Roman" w:hAnsi="Times New Roman"/>
          <w:color w:val="4B4B4B"/>
          <w:sz w:val="28"/>
          <w:szCs w:val="28"/>
        </w:rPr>
        <w:t>визначення напрямів роботи й перспектив подальшої діяльності;</w:t>
      </w:r>
      <w:r w:rsidR="00B548E6">
        <w:rPr>
          <w:rFonts w:ascii="Times New Roman" w:hAnsi="Times New Roman"/>
          <w:color w:val="4B4B4B"/>
          <w:sz w:val="28"/>
          <w:szCs w:val="28"/>
        </w:rPr>
        <w:t xml:space="preserve"> </w:t>
      </w:r>
      <w:r w:rsidR="00EA4ADD" w:rsidRPr="00B548E6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3B5DB5" w:rsidRPr="00B548E6">
        <w:rPr>
          <w:rFonts w:ascii="Times New Roman" w:hAnsi="Times New Roman" w:cs="Times New Roman"/>
          <w:sz w:val="28"/>
          <w:szCs w:val="28"/>
        </w:rPr>
        <w:t>нових традицій закладу.</w:t>
      </w:r>
    </w:p>
    <w:p w:rsidR="003B5DB5" w:rsidRDefault="00653E82" w:rsidP="00B548E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4B4B4B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B548E6">
        <w:rPr>
          <w:rFonts w:cs="Times New Roman"/>
          <w:sz w:val="28"/>
          <w:szCs w:val="28"/>
        </w:rPr>
        <w:t xml:space="preserve">. </w:t>
      </w:r>
      <w:r w:rsidR="00B548E6" w:rsidRPr="00653E82">
        <w:rPr>
          <w:rFonts w:ascii="Times New Roman" w:hAnsi="Times New Roman" w:cs="Times New Roman"/>
          <w:sz w:val="28"/>
          <w:szCs w:val="28"/>
        </w:rPr>
        <w:t xml:space="preserve">Узагальнення найбільш вдалого досвіду роботи </w:t>
      </w:r>
      <w:r w:rsidR="003A5A4E" w:rsidRPr="00653E82">
        <w:rPr>
          <w:rFonts w:ascii="Times New Roman" w:hAnsi="Times New Roman" w:cs="Times New Roman"/>
          <w:sz w:val="28"/>
          <w:szCs w:val="28"/>
        </w:rPr>
        <w:t xml:space="preserve">педагогічних працівників, </w:t>
      </w:r>
      <w:r w:rsidR="00B548E6" w:rsidRPr="00653E82">
        <w:rPr>
          <w:rFonts w:ascii="Times New Roman" w:hAnsi="Times New Roman" w:cs="Times New Roman"/>
          <w:sz w:val="28"/>
          <w:szCs w:val="28"/>
        </w:rPr>
        <w:t xml:space="preserve">які одержали високі результати в ході реалізації </w:t>
      </w:r>
      <w:r w:rsidR="003A5A4E" w:rsidRPr="00653E82">
        <w:rPr>
          <w:rFonts w:ascii="Times New Roman" w:hAnsi="Times New Roman" w:cs="Times New Roman"/>
          <w:sz w:val="28"/>
          <w:szCs w:val="28"/>
        </w:rPr>
        <w:t>єдиної педагогічної теми</w:t>
      </w:r>
      <w:r w:rsidR="00B548E6" w:rsidRPr="00653E82">
        <w:rPr>
          <w:rFonts w:ascii="Times New Roman" w:hAnsi="Times New Roman" w:cs="Times New Roman"/>
          <w:sz w:val="28"/>
          <w:szCs w:val="28"/>
        </w:rPr>
        <w:t xml:space="preserve">, </w:t>
      </w:r>
      <w:r w:rsidR="003A5A4E" w:rsidRPr="00653E82">
        <w:rPr>
          <w:rFonts w:ascii="Times New Roman" w:hAnsi="Times New Roman" w:cs="Times New Roman"/>
          <w:sz w:val="28"/>
          <w:szCs w:val="28"/>
        </w:rPr>
        <w:t>моральне та матеріальне стимулювання</w:t>
      </w:r>
      <w:r w:rsidR="003A5A4E">
        <w:rPr>
          <w:rFonts w:ascii="Times New Roman" w:hAnsi="Times New Roman" w:cs="Times New Roman"/>
          <w:color w:val="4B4B4B"/>
          <w:sz w:val="28"/>
          <w:szCs w:val="28"/>
        </w:rPr>
        <w:t>.</w:t>
      </w:r>
    </w:p>
    <w:p w:rsidR="00F7002E" w:rsidRPr="00F7002E" w:rsidRDefault="00F7002E" w:rsidP="00F7002E">
      <w:pPr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4B4B4B"/>
          <w:sz w:val="28"/>
          <w:szCs w:val="28"/>
        </w:rPr>
        <w:t xml:space="preserve">10. </w:t>
      </w:r>
      <w:r w:rsidRPr="00F7002E">
        <w:rPr>
          <w:rFonts w:cs="Times New Roman"/>
          <w:sz w:val="28"/>
          <w:szCs w:val="28"/>
        </w:rPr>
        <w:t>Оформлення результатів дослідження у вигляді методичних рекомендацій.</w:t>
      </w:r>
    </w:p>
    <w:p w:rsidR="00F7002E" w:rsidRPr="00F7002E" w:rsidRDefault="00F7002E" w:rsidP="00B548E6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</w:p>
    <w:p w:rsidR="00D81151" w:rsidRPr="00D81151" w:rsidRDefault="00D81151" w:rsidP="00D81151">
      <w:pPr>
        <w:rPr>
          <w:b/>
          <w:bCs/>
          <w:color w:val="000000"/>
          <w:sz w:val="28"/>
          <w:szCs w:val="28"/>
        </w:rPr>
      </w:pPr>
      <w:r w:rsidRPr="00D81151">
        <w:rPr>
          <w:b/>
          <w:bCs/>
          <w:sz w:val="28"/>
          <w:szCs w:val="28"/>
        </w:rPr>
        <w:lastRenderedPageBreak/>
        <w:t xml:space="preserve">Очікувані результати роботи над </w:t>
      </w:r>
      <w:r w:rsidRPr="00D81151">
        <w:rPr>
          <w:b/>
          <w:bCs/>
          <w:color w:val="000000"/>
          <w:sz w:val="28"/>
          <w:szCs w:val="28"/>
        </w:rPr>
        <w:t>єдиною педагогічною темою:</w:t>
      </w:r>
    </w:p>
    <w:p w:rsidR="00D81151" w:rsidRPr="00D81151" w:rsidRDefault="00D81151" w:rsidP="00D81151">
      <w:pPr>
        <w:jc w:val="both"/>
        <w:rPr>
          <w:sz w:val="28"/>
          <w:szCs w:val="28"/>
        </w:rPr>
      </w:pPr>
      <w:r w:rsidRPr="00D81151">
        <w:rPr>
          <w:sz w:val="28"/>
          <w:szCs w:val="28"/>
        </w:rPr>
        <w:t>1. Вироблення методичних рекомендацій з використанням прийомів, спрямованих на компетентнісний підхід до дітей в освітньому процесі.</w:t>
      </w:r>
    </w:p>
    <w:p w:rsidR="00D81151" w:rsidRPr="00D81151" w:rsidRDefault="00D81151" w:rsidP="00D81151">
      <w:pPr>
        <w:jc w:val="both"/>
        <w:rPr>
          <w:sz w:val="28"/>
          <w:szCs w:val="28"/>
        </w:rPr>
      </w:pPr>
      <w:r w:rsidRPr="00D81151">
        <w:rPr>
          <w:sz w:val="28"/>
          <w:szCs w:val="28"/>
        </w:rPr>
        <w:t>2. Визначення перспектив подальшої діяльності; використання інноваційних, інтерактивних, комунікаційних пе</w:t>
      </w:r>
      <w:r w:rsidR="00B8765A">
        <w:rPr>
          <w:sz w:val="28"/>
          <w:szCs w:val="28"/>
        </w:rPr>
        <w:t>дагогічних технологій педаго</w:t>
      </w:r>
      <w:r w:rsidR="00D849B3">
        <w:rPr>
          <w:sz w:val="28"/>
          <w:szCs w:val="28"/>
        </w:rPr>
        <w:t>гічними працівниками</w:t>
      </w:r>
      <w:r w:rsidRPr="00D81151">
        <w:rPr>
          <w:sz w:val="28"/>
          <w:szCs w:val="28"/>
        </w:rPr>
        <w:t xml:space="preserve"> закладу освіти має стати безумовним атрибутом сучасної освіти.</w:t>
      </w:r>
    </w:p>
    <w:p w:rsidR="00D81151" w:rsidRPr="00D81151" w:rsidRDefault="00D81151" w:rsidP="00D81151">
      <w:pPr>
        <w:jc w:val="both"/>
        <w:rPr>
          <w:color w:val="000000"/>
          <w:sz w:val="28"/>
          <w:szCs w:val="28"/>
        </w:rPr>
      </w:pPr>
      <w:r w:rsidRPr="00D81151">
        <w:rPr>
          <w:color w:val="000000"/>
          <w:sz w:val="28"/>
          <w:szCs w:val="28"/>
        </w:rPr>
        <w:t>3. Вироблення єдиного педагогічного кредо, позиції, загальних цінностей, результатів, традицій.</w:t>
      </w:r>
    </w:p>
    <w:p w:rsidR="00D81151" w:rsidRPr="00D81151" w:rsidRDefault="00D81151" w:rsidP="00D81151">
      <w:pPr>
        <w:jc w:val="both"/>
        <w:rPr>
          <w:color w:val="000000"/>
          <w:sz w:val="28"/>
          <w:szCs w:val="28"/>
        </w:rPr>
      </w:pPr>
      <w:r w:rsidRPr="00D81151">
        <w:rPr>
          <w:color w:val="000000"/>
          <w:sz w:val="28"/>
          <w:szCs w:val="28"/>
        </w:rPr>
        <w:t>4. Удосконалення змісту, форм і методів внутрішньо шкільної методичної роботи.</w:t>
      </w:r>
    </w:p>
    <w:p w:rsidR="00D81151" w:rsidRPr="00D81151" w:rsidRDefault="00D81151" w:rsidP="00D81151">
      <w:pPr>
        <w:jc w:val="both"/>
        <w:rPr>
          <w:color w:val="000000"/>
          <w:sz w:val="28"/>
          <w:szCs w:val="28"/>
        </w:rPr>
      </w:pPr>
      <w:r w:rsidRPr="00D81151">
        <w:rPr>
          <w:color w:val="000000"/>
          <w:sz w:val="28"/>
          <w:szCs w:val="28"/>
        </w:rPr>
        <w:t>5. Підвищення професійної компетентност</w:t>
      </w:r>
      <w:r w:rsidR="006657B8">
        <w:rPr>
          <w:color w:val="000000"/>
          <w:sz w:val="28"/>
          <w:szCs w:val="28"/>
        </w:rPr>
        <w:t xml:space="preserve">і, </w:t>
      </w:r>
      <w:r w:rsidR="00B548E6">
        <w:rPr>
          <w:color w:val="000000"/>
          <w:sz w:val="28"/>
          <w:szCs w:val="28"/>
        </w:rPr>
        <w:t xml:space="preserve">творчого потенціалу педагогічних </w:t>
      </w:r>
      <w:r w:rsidR="006657B8">
        <w:rPr>
          <w:color w:val="000000"/>
          <w:sz w:val="28"/>
          <w:szCs w:val="28"/>
        </w:rPr>
        <w:t>працівників</w:t>
      </w:r>
      <w:r w:rsidRPr="00D81151">
        <w:rPr>
          <w:color w:val="000000"/>
          <w:sz w:val="28"/>
          <w:szCs w:val="28"/>
        </w:rPr>
        <w:t>.</w:t>
      </w:r>
    </w:p>
    <w:p w:rsidR="00D81151" w:rsidRPr="00D81151" w:rsidRDefault="00D81151" w:rsidP="00D81151">
      <w:pPr>
        <w:jc w:val="both"/>
        <w:rPr>
          <w:color w:val="000000"/>
          <w:sz w:val="28"/>
          <w:szCs w:val="28"/>
        </w:rPr>
      </w:pPr>
      <w:r w:rsidRPr="00D81151">
        <w:rPr>
          <w:color w:val="000000"/>
          <w:sz w:val="28"/>
          <w:szCs w:val="28"/>
        </w:rPr>
        <w:t>6. Використання набутого досвіду на практиці.</w:t>
      </w:r>
    </w:p>
    <w:p w:rsidR="00D81151" w:rsidRPr="00D81151" w:rsidRDefault="00D81151" w:rsidP="00D81151">
      <w:pPr>
        <w:jc w:val="both"/>
        <w:rPr>
          <w:sz w:val="28"/>
          <w:szCs w:val="28"/>
        </w:rPr>
      </w:pPr>
      <w:r w:rsidRPr="00D81151">
        <w:rPr>
          <w:color w:val="000000"/>
          <w:sz w:val="28"/>
          <w:szCs w:val="28"/>
        </w:rPr>
        <w:t>7. Підвищення рівня навчальних досягнень, вихованості, розвитку учнів.</w:t>
      </w:r>
    </w:p>
    <w:p w:rsidR="00D81151" w:rsidRPr="00D81151" w:rsidRDefault="00D81151" w:rsidP="00D81151">
      <w:pPr>
        <w:shd w:val="clear" w:color="auto" w:fill="FFFFFF"/>
        <w:jc w:val="both"/>
        <w:rPr>
          <w:color w:val="000000"/>
          <w:sz w:val="28"/>
          <w:szCs w:val="28"/>
        </w:rPr>
      </w:pPr>
      <w:r w:rsidRPr="00D81151">
        <w:rPr>
          <w:color w:val="000000"/>
          <w:sz w:val="28"/>
          <w:szCs w:val="28"/>
        </w:rPr>
        <w:t>8. Упровадження й використання досягнень психолого-педагогічної науки.</w:t>
      </w:r>
    </w:p>
    <w:p w:rsidR="00D81151" w:rsidRPr="00D81151" w:rsidRDefault="00D81151" w:rsidP="00D81151">
      <w:pPr>
        <w:shd w:val="clear" w:color="auto" w:fill="FFFFFF"/>
        <w:jc w:val="both"/>
        <w:rPr>
          <w:color w:val="000000"/>
          <w:sz w:val="28"/>
          <w:szCs w:val="28"/>
        </w:rPr>
      </w:pPr>
      <w:r w:rsidRPr="00D81151">
        <w:rPr>
          <w:color w:val="000000"/>
          <w:sz w:val="28"/>
          <w:szCs w:val="28"/>
        </w:rPr>
        <w:t>9. Поширення ефективного педагогічного досвіду, створеного у колективі.</w:t>
      </w:r>
    </w:p>
    <w:p w:rsidR="00D81151" w:rsidRPr="00D81151" w:rsidRDefault="00D81151" w:rsidP="00D81151">
      <w:pPr>
        <w:shd w:val="clear" w:color="auto" w:fill="FFFFFF"/>
        <w:jc w:val="both"/>
        <w:rPr>
          <w:color w:val="000000"/>
          <w:sz w:val="28"/>
          <w:szCs w:val="28"/>
        </w:rPr>
      </w:pPr>
      <w:r w:rsidRPr="00D81151">
        <w:rPr>
          <w:color w:val="000000"/>
          <w:sz w:val="28"/>
          <w:szCs w:val="28"/>
        </w:rPr>
        <w:t>10. Стимулювання творчості й ініціативи членів колективу з метою забезпечення індивідуалізації та спеціалізації освітнього процесу.</w:t>
      </w:r>
    </w:p>
    <w:p w:rsidR="00D81151" w:rsidRPr="00D81151" w:rsidRDefault="00D81151" w:rsidP="00D8115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1151">
        <w:rPr>
          <w:sz w:val="28"/>
          <w:szCs w:val="28"/>
          <w:lang w:val="uk-UA"/>
        </w:rPr>
        <w:t>11. Вивчення, впровадження, пропаганда ефективного педагогічного досвіду.</w:t>
      </w:r>
    </w:p>
    <w:p w:rsidR="00493065" w:rsidRDefault="00493065" w:rsidP="00493065">
      <w:pPr>
        <w:pStyle w:val="a5"/>
        <w:spacing w:before="0" w:beforeAutospacing="0" w:after="0" w:afterAutospacing="0"/>
        <w:rPr>
          <w:rStyle w:val="ab"/>
          <w:color w:val="4B4B4B"/>
          <w:sz w:val="28"/>
          <w:szCs w:val="28"/>
          <w:lang w:val="uk-UA"/>
        </w:rPr>
      </w:pPr>
    </w:p>
    <w:p w:rsidR="005156E6" w:rsidRPr="00493065" w:rsidRDefault="005156E6" w:rsidP="00493065">
      <w:pPr>
        <w:pStyle w:val="a5"/>
        <w:spacing w:before="0" w:beforeAutospacing="0" w:after="0" w:afterAutospacing="0"/>
        <w:jc w:val="both"/>
        <w:rPr>
          <w:b/>
          <w:i/>
          <w:color w:val="4B4B4B"/>
          <w:sz w:val="28"/>
          <w:szCs w:val="28"/>
          <w:lang w:val="uk-UA"/>
        </w:rPr>
      </w:pPr>
      <w:r w:rsidRPr="00493065">
        <w:rPr>
          <w:rStyle w:val="ab"/>
          <w:b/>
          <w:i w:val="0"/>
          <w:color w:val="4B4B4B"/>
          <w:sz w:val="28"/>
          <w:szCs w:val="28"/>
          <w:lang w:val="uk-UA"/>
        </w:rPr>
        <w:t>Управлінська діяльність:</w:t>
      </w:r>
    </w:p>
    <w:p w:rsidR="005156E6" w:rsidRPr="00653E82" w:rsidRDefault="005156E6" w:rsidP="0049306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3E82">
        <w:rPr>
          <w:sz w:val="28"/>
          <w:szCs w:val="28"/>
          <w:lang w:val="uk-UA"/>
        </w:rPr>
        <w:t>1. Визначен</w:t>
      </w:r>
      <w:r w:rsidR="00493065" w:rsidRPr="00653E82">
        <w:rPr>
          <w:sz w:val="28"/>
          <w:szCs w:val="28"/>
          <w:lang w:val="uk-UA"/>
        </w:rPr>
        <w:t xml:space="preserve">ня орієнтирів подальшої </w:t>
      </w:r>
      <w:r w:rsidRPr="00653E82">
        <w:rPr>
          <w:sz w:val="28"/>
          <w:szCs w:val="28"/>
          <w:lang w:val="uk-UA"/>
        </w:rPr>
        <w:t xml:space="preserve">методичної роботи з реалізації Концепції розвитку </w:t>
      </w:r>
      <w:r w:rsidR="00493065" w:rsidRPr="00653E82">
        <w:rPr>
          <w:sz w:val="28"/>
          <w:szCs w:val="28"/>
          <w:lang w:val="uk-UA"/>
        </w:rPr>
        <w:t>закладу освіти</w:t>
      </w:r>
      <w:r w:rsidRPr="00653E82">
        <w:rPr>
          <w:sz w:val="28"/>
          <w:szCs w:val="28"/>
          <w:lang w:val="uk-UA"/>
        </w:rPr>
        <w:t>.</w:t>
      </w:r>
    </w:p>
    <w:p w:rsidR="005156E6" w:rsidRPr="00653E82" w:rsidRDefault="005156E6" w:rsidP="0049306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3E82">
        <w:rPr>
          <w:sz w:val="28"/>
          <w:szCs w:val="28"/>
          <w:lang w:val="uk-UA"/>
        </w:rPr>
        <w:t xml:space="preserve">2. Удосконалення організації структури управління в умовах реалізації </w:t>
      </w:r>
      <w:r w:rsidR="00493065" w:rsidRPr="00653E82">
        <w:rPr>
          <w:sz w:val="28"/>
          <w:szCs w:val="28"/>
          <w:lang w:val="uk-UA"/>
        </w:rPr>
        <w:t>єдиної педагогічної теми</w:t>
      </w:r>
      <w:r w:rsidRPr="00653E82">
        <w:rPr>
          <w:sz w:val="28"/>
          <w:szCs w:val="28"/>
          <w:lang w:val="uk-UA"/>
        </w:rPr>
        <w:t xml:space="preserve"> </w:t>
      </w:r>
      <w:r w:rsidR="00493065" w:rsidRPr="00653E82">
        <w:rPr>
          <w:sz w:val="28"/>
          <w:szCs w:val="28"/>
          <w:lang w:val="uk-UA"/>
        </w:rPr>
        <w:t>закладу</w:t>
      </w:r>
      <w:r w:rsidRPr="00653E82">
        <w:rPr>
          <w:sz w:val="28"/>
          <w:szCs w:val="28"/>
          <w:lang w:val="uk-UA"/>
        </w:rPr>
        <w:t>, розробка нових форм і методів управління закладом</w:t>
      </w:r>
      <w:r w:rsidR="00CD3E66" w:rsidRPr="00653E82">
        <w:rPr>
          <w:sz w:val="28"/>
          <w:szCs w:val="28"/>
          <w:lang w:val="uk-UA"/>
        </w:rPr>
        <w:t xml:space="preserve"> освіти</w:t>
      </w:r>
      <w:r w:rsidRPr="00653E82">
        <w:rPr>
          <w:sz w:val="28"/>
          <w:szCs w:val="28"/>
          <w:lang w:val="uk-UA"/>
        </w:rPr>
        <w:t>.</w:t>
      </w:r>
    </w:p>
    <w:p w:rsidR="005156E6" w:rsidRPr="00653E82" w:rsidRDefault="005156E6" w:rsidP="0049306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3E82">
        <w:rPr>
          <w:sz w:val="28"/>
          <w:szCs w:val="28"/>
          <w:lang w:val="uk-UA"/>
        </w:rPr>
        <w:t>3. Стимулювання, розвиток і підтримка творчої активності, інноваційної діяльності педагогічних працівників.</w:t>
      </w:r>
    </w:p>
    <w:p w:rsidR="005156E6" w:rsidRPr="00653E82" w:rsidRDefault="005156E6" w:rsidP="0049306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3E82">
        <w:rPr>
          <w:sz w:val="28"/>
          <w:szCs w:val="28"/>
          <w:lang w:val="uk-UA"/>
        </w:rPr>
        <w:t xml:space="preserve">4. Підсумки роботи над </w:t>
      </w:r>
      <w:r w:rsidR="00CD3E66" w:rsidRPr="00653E82">
        <w:rPr>
          <w:sz w:val="28"/>
          <w:szCs w:val="28"/>
          <w:lang w:val="uk-UA"/>
        </w:rPr>
        <w:t>єдиною педагогічною</w:t>
      </w:r>
      <w:r w:rsidRPr="00653E82">
        <w:rPr>
          <w:sz w:val="28"/>
          <w:szCs w:val="28"/>
          <w:lang w:val="uk-UA"/>
        </w:rPr>
        <w:t xml:space="preserve"> темою на рівні практичного втілення.</w:t>
      </w:r>
    </w:p>
    <w:p w:rsidR="005156E6" w:rsidRPr="00653E82" w:rsidRDefault="005156E6" w:rsidP="0049306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3E82">
        <w:rPr>
          <w:sz w:val="28"/>
          <w:szCs w:val="28"/>
          <w:lang w:val="uk-UA"/>
        </w:rPr>
        <w:t xml:space="preserve">5. Підсумкове засідання методичної ради «Досвід і проблеми реалізації </w:t>
      </w:r>
      <w:r w:rsidR="00CD3E66" w:rsidRPr="00653E82">
        <w:rPr>
          <w:sz w:val="28"/>
          <w:szCs w:val="28"/>
          <w:lang w:val="uk-UA"/>
        </w:rPr>
        <w:t>єдиної педагогічної</w:t>
      </w:r>
      <w:r w:rsidRPr="00653E82">
        <w:rPr>
          <w:sz w:val="28"/>
          <w:szCs w:val="28"/>
          <w:lang w:val="uk-UA"/>
        </w:rPr>
        <w:t xml:space="preserve"> теми </w:t>
      </w:r>
      <w:r w:rsidR="00CD3E66" w:rsidRPr="00653E82">
        <w:rPr>
          <w:sz w:val="28"/>
          <w:szCs w:val="28"/>
          <w:lang w:val="uk-UA"/>
        </w:rPr>
        <w:t>закладу</w:t>
      </w:r>
      <w:r w:rsidRPr="00653E82">
        <w:rPr>
          <w:sz w:val="28"/>
          <w:szCs w:val="28"/>
          <w:lang w:val="uk-UA"/>
        </w:rPr>
        <w:t>».</w:t>
      </w:r>
    </w:p>
    <w:p w:rsidR="005156E6" w:rsidRPr="00653E82" w:rsidRDefault="005156E6" w:rsidP="0049306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3E82">
        <w:rPr>
          <w:sz w:val="28"/>
          <w:szCs w:val="28"/>
          <w:lang w:val="uk-UA"/>
        </w:rPr>
        <w:t>6. Узагальнення позитивного досвіду педагогічного колективу.</w:t>
      </w:r>
    </w:p>
    <w:p w:rsidR="005156E6" w:rsidRDefault="005156E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CD3E66" w:rsidRPr="005F5CCB" w:rsidRDefault="00CD3E66" w:rsidP="00342F01">
      <w:pPr>
        <w:shd w:val="clear" w:color="auto" w:fill="FFFFFF"/>
        <w:jc w:val="both"/>
        <w:textAlignment w:val="baseline"/>
        <w:rPr>
          <w:rFonts w:cs="Times New Roman"/>
        </w:rPr>
      </w:pPr>
    </w:p>
    <w:p w:rsidR="00D4551E" w:rsidRPr="00D4551E" w:rsidRDefault="001E5231" w:rsidP="00D4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І.</w:t>
      </w:r>
      <w:r w:rsidR="00BE0926">
        <w:rPr>
          <w:b/>
          <w:sz w:val="28"/>
          <w:szCs w:val="28"/>
        </w:rPr>
        <w:t xml:space="preserve"> Основні напрями роботи  </w:t>
      </w:r>
      <w:r w:rsidR="00D4551E">
        <w:rPr>
          <w:b/>
          <w:sz w:val="28"/>
          <w:szCs w:val="28"/>
        </w:rPr>
        <w:t xml:space="preserve">над </w:t>
      </w:r>
      <w:r w:rsidR="00B8765A">
        <w:rPr>
          <w:b/>
          <w:sz w:val="28"/>
          <w:szCs w:val="28"/>
        </w:rPr>
        <w:t>І</w:t>
      </w:r>
      <w:r w:rsidR="00B8765A">
        <w:rPr>
          <w:b/>
          <w:sz w:val="28"/>
          <w:szCs w:val="28"/>
          <w:lang w:val="en-US"/>
        </w:rPr>
        <w:t>V</w:t>
      </w:r>
      <w:r w:rsidR="00A91B89">
        <w:rPr>
          <w:b/>
          <w:sz w:val="28"/>
          <w:szCs w:val="28"/>
        </w:rPr>
        <w:t xml:space="preserve"> </w:t>
      </w:r>
      <w:r w:rsidR="00D4551E" w:rsidRPr="00D4551E">
        <w:rPr>
          <w:b/>
          <w:sz w:val="28"/>
          <w:szCs w:val="28"/>
        </w:rPr>
        <w:t xml:space="preserve">етапом єдиної педагогічної теми </w:t>
      </w:r>
    </w:p>
    <w:p w:rsidR="00D4551E" w:rsidRPr="00D4551E" w:rsidRDefault="00D4551E" w:rsidP="00D4551E">
      <w:pPr>
        <w:jc w:val="center"/>
        <w:rPr>
          <w:b/>
          <w:sz w:val="28"/>
          <w:szCs w:val="28"/>
        </w:rPr>
      </w:pPr>
      <w:r w:rsidRPr="00D4551E">
        <w:rPr>
          <w:b/>
          <w:sz w:val="28"/>
          <w:szCs w:val="28"/>
        </w:rPr>
        <w:t>«Компетентнісний підхід до дітей як умова забезпечення якості освіти та соціалізації особистості»</w:t>
      </w:r>
    </w:p>
    <w:p w:rsidR="00D4551E" w:rsidRPr="00D4551E" w:rsidRDefault="00B8765A" w:rsidP="00D4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2020/2021</w:t>
      </w:r>
      <w:r w:rsidR="00D4551E" w:rsidRPr="00D4551E">
        <w:rPr>
          <w:b/>
          <w:sz w:val="28"/>
          <w:szCs w:val="28"/>
        </w:rPr>
        <w:t xml:space="preserve"> навчальному році</w:t>
      </w:r>
    </w:p>
    <w:p w:rsidR="001E5231" w:rsidRPr="00EA25F1" w:rsidRDefault="007F7A8A" w:rsidP="00EA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7A8A" w:rsidRDefault="00342F01" w:rsidP="007F7A8A">
      <w:pPr>
        <w:tabs>
          <w:tab w:val="left" w:pos="3210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7A8A" w:rsidRPr="007F7A8A">
        <w:rPr>
          <w:b/>
          <w:sz w:val="28"/>
          <w:szCs w:val="28"/>
        </w:rPr>
        <w:t>.1.</w:t>
      </w:r>
      <w:r w:rsidR="007F7A8A">
        <w:rPr>
          <w:b/>
          <w:sz w:val="28"/>
          <w:szCs w:val="28"/>
        </w:rPr>
        <w:t xml:space="preserve"> </w:t>
      </w:r>
      <w:r w:rsidR="007F7A8A" w:rsidRPr="00C9516B">
        <w:rPr>
          <w:b/>
          <w:sz w:val="28"/>
          <w:szCs w:val="28"/>
        </w:rPr>
        <w:t>Організаційна робота</w:t>
      </w:r>
    </w:p>
    <w:p w:rsidR="00B04B26" w:rsidRDefault="00B04B26" w:rsidP="007F7A8A">
      <w:pPr>
        <w:tabs>
          <w:tab w:val="left" w:pos="3210"/>
          <w:tab w:val="center" w:pos="4819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276"/>
        <w:gridCol w:w="1984"/>
        <w:gridCol w:w="1099"/>
      </w:tblGrid>
      <w:tr w:rsidR="00342F01" w:rsidTr="00B04B26">
        <w:tc>
          <w:tcPr>
            <w:tcW w:w="675" w:type="dxa"/>
          </w:tcPr>
          <w:p w:rsidR="00342F01" w:rsidRPr="000F585E" w:rsidRDefault="00342F01" w:rsidP="00342F01">
            <w:pPr>
              <w:jc w:val="center"/>
              <w:textAlignment w:val="baseline"/>
              <w:rPr>
                <w:b/>
              </w:rPr>
            </w:pPr>
            <w:r w:rsidRPr="000F585E">
              <w:rPr>
                <w:b/>
              </w:rPr>
              <w:t>№</w:t>
            </w:r>
          </w:p>
          <w:p w:rsidR="00342F01" w:rsidRPr="000F585E" w:rsidRDefault="00342F01" w:rsidP="00342F01">
            <w:pPr>
              <w:jc w:val="center"/>
              <w:rPr>
                <w:b/>
              </w:rPr>
            </w:pPr>
            <w:r w:rsidRPr="000F585E">
              <w:rPr>
                <w:b/>
              </w:rPr>
              <w:t>з/п</w:t>
            </w:r>
          </w:p>
        </w:tc>
        <w:tc>
          <w:tcPr>
            <w:tcW w:w="3261" w:type="dxa"/>
          </w:tcPr>
          <w:p w:rsidR="00342F01" w:rsidRPr="000F585E" w:rsidRDefault="00342F01" w:rsidP="00342F01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Основні заходи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F01" w:rsidRPr="000F585E" w:rsidRDefault="00342F01" w:rsidP="00342F01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Форми роботи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F01" w:rsidRPr="000F585E" w:rsidRDefault="00342F01" w:rsidP="00342F01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Термін виконання</w:t>
            </w:r>
          </w:p>
        </w:tc>
        <w:tc>
          <w:tcPr>
            <w:tcW w:w="1984" w:type="dxa"/>
          </w:tcPr>
          <w:p w:rsidR="00342F01" w:rsidRPr="000F585E" w:rsidRDefault="00342F01" w:rsidP="00342F01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Відповідальні</w:t>
            </w:r>
          </w:p>
        </w:tc>
        <w:tc>
          <w:tcPr>
            <w:tcW w:w="1099" w:type="dxa"/>
          </w:tcPr>
          <w:p w:rsidR="00342F01" w:rsidRPr="000F585E" w:rsidRDefault="00342F01" w:rsidP="00342F01">
            <w:pPr>
              <w:jc w:val="center"/>
              <w:rPr>
                <w:b/>
              </w:rPr>
            </w:pPr>
            <w:r>
              <w:rPr>
                <w:b/>
              </w:rPr>
              <w:t>Відміт</w:t>
            </w:r>
            <w:r w:rsidR="00832142">
              <w:rPr>
                <w:b/>
              </w:rPr>
              <w:t>-</w:t>
            </w:r>
            <w:r>
              <w:rPr>
                <w:b/>
              </w:rPr>
              <w:t>ка про вико-нання</w:t>
            </w:r>
          </w:p>
        </w:tc>
      </w:tr>
      <w:tr w:rsidR="00342F01" w:rsidTr="007E71B1">
        <w:trPr>
          <w:trHeight w:val="3832"/>
        </w:trPr>
        <w:tc>
          <w:tcPr>
            <w:tcW w:w="675" w:type="dxa"/>
          </w:tcPr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  <w:r w:rsidRPr="00BD6F34">
              <w:t>1</w:t>
            </w: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832142" w:rsidRDefault="00832142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BD6F34" w:rsidRDefault="00BD6F3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Pr="00BD6F34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  <w:r w:rsidRPr="00BD6F34">
              <w:t>2</w:t>
            </w: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832142" w:rsidRDefault="00832142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BD6F34" w:rsidRDefault="00BD6F3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BD6F34" w:rsidRDefault="00BD6F3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BD6F34" w:rsidRDefault="00BD6F3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BD6F34" w:rsidRPr="00BD6F34" w:rsidRDefault="00BD6F3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  <w:r w:rsidRPr="00BD6F34">
              <w:t>3</w:t>
            </w: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7E71B1" w:rsidRPr="00BD6F34" w:rsidRDefault="007E71B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Pr="00BD6F34" w:rsidRDefault="00F758A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  <w:r w:rsidRPr="00BD6F34">
              <w:t>4</w:t>
            </w: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Pr="00BD6F34" w:rsidRDefault="00F758A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BD6F34" w:rsidRDefault="00BD6F3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BD6F34" w:rsidRDefault="00BD6F3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BD6F34" w:rsidRPr="00BD6F34" w:rsidRDefault="00BD6F34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  <w:r w:rsidRPr="00BD6F34">
              <w:t>5</w:t>
            </w: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tabs>
                <w:tab w:val="left" w:pos="3210"/>
                <w:tab w:val="center" w:pos="4819"/>
              </w:tabs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  <w:r w:rsidRPr="00BD6F34">
              <w:lastRenderedPageBreak/>
              <w:t>6</w:t>
            </w: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F758A4" w:rsidRPr="00BD6F34" w:rsidRDefault="00F758A4" w:rsidP="00AA734E">
            <w:pPr>
              <w:jc w:val="center"/>
            </w:pPr>
          </w:p>
          <w:p w:rsidR="00F758A4" w:rsidRPr="00BD6F34" w:rsidRDefault="00F758A4" w:rsidP="00AA734E">
            <w:pPr>
              <w:jc w:val="center"/>
            </w:pPr>
          </w:p>
          <w:p w:rsidR="00F758A4" w:rsidRDefault="00F758A4" w:rsidP="00AA734E">
            <w:pPr>
              <w:jc w:val="center"/>
            </w:pPr>
          </w:p>
          <w:p w:rsidR="00EA25F1" w:rsidRPr="00BD6F34" w:rsidRDefault="00EA25F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  <w:r w:rsidRPr="00BD6F34">
              <w:t>7</w:t>
            </w: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F758A4" w:rsidRPr="00BD6F34" w:rsidRDefault="00F758A4" w:rsidP="00AA734E">
            <w:pPr>
              <w:jc w:val="center"/>
            </w:pPr>
          </w:p>
          <w:p w:rsidR="00F758A4" w:rsidRPr="00BD6F34" w:rsidRDefault="00F758A4" w:rsidP="00AA734E">
            <w:pPr>
              <w:jc w:val="center"/>
            </w:pPr>
          </w:p>
          <w:p w:rsidR="00F758A4" w:rsidRPr="00BD6F34" w:rsidRDefault="00F758A4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  <w:r w:rsidRPr="00BD6F34">
              <w:t>8</w:t>
            </w: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Pr="00BD6F34" w:rsidRDefault="00342F01" w:rsidP="00AA734E">
            <w:pPr>
              <w:jc w:val="center"/>
            </w:pPr>
          </w:p>
          <w:p w:rsidR="00342F01" w:rsidRDefault="00342F01" w:rsidP="00AA734E">
            <w:pPr>
              <w:jc w:val="center"/>
            </w:pPr>
          </w:p>
          <w:p w:rsidR="007067D6" w:rsidRPr="00BD6F34" w:rsidRDefault="007067D6" w:rsidP="00AA734E">
            <w:pPr>
              <w:jc w:val="center"/>
            </w:pPr>
          </w:p>
          <w:p w:rsidR="00F758A4" w:rsidRPr="00BD6F34" w:rsidRDefault="00342F01" w:rsidP="00AA734E">
            <w:pPr>
              <w:jc w:val="center"/>
            </w:pPr>
            <w:r w:rsidRPr="00BD6F34">
              <w:t>9</w:t>
            </w:r>
          </w:p>
          <w:p w:rsidR="00F758A4" w:rsidRPr="00BD6F34" w:rsidRDefault="00F758A4" w:rsidP="00F758A4"/>
          <w:p w:rsidR="00F758A4" w:rsidRPr="00BD6F34" w:rsidRDefault="00F758A4" w:rsidP="00F758A4"/>
          <w:p w:rsidR="00F758A4" w:rsidRPr="00BD6F34" w:rsidRDefault="00F758A4" w:rsidP="00F758A4"/>
          <w:p w:rsidR="00F758A4" w:rsidRPr="00BD6F34" w:rsidRDefault="00F758A4" w:rsidP="00F758A4"/>
          <w:p w:rsidR="00F758A4" w:rsidRPr="00BD6F34" w:rsidRDefault="00F758A4" w:rsidP="00F758A4"/>
          <w:p w:rsidR="00F758A4" w:rsidRPr="00BD6F34" w:rsidRDefault="00F758A4" w:rsidP="00F758A4"/>
          <w:p w:rsidR="00F758A4" w:rsidRPr="00BD6F34" w:rsidRDefault="007067D6" w:rsidP="00F758A4">
            <w:r>
              <w:t>10</w:t>
            </w:r>
          </w:p>
          <w:p w:rsidR="00F758A4" w:rsidRPr="00BD6F34" w:rsidRDefault="00F758A4" w:rsidP="00F758A4"/>
          <w:p w:rsidR="00F758A4" w:rsidRPr="00BD6F34" w:rsidRDefault="00F758A4" w:rsidP="00F758A4"/>
          <w:p w:rsidR="00F758A4" w:rsidRPr="00BD6F34" w:rsidRDefault="00F758A4" w:rsidP="00F758A4"/>
          <w:p w:rsidR="007067D6" w:rsidRDefault="007067D6" w:rsidP="00F758A4"/>
          <w:p w:rsidR="007067D6" w:rsidRPr="007067D6" w:rsidRDefault="007067D6" w:rsidP="007067D6"/>
          <w:p w:rsidR="007067D6" w:rsidRPr="007067D6" w:rsidRDefault="007067D6" w:rsidP="007067D6"/>
          <w:p w:rsidR="007067D6" w:rsidRPr="007067D6" w:rsidRDefault="007067D6" w:rsidP="007067D6"/>
          <w:p w:rsidR="007067D6" w:rsidRPr="007067D6" w:rsidRDefault="007067D6" w:rsidP="007067D6"/>
          <w:p w:rsidR="007067D6" w:rsidRPr="007067D6" w:rsidRDefault="007067D6" w:rsidP="007067D6"/>
          <w:p w:rsidR="007067D6" w:rsidRPr="007067D6" w:rsidRDefault="007067D6" w:rsidP="007067D6"/>
          <w:p w:rsidR="007067D6" w:rsidRPr="007067D6" w:rsidRDefault="007067D6" w:rsidP="007067D6"/>
          <w:p w:rsidR="007067D6" w:rsidRPr="007067D6" w:rsidRDefault="007067D6" w:rsidP="007067D6"/>
          <w:p w:rsidR="007067D6" w:rsidRDefault="007067D6" w:rsidP="007067D6"/>
          <w:p w:rsidR="00342F01" w:rsidRDefault="007067D6" w:rsidP="007067D6">
            <w:r>
              <w:t>11</w:t>
            </w:r>
          </w:p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Default="003158DA" w:rsidP="007067D6">
            <w:r>
              <w:t>12</w:t>
            </w:r>
          </w:p>
          <w:p w:rsidR="003158DA" w:rsidRDefault="003158DA" w:rsidP="007067D6"/>
          <w:p w:rsidR="003158DA" w:rsidRDefault="003158DA" w:rsidP="007067D6"/>
          <w:p w:rsidR="003158DA" w:rsidRDefault="003158DA" w:rsidP="007067D6"/>
          <w:p w:rsidR="003158DA" w:rsidRPr="007067D6" w:rsidRDefault="003158DA" w:rsidP="007067D6">
            <w:r>
              <w:t>13</w:t>
            </w:r>
          </w:p>
        </w:tc>
        <w:tc>
          <w:tcPr>
            <w:tcW w:w="3261" w:type="dxa"/>
          </w:tcPr>
          <w:p w:rsidR="00083AFF" w:rsidRPr="00083AFF" w:rsidRDefault="00083AFF" w:rsidP="00083AFF">
            <w:pPr>
              <w:spacing w:after="100" w:afterAutospacing="1"/>
              <w:textAlignment w:val="baseline"/>
            </w:pPr>
            <w:r w:rsidRPr="00501E2E">
              <w:lastRenderedPageBreak/>
              <w:t>Організація роботи щодо узагальнення, аналізу роботи над єдиною педагогічною темою закладу</w:t>
            </w:r>
            <w:r>
              <w:t xml:space="preserve"> освіти </w:t>
            </w:r>
            <w:r w:rsidRPr="00F364A1">
              <w:t>«Компетентнісний підхід до дітей як умова забезпечення якості освіти та соціалізації особистості»</w:t>
            </w:r>
            <w:r>
              <w:t xml:space="preserve">  </w:t>
            </w:r>
          </w:p>
          <w:p w:rsidR="009B1D0A" w:rsidRPr="00BD6F34" w:rsidRDefault="009B1D0A" w:rsidP="009B1D0A">
            <w:pPr>
              <w:textAlignment w:val="baseline"/>
              <w:rPr>
                <w:rFonts w:cs="Times New Roman"/>
              </w:rPr>
            </w:pPr>
            <w:r w:rsidRPr="00BD6F34">
              <w:rPr>
                <w:rFonts w:cs="Times New Roman"/>
              </w:rPr>
              <w:t>Робота ініціативної групи</w:t>
            </w:r>
          </w:p>
          <w:p w:rsidR="00E138AB" w:rsidRDefault="00E138AB" w:rsidP="00E138AB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8" w:hanging="720"/>
            </w:pPr>
            <w:r w:rsidRPr="000E302D">
              <w:t xml:space="preserve">з питань завершення роботи над </w:t>
            </w:r>
            <w:r>
              <w:t>єдиною педагогічною темою закладу освіти</w:t>
            </w:r>
          </w:p>
          <w:p w:rsidR="009B1D0A" w:rsidRPr="00BD6F34" w:rsidRDefault="00E138AB" w:rsidP="00E138AB">
            <w:pPr>
              <w:tabs>
                <w:tab w:val="left" w:pos="0"/>
              </w:tabs>
            </w:pPr>
            <w:r w:rsidRPr="00F364A1">
              <w:t>«Компетентнісний підхід до дітей як умова забезпечення якості освіти та соціалізації особистості</w:t>
            </w:r>
          </w:p>
          <w:p w:rsidR="009B1D0A" w:rsidRPr="00BD6F34" w:rsidRDefault="009B1D0A" w:rsidP="00832142">
            <w:pPr>
              <w:tabs>
                <w:tab w:val="left" w:pos="0"/>
              </w:tabs>
            </w:pPr>
          </w:p>
          <w:p w:rsidR="00B04B26" w:rsidRPr="00BD6F34" w:rsidRDefault="006657B8" w:rsidP="00832142">
            <w:pPr>
              <w:tabs>
                <w:tab w:val="left" w:pos="0"/>
              </w:tabs>
            </w:pPr>
            <w:r>
              <w:t xml:space="preserve">Затвердження плану роботи </w:t>
            </w:r>
            <w:r w:rsidR="00CD3E66">
              <w:t xml:space="preserve">над </w:t>
            </w:r>
            <w:r>
              <w:t>І</w:t>
            </w:r>
            <w:r>
              <w:rPr>
                <w:lang w:val="en-US"/>
              </w:rPr>
              <w:t>V</w:t>
            </w:r>
            <w:r w:rsidR="00B04B26" w:rsidRPr="00BD6F34">
              <w:t xml:space="preserve"> етап</w:t>
            </w:r>
            <w:r>
              <w:t>ом</w:t>
            </w:r>
            <w:r w:rsidR="00B04B26" w:rsidRPr="00BD6F34">
              <w:t xml:space="preserve"> єдиної педагогічної теми закладу освіти «Компетентнісний підхід до дітей як умова забезпечення якості освіти та соціалізації особистості» </w:t>
            </w:r>
          </w:p>
          <w:p w:rsidR="00832142" w:rsidRPr="00BD6F34" w:rsidRDefault="00832142" w:rsidP="00832142">
            <w:pPr>
              <w:textAlignment w:val="baseline"/>
              <w:rPr>
                <w:rFonts w:cs="Times New Roman"/>
              </w:rPr>
            </w:pPr>
          </w:p>
          <w:p w:rsidR="000D4BFC" w:rsidRPr="00BD6F34" w:rsidRDefault="000D4BFC" w:rsidP="000D4BFC">
            <w:pPr>
              <w:textAlignment w:val="baseline"/>
            </w:pPr>
            <w:r w:rsidRPr="00BD6F34">
              <w:t xml:space="preserve">Проведення оперативних нарад з висвітлення питань з роботи над єдиною педаго-гічною темою закладу освіти «Компетентнісний підхід до дітей як умова забезпечення якості освіти та соціалізації особистості» </w:t>
            </w:r>
          </w:p>
          <w:p w:rsidR="00B04B26" w:rsidRPr="00BD6F34" w:rsidRDefault="00B04B26" w:rsidP="00832142"/>
          <w:p w:rsidR="00B04B26" w:rsidRPr="00BD6F34" w:rsidRDefault="00B04B26" w:rsidP="00832142">
            <w:pPr>
              <w:textAlignment w:val="baseline"/>
            </w:pPr>
            <w:r w:rsidRPr="00BD6F34">
              <w:t>Організація роботи постійно діючого психолого-педаго-</w:t>
            </w:r>
          </w:p>
          <w:p w:rsidR="00B04B26" w:rsidRPr="00BD6F34" w:rsidRDefault="00B04B26" w:rsidP="00832142">
            <w:pPr>
              <w:textAlignment w:val="baseline"/>
            </w:pPr>
            <w:r w:rsidRPr="00BD6F34">
              <w:t xml:space="preserve">гічного семінару «Особис-тісне зростання </w:t>
            </w:r>
            <w:r w:rsidR="00F758A4" w:rsidRPr="00BD6F34">
              <w:t>педагогіч-ного працівника</w:t>
            </w:r>
            <w:r w:rsidRPr="00BD6F34">
              <w:t>»</w:t>
            </w:r>
          </w:p>
          <w:p w:rsidR="00C54C36" w:rsidRPr="00BD6F34" w:rsidRDefault="00B04B26" w:rsidP="00832142">
            <w:r w:rsidRPr="00BD6F34">
              <w:lastRenderedPageBreak/>
              <w:t>Організація і проведення серії відкритих уроків та виховних заходів, які розробляють окремі аспекти єдиної педагогічної теми закладу освіти</w:t>
            </w:r>
          </w:p>
          <w:p w:rsidR="00C54C36" w:rsidRDefault="00C54C36" w:rsidP="00832142"/>
          <w:p w:rsidR="00EA25F1" w:rsidRPr="00BD6F34" w:rsidRDefault="00EA25F1" w:rsidP="00832142"/>
          <w:p w:rsidR="00B04B26" w:rsidRPr="00BD6F34" w:rsidRDefault="00B04B26" w:rsidP="00F758A4">
            <w:pPr>
              <w:rPr>
                <w:rFonts w:cs="Times New Roman"/>
              </w:rPr>
            </w:pPr>
            <w:r w:rsidRPr="00BD6F34">
              <w:t>Організація наставництва для молодих і малодосвід-</w:t>
            </w:r>
            <w:r w:rsidR="00F758A4" w:rsidRPr="00BD6F34">
              <w:t>чених педагогічних праців-ників</w:t>
            </w:r>
            <w:r w:rsidRPr="00BD6F34">
              <w:t xml:space="preserve"> з теми:</w:t>
            </w:r>
            <w:r w:rsidR="00F758A4" w:rsidRPr="00BD6F34">
              <w:rPr>
                <w:rFonts w:cs="Times New Roman"/>
              </w:rPr>
              <w:t xml:space="preserve"> </w:t>
            </w:r>
            <w:r w:rsidRPr="00BD6F34">
              <w:t xml:space="preserve">«Організація і проведення серії лекцій для </w:t>
            </w:r>
            <w:r w:rsidR="000C6C11" w:rsidRPr="00BD6F34">
              <w:t>педагогічних праців</w:t>
            </w:r>
            <w:r w:rsidR="00F758A4" w:rsidRPr="00BD6F34">
              <w:t xml:space="preserve">ників </w:t>
            </w:r>
            <w:r w:rsidRPr="00BD6F34">
              <w:t>з окремих аспектів теми»</w:t>
            </w:r>
          </w:p>
          <w:p w:rsidR="00342F01" w:rsidRPr="00BD6F34" w:rsidRDefault="00342F01" w:rsidP="00832142"/>
          <w:p w:rsidR="00C54C36" w:rsidRPr="007E71B1" w:rsidRDefault="00C54C36" w:rsidP="00832142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7E71B1">
              <w:rPr>
                <w:rFonts w:cs="Times New Roman"/>
                <w:color w:val="000000"/>
              </w:rPr>
              <w:t xml:space="preserve">Організація, проведення та забезпечення участі </w:t>
            </w:r>
            <w:r w:rsidR="00F758A4" w:rsidRPr="007E71B1">
              <w:t>педагогічних працівників</w:t>
            </w:r>
            <w:r w:rsidR="00F758A4" w:rsidRPr="007E71B1">
              <w:rPr>
                <w:rFonts w:cs="Times New Roman"/>
                <w:color w:val="000000"/>
              </w:rPr>
              <w:t xml:space="preserve"> </w:t>
            </w:r>
            <w:r w:rsidRPr="007E71B1">
              <w:rPr>
                <w:rFonts w:cs="Times New Roman"/>
                <w:color w:val="000000"/>
              </w:rPr>
              <w:t>у конкурсах різних рівнів, виставках, науково- практичних конференціях тощо</w:t>
            </w:r>
          </w:p>
          <w:p w:rsidR="00C54C36" w:rsidRPr="00BD6F34" w:rsidRDefault="00C54C36" w:rsidP="00832142">
            <w:pPr>
              <w:textAlignment w:val="baseline"/>
            </w:pPr>
          </w:p>
          <w:p w:rsidR="00C54C36" w:rsidRPr="00BD6F34" w:rsidRDefault="00C54C36" w:rsidP="00832142">
            <w:pPr>
              <w:textAlignment w:val="baseline"/>
            </w:pPr>
            <w:r w:rsidRPr="00BD6F34">
              <w:t xml:space="preserve">Організація роботи майстер-класів на основі роботи </w:t>
            </w:r>
            <w:r w:rsidR="00F758A4" w:rsidRPr="00BD6F34">
              <w:t>педагогічних працівників</w:t>
            </w:r>
            <w:r w:rsidRPr="00BD6F34">
              <w:t>, що досягли певних успіхів у роботі над єдиною педагогіч</w:t>
            </w:r>
            <w:r w:rsidR="00F758A4" w:rsidRPr="00BD6F34">
              <w:t>-</w:t>
            </w:r>
            <w:r w:rsidRPr="00BD6F34">
              <w:t>ною темою закладу освіти</w:t>
            </w:r>
          </w:p>
          <w:p w:rsidR="00C54C36" w:rsidRPr="00BD6F34" w:rsidRDefault="00C54C36" w:rsidP="00832142"/>
          <w:p w:rsidR="00C54C36" w:rsidRPr="00BD6F34" w:rsidRDefault="00C54C36" w:rsidP="00832142">
            <w:pPr>
              <w:pStyle w:val="wymcenter"/>
              <w:spacing w:before="0" w:beforeAutospacing="0" w:after="0" w:afterAutospacing="0"/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</w:pPr>
            <w:r w:rsidRPr="00BD6F34"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  <w:t xml:space="preserve">Контроль  </w:t>
            </w:r>
            <w:r w:rsidR="000C6C11" w:rsidRPr="00BD6F34"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  <w:t>керівництва</w:t>
            </w:r>
            <w:r w:rsidRPr="00BD6F34"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  <w:t xml:space="preserve">  закладу  освіти роботи  колективу  над єдиною педагогічною темою: </w:t>
            </w:r>
          </w:p>
          <w:p w:rsidR="00C54C36" w:rsidRPr="00BD6F34" w:rsidRDefault="00C54C36" w:rsidP="00832142">
            <w:pPr>
              <w:pStyle w:val="wymcenter"/>
              <w:spacing w:before="0" w:beforeAutospacing="0" w:after="0" w:afterAutospacing="0"/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</w:pPr>
            <w:r w:rsidRPr="00BD6F34"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  <w:t>- аналіз даних про стан реалізації;</w:t>
            </w:r>
          </w:p>
          <w:p w:rsidR="00C54C36" w:rsidRPr="00BD6F34" w:rsidRDefault="00C54C36" w:rsidP="00832142">
            <w:pPr>
              <w:pStyle w:val="wymcenter"/>
              <w:spacing w:before="0" w:beforeAutospacing="0" w:after="0" w:afterAutospacing="0"/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</w:pPr>
            <w:r w:rsidRPr="00BD6F34"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  <w:t>- планування  контролю  за  виконанням  завдань єдиної педагогічної  теми;</w:t>
            </w:r>
          </w:p>
          <w:p w:rsidR="00450DA4" w:rsidRPr="00BD6F34" w:rsidRDefault="00C54C36" w:rsidP="00FF5909">
            <w:pPr>
              <w:pStyle w:val="wymcenter"/>
              <w:spacing w:before="0" w:beforeAutospacing="0" w:after="0" w:afterAutospacing="0"/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</w:pPr>
            <w:r w:rsidRPr="00BD6F34"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  <w:t>- організація  семінарів,  лекцій,  конференцій,  відкритих  уроків (занять,  заходів)</w:t>
            </w:r>
          </w:p>
          <w:p w:rsidR="00F84134" w:rsidRPr="00BD6F34" w:rsidRDefault="00F84134" w:rsidP="00FF5909">
            <w:pPr>
              <w:pStyle w:val="wymcenter"/>
              <w:spacing w:before="0" w:beforeAutospacing="0" w:after="0" w:afterAutospacing="0"/>
              <w:rPr>
                <w:rStyle w:val="ab"/>
                <w:bCs/>
                <w:i w:val="0"/>
                <w:bdr w:val="none" w:sz="0" w:space="0" w:color="auto" w:frame="1"/>
                <w:lang w:val="uk-UA"/>
              </w:rPr>
            </w:pPr>
          </w:p>
          <w:p w:rsidR="00F84134" w:rsidRDefault="00F84134" w:rsidP="00F84134">
            <w:pPr>
              <w:pStyle w:val="wymcenter"/>
              <w:spacing w:before="0" w:beforeAutospacing="0" w:after="0" w:afterAutospacing="0"/>
              <w:rPr>
                <w:rFonts w:ascii="Times New Roman CYR" w:hAnsi="Times New Roman CYR" w:cs="Times New Roman CYR"/>
                <w:lang w:val="uk-UA"/>
              </w:rPr>
            </w:pPr>
            <w:r w:rsidRPr="00BD6F34">
              <w:rPr>
                <w:lang w:val="uk-UA"/>
              </w:rPr>
              <w:t xml:space="preserve">Організація взаємовідвіду-вання уроків та виховних заходів, відвідування уроків адміністрацією закладу  освіти з метою вивчення конкретних досягнень в роботі над єдиною </w:t>
            </w:r>
            <w:r w:rsidRPr="00BD6F34">
              <w:rPr>
                <w:lang w:val="uk-UA"/>
              </w:rPr>
              <w:lastRenderedPageBreak/>
              <w:t xml:space="preserve">педагогічною  темою  закладу освіти  </w:t>
            </w:r>
            <w:r w:rsidRPr="00BD6F34">
              <w:rPr>
                <w:rFonts w:ascii="Times New Roman CYR" w:hAnsi="Times New Roman CYR" w:cs="Times New Roman CYR"/>
                <w:lang w:val="uk-UA"/>
              </w:rPr>
              <w:t>«Компетен</w:t>
            </w:r>
            <w:r w:rsidR="003158DA">
              <w:rPr>
                <w:rFonts w:ascii="Times New Roman CYR" w:hAnsi="Times New Roman CYR" w:cs="Times New Roman CYR"/>
                <w:lang w:val="uk-UA"/>
              </w:rPr>
              <w:t>-</w:t>
            </w:r>
            <w:r w:rsidRPr="00BD6F34">
              <w:rPr>
                <w:rFonts w:ascii="Times New Roman CYR" w:hAnsi="Times New Roman CYR" w:cs="Times New Roman CYR"/>
                <w:lang w:val="uk-UA"/>
              </w:rPr>
              <w:t>тнісний підхід до дітей як умова забезпечення якості освіти та соціалізації особистості»</w:t>
            </w:r>
          </w:p>
          <w:p w:rsidR="00083AFF" w:rsidRDefault="00083AFF" w:rsidP="00F84134">
            <w:pPr>
              <w:pStyle w:val="wymcenter"/>
              <w:spacing w:before="0" w:beforeAutospacing="0" w:after="0" w:afterAutospacing="0"/>
              <w:rPr>
                <w:rFonts w:ascii="Times New Roman CYR" w:hAnsi="Times New Roman CYR" w:cs="Times New Roman CYR"/>
                <w:lang w:val="uk-UA"/>
              </w:rPr>
            </w:pPr>
          </w:p>
          <w:p w:rsidR="00083AFF" w:rsidRDefault="00083AFF" w:rsidP="00083AFF">
            <w:pPr>
              <w:ind w:left="-81" w:right="-326"/>
            </w:pPr>
            <w:r>
              <w:t>Пропагандистсько-просвітни-</w:t>
            </w:r>
          </w:p>
          <w:p w:rsidR="00D82D5E" w:rsidRDefault="00083AFF" w:rsidP="00083AFF">
            <w:pPr>
              <w:pStyle w:val="wymcenter"/>
              <w:spacing w:before="0" w:beforeAutospacing="0" w:after="0" w:afterAutospacing="0"/>
              <w:rPr>
                <w:bCs/>
                <w:iCs/>
                <w:bdr w:val="none" w:sz="0" w:space="0" w:color="auto" w:frame="1"/>
                <w:lang w:val="uk-UA"/>
              </w:rPr>
            </w:pPr>
            <w:r w:rsidRPr="00E167D3">
              <w:rPr>
                <w:lang w:val="uk-UA"/>
              </w:rPr>
              <w:t>цька діяльність</w:t>
            </w:r>
          </w:p>
          <w:p w:rsidR="00D82D5E" w:rsidRPr="00D82D5E" w:rsidRDefault="00D82D5E" w:rsidP="00D82D5E"/>
          <w:p w:rsidR="00D82D5E" w:rsidRDefault="00D82D5E" w:rsidP="00D82D5E"/>
          <w:p w:rsidR="00083AFF" w:rsidRPr="00D82D5E" w:rsidRDefault="00D82D5E" w:rsidP="00D82D5E">
            <w:r w:rsidRPr="00501E2E">
              <w:t>Організація проведення соціально-педагогічного супроводу учнів з девіантною поведінкою та ускладненими умовами виховання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3AFF" w:rsidRPr="00501E2E" w:rsidRDefault="00083AFF" w:rsidP="00083AFF">
            <w:pPr>
              <w:rPr>
                <w:rFonts w:cs="Times New Roman"/>
              </w:rPr>
            </w:pPr>
            <w:r w:rsidRPr="00501E2E">
              <w:rPr>
                <w:rFonts w:cs="Times New Roman"/>
              </w:rPr>
              <w:lastRenderedPageBreak/>
              <w:t>Засідання методичної ради</w:t>
            </w:r>
          </w:p>
          <w:p w:rsidR="00083AFF" w:rsidRDefault="00083AFF" w:rsidP="009B1D0A">
            <w:pPr>
              <w:textAlignment w:val="baseline"/>
              <w:rPr>
                <w:rFonts w:cs="Times New Roman"/>
                <w:bCs/>
              </w:rPr>
            </w:pPr>
          </w:p>
          <w:p w:rsidR="00083AFF" w:rsidRDefault="00083AFF" w:rsidP="009B1D0A">
            <w:pPr>
              <w:textAlignment w:val="baseline"/>
              <w:rPr>
                <w:rFonts w:cs="Times New Roman"/>
                <w:bCs/>
              </w:rPr>
            </w:pPr>
          </w:p>
          <w:p w:rsidR="00083AFF" w:rsidRDefault="00083AFF" w:rsidP="009B1D0A">
            <w:pPr>
              <w:textAlignment w:val="baseline"/>
              <w:rPr>
                <w:rFonts w:cs="Times New Roman"/>
                <w:bCs/>
              </w:rPr>
            </w:pPr>
          </w:p>
          <w:p w:rsidR="00083AFF" w:rsidRDefault="00083AFF" w:rsidP="009B1D0A">
            <w:pPr>
              <w:textAlignment w:val="baseline"/>
              <w:rPr>
                <w:rFonts w:cs="Times New Roman"/>
                <w:bCs/>
              </w:rPr>
            </w:pPr>
          </w:p>
          <w:p w:rsidR="00083AFF" w:rsidRDefault="00083AFF" w:rsidP="009B1D0A">
            <w:pPr>
              <w:textAlignment w:val="baseline"/>
              <w:rPr>
                <w:rFonts w:cs="Times New Roman"/>
                <w:bCs/>
              </w:rPr>
            </w:pPr>
          </w:p>
          <w:p w:rsidR="00083AFF" w:rsidRDefault="00083AFF" w:rsidP="009B1D0A">
            <w:pPr>
              <w:textAlignment w:val="baseline"/>
              <w:rPr>
                <w:rFonts w:cs="Times New Roman"/>
                <w:bCs/>
              </w:rPr>
            </w:pPr>
          </w:p>
          <w:p w:rsidR="009B1D0A" w:rsidRPr="00BD6F34" w:rsidRDefault="00E138AB" w:rsidP="009B1D0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З</w:t>
            </w:r>
            <w:r w:rsidR="009B1D0A" w:rsidRPr="00BD6F34">
              <w:rPr>
                <w:rFonts w:cs="Times New Roman"/>
                <w:bCs/>
              </w:rPr>
              <w:t xml:space="preserve">асідання </w:t>
            </w:r>
            <w:r w:rsidR="009B1D0A" w:rsidRPr="00BD6F34">
              <w:rPr>
                <w:rFonts w:cs="Times New Roman"/>
              </w:rPr>
              <w:t>ініціативної групи</w:t>
            </w:r>
          </w:p>
          <w:p w:rsidR="009B1D0A" w:rsidRPr="00BD6F34" w:rsidRDefault="009B1D0A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9B1D0A" w:rsidRDefault="009B1D0A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E138AB" w:rsidRDefault="00E138AB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E138AB" w:rsidRDefault="00E138AB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E138AB" w:rsidRDefault="00E138AB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E138AB" w:rsidRPr="00BD6F34" w:rsidRDefault="00E138AB" w:rsidP="00CD3E66">
            <w:pPr>
              <w:textAlignment w:val="baseline"/>
              <w:rPr>
                <w:rFonts w:cs="Times New Roman"/>
              </w:rPr>
            </w:pPr>
          </w:p>
          <w:p w:rsidR="00B04B26" w:rsidRPr="00BD6F34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  <w:r w:rsidRPr="00BD6F34">
              <w:rPr>
                <w:rFonts w:cs="Times New Roman"/>
              </w:rPr>
              <w:t>Засідання МР</w:t>
            </w:r>
          </w:p>
          <w:p w:rsidR="00B04B26" w:rsidRPr="00BD6F34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B04B26" w:rsidRPr="00BD6F34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B04B26" w:rsidRPr="00BD6F34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B04B26" w:rsidRPr="00BD6F34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B04B26" w:rsidRPr="00BD6F34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832142" w:rsidRPr="00BD6F34" w:rsidRDefault="00832142" w:rsidP="006657B8">
            <w:pPr>
              <w:textAlignment w:val="baseline"/>
              <w:rPr>
                <w:rFonts w:cs="Times New Roman"/>
              </w:rPr>
            </w:pPr>
          </w:p>
          <w:p w:rsidR="000D4BFC" w:rsidRPr="00BD6F34" w:rsidRDefault="000D4BFC" w:rsidP="000D4BFC">
            <w:r w:rsidRPr="00BD6F34">
              <w:t>Оперативні наради</w:t>
            </w:r>
          </w:p>
          <w:p w:rsidR="00B04B26" w:rsidRPr="00BD6F34" w:rsidRDefault="00B04B26" w:rsidP="00B13071">
            <w:pPr>
              <w:jc w:val="center"/>
            </w:pPr>
          </w:p>
          <w:p w:rsidR="00B04B26" w:rsidRPr="00BD6F34" w:rsidRDefault="00B04B26" w:rsidP="00B13071">
            <w:pPr>
              <w:jc w:val="center"/>
            </w:pPr>
          </w:p>
          <w:p w:rsidR="00B04B26" w:rsidRPr="00BD6F34" w:rsidRDefault="00B04B26" w:rsidP="00B13071">
            <w:pPr>
              <w:jc w:val="center"/>
            </w:pPr>
          </w:p>
          <w:p w:rsidR="00B04B26" w:rsidRPr="00BD6F34" w:rsidRDefault="00B04B26" w:rsidP="00B13071">
            <w:pPr>
              <w:jc w:val="center"/>
            </w:pPr>
          </w:p>
          <w:p w:rsidR="00B04B26" w:rsidRPr="00BD6F34" w:rsidRDefault="00B04B26" w:rsidP="00B13071">
            <w:pPr>
              <w:jc w:val="center"/>
              <w:textAlignment w:val="baseline"/>
            </w:pPr>
          </w:p>
          <w:p w:rsidR="00F758A4" w:rsidRPr="00BD6F34" w:rsidRDefault="00F758A4" w:rsidP="00B13071">
            <w:pPr>
              <w:jc w:val="center"/>
              <w:textAlignment w:val="baseline"/>
            </w:pPr>
          </w:p>
          <w:p w:rsidR="00F758A4" w:rsidRPr="00BD6F34" w:rsidRDefault="00F758A4" w:rsidP="00B13071">
            <w:pPr>
              <w:jc w:val="center"/>
              <w:textAlignment w:val="baseline"/>
            </w:pPr>
          </w:p>
          <w:p w:rsidR="00B04B26" w:rsidRPr="00BD6F34" w:rsidRDefault="00567886" w:rsidP="00B13071">
            <w:pPr>
              <w:jc w:val="center"/>
              <w:textAlignment w:val="baseline"/>
              <w:rPr>
                <w:rFonts w:cs="Times New Roman"/>
              </w:rPr>
            </w:pPr>
            <w:r w:rsidRPr="00BD6F34">
              <w:t>Психолого-педагогіч-ний семінар</w:t>
            </w:r>
          </w:p>
          <w:p w:rsidR="00B04B26" w:rsidRPr="00BD6F34" w:rsidRDefault="00B04B26" w:rsidP="00B13071">
            <w:pPr>
              <w:jc w:val="center"/>
            </w:pPr>
          </w:p>
          <w:p w:rsidR="00F758A4" w:rsidRPr="00BD6F34" w:rsidRDefault="00F758A4" w:rsidP="00B13071">
            <w:pPr>
              <w:jc w:val="center"/>
            </w:pPr>
          </w:p>
          <w:p w:rsidR="00B04B26" w:rsidRPr="00BD6F34" w:rsidRDefault="00B04B26" w:rsidP="00B13071">
            <w:pPr>
              <w:jc w:val="center"/>
            </w:pPr>
            <w:r w:rsidRPr="00BD6F34">
              <w:lastRenderedPageBreak/>
              <w:t>Загально</w:t>
            </w:r>
            <w:r w:rsidR="008B3991" w:rsidRPr="00BD6F34">
              <w:t>-</w:t>
            </w:r>
            <w:r w:rsidRPr="00BD6F34">
              <w:t>шкільний конкурс «Кращий</w:t>
            </w:r>
          </w:p>
          <w:p w:rsidR="00B04B26" w:rsidRPr="00BD6F34" w:rsidRDefault="008B3991" w:rsidP="00B13071">
            <w:pPr>
              <w:jc w:val="center"/>
              <w:rPr>
                <w:rFonts w:cs="Times New Roman"/>
              </w:rPr>
            </w:pPr>
            <w:r w:rsidRPr="00BD6F34">
              <w:t>урок або вихов</w:t>
            </w:r>
            <w:r w:rsidR="00B04B26" w:rsidRPr="00BD6F34">
              <w:t xml:space="preserve">ний захід </w:t>
            </w:r>
            <w:r w:rsidRPr="00BD6F34">
              <w:rPr>
                <w:rFonts w:cs="Times New Roman"/>
              </w:rPr>
              <w:t>–</w:t>
            </w:r>
            <w:r w:rsidR="00BD6F34">
              <w:rPr>
                <w:rFonts w:cs="Times New Roman"/>
              </w:rPr>
              <w:t>2020</w:t>
            </w:r>
            <w:r w:rsidR="00B04B26" w:rsidRPr="00BD6F34">
              <w:rPr>
                <w:rFonts w:cs="Times New Roman"/>
              </w:rPr>
              <w:t>»</w:t>
            </w:r>
          </w:p>
          <w:p w:rsidR="00B04B26" w:rsidRPr="00BD6F34" w:rsidRDefault="00B04B26" w:rsidP="00B13071">
            <w:pPr>
              <w:jc w:val="center"/>
              <w:textAlignment w:val="baseline"/>
            </w:pPr>
          </w:p>
          <w:p w:rsidR="00B04B26" w:rsidRPr="00BD6F34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  <w:r w:rsidRPr="00BD6F34">
              <w:t>Засідання «Школи молодого педагога»</w:t>
            </w: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Default="00C54C36" w:rsidP="00B13071">
            <w:pPr>
              <w:jc w:val="center"/>
            </w:pPr>
          </w:p>
          <w:p w:rsidR="00EA25F1" w:rsidRPr="00BD6F34" w:rsidRDefault="00EA25F1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  <w:textAlignment w:val="baseline"/>
              <w:rPr>
                <w:rFonts w:cs="Times New Roman"/>
              </w:rPr>
            </w:pPr>
            <w:r w:rsidRPr="00BD6F34">
              <w:rPr>
                <w:rFonts w:cs="Times New Roman"/>
              </w:rPr>
              <w:t>Конкурси</w:t>
            </w:r>
          </w:p>
          <w:p w:rsidR="00C54C36" w:rsidRPr="00BD6F34" w:rsidRDefault="00C54C3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C54C36" w:rsidRPr="00BD6F34" w:rsidRDefault="00C54C3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C54C36" w:rsidRPr="00BD6F34" w:rsidRDefault="00C54C3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C54C36" w:rsidRPr="00BD6F34" w:rsidRDefault="00C54C3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C54C36" w:rsidRPr="00BD6F34" w:rsidRDefault="00C54C3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C54C36" w:rsidRPr="00BD6F34" w:rsidRDefault="00C54C3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F758A4" w:rsidRPr="00BD6F34" w:rsidRDefault="00F758A4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C54C36" w:rsidRPr="00BD6F34" w:rsidRDefault="00C54C36" w:rsidP="00B13071">
            <w:pPr>
              <w:jc w:val="center"/>
              <w:textAlignment w:val="baseline"/>
              <w:rPr>
                <w:rFonts w:cs="Times New Roman"/>
              </w:rPr>
            </w:pPr>
            <w:r w:rsidRPr="00BD6F34">
              <w:rPr>
                <w:rFonts w:cs="Times New Roman"/>
              </w:rPr>
              <w:t>Майстер-класи</w:t>
            </w: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  <w:rPr>
                <w:i/>
              </w:rPr>
            </w:pPr>
            <w:r w:rsidRPr="00BD6F34">
              <w:rPr>
                <w:rStyle w:val="ab"/>
                <w:bCs/>
                <w:i w:val="0"/>
                <w:bdr w:val="none" w:sz="0" w:space="0" w:color="auto" w:frame="1"/>
              </w:rPr>
              <w:t>Контроль</w:t>
            </w: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C54C36" w:rsidRPr="00BD6F34" w:rsidRDefault="00C54C36" w:rsidP="00B13071">
            <w:pPr>
              <w:jc w:val="center"/>
            </w:pPr>
          </w:p>
          <w:p w:rsidR="00F84134" w:rsidRPr="00BD6F34" w:rsidRDefault="00F84134" w:rsidP="00B13071">
            <w:pPr>
              <w:jc w:val="center"/>
            </w:pPr>
          </w:p>
          <w:p w:rsidR="00F84134" w:rsidRPr="00BD6F34" w:rsidRDefault="00F84134" w:rsidP="00F84134"/>
          <w:p w:rsidR="00342F01" w:rsidRDefault="00F84134" w:rsidP="00F84134">
            <w:r w:rsidRPr="00BD6F34">
              <w:t>Аналіз</w:t>
            </w:r>
          </w:p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083AFF" w:rsidRDefault="00083AFF" w:rsidP="00F84134"/>
          <w:p w:rsidR="00D82D5E" w:rsidRDefault="00083AFF" w:rsidP="00F84134">
            <w:r>
              <w:t>Видавнича діяльність</w:t>
            </w:r>
          </w:p>
          <w:p w:rsidR="00D82D5E" w:rsidRPr="00D82D5E" w:rsidRDefault="00D82D5E" w:rsidP="00D82D5E"/>
          <w:p w:rsidR="00D82D5E" w:rsidRDefault="00D82D5E" w:rsidP="00D82D5E"/>
          <w:p w:rsidR="00D82D5E" w:rsidRDefault="00D82D5E" w:rsidP="00D82D5E">
            <w:r>
              <w:t>Засідання ради</w:t>
            </w:r>
            <w:r w:rsidRPr="00501E2E">
              <w:t xml:space="preserve"> закладу</w:t>
            </w:r>
          </w:p>
          <w:p w:rsidR="00D82D5E" w:rsidRPr="00501E2E" w:rsidRDefault="00D82D5E" w:rsidP="00D82D5E">
            <w:r>
              <w:t>освіти</w:t>
            </w:r>
          </w:p>
          <w:p w:rsidR="00083AFF" w:rsidRPr="00D82D5E" w:rsidRDefault="00083AFF" w:rsidP="00D82D5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3AFF" w:rsidRPr="00501E2E" w:rsidRDefault="00083AFF" w:rsidP="00083AFF">
            <w:pPr>
              <w:textAlignment w:val="baseline"/>
            </w:pPr>
            <w:r w:rsidRPr="00501E2E">
              <w:lastRenderedPageBreak/>
              <w:t>Серпень</w:t>
            </w:r>
          </w:p>
          <w:p w:rsidR="00083AFF" w:rsidRPr="00501E2E" w:rsidRDefault="00083AFF" w:rsidP="00083AFF">
            <w:pPr>
              <w:textAlignment w:val="baseline"/>
            </w:pPr>
            <w:r>
              <w:t>2020</w:t>
            </w:r>
            <w:r w:rsidRPr="00501E2E">
              <w:t xml:space="preserve"> року</w:t>
            </w:r>
          </w:p>
          <w:p w:rsidR="00083AFF" w:rsidRDefault="00083AFF" w:rsidP="009B1D0A">
            <w:pPr>
              <w:rPr>
                <w:rFonts w:cs="Times New Roman"/>
              </w:rPr>
            </w:pPr>
          </w:p>
          <w:p w:rsidR="00083AFF" w:rsidRDefault="00083AFF" w:rsidP="009B1D0A">
            <w:pPr>
              <w:rPr>
                <w:rFonts w:cs="Times New Roman"/>
              </w:rPr>
            </w:pPr>
          </w:p>
          <w:p w:rsidR="00083AFF" w:rsidRDefault="00083AFF" w:rsidP="009B1D0A">
            <w:pPr>
              <w:rPr>
                <w:rFonts w:cs="Times New Roman"/>
              </w:rPr>
            </w:pPr>
          </w:p>
          <w:p w:rsidR="00083AFF" w:rsidRDefault="00083AFF" w:rsidP="009B1D0A">
            <w:pPr>
              <w:rPr>
                <w:rFonts w:cs="Times New Roman"/>
              </w:rPr>
            </w:pPr>
          </w:p>
          <w:p w:rsidR="00083AFF" w:rsidRDefault="00083AFF" w:rsidP="009B1D0A">
            <w:pPr>
              <w:rPr>
                <w:rFonts w:cs="Times New Roman"/>
              </w:rPr>
            </w:pPr>
          </w:p>
          <w:p w:rsidR="00083AFF" w:rsidRDefault="00083AFF" w:rsidP="009B1D0A">
            <w:pPr>
              <w:rPr>
                <w:rFonts w:cs="Times New Roman"/>
              </w:rPr>
            </w:pPr>
          </w:p>
          <w:p w:rsidR="00083AFF" w:rsidRDefault="00083AFF" w:rsidP="009B1D0A">
            <w:pPr>
              <w:rPr>
                <w:rFonts w:cs="Times New Roman"/>
              </w:rPr>
            </w:pPr>
          </w:p>
          <w:p w:rsidR="00E138AB" w:rsidRPr="00AC1D60" w:rsidRDefault="00E138AB" w:rsidP="00E138AB">
            <w:pPr>
              <w:rPr>
                <w:rFonts w:cs="Times New Roman"/>
              </w:rPr>
            </w:pPr>
            <w:r w:rsidRPr="00AC1D60">
              <w:rPr>
                <w:rFonts w:cs="Times New Roman"/>
              </w:rPr>
              <w:t xml:space="preserve">Упродовж </w:t>
            </w:r>
            <w:r w:rsidR="00CD3E66">
              <w:rPr>
                <w:rFonts w:cs="Times New Roman"/>
              </w:rPr>
              <w:t>2020/2021</w:t>
            </w:r>
          </w:p>
          <w:p w:rsidR="00E138AB" w:rsidRDefault="00E138AB" w:rsidP="00E138AB">
            <w:pPr>
              <w:rPr>
                <w:rFonts w:cs="Times New Roman"/>
              </w:rPr>
            </w:pPr>
            <w:r>
              <w:rPr>
                <w:rFonts w:cs="Times New Roman"/>
              </w:rPr>
              <w:t>навчаль-</w:t>
            </w:r>
            <w:r w:rsidRPr="00AC1D60">
              <w:rPr>
                <w:rFonts w:cs="Times New Roman"/>
              </w:rPr>
              <w:t>ного року</w:t>
            </w:r>
          </w:p>
          <w:p w:rsidR="00E138AB" w:rsidRDefault="00E138AB" w:rsidP="009B1D0A">
            <w:pPr>
              <w:rPr>
                <w:rFonts w:cs="Times New Roman"/>
              </w:rPr>
            </w:pPr>
          </w:p>
          <w:p w:rsidR="00E138AB" w:rsidRDefault="00E138AB" w:rsidP="009B1D0A">
            <w:pPr>
              <w:rPr>
                <w:rFonts w:cs="Times New Roman"/>
              </w:rPr>
            </w:pPr>
          </w:p>
          <w:p w:rsidR="00E138AB" w:rsidRDefault="00E138AB" w:rsidP="009B1D0A">
            <w:pPr>
              <w:rPr>
                <w:rFonts w:cs="Times New Roman"/>
              </w:rPr>
            </w:pPr>
          </w:p>
          <w:p w:rsidR="00E138AB" w:rsidRDefault="00E138AB" w:rsidP="009B1D0A">
            <w:pPr>
              <w:rPr>
                <w:rFonts w:cs="Times New Roman"/>
              </w:rPr>
            </w:pPr>
          </w:p>
          <w:p w:rsidR="009B1D0A" w:rsidRDefault="009B1D0A" w:rsidP="00653E82">
            <w:pPr>
              <w:textAlignment w:val="baseline"/>
              <w:rPr>
                <w:rFonts w:cs="Times New Roman"/>
              </w:rPr>
            </w:pPr>
          </w:p>
          <w:p w:rsidR="00B04B26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Серпень</w:t>
            </w:r>
          </w:p>
          <w:p w:rsidR="00B04B26" w:rsidRDefault="00E10E61" w:rsidP="00B13071">
            <w:pPr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  <w:r w:rsidR="00B04B26">
              <w:rPr>
                <w:rFonts w:cs="Times New Roman"/>
              </w:rPr>
              <w:t xml:space="preserve"> року</w:t>
            </w:r>
          </w:p>
          <w:p w:rsidR="00B04B26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B04B26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B04B26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B04B26" w:rsidRDefault="00B04B26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B04B26" w:rsidRDefault="00B04B26" w:rsidP="00653E82"/>
          <w:p w:rsidR="00832142" w:rsidRDefault="00832142" w:rsidP="006657B8"/>
          <w:p w:rsidR="00B04B26" w:rsidRDefault="00BD6F34" w:rsidP="00B13071">
            <w:pPr>
              <w:jc w:val="center"/>
            </w:pPr>
            <w:r>
              <w:t xml:space="preserve">Упродовж  </w:t>
            </w:r>
            <w:r w:rsidR="007E71B1">
              <w:rPr>
                <w:rFonts w:cs="Times New Roman"/>
              </w:rPr>
              <w:t>2020/2021</w:t>
            </w:r>
          </w:p>
          <w:p w:rsidR="00B04B26" w:rsidRDefault="00B04B26" w:rsidP="00B13071">
            <w:pPr>
              <w:jc w:val="center"/>
            </w:pPr>
            <w:r>
              <w:t>навчального року</w:t>
            </w:r>
          </w:p>
          <w:p w:rsidR="00B04B26" w:rsidRDefault="00B04B26" w:rsidP="00B13071">
            <w:pPr>
              <w:jc w:val="center"/>
            </w:pPr>
          </w:p>
          <w:p w:rsidR="00B04B26" w:rsidRPr="00B04B26" w:rsidRDefault="00B04B26" w:rsidP="00B13071">
            <w:pPr>
              <w:jc w:val="center"/>
            </w:pPr>
          </w:p>
          <w:p w:rsidR="00B04B26" w:rsidRPr="00B04B26" w:rsidRDefault="00B04B26" w:rsidP="00B13071">
            <w:pPr>
              <w:jc w:val="center"/>
            </w:pPr>
          </w:p>
          <w:p w:rsidR="00F758A4" w:rsidRDefault="00F758A4" w:rsidP="006657B8"/>
          <w:p w:rsidR="007E71B1" w:rsidRDefault="007E71B1" w:rsidP="006657B8"/>
          <w:p w:rsidR="00B04B26" w:rsidRDefault="00B04B26" w:rsidP="00B13071">
            <w:pPr>
              <w:jc w:val="center"/>
            </w:pPr>
            <w:r>
              <w:t>Вересень</w:t>
            </w:r>
          </w:p>
          <w:p w:rsidR="00B04B26" w:rsidRPr="000F585E" w:rsidRDefault="007E71B1" w:rsidP="00B13071">
            <w:pPr>
              <w:jc w:val="center"/>
              <w:textAlignment w:val="baseline"/>
            </w:pPr>
            <w:r>
              <w:rPr>
                <w:bCs/>
              </w:rPr>
              <w:t>2020</w:t>
            </w:r>
            <w:r w:rsidR="00B04B26" w:rsidRPr="000F585E">
              <w:rPr>
                <w:bCs/>
              </w:rPr>
              <w:t xml:space="preserve"> року</w:t>
            </w:r>
          </w:p>
          <w:p w:rsidR="00B04B26" w:rsidRDefault="00B04B26" w:rsidP="00B13071">
            <w:pPr>
              <w:jc w:val="center"/>
            </w:pPr>
          </w:p>
          <w:p w:rsidR="00B04B26" w:rsidRDefault="00B04B26" w:rsidP="00B13071">
            <w:pPr>
              <w:jc w:val="center"/>
            </w:pPr>
          </w:p>
          <w:p w:rsidR="00B04B26" w:rsidRDefault="00B04B26" w:rsidP="00B13071">
            <w:pPr>
              <w:jc w:val="center"/>
            </w:pPr>
          </w:p>
          <w:p w:rsidR="00B04B26" w:rsidRDefault="007067D6" w:rsidP="00B13071">
            <w:pPr>
              <w:jc w:val="center"/>
            </w:pPr>
            <w:r>
              <w:lastRenderedPageBreak/>
              <w:t xml:space="preserve">Упродовж  </w:t>
            </w:r>
            <w:r w:rsidR="007E71B1">
              <w:rPr>
                <w:rFonts w:cs="Times New Roman"/>
              </w:rPr>
              <w:t>2020/2021</w:t>
            </w:r>
          </w:p>
          <w:p w:rsidR="00B04B26" w:rsidRDefault="00B04B26" w:rsidP="00B13071">
            <w:pPr>
              <w:jc w:val="center"/>
            </w:pPr>
            <w:r>
              <w:t>навчаль</w:t>
            </w:r>
            <w:r w:rsidR="00F758A4">
              <w:t>-</w:t>
            </w:r>
            <w:r>
              <w:t>ного року</w:t>
            </w:r>
          </w:p>
          <w:p w:rsidR="00B04B26" w:rsidRDefault="00B04B26" w:rsidP="00B13071">
            <w:pPr>
              <w:jc w:val="center"/>
            </w:pPr>
          </w:p>
          <w:p w:rsidR="00B04B26" w:rsidRDefault="00B04B26" w:rsidP="00B13071">
            <w:pPr>
              <w:jc w:val="center"/>
            </w:pPr>
          </w:p>
          <w:p w:rsidR="00B04B26" w:rsidRDefault="00B04B26" w:rsidP="00B13071">
            <w:pPr>
              <w:jc w:val="center"/>
            </w:pPr>
          </w:p>
          <w:p w:rsidR="00C54C36" w:rsidRDefault="00C54C36" w:rsidP="00B13071">
            <w:pPr>
              <w:jc w:val="center"/>
            </w:pPr>
          </w:p>
          <w:p w:rsidR="00B04B26" w:rsidRDefault="007067D6" w:rsidP="00B13071">
            <w:pPr>
              <w:jc w:val="center"/>
            </w:pPr>
            <w:r>
              <w:t xml:space="preserve">Упродовж  </w:t>
            </w:r>
            <w:r w:rsidR="007E71B1">
              <w:rPr>
                <w:rFonts w:cs="Times New Roman"/>
              </w:rPr>
              <w:t>2020/2021</w:t>
            </w:r>
          </w:p>
          <w:p w:rsidR="00B04B26" w:rsidRDefault="00B04B26" w:rsidP="00B13071">
            <w:pPr>
              <w:jc w:val="center"/>
            </w:pPr>
            <w:r>
              <w:t>навчального року</w:t>
            </w:r>
          </w:p>
          <w:p w:rsidR="00C54C36" w:rsidRDefault="00C54C36" w:rsidP="00B13071">
            <w:pPr>
              <w:jc w:val="center"/>
            </w:pPr>
          </w:p>
          <w:p w:rsidR="00C54C36" w:rsidRDefault="00C54C36" w:rsidP="00B13071">
            <w:pPr>
              <w:jc w:val="center"/>
            </w:pPr>
          </w:p>
          <w:p w:rsidR="00EA25F1" w:rsidRPr="00C54C36" w:rsidRDefault="00EA25F1" w:rsidP="00B13071">
            <w:pPr>
              <w:jc w:val="center"/>
            </w:pPr>
          </w:p>
          <w:p w:rsidR="00F758A4" w:rsidRDefault="00F758A4" w:rsidP="00B13071">
            <w:pPr>
              <w:jc w:val="center"/>
            </w:pPr>
          </w:p>
          <w:p w:rsidR="00C54C36" w:rsidRDefault="007E71B1" w:rsidP="00B13071">
            <w:pPr>
              <w:jc w:val="center"/>
            </w:pPr>
            <w:r>
              <w:t>Жовтень 2020</w:t>
            </w:r>
            <w:r w:rsidR="00C54C36">
              <w:t>-</w:t>
            </w:r>
          </w:p>
          <w:p w:rsidR="00C54C36" w:rsidRDefault="00C54C36" w:rsidP="00B13071">
            <w:pPr>
              <w:jc w:val="center"/>
            </w:pPr>
            <w:r>
              <w:t>квітень 20</w:t>
            </w:r>
            <w:r w:rsidR="007E71B1">
              <w:t>21</w:t>
            </w:r>
            <w:r>
              <w:t xml:space="preserve"> року</w:t>
            </w:r>
          </w:p>
          <w:p w:rsidR="00C54C36" w:rsidRPr="001770BF" w:rsidRDefault="00C54C36" w:rsidP="00B13071">
            <w:pPr>
              <w:jc w:val="center"/>
            </w:pPr>
          </w:p>
          <w:p w:rsidR="00C54C36" w:rsidRDefault="00C54C36" w:rsidP="00B13071">
            <w:pPr>
              <w:jc w:val="center"/>
              <w:rPr>
                <w:rFonts w:cs="Times New Roman"/>
              </w:rPr>
            </w:pPr>
          </w:p>
          <w:p w:rsidR="00C54C36" w:rsidRDefault="00C54C36" w:rsidP="00B13071">
            <w:pPr>
              <w:jc w:val="center"/>
            </w:pPr>
          </w:p>
          <w:p w:rsidR="00F758A4" w:rsidRDefault="00F758A4" w:rsidP="00B13071">
            <w:pPr>
              <w:jc w:val="center"/>
            </w:pPr>
          </w:p>
          <w:p w:rsidR="00C54C36" w:rsidRDefault="00C54C36" w:rsidP="00B13071">
            <w:pPr>
              <w:jc w:val="center"/>
            </w:pPr>
            <w:r>
              <w:t xml:space="preserve">Упродовж  </w:t>
            </w:r>
            <w:r w:rsidR="007E71B1">
              <w:rPr>
                <w:rFonts w:cs="Times New Roman"/>
              </w:rPr>
              <w:t>2020/2021</w:t>
            </w:r>
          </w:p>
          <w:p w:rsidR="00C54C36" w:rsidRDefault="00C54C36" w:rsidP="00B13071">
            <w:pPr>
              <w:jc w:val="center"/>
            </w:pPr>
            <w:r>
              <w:t>навчального року</w:t>
            </w:r>
          </w:p>
          <w:p w:rsidR="00C54C36" w:rsidRDefault="00C54C36" w:rsidP="00B13071">
            <w:pPr>
              <w:jc w:val="center"/>
            </w:pPr>
          </w:p>
          <w:p w:rsidR="00C54C36" w:rsidRPr="00C54C36" w:rsidRDefault="00C54C36" w:rsidP="00B13071">
            <w:pPr>
              <w:jc w:val="center"/>
            </w:pPr>
          </w:p>
          <w:p w:rsidR="00C54C36" w:rsidRDefault="00C54C36" w:rsidP="00B13071">
            <w:pPr>
              <w:jc w:val="center"/>
            </w:pPr>
          </w:p>
          <w:p w:rsidR="00C54C36" w:rsidRPr="00552C92" w:rsidRDefault="007067D6" w:rsidP="00B13071">
            <w:pPr>
              <w:jc w:val="center"/>
            </w:pPr>
            <w:r>
              <w:t xml:space="preserve">Упродовж  </w:t>
            </w:r>
            <w:r w:rsidR="007E71B1">
              <w:rPr>
                <w:rFonts w:cs="Times New Roman"/>
              </w:rPr>
              <w:t>2020/2021</w:t>
            </w:r>
          </w:p>
          <w:p w:rsidR="00C54C36" w:rsidRPr="00552C92" w:rsidRDefault="00C54C36" w:rsidP="00B13071">
            <w:pPr>
              <w:jc w:val="center"/>
            </w:pPr>
            <w:r w:rsidRPr="00552C92">
              <w:t>навчального року</w:t>
            </w:r>
          </w:p>
          <w:p w:rsidR="00C54C36" w:rsidRDefault="00C54C36" w:rsidP="00B13071">
            <w:pPr>
              <w:jc w:val="center"/>
            </w:pPr>
          </w:p>
          <w:p w:rsidR="00C54C36" w:rsidRPr="00C54C36" w:rsidRDefault="00C54C36" w:rsidP="00B13071">
            <w:pPr>
              <w:jc w:val="center"/>
            </w:pPr>
          </w:p>
          <w:p w:rsidR="00C54C36" w:rsidRPr="00C54C36" w:rsidRDefault="00C54C36" w:rsidP="00B13071">
            <w:pPr>
              <w:jc w:val="center"/>
            </w:pPr>
          </w:p>
          <w:p w:rsidR="00C54C36" w:rsidRPr="00C54C36" w:rsidRDefault="00C54C36" w:rsidP="00B13071">
            <w:pPr>
              <w:jc w:val="center"/>
            </w:pPr>
          </w:p>
          <w:p w:rsidR="00C54C36" w:rsidRPr="00C54C36" w:rsidRDefault="00C54C36" w:rsidP="00B13071">
            <w:pPr>
              <w:jc w:val="center"/>
            </w:pPr>
          </w:p>
          <w:p w:rsidR="00C54C36" w:rsidRPr="00C54C36" w:rsidRDefault="00C54C36" w:rsidP="00B13071">
            <w:pPr>
              <w:jc w:val="center"/>
            </w:pPr>
          </w:p>
          <w:p w:rsidR="00C54C36" w:rsidRPr="00C54C36" w:rsidRDefault="00C54C36" w:rsidP="00B13071">
            <w:pPr>
              <w:jc w:val="center"/>
            </w:pPr>
          </w:p>
          <w:p w:rsidR="00C54C36" w:rsidRPr="00C54C36" w:rsidRDefault="00C54C36" w:rsidP="00B13071">
            <w:pPr>
              <w:jc w:val="center"/>
            </w:pPr>
          </w:p>
          <w:p w:rsidR="00F84134" w:rsidRDefault="00F84134" w:rsidP="00B13071">
            <w:pPr>
              <w:jc w:val="center"/>
            </w:pPr>
          </w:p>
          <w:p w:rsidR="007067D6" w:rsidRDefault="007067D6" w:rsidP="00B13071">
            <w:pPr>
              <w:jc w:val="center"/>
            </w:pPr>
          </w:p>
          <w:p w:rsidR="00F84134" w:rsidRPr="00AC1D60" w:rsidRDefault="00F84134" w:rsidP="00F841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Упродовж </w:t>
            </w:r>
            <w:r w:rsidR="007E71B1">
              <w:rPr>
                <w:rFonts w:cs="Times New Roman"/>
              </w:rPr>
              <w:t>2020/2021</w:t>
            </w:r>
          </w:p>
          <w:p w:rsidR="00F84134" w:rsidRDefault="00F84134" w:rsidP="00F841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навчаль</w:t>
            </w:r>
            <w:r w:rsidRPr="00AC1D60">
              <w:rPr>
                <w:rFonts w:cs="Times New Roman"/>
              </w:rPr>
              <w:t>ного року</w:t>
            </w: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F84134">
            <w:pPr>
              <w:jc w:val="center"/>
              <w:rPr>
                <w:rFonts w:cs="Times New Roman"/>
              </w:rPr>
            </w:pPr>
          </w:p>
          <w:p w:rsidR="00083AFF" w:rsidRDefault="00083AFF" w:rsidP="00083AFF">
            <w:pPr>
              <w:textAlignment w:val="baseline"/>
            </w:pPr>
            <w:r w:rsidRPr="003C26A6">
              <w:t xml:space="preserve">Упродовж </w:t>
            </w:r>
            <w:r>
              <w:t>2020/2021</w:t>
            </w:r>
          </w:p>
          <w:p w:rsidR="00083AFF" w:rsidRDefault="00083AFF" w:rsidP="00083AFF">
            <w:r w:rsidRPr="003C26A6">
              <w:t>навчального року</w:t>
            </w:r>
          </w:p>
          <w:p w:rsidR="00D82D5E" w:rsidRDefault="00D82D5E" w:rsidP="00D82D5E">
            <w:r w:rsidRPr="00501E2E">
              <w:t xml:space="preserve">Грудень </w:t>
            </w:r>
          </w:p>
          <w:p w:rsidR="00342F01" w:rsidRPr="00F84134" w:rsidRDefault="00D82D5E" w:rsidP="00D82D5E">
            <w:r>
              <w:t>2020</w:t>
            </w:r>
            <w:r w:rsidRPr="00501E2E">
              <w:t xml:space="preserve"> року</w:t>
            </w:r>
          </w:p>
        </w:tc>
        <w:tc>
          <w:tcPr>
            <w:tcW w:w="1984" w:type="dxa"/>
          </w:tcPr>
          <w:p w:rsidR="00083AFF" w:rsidRPr="00083AFF" w:rsidRDefault="00083AFF" w:rsidP="00083AFF">
            <w:pPr>
              <w:spacing w:after="270"/>
              <w:textAlignment w:val="baseline"/>
              <w:rPr>
                <w:rFonts w:cs="Times New Roman"/>
                <w:b/>
                <w:bCs/>
              </w:rPr>
            </w:pPr>
            <w:r w:rsidRPr="00501E2E">
              <w:lastRenderedPageBreak/>
              <w:t>Пушкар Н.Б.</w:t>
            </w:r>
          </w:p>
          <w:p w:rsidR="00083AFF" w:rsidRDefault="00083AFF" w:rsidP="009B1D0A"/>
          <w:p w:rsidR="00083AFF" w:rsidRDefault="00083AFF" w:rsidP="009B1D0A"/>
          <w:p w:rsidR="00083AFF" w:rsidRDefault="00083AFF" w:rsidP="009B1D0A"/>
          <w:p w:rsidR="00083AFF" w:rsidRDefault="00083AFF" w:rsidP="009B1D0A"/>
          <w:p w:rsidR="00083AFF" w:rsidRDefault="00083AFF" w:rsidP="009B1D0A"/>
          <w:p w:rsidR="00E138AB" w:rsidRDefault="00E138AB" w:rsidP="009B1D0A"/>
          <w:p w:rsidR="00E138AB" w:rsidRDefault="00E138AB" w:rsidP="009B1D0A"/>
          <w:p w:rsidR="003158DA" w:rsidRDefault="003158DA" w:rsidP="003158DA">
            <w:r w:rsidRPr="002417CA">
              <w:t>Пушкар Н.Б.</w:t>
            </w:r>
          </w:p>
          <w:p w:rsidR="00E138AB" w:rsidRDefault="00E138AB" w:rsidP="009B1D0A"/>
          <w:p w:rsidR="00E138AB" w:rsidRDefault="00E138AB" w:rsidP="009B1D0A"/>
          <w:p w:rsidR="00E138AB" w:rsidRDefault="00E138AB" w:rsidP="009B1D0A"/>
          <w:p w:rsidR="00E138AB" w:rsidRDefault="00E138AB" w:rsidP="009B1D0A"/>
          <w:p w:rsidR="00E138AB" w:rsidRDefault="00E138AB" w:rsidP="009B1D0A"/>
          <w:p w:rsidR="00E138AB" w:rsidRDefault="00E138AB" w:rsidP="009B1D0A"/>
          <w:p w:rsidR="00E138AB" w:rsidRDefault="00E138AB" w:rsidP="009B1D0A"/>
          <w:p w:rsidR="00083AFF" w:rsidRDefault="00083AFF" w:rsidP="009B1D0A"/>
          <w:p w:rsidR="00653E82" w:rsidRDefault="00653E82" w:rsidP="00653E82">
            <w:r w:rsidRPr="002417CA">
              <w:t>Пушкар Н.Б.</w:t>
            </w:r>
          </w:p>
          <w:p w:rsidR="00653E82" w:rsidRDefault="00653E82" w:rsidP="00653E82"/>
          <w:p w:rsidR="00653E82" w:rsidRPr="00B04B26" w:rsidRDefault="00653E82" w:rsidP="00653E82"/>
          <w:p w:rsidR="009B1D0A" w:rsidRPr="00B32B77" w:rsidRDefault="009B1D0A" w:rsidP="009B1D0A">
            <w:pPr>
              <w:rPr>
                <w:rFonts w:cs="Times New Roman"/>
                <w:bCs/>
              </w:rPr>
            </w:pPr>
            <w:r>
              <w:t>.</w:t>
            </w:r>
          </w:p>
          <w:p w:rsidR="009B1D0A" w:rsidRDefault="009B1D0A" w:rsidP="00B04B26"/>
          <w:p w:rsidR="009B1D0A" w:rsidRDefault="009B1D0A" w:rsidP="00B04B26"/>
          <w:p w:rsidR="009B1D0A" w:rsidRDefault="009B1D0A" w:rsidP="00B04B26"/>
          <w:p w:rsidR="00653E82" w:rsidRDefault="00653E82" w:rsidP="00B04B26"/>
          <w:p w:rsidR="00342F01" w:rsidRDefault="00653E82" w:rsidP="005A2F19">
            <w:r>
              <w:t>Тімко М.М., Погребняк Т.Ю</w:t>
            </w:r>
          </w:p>
          <w:p w:rsidR="00B04B26" w:rsidRDefault="00B04B26" w:rsidP="005A2F19"/>
          <w:p w:rsidR="00B04B26" w:rsidRDefault="00B04B26" w:rsidP="005A2F19"/>
          <w:p w:rsidR="00B04B26" w:rsidRDefault="00B04B26" w:rsidP="005A2F19"/>
          <w:p w:rsidR="00B04B26" w:rsidRDefault="00B04B26" w:rsidP="005A2F19"/>
          <w:p w:rsidR="00B04B26" w:rsidRDefault="00B04B26" w:rsidP="00B04B26">
            <w:pPr>
              <w:tabs>
                <w:tab w:val="left" w:pos="4000"/>
              </w:tabs>
            </w:pPr>
          </w:p>
          <w:p w:rsidR="00F758A4" w:rsidRDefault="00F758A4" w:rsidP="00B04B26"/>
          <w:p w:rsidR="00F758A4" w:rsidRDefault="00F758A4" w:rsidP="00B04B26"/>
          <w:p w:rsidR="00B04B26" w:rsidRPr="00505525" w:rsidRDefault="007E71B1" w:rsidP="00B04B26">
            <w:r>
              <w:t>Гайдамака М.О.</w:t>
            </w:r>
          </w:p>
          <w:p w:rsidR="00B04B26" w:rsidRPr="00505525" w:rsidRDefault="00B04B26" w:rsidP="00B04B26"/>
          <w:p w:rsidR="00B04B26" w:rsidRDefault="00B04B26" w:rsidP="00B04B26"/>
          <w:p w:rsidR="00B04B26" w:rsidRDefault="00B04B26" w:rsidP="00B04B26"/>
          <w:p w:rsidR="00F758A4" w:rsidRDefault="00F758A4" w:rsidP="00B04B26"/>
          <w:p w:rsidR="00B04B26" w:rsidRDefault="00B04B26" w:rsidP="00B04B26">
            <w:pPr>
              <w:ind w:hanging="106"/>
            </w:pPr>
            <w:r>
              <w:lastRenderedPageBreak/>
              <w:t>Тімко М.М.</w:t>
            </w:r>
          </w:p>
          <w:p w:rsidR="00B04B26" w:rsidRDefault="00B04B26" w:rsidP="00B04B26">
            <w:pPr>
              <w:ind w:hanging="106"/>
            </w:pPr>
            <w:r>
              <w:t>Погребняк Т.Ю.</w:t>
            </w:r>
          </w:p>
          <w:p w:rsidR="00B04B26" w:rsidRPr="00F83B31" w:rsidRDefault="00B04B26" w:rsidP="00B04B26"/>
          <w:p w:rsidR="00B04B26" w:rsidRPr="00F83B31" w:rsidRDefault="00B04B26" w:rsidP="00B04B26"/>
          <w:p w:rsidR="00B04B26" w:rsidRDefault="00B04B26" w:rsidP="00B04B26"/>
          <w:p w:rsidR="00B04B26" w:rsidRPr="00F83B31" w:rsidRDefault="00B04B26" w:rsidP="00B04B26"/>
          <w:p w:rsidR="00B04B26" w:rsidRDefault="00B04B26" w:rsidP="00B04B26"/>
          <w:p w:rsidR="00C54C36" w:rsidRDefault="00C54C36" w:rsidP="00B04B26"/>
          <w:p w:rsidR="00342F01" w:rsidRDefault="00B04B26" w:rsidP="00B04B26">
            <w:r>
              <w:t>Мерзлікіна О.О</w:t>
            </w:r>
          </w:p>
          <w:p w:rsidR="00C54C36" w:rsidRDefault="00C54C36" w:rsidP="00B04B26"/>
          <w:p w:rsidR="00C54C36" w:rsidRDefault="00C54C36" w:rsidP="00B04B26"/>
          <w:p w:rsidR="00C54C36" w:rsidRPr="00C54C36" w:rsidRDefault="00C54C36" w:rsidP="00C54C36"/>
          <w:p w:rsidR="00C54C36" w:rsidRPr="00C54C36" w:rsidRDefault="00C54C36" w:rsidP="00C54C36"/>
          <w:p w:rsidR="00F758A4" w:rsidRDefault="00F758A4" w:rsidP="00C54C36"/>
          <w:p w:rsidR="00EA25F1" w:rsidRPr="00C54C36" w:rsidRDefault="00EA25F1" w:rsidP="00C54C36"/>
          <w:p w:rsidR="00C54C36" w:rsidRDefault="00C54C36" w:rsidP="00C54C36"/>
          <w:p w:rsidR="00C54C36" w:rsidRDefault="00C54C36" w:rsidP="00C54C36">
            <w:r>
              <w:t>Тімко М.М.</w:t>
            </w:r>
          </w:p>
          <w:p w:rsidR="00C54C36" w:rsidRDefault="00C54C36" w:rsidP="00C54C36">
            <w:r>
              <w:t>Погребняк Т.Ю.</w:t>
            </w:r>
          </w:p>
          <w:p w:rsidR="00C54C36" w:rsidRPr="00BA3533" w:rsidRDefault="00C54C36" w:rsidP="00C54C36"/>
          <w:p w:rsidR="00C54C36" w:rsidRDefault="00C54C36" w:rsidP="00C54C36"/>
          <w:p w:rsidR="00C54C36" w:rsidRDefault="00C54C36" w:rsidP="00C54C36"/>
          <w:p w:rsidR="00C54C36" w:rsidRDefault="00C54C36" w:rsidP="00C54C36"/>
          <w:p w:rsidR="00C54C36" w:rsidRDefault="00C54C36" w:rsidP="00C54C36"/>
          <w:p w:rsidR="00F758A4" w:rsidRDefault="00F758A4" w:rsidP="00C54C36"/>
          <w:p w:rsidR="00C54C36" w:rsidRDefault="00C54C36" w:rsidP="00C54C36">
            <w:r>
              <w:t>Тімко М.М.</w:t>
            </w:r>
          </w:p>
          <w:p w:rsidR="00C54C36" w:rsidRDefault="00C54C36" w:rsidP="00C54C36">
            <w:pPr>
              <w:ind w:hanging="90"/>
            </w:pPr>
            <w:r>
              <w:t xml:space="preserve">  Погребняк Т.Ю.</w:t>
            </w:r>
          </w:p>
          <w:p w:rsidR="00C54C36" w:rsidRDefault="00C54C36" w:rsidP="00C54C36"/>
          <w:p w:rsidR="00C54C36" w:rsidRPr="00C54C36" w:rsidRDefault="00C54C36" w:rsidP="00C54C36"/>
          <w:p w:rsidR="00C54C36" w:rsidRPr="00C54C36" w:rsidRDefault="00C54C36" w:rsidP="00C54C36"/>
          <w:p w:rsidR="00C54C36" w:rsidRPr="00C54C36" w:rsidRDefault="00C54C36" w:rsidP="00C54C36"/>
          <w:p w:rsidR="00C54C36" w:rsidRDefault="00C54C36" w:rsidP="00C54C36"/>
          <w:p w:rsidR="00C54C36" w:rsidRPr="00552C92" w:rsidRDefault="00C54C36" w:rsidP="00C54C36">
            <w:r>
              <w:t>Керівництво закладу освіти</w:t>
            </w:r>
          </w:p>
          <w:p w:rsidR="00C54C36" w:rsidRDefault="00C54C36" w:rsidP="00C54C36"/>
          <w:p w:rsidR="00C54C36" w:rsidRPr="00C54C36" w:rsidRDefault="00C54C36" w:rsidP="00C54C36"/>
          <w:p w:rsidR="00C54C36" w:rsidRPr="00C54C36" w:rsidRDefault="00C54C36" w:rsidP="00C54C36"/>
          <w:p w:rsidR="00C54C36" w:rsidRPr="00C54C36" w:rsidRDefault="00C54C36" w:rsidP="00C54C36"/>
          <w:p w:rsidR="00C54C36" w:rsidRPr="00C54C36" w:rsidRDefault="00C54C36" w:rsidP="00C54C36"/>
          <w:p w:rsidR="00C54C36" w:rsidRPr="00C54C36" w:rsidRDefault="00C54C36" w:rsidP="00C54C36"/>
          <w:p w:rsidR="00C54C36" w:rsidRPr="00C54C36" w:rsidRDefault="00C54C36" w:rsidP="00C54C36"/>
          <w:p w:rsidR="00C54C36" w:rsidRPr="00C54C36" w:rsidRDefault="00C54C36" w:rsidP="00C54C36"/>
          <w:p w:rsidR="00C54C36" w:rsidRDefault="00C54C36" w:rsidP="00C54C36"/>
          <w:p w:rsidR="007067D6" w:rsidRDefault="007067D6" w:rsidP="00C54C36"/>
          <w:p w:rsidR="007067D6" w:rsidRPr="00C54C36" w:rsidRDefault="007067D6" w:rsidP="00C54C36"/>
          <w:p w:rsidR="00C54C36" w:rsidRPr="00C54C36" w:rsidRDefault="00C54C36" w:rsidP="00C54C36"/>
          <w:p w:rsidR="00C54C36" w:rsidRDefault="00EA25F1" w:rsidP="00CE2AE4">
            <w:pPr>
              <w:tabs>
                <w:tab w:val="left" w:pos="400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Керівництво</w:t>
            </w:r>
          </w:p>
          <w:p w:rsidR="00EA25F1" w:rsidRDefault="00EA25F1" w:rsidP="00CE2AE4">
            <w:pPr>
              <w:tabs>
                <w:tab w:val="left" w:pos="400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закладу освіти</w:t>
            </w: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083AFF" w:rsidRDefault="00083AFF" w:rsidP="00CE2AE4">
            <w:pPr>
              <w:tabs>
                <w:tab w:val="left" w:pos="4000"/>
              </w:tabs>
              <w:rPr>
                <w:rFonts w:cs="Times New Roman"/>
              </w:rPr>
            </w:pPr>
          </w:p>
          <w:p w:rsidR="00D82D5E" w:rsidRDefault="00083AFF" w:rsidP="00CE2AE4">
            <w:pPr>
              <w:tabs>
                <w:tab w:val="left" w:pos="4000"/>
              </w:tabs>
            </w:pPr>
            <w:r>
              <w:t>Методична рада</w:t>
            </w:r>
          </w:p>
          <w:p w:rsidR="00D82D5E" w:rsidRPr="00D82D5E" w:rsidRDefault="00D82D5E" w:rsidP="00D82D5E"/>
          <w:p w:rsidR="00D82D5E" w:rsidRPr="00D82D5E" w:rsidRDefault="00D82D5E" w:rsidP="00D82D5E"/>
          <w:p w:rsidR="00D82D5E" w:rsidRDefault="00D82D5E" w:rsidP="00D82D5E"/>
          <w:p w:rsidR="00D82D5E" w:rsidRPr="00501E2E" w:rsidRDefault="00D82D5E" w:rsidP="00D82D5E">
            <w:pPr>
              <w:spacing w:after="270"/>
              <w:textAlignment w:val="baseline"/>
            </w:pPr>
            <w:r w:rsidRPr="00501E2E">
              <w:t>Гайдамака М.О.</w:t>
            </w:r>
          </w:p>
          <w:p w:rsidR="00083AFF" w:rsidRPr="00D82D5E" w:rsidRDefault="00083AFF" w:rsidP="00D82D5E"/>
        </w:tc>
        <w:tc>
          <w:tcPr>
            <w:tcW w:w="1099" w:type="dxa"/>
          </w:tcPr>
          <w:p w:rsidR="00342F01" w:rsidRPr="002417CA" w:rsidRDefault="00342F01" w:rsidP="00A00454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</w:tc>
      </w:tr>
    </w:tbl>
    <w:p w:rsidR="007067D6" w:rsidRDefault="007067D6" w:rsidP="006520EE">
      <w:pPr>
        <w:jc w:val="center"/>
        <w:rPr>
          <w:b/>
          <w:sz w:val="28"/>
          <w:szCs w:val="28"/>
        </w:rPr>
      </w:pPr>
    </w:p>
    <w:p w:rsidR="006520EE" w:rsidRPr="006520EE" w:rsidRDefault="00F91FC1" w:rsidP="0065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415D7">
        <w:rPr>
          <w:b/>
          <w:sz w:val="28"/>
          <w:szCs w:val="28"/>
        </w:rPr>
        <w:t>.2</w:t>
      </w:r>
      <w:r w:rsidR="006520EE" w:rsidRPr="006520EE">
        <w:rPr>
          <w:b/>
          <w:sz w:val="28"/>
          <w:szCs w:val="28"/>
        </w:rPr>
        <w:t>. Методична робота</w:t>
      </w:r>
    </w:p>
    <w:p w:rsidR="007F7A8A" w:rsidRDefault="007F7A8A" w:rsidP="00747A79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276"/>
        <w:gridCol w:w="1984"/>
        <w:gridCol w:w="1099"/>
      </w:tblGrid>
      <w:tr w:rsidR="00B04B26" w:rsidTr="006A6837">
        <w:tc>
          <w:tcPr>
            <w:tcW w:w="675" w:type="dxa"/>
          </w:tcPr>
          <w:p w:rsidR="00B04B26" w:rsidRPr="000F585E" w:rsidRDefault="00B04B26" w:rsidP="006A6837">
            <w:pPr>
              <w:jc w:val="center"/>
              <w:textAlignment w:val="baseline"/>
              <w:rPr>
                <w:b/>
              </w:rPr>
            </w:pPr>
            <w:r w:rsidRPr="000F585E">
              <w:rPr>
                <w:b/>
              </w:rPr>
              <w:t>№</w:t>
            </w:r>
          </w:p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b/>
              </w:rPr>
              <w:t>з/п</w:t>
            </w:r>
          </w:p>
        </w:tc>
        <w:tc>
          <w:tcPr>
            <w:tcW w:w="3261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Основні заходи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Форми роботи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Термін виконання</w:t>
            </w:r>
          </w:p>
        </w:tc>
        <w:tc>
          <w:tcPr>
            <w:tcW w:w="1984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Відповідальні</w:t>
            </w:r>
          </w:p>
        </w:tc>
        <w:tc>
          <w:tcPr>
            <w:tcW w:w="1099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>
              <w:rPr>
                <w:b/>
              </w:rPr>
              <w:t>Відміт</w:t>
            </w:r>
            <w:r w:rsidR="00F758A4">
              <w:rPr>
                <w:b/>
              </w:rPr>
              <w:t>-</w:t>
            </w:r>
            <w:r>
              <w:rPr>
                <w:b/>
              </w:rPr>
              <w:t>ка про вико-нання</w:t>
            </w:r>
          </w:p>
        </w:tc>
      </w:tr>
      <w:tr w:rsidR="00B04B26" w:rsidTr="006A6837">
        <w:tc>
          <w:tcPr>
            <w:tcW w:w="675" w:type="dxa"/>
          </w:tcPr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1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2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314B79" w:rsidRPr="00AA734E" w:rsidRDefault="00314B79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3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Pr="00AA734E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4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F758A4" w:rsidRPr="00AA734E" w:rsidRDefault="00F758A4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5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jc w:val="center"/>
            </w:pPr>
          </w:p>
          <w:p w:rsidR="00B04B26" w:rsidRPr="00AA734E" w:rsidRDefault="00B04B26" w:rsidP="006A6837">
            <w:pPr>
              <w:jc w:val="center"/>
            </w:pPr>
          </w:p>
          <w:p w:rsidR="00EC11BE" w:rsidRDefault="00B04B26" w:rsidP="00E84DE7">
            <w:pPr>
              <w:jc w:val="center"/>
            </w:pPr>
            <w:r w:rsidRPr="00AA734E">
              <w:t>6</w:t>
            </w:r>
          </w:p>
          <w:p w:rsidR="00EC11BE" w:rsidRDefault="00EC11BE" w:rsidP="006A6837">
            <w:pPr>
              <w:jc w:val="center"/>
            </w:pPr>
          </w:p>
          <w:p w:rsidR="00F758A4" w:rsidRDefault="00F758A4" w:rsidP="006A6837">
            <w:pPr>
              <w:jc w:val="center"/>
            </w:pPr>
          </w:p>
          <w:p w:rsidR="00E84DE7" w:rsidRDefault="00E84DE7" w:rsidP="006A6837">
            <w:pPr>
              <w:jc w:val="center"/>
            </w:pPr>
          </w:p>
          <w:p w:rsidR="00E84DE7" w:rsidRPr="00AA734E" w:rsidRDefault="00E84DE7" w:rsidP="006A6837">
            <w:pPr>
              <w:jc w:val="center"/>
            </w:pPr>
          </w:p>
          <w:p w:rsidR="00B04B26" w:rsidRPr="00AA734E" w:rsidRDefault="00B04B26" w:rsidP="006A6837">
            <w:pPr>
              <w:jc w:val="center"/>
            </w:pPr>
            <w:r w:rsidRPr="00AA734E">
              <w:t>7</w:t>
            </w:r>
          </w:p>
          <w:p w:rsidR="00B04B26" w:rsidRPr="00AA734E" w:rsidRDefault="00B04B26" w:rsidP="006A6837">
            <w:pPr>
              <w:jc w:val="center"/>
            </w:pPr>
          </w:p>
          <w:p w:rsidR="00B04B26" w:rsidRPr="00AA734E" w:rsidRDefault="00B04B26" w:rsidP="006A6837">
            <w:pPr>
              <w:jc w:val="center"/>
            </w:pPr>
          </w:p>
          <w:p w:rsidR="00B04B26" w:rsidRDefault="00B04B26" w:rsidP="006A6837">
            <w:pPr>
              <w:jc w:val="center"/>
            </w:pPr>
          </w:p>
          <w:p w:rsidR="0066589E" w:rsidRPr="00AA734E" w:rsidRDefault="0066589E" w:rsidP="006A6837">
            <w:pPr>
              <w:jc w:val="center"/>
            </w:pPr>
          </w:p>
          <w:p w:rsidR="00B04B26" w:rsidRPr="00AA734E" w:rsidRDefault="00B04B26" w:rsidP="006A6837">
            <w:pPr>
              <w:jc w:val="center"/>
            </w:pPr>
          </w:p>
          <w:p w:rsidR="00B04B26" w:rsidRPr="00AA734E" w:rsidRDefault="00B04B26" w:rsidP="006A6837">
            <w:pPr>
              <w:jc w:val="center"/>
            </w:pPr>
            <w:r w:rsidRPr="00AA734E">
              <w:t>8</w:t>
            </w:r>
          </w:p>
          <w:p w:rsidR="00B04B26" w:rsidRPr="00AA734E" w:rsidRDefault="00B04B26" w:rsidP="006A6837">
            <w:pPr>
              <w:jc w:val="center"/>
            </w:pPr>
          </w:p>
          <w:p w:rsidR="00B04B26" w:rsidRPr="00AA734E" w:rsidRDefault="00B04B26" w:rsidP="006A6837">
            <w:pPr>
              <w:jc w:val="center"/>
            </w:pPr>
          </w:p>
          <w:p w:rsidR="00B04B26" w:rsidRPr="00AA734E" w:rsidRDefault="00B04B26" w:rsidP="006A6837">
            <w:pPr>
              <w:jc w:val="center"/>
            </w:pPr>
          </w:p>
          <w:p w:rsidR="00B04B26" w:rsidRDefault="00B04B26" w:rsidP="006A6837">
            <w:pPr>
              <w:jc w:val="center"/>
            </w:pPr>
          </w:p>
          <w:p w:rsidR="00B04B26" w:rsidRDefault="00B04B26" w:rsidP="006A6837">
            <w:pPr>
              <w:jc w:val="center"/>
            </w:pPr>
          </w:p>
          <w:p w:rsidR="0066589E" w:rsidRDefault="00B04B26" w:rsidP="006A6837">
            <w:pPr>
              <w:jc w:val="center"/>
            </w:pPr>
            <w:r w:rsidRPr="00AA734E">
              <w:t>9</w:t>
            </w:r>
          </w:p>
          <w:p w:rsidR="0066589E" w:rsidRPr="0066589E" w:rsidRDefault="0066589E" w:rsidP="0066589E"/>
          <w:p w:rsidR="0066589E" w:rsidRPr="0066589E" w:rsidRDefault="0066589E" w:rsidP="0066589E"/>
          <w:p w:rsidR="0066589E" w:rsidRPr="0066589E" w:rsidRDefault="0066589E" w:rsidP="00D4551E">
            <w:pPr>
              <w:jc w:val="center"/>
            </w:pPr>
          </w:p>
          <w:p w:rsidR="0066589E" w:rsidRDefault="0066589E" w:rsidP="00D4551E">
            <w:pPr>
              <w:jc w:val="center"/>
            </w:pPr>
          </w:p>
          <w:p w:rsidR="0066589E" w:rsidRDefault="0066589E" w:rsidP="00D4551E">
            <w:pPr>
              <w:jc w:val="center"/>
            </w:pPr>
          </w:p>
          <w:p w:rsidR="00F91FC1" w:rsidRDefault="0066589E" w:rsidP="00D4551E">
            <w:pPr>
              <w:jc w:val="center"/>
            </w:pPr>
            <w:r>
              <w:t>10</w:t>
            </w:r>
          </w:p>
          <w:p w:rsidR="00F91FC1" w:rsidRPr="00F91FC1" w:rsidRDefault="00F91FC1" w:rsidP="00D4551E">
            <w:pPr>
              <w:jc w:val="center"/>
            </w:pPr>
          </w:p>
          <w:p w:rsidR="00F91FC1" w:rsidRPr="00F91FC1" w:rsidRDefault="00F91FC1" w:rsidP="00D4551E">
            <w:pPr>
              <w:jc w:val="center"/>
            </w:pPr>
          </w:p>
          <w:p w:rsidR="00F91FC1" w:rsidRPr="00F91FC1" w:rsidRDefault="00F91FC1" w:rsidP="00D4551E">
            <w:pPr>
              <w:jc w:val="center"/>
            </w:pPr>
          </w:p>
          <w:p w:rsidR="00F91FC1" w:rsidRDefault="00F91FC1" w:rsidP="00D4551E">
            <w:pPr>
              <w:jc w:val="center"/>
            </w:pPr>
          </w:p>
          <w:p w:rsidR="00D4551E" w:rsidRDefault="00D4551E" w:rsidP="00D4551E">
            <w:pPr>
              <w:jc w:val="center"/>
            </w:pPr>
          </w:p>
          <w:p w:rsidR="00D4551E" w:rsidRDefault="00D4551E" w:rsidP="00D4551E">
            <w:pPr>
              <w:jc w:val="center"/>
            </w:pPr>
          </w:p>
          <w:p w:rsidR="00D4551E" w:rsidRDefault="00D4551E" w:rsidP="00D4551E">
            <w:pPr>
              <w:jc w:val="center"/>
            </w:pPr>
          </w:p>
          <w:p w:rsidR="004F18B9" w:rsidRPr="00F91FC1" w:rsidRDefault="004F18B9" w:rsidP="00D4551E">
            <w:pPr>
              <w:jc w:val="center"/>
            </w:pPr>
          </w:p>
          <w:p w:rsidR="00F91FC1" w:rsidRDefault="00F91FC1" w:rsidP="00D4551E">
            <w:pPr>
              <w:jc w:val="center"/>
            </w:pPr>
          </w:p>
          <w:p w:rsidR="00E84DE7" w:rsidRDefault="00E84DE7" w:rsidP="00D4551E">
            <w:pPr>
              <w:jc w:val="center"/>
            </w:pPr>
          </w:p>
          <w:p w:rsidR="00F91FC1" w:rsidRDefault="00F91FC1" w:rsidP="00D4551E">
            <w:pPr>
              <w:jc w:val="center"/>
            </w:pPr>
            <w:r>
              <w:lastRenderedPageBreak/>
              <w:t>11</w:t>
            </w:r>
          </w:p>
          <w:p w:rsidR="00F91FC1" w:rsidRPr="00F91FC1" w:rsidRDefault="00F91FC1" w:rsidP="00D4551E">
            <w:pPr>
              <w:jc w:val="center"/>
            </w:pPr>
          </w:p>
          <w:p w:rsidR="00F91FC1" w:rsidRPr="00F91FC1" w:rsidRDefault="00F91FC1" w:rsidP="00D4551E">
            <w:pPr>
              <w:jc w:val="center"/>
            </w:pPr>
          </w:p>
          <w:p w:rsidR="00F91FC1" w:rsidRPr="00F91FC1" w:rsidRDefault="00F91FC1" w:rsidP="00D4551E">
            <w:pPr>
              <w:jc w:val="center"/>
            </w:pPr>
          </w:p>
          <w:p w:rsidR="00EC11BE" w:rsidRDefault="00EC11BE" w:rsidP="00D4551E"/>
          <w:p w:rsidR="00D4551E" w:rsidRPr="004F18B9" w:rsidRDefault="00F91FC1" w:rsidP="00D4551E">
            <w:pPr>
              <w:jc w:val="center"/>
            </w:pPr>
            <w:r w:rsidRPr="004F18B9">
              <w:t>12</w:t>
            </w:r>
          </w:p>
          <w:p w:rsidR="00D4551E" w:rsidRPr="00D4551E" w:rsidRDefault="00D4551E" w:rsidP="00D4551E"/>
          <w:p w:rsidR="00D4551E" w:rsidRPr="00D4551E" w:rsidRDefault="00D4551E" w:rsidP="00D4551E"/>
          <w:p w:rsidR="00D4551E" w:rsidRPr="00D4551E" w:rsidRDefault="00D4551E" w:rsidP="00D4551E"/>
          <w:p w:rsidR="00D4551E" w:rsidRDefault="00D4551E" w:rsidP="00D4551E"/>
          <w:p w:rsidR="004F18B9" w:rsidRDefault="00D4551E" w:rsidP="00D4551E">
            <w:pPr>
              <w:jc w:val="center"/>
            </w:pPr>
            <w:r>
              <w:t>13</w:t>
            </w:r>
          </w:p>
          <w:p w:rsidR="004F18B9" w:rsidRPr="004F18B9" w:rsidRDefault="004F18B9" w:rsidP="004F18B9"/>
          <w:p w:rsidR="004F18B9" w:rsidRPr="004F18B9" w:rsidRDefault="004F18B9" w:rsidP="004F18B9"/>
          <w:p w:rsidR="004F18B9" w:rsidRP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>
            <w:pPr>
              <w:jc w:val="center"/>
            </w:pPr>
            <w:r>
              <w:t>14</w:t>
            </w:r>
          </w:p>
          <w:p w:rsidR="004F18B9" w:rsidRPr="004F18B9" w:rsidRDefault="004F18B9" w:rsidP="004F18B9"/>
          <w:p w:rsidR="004F18B9" w:rsidRPr="004F18B9" w:rsidRDefault="004F18B9" w:rsidP="004F18B9"/>
          <w:p w:rsidR="004F18B9" w:rsidRPr="004F18B9" w:rsidRDefault="004F18B9" w:rsidP="004F18B9"/>
          <w:p w:rsidR="004F18B9" w:rsidRPr="004F18B9" w:rsidRDefault="004F18B9" w:rsidP="004F18B9"/>
          <w:p w:rsidR="004F18B9" w:rsidRPr="004F18B9" w:rsidRDefault="004F18B9" w:rsidP="004F18B9"/>
          <w:p w:rsidR="004F18B9" w:rsidRPr="004F18B9" w:rsidRDefault="004F18B9" w:rsidP="004F18B9"/>
          <w:p w:rsidR="004F18B9" w:rsidRPr="004F18B9" w:rsidRDefault="004F18B9" w:rsidP="004F18B9"/>
          <w:p w:rsidR="004F18B9" w:rsidRPr="004F18B9" w:rsidRDefault="004F18B9" w:rsidP="004F18B9"/>
          <w:p w:rsidR="004F18B9" w:rsidRDefault="004F18B9" w:rsidP="004F18B9"/>
          <w:p w:rsidR="004F18B9" w:rsidRDefault="004F18B9" w:rsidP="004F18B9">
            <w:r>
              <w:t>15</w:t>
            </w:r>
          </w:p>
          <w:p w:rsidR="004F18B9" w:rsidRPr="004F18B9" w:rsidRDefault="004F18B9" w:rsidP="004F18B9"/>
          <w:p w:rsidR="004F18B9" w:rsidRPr="004F18B9" w:rsidRDefault="004F18B9" w:rsidP="004F18B9"/>
          <w:p w:rsidR="004F18B9" w:rsidRPr="004F18B9" w:rsidRDefault="004F18B9" w:rsidP="004F18B9"/>
          <w:p w:rsidR="004F18B9" w:rsidRDefault="004F18B9" w:rsidP="004F18B9"/>
          <w:p w:rsidR="00B04B26" w:rsidRDefault="004F18B9" w:rsidP="004F18B9">
            <w:r>
              <w:t>16</w:t>
            </w:r>
          </w:p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>
            <w:r>
              <w:t>17</w:t>
            </w:r>
          </w:p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ED163D" w:rsidP="004F18B9">
            <w:r>
              <w:t>18</w:t>
            </w:r>
          </w:p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4F18B9" w:rsidRDefault="004F18B9" w:rsidP="004F18B9"/>
          <w:p w:rsidR="00ED163D" w:rsidRDefault="00ED163D" w:rsidP="004F18B9"/>
          <w:p w:rsidR="00ED163D" w:rsidRPr="00ED163D" w:rsidRDefault="00ED163D" w:rsidP="00ED163D"/>
          <w:p w:rsidR="00ED163D" w:rsidRDefault="00ED163D" w:rsidP="00ED163D"/>
          <w:p w:rsidR="004F18B9" w:rsidRPr="00ED163D" w:rsidRDefault="00ED163D" w:rsidP="00ED163D">
            <w:r>
              <w:t>19</w:t>
            </w:r>
          </w:p>
        </w:tc>
        <w:tc>
          <w:tcPr>
            <w:tcW w:w="3261" w:type="dxa"/>
          </w:tcPr>
          <w:p w:rsidR="00832142" w:rsidRDefault="00832142" w:rsidP="00D35680">
            <w:pPr>
              <w:textAlignment w:val="baseline"/>
              <w:rPr>
                <w:rFonts w:cs="Times New Roman"/>
              </w:rPr>
            </w:pPr>
            <w:r w:rsidRPr="000F585E">
              <w:rPr>
                <w:rFonts w:cs="Times New Roman"/>
              </w:rPr>
              <w:lastRenderedPageBreak/>
              <w:t>Проведення з</w:t>
            </w:r>
            <w:r>
              <w:rPr>
                <w:rFonts w:cs="Times New Roman"/>
              </w:rPr>
              <w:t>асідань педагогічної та методич</w:t>
            </w:r>
            <w:r w:rsidRPr="000F585E">
              <w:rPr>
                <w:rFonts w:cs="Times New Roman"/>
              </w:rPr>
              <w:t xml:space="preserve">ної рад з питання </w:t>
            </w:r>
            <w:r>
              <w:rPr>
                <w:rFonts w:cs="Times New Roman"/>
              </w:rPr>
              <w:t xml:space="preserve"> </w:t>
            </w:r>
            <w:r w:rsidRPr="00F364A1">
              <w:t>«Компетен</w:t>
            </w:r>
            <w:r>
              <w:t>-</w:t>
            </w:r>
            <w:r w:rsidRPr="00F364A1">
              <w:t>тнісний підхід до дітей як умова забезпечення якості освіти та соціалізації особистості»</w:t>
            </w:r>
          </w:p>
          <w:p w:rsidR="00832142" w:rsidRDefault="00832142" w:rsidP="00D35680">
            <w:pPr>
              <w:textAlignment w:val="baseline"/>
              <w:rPr>
                <w:rFonts w:cs="Times New Roman"/>
              </w:rPr>
            </w:pPr>
          </w:p>
          <w:p w:rsidR="00D31E81" w:rsidRPr="003D7521" w:rsidRDefault="00D31E81" w:rsidP="00D31E81">
            <w:pPr>
              <w:rPr>
                <w:lang w:val="ru-RU"/>
              </w:rPr>
            </w:pPr>
            <w:r>
              <w:t xml:space="preserve">Упровадження прогресивних методів навчання та виховання із забезпечення формування життєвої компетентності школярів </w:t>
            </w:r>
          </w:p>
          <w:p w:rsidR="00832142" w:rsidRDefault="00832142" w:rsidP="00D35680">
            <w:pPr>
              <w:textAlignment w:val="baseline"/>
              <w:rPr>
                <w:rFonts w:cs="Times New Roman"/>
                <w:lang w:val="ru-RU"/>
              </w:rPr>
            </w:pPr>
          </w:p>
          <w:p w:rsidR="00D4551E" w:rsidRPr="0043650A" w:rsidRDefault="007E71B1" w:rsidP="00A415D7">
            <w:r w:rsidRPr="0043650A">
              <w:rPr>
                <w:rFonts w:cs="Times New Roman"/>
              </w:rPr>
              <w:t xml:space="preserve">Упровадження </w:t>
            </w:r>
            <w:r w:rsidR="00450DA4" w:rsidRPr="0043650A">
              <w:t xml:space="preserve">досвіду роботи вчителя </w:t>
            </w:r>
            <w:r w:rsidR="00D4551E" w:rsidRPr="0043650A">
              <w:t xml:space="preserve">математики Жигайлової </w:t>
            </w:r>
            <w:r w:rsidR="00A858B5" w:rsidRPr="0043650A">
              <w:t xml:space="preserve"> </w:t>
            </w:r>
            <w:r w:rsidR="00D4551E" w:rsidRPr="0043650A">
              <w:t>Г.І. за темою «Впровадження інтерактивних методів навчання на уроках математики»</w:t>
            </w:r>
            <w:r w:rsidR="00D82D5E">
              <w:t xml:space="preserve">. </w:t>
            </w:r>
          </w:p>
          <w:p w:rsidR="00A415D7" w:rsidRPr="0043650A" w:rsidRDefault="00D4551E" w:rsidP="00A415D7">
            <w:r w:rsidRPr="0043650A">
              <w:t xml:space="preserve"> </w:t>
            </w:r>
          </w:p>
          <w:p w:rsidR="00F11527" w:rsidRPr="0043650A" w:rsidRDefault="00F11527" w:rsidP="00F11527">
            <w:pPr>
              <w:textAlignment w:val="baseline"/>
              <w:rPr>
                <w:rFonts w:cs="Times New Roman"/>
              </w:rPr>
            </w:pPr>
            <w:r w:rsidRPr="0043650A">
              <w:rPr>
                <w:rFonts w:cs="Times New Roman"/>
              </w:rPr>
              <w:t>Моніторингові дослідження з напрямків: </w:t>
            </w:r>
          </w:p>
          <w:p w:rsidR="00F758A4" w:rsidRPr="0043650A" w:rsidRDefault="00F758A4" w:rsidP="00F11527">
            <w:pPr>
              <w:textAlignment w:val="baseline"/>
              <w:rPr>
                <w:rFonts w:cs="Times New Roman"/>
              </w:rPr>
            </w:pPr>
            <w:r w:rsidRPr="0043650A">
              <w:rPr>
                <w:rFonts w:cs="Times New Roman"/>
              </w:rPr>
              <w:t>1. Професійна компетен-</w:t>
            </w:r>
          </w:p>
          <w:p w:rsidR="00F11527" w:rsidRPr="000F585E" w:rsidRDefault="00F11527" w:rsidP="00F11527">
            <w:pPr>
              <w:textAlignment w:val="baseline"/>
              <w:rPr>
                <w:rFonts w:cs="Times New Roman"/>
              </w:rPr>
            </w:pPr>
            <w:r w:rsidRPr="0043650A">
              <w:rPr>
                <w:rFonts w:cs="Times New Roman"/>
              </w:rPr>
              <w:t xml:space="preserve">тність педагогічних працівників (інтелектуальна, </w:t>
            </w:r>
            <w:r w:rsidRPr="0043650A">
              <w:rPr>
                <w:rFonts w:cs="Times New Roman"/>
              </w:rPr>
              <w:lastRenderedPageBreak/>
              <w:t>психологічна, управлінська, мотиваційна, комунікатив-</w:t>
            </w:r>
            <w:r w:rsidRPr="000F585E">
              <w:rPr>
                <w:rFonts w:cs="Times New Roman"/>
              </w:rPr>
              <w:t>на, проективна, дидактична, методична, креативна)</w:t>
            </w:r>
          </w:p>
          <w:p w:rsidR="00F11527" w:rsidRDefault="00F11527" w:rsidP="00F11527">
            <w:pPr>
              <w:rPr>
                <w:rFonts w:cs="Times New Roman"/>
              </w:rPr>
            </w:pPr>
            <w:r w:rsidRPr="000F585E">
              <w:rPr>
                <w:rFonts w:cs="Times New Roman"/>
              </w:rPr>
              <w:t>2. Рівень навчальних досяг</w:t>
            </w:r>
            <w:r>
              <w:rPr>
                <w:rFonts w:cs="Times New Roman"/>
              </w:rPr>
              <w:t>-</w:t>
            </w:r>
            <w:r w:rsidRPr="000F585E">
              <w:rPr>
                <w:rFonts w:cs="Times New Roman"/>
              </w:rPr>
              <w:t>нень учнів, їх вихованості та розвитку, рівень компетен</w:t>
            </w:r>
            <w:r>
              <w:rPr>
                <w:rFonts w:cs="Times New Roman"/>
              </w:rPr>
              <w:t>-</w:t>
            </w:r>
            <w:r w:rsidRPr="000F585E">
              <w:rPr>
                <w:rFonts w:cs="Times New Roman"/>
              </w:rPr>
              <w:t>тностей, якими володіють учні (уміння вчитися, громадянська, здоров’язбе</w:t>
            </w:r>
            <w:r w:rsidR="000029F6">
              <w:rPr>
                <w:rFonts w:cs="Times New Roman"/>
              </w:rPr>
              <w:t>-</w:t>
            </w:r>
            <w:r w:rsidRPr="000F585E">
              <w:rPr>
                <w:rFonts w:cs="Times New Roman"/>
              </w:rPr>
              <w:t xml:space="preserve">рігаюча, </w:t>
            </w:r>
            <w:r w:rsidR="00E7260E">
              <w:rPr>
                <w:rFonts w:cs="Times New Roman"/>
              </w:rPr>
              <w:t xml:space="preserve">загально </w:t>
            </w:r>
            <w:r>
              <w:rPr>
                <w:rFonts w:cs="Times New Roman"/>
              </w:rPr>
              <w:t>культур</w:t>
            </w:r>
            <w:r w:rsidR="00E7260E">
              <w:rPr>
                <w:rFonts w:cs="Times New Roman"/>
              </w:rPr>
              <w:t>-</w:t>
            </w:r>
            <w:r w:rsidRPr="000F585E">
              <w:rPr>
                <w:rFonts w:cs="Times New Roman"/>
              </w:rPr>
              <w:t>на, соціальна</w:t>
            </w:r>
            <w:r>
              <w:rPr>
                <w:rFonts w:cs="Times New Roman"/>
              </w:rPr>
              <w:t xml:space="preserve"> складові</w:t>
            </w:r>
            <w:r w:rsidRPr="000F585E">
              <w:rPr>
                <w:rFonts w:cs="Times New Roman"/>
              </w:rPr>
              <w:t>)</w:t>
            </w:r>
          </w:p>
          <w:p w:rsidR="00832142" w:rsidRDefault="00832142" w:rsidP="00F11527"/>
          <w:p w:rsidR="00A415D7" w:rsidRDefault="00A415D7" w:rsidP="00A415D7">
            <w:pPr>
              <w:textAlignment w:val="baseline"/>
            </w:pPr>
            <w:r w:rsidRPr="00B5079A">
              <w:t xml:space="preserve">Поновлення переліку рекомендованої літератури з </w:t>
            </w:r>
            <w:r>
              <w:t>єдиної педагогічної теми</w:t>
            </w:r>
          </w:p>
          <w:p w:rsidR="00A415D7" w:rsidRDefault="00A415D7" w:rsidP="00A415D7">
            <w:pPr>
              <w:textAlignment w:val="baseline"/>
            </w:pPr>
            <w:r>
              <w:t>закладу освіти</w:t>
            </w:r>
          </w:p>
          <w:p w:rsidR="00D35680" w:rsidRDefault="00D35680" w:rsidP="00A415D7"/>
          <w:p w:rsidR="006657B8" w:rsidRPr="00E84DE7" w:rsidRDefault="00D35680" w:rsidP="00E84DE7">
            <w:r w:rsidRPr="00451987">
              <w:t xml:space="preserve">Проведення тематичних </w:t>
            </w:r>
            <w:r w:rsidR="00901382" w:rsidRPr="00451987">
              <w:t>засідань педагогічної</w:t>
            </w:r>
            <w:r w:rsidRPr="00451987">
              <w:t xml:space="preserve"> рад</w:t>
            </w:r>
            <w:r w:rsidR="00901382" w:rsidRPr="00451987">
              <w:t>и</w:t>
            </w:r>
          </w:p>
          <w:p w:rsidR="006657B8" w:rsidRDefault="006657B8" w:rsidP="006657B8">
            <w:pPr>
              <w:textAlignment w:val="baseline"/>
              <w:rPr>
                <w:lang w:val="ru-RU"/>
              </w:rPr>
            </w:pPr>
          </w:p>
          <w:p w:rsidR="006657B8" w:rsidRDefault="006657B8" w:rsidP="006657B8">
            <w:pPr>
              <w:textAlignment w:val="baseline"/>
              <w:rPr>
                <w:lang w:val="ru-RU"/>
              </w:rPr>
            </w:pPr>
          </w:p>
          <w:p w:rsidR="006657B8" w:rsidRPr="00E84DE7" w:rsidRDefault="006657B8" w:rsidP="00E84DE7">
            <w:pPr>
              <w:textAlignment w:val="baseline"/>
              <w:rPr>
                <w:rFonts w:eastAsia="Calibri"/>
                <w:lang w:val="ru-RU"/>
              </w:rPr>
            </w:pPr>
          </w:p>
          <w:p w:rsidR="006A6837" w:rsidRDefault="006A6837" w:rsidP="006A6837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21CA9">
              <w:rPr>
                <w:rFonts w:cs="Times New Roman"/>
                <w:color w:val="000000"/>
              </w:rPr>
              <w:t xml:space="preserve">Розміщення на </w:t>
            </w:r>
            <w:r w:rsidR="00901382">
              <w:rPr>
                <w:rFonts w:cs="Times New Roman"/>
                <w:color w:val="000000"/>
              </w:rPr>
              <w:t>веб-</w:t>
            </w:r>
            <w:r w:rsidR="0066589E" w:rsidRPr="00C21CA9">
              <w:rPr>
                <w:rFonts w:cs="Times New Roman"/>
                <w:color w:val="000000"/>
              </w:rPr>
              <w:t xml:space="preserve">сайті </w:t>
            </w:r>
            <w:r w:rsidR="0066589E">
              <w:rPr>
                <w:rFonts w:cs="Times New Roman"/>
                <w:color w:val="000000"/>
              </w:rPr>
              <w:t>закладу освіти</w:t>
            </w:r>
            <w:r w:rsidRPr="00C21CA9">
              <w:rPr>
                <w:rFonts w:cs="Times New Roman"/>
                <w:color w:val="000000"/>
              </w:rPr>
              <w:t xml:space="preserve"> матеріалів щодо роботи над єдиною педагогічною темою закладу освіти</w:t>
            </w:r>
          </w:p>
          <w:p w:rsidR="00D82D5E" w:rsidRPr="00C21CA9" w:rsidRDefault="00D82D5E" w:rsidP="006A6837">
            <w:pPr>
              <w:shd w:val="clear" w:color="auto" w:fill="FFFFFF"/>
              <w:rPr>
                <w:rFonts w:cs="Times New Roman"/>
                <w:color w:val="000000"/>
              </w:rPr>
            </w:pPr>
          </w:p>
          <w:p w:rsidR="00D82D5E" w:rsidRPr="003158DA" w:rsidRDefault="00D82D5E" w:rsidP="00832142">
            <w:pPr>
              <w:textAlignment w:val="baseline"/>
              <w:rPr>
                <w:rFonts w:cs="Times New Roman"/>
              </w:rPr>
            </w:pPr>
            <w:r w:rsidRPr="003158DA">
              <w:t xml:space="preserve">Майстер-клас « Мої методичні знахідки» (узагальнення досвіду роботи </w:t>
            </w:r>
            <w:r w:rsidR="003158DA">
              <w:t>вчителя</w:t>
            </w:r>
            <w:r w:rsidRPr="003158DA">
              <w:t>, досвід якого вивчається  по темі)</w:t>
            </w:r>
          </w:p>
          <w:p w:rsidR="00D82D5E" w:rsidRDefault="00D82D5E" w:rsidP="00832142">
            <w:pPr>
              <w:textAlignment w:val="baseline"/>
              <w:rPr>
                <w:rFonts w:cs="Times New Roman"/>
              </w:rPr>
            </w:pPr>
          </w:p>
          <w:p w:rsidR="00832142" w:rsidRPr="00832142" w:rsidRDefault="00832142" w:rsidP="00832142">
            <w:pPr>
              <w:textAlignment w:val="baseline"/>
            </w:pPr>
            <w:r w:rsidRPr="00832142">
              <w:t xml:space="preserve">Проведення діагностичного аналізу ефективності методичної роботи, заключні засідання </w:t>
            </w:r>
            <w:r w:rsidR="00720248">
              <w:t>методичних об’</w:t>
            </w:r>
            <w:r w:rsidR="00F91FC1">
              <w:t>єд-нань</w:t>
            </w:r>
            <w:r w:rsidRPr="00832142">
              <w:t>,</w:t>
            </w:r>
            <w:r w:rsidR="00F91FC1">
              <w:t xml:space="preserve"> </w:t>
            </w:r>
            <w:r w:rsidRPr="00832142">
              <w:t>методичної ради</w:t>
            </w:r>
          </w:p>
          <w:p w:rsidR="00845ADE" w:rsidRDefault="00845ADE" w:rsidP="00832142">
            <w:pPr>
              <w:textAlignment w:val="baseline"/>
              <w:rPr>
                <w:rFonts w:cs="Times New Roman"/>
              </w:rPr>
            </w:pPr>
          </w:p>
          <w:p w:rsidR="00845ADE" w:rsidRPr="00C30710" w:rsidRDefault="00845ADE" w:rsidP="00845ADE">
            <w:pPr>
              <w:textAlignment w:val="baseline"/>
            </w:pPr>
            <w:r>
              <w:t xml:space="preserve">Проведення оперативних нарад з висвітлення питань з роботи над </w:t>
            </w:r>
            <w:r w:rsidR="006657B8">
              <w:t>уза</w:t>
            </w:r>
            <w:r w:rsidR="004F18B9">
              <w:t>галь</w:t>
            </w:r>
            <w:r w:rsidR="006657B8">
              <w:t>нюючим  етапом єдиної педагогічної теми</w:t>
            </w:r>
            <w:r>
              <w:t xml:space="preserve"> закладу освіти </w:t>
            </w:r>
            <w:r w:rsidRPr="00F364A1">
              <w:t>«Компетентнісний підхід до дітей як умова забезпечення якості освіти та соціалізації особистості»</w:t>
            </w:r>
            <w:r>
              <w:t xml:space="preserve"> </w:t>
            </w:r>
          </w:p>
          <w:p w:rsidR="00EC11BE" w:rsidRDefault="00EC11BE" w:rsidP="00572E4A"/>
          <w:p w:rsidR="00E84DE7" w:rsidRDefault="00E84DE7" w:rsidP="00572E4A"/>
          <w:p w:rsidR="00A8160D" w:rsidRDefault="00A8160D" w:rsidP="00A8160D">
            <w:r>
              <w:lastRenderedPageBreak/>
              <w:t>Проведення відкритих уроків, виховних заходів, поповнен</w:t>
            </w:r>
            <w:r w:rsidRPr="00AC1D60">
              <w:t xml:space="preserve">ня банку інноваційних </w:t>
            </w:r>
            <w:r w:rsidR="004B3B5D">
              <w:t>техноло</w:t>
            </w:r>
            <w:r w:rsidRPr="00AC1D60">
              <w:t>гій</w:t>
            </w:r>
          </w:p>
          <w:p w:rsidR="004B3B5D" w:rsidRDefault="004B3B5D" w:rsidP="00A8160D"/>
          <w:p w:rsidR="00A8160D" w:rsidRDefault="004B3B5D" w:rsidP="00572E4A">
            <w:r>
              <w:t>Робота з п</w:t>
            </w:r>
            <w:r w:rsidRPr="00AC1D60">
              <w:t xml:space="preserve">ідвищення інтересу учнів до поглиблення знань з </w:t>
            </w:r>
            <w:r w:rsidR="00EA25F1">
              <w:t xml:space="preserve">базових </w:t>
            </w:r>
            <w:r w:rsidRPr="00AC1D60">
              <w:t>предметів</w:t>
            </w:r>
          </w:p>
          <w:p w:rsidR="0071300E" w:rsidRDefault="0071300E" w:rsidP="00572E4A"/>
          <w:p w:rsidR="0071300E" w:rsidRPr="0071300E" w:rsidRDefault="0071300E" w:rsidP="00572E4A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Проведення  моніторингових досліджень навчаль</w:t>
            </w:r>
            <w:r w:rsidRPr="00501E2E">
              <w:rPr>
                <w:rFonts w:cs="Times New Roman"/>
              </w:rPr>
              <w:t>них досягнень учнів</w:t>
            </w:r>
          </w:p>
          <w:p w:rsidR="0071300E" w:rsidRDefault="0071300E" w:rsidP="00572E4A"/>
          <w:p w:rsidR="00C114F8" w:rsidRDefault="00C114F8" w:rsidP="00572E4A"/>
          <w:p w:rsidR="0011417A" w:rsidRDefault="0011417A" w:rsidP="00572E4A"/>
          <w:p w:rsidR="0011417A" w:rsidRPr="004F18B9" w:rsidRDefault="0011417A" w:rsidP="00572E4A">
            <w:r w:rsidRPr="004F18B9">
              <w:t>Аналіз атестації педагогіч-них кадрів, контрольних зрізів знань учнів, проведен-ня контрольних директорсь-ких робіт для вивчення впливу особистісно-орієнто-ваного навчання  та іннова-ційних технологій на рівень навчальних досягнень учнів</w:t>
            </w:r>
          </w:p>
          <w:p w:rsidR="0011417A" w:rsidRPr="004F18B9" w:rsidRDefault="0011417A" w:rsidP="00C114F8">
            <w:pPr>
              <w:ind w:left="-81" w:right="-326"/>
            </w:pPr>
          </w:p>
          <w:p w:rsidR="0011417A" w:rsidRPr="004F18B9" w:rsidRDefault="0011417A" w:rsidP="00C114F8">
            <w:pPr>
              <w:ind w:left="-81" w:right="-326"/>
            </w:pPr>
            <w:r w:rsidRPr="004F18B9">
              <w:rPr>
                <w:rFonts w:cs="Times New Roman"/>
              </w:rPr>
              <w:t>Обговорення стану роботи над єдиною педагогічною темою закладу освіти на методичних об</w:t>
            </w:r>
            <w:r w:rsidRPr="004F18B9">
              <w:rPr>
                <w:rFonts w:ascii="Arial" w:hAnsi="Arial" w:cs="Arial"/>
              </w:rPr>
              <w:t>’</w:t>
            </w:r>
            <w:r w:rsidRPr="004F18B9">
              <w:rPr>
                <w:rFonts w:cs="Times New Roman"/>
              </w:rPr>
              <w:t>єднаннях</w:t>
            </w:r>
          </w:p>
          <w:p w:rsidR="0011417A" w:rsidRDefault="0011417A" w:rsidP="00C114F8">
            <w:pPr>
              <w:ind w:left="-81" w:right="-326"/>
            </w:pPr>
          </w:p>
          <w:p w:rsidR="00C114F8" w:rsidRPr="00CF2915" w:rsidRDefault="00C114F8" w:rsidP="00C114F8">
            <w:pPr>
              <w:ind w:left="-81" w:right="-326"/>
            </w:pPr>
            <w:r w:rsidRPr="00CF2915">
              <w:t>Діагностичне дослідження:</w:t>
            </w:r>
          </w:p>
          <w:p w:rsidR="008C3FCB" w:rsidRDefault="00C114F8" w:rsidP="008C3FCB">
            <w:pPr>
              <w:textAlignment w:val="baseline"/>
              <w:rPr>
                <w:rFonts w:cs="Times New Roman"/>
              </w:rPr>
            </w:pPr>
            <w:r>
              <w:t>«</w:t>
            </w:r>
            <w:r w:rsidRPr="00CF2915">
              <w:t>Вивчення рівня компетент</w:t>
            </w:r>
            <w:r>
              <w:t>-</w:t>
            </w:r>
            <w:r w:rsidRPr="00CF2915">
              <w:t xml:space="preserve"> </w:t>
            </w:r>
            <w:r>
              <w:t>ності школярів</w:t>
            </w:r>
            <w:r w:rsidR="008C3FCB">
              <w:t xml:space="preserve"> та </w:t>
            </w:r>
            <w:r w:rsidR="008C3FCB" w:rsidRPr="004F18B9">
              <w:t>професій-них досягнень педагогічних працівників</w:t>
            </w:r>
            <w:r w:rsidRPr="004F18B9">
              <w:t>»</w:t>
            </w:r>
            <w:r w:rsidR="008C3FCB">
              <w:t xml:space="preserve">, </w:t>
            </w:r>
            <w:r w:rsidR="008C3FCB">
              <w:rPr>
                <w:rFonts w:cs="Times New Roman"/>
              </w:rPr>
              <w:t>оціню</w:t>
            </w:r>
            <w:r w:rsidR="008C3FCB" w:rsidRPr="00501E2E">
              <w:rPr>
                <w:rFonts w:cs="Times New Roman"/>
              </w:rPr>
              <w:t xml:space="preserve">вання та </w:t>
            </w:r>
            <w:r w:rsidR="008C3FCB">
              <w:rPr>
                <w:rFonts w:cs="Times New Roman"/>
              </w:rPr>
              <w:t>с</w:t>
            </w:r>
            <w:r w:rsidR="008C3FCB" w:rsidRPr="00501E2E">
              <w:rPr>
                <w:rFonts w:cs="Times New Roman"/>
              </w:rPr>
              <w:t>амооцінювання напрацю</w:t>
            </w:r>
            <w:r w:rsidR="008C3FCB">
              <w:rPr>
                <w:rFonts w:cs="Times New Roman"/>
              </w:rPr>
              <w:t>-</w:t>
            </w:r>
            <w:r w:rsidR="004F18B9">
              <w:rPr>
                <w:rFonts w:cs="Times New Roman"/>
              </w:rPr>
              <w:t>вань педагогічних працівників</w:t>
            </w:r>
            <w:r w:rsidR="008C3FCB" w:rsidRPr="00501E2E">
              <w:rPr>
                <w:rFonts w:cs="Times New Roman"/>
              </w:rPr>
              <w:t xml:space="preserve"> з індивідуаль</w:t>
            </w:r>
            <w:r w:rsidR="008C3FCB">
              <w:rPr>
                <w:rFonts w:cs="Times New Roman"/>
              </w:rPr>
              <w:t>-них тем педа</w:t>
            </w:r>
            <w:r w:rsidR="008C3FCB" w:rsidRPr="00501E2E">
              <w:rPr>
                <w:rFonts w:cs="Times New Roman"/>
              </w:rPr>
              <w:t>гогічної роботи, єдиної педагогічної теми методичних об</w:t>
            </w:r>
            <w:r w:rsidR="008C3FCB" w:rsidRPr="00501E2E">
              <w:rPr>
                <w:rFonts w:ascii="Tahoma" w:hAnsi="Tahoma" w:cs="Tahoma"/>
              </w:rPr>
              <w:t>᾿</w:t>
            </w:r>
            <w:r w:rsidR="008C3FCB" w:rsidRPr="00501E2E">
              <w:rPr>
                <w:rFonts w:cs="Times New Roman"/>
              </w:rPr>
              <w:t>єднань, єдиної педагогічної теми закладу</w:t>
            </w:r>
            <w:r w:rsidR="008C3FCB">
              <w:rPr>
                <w:rFonts w:cs="Times New Roman"/>
              </w:rPr>
              <w:t xml:space="preserve"> освіти</w:t>
            </w:r>
          </w:p>
          <w:p w:rsidR="0043650A" w:rsidRDefault="0043650A" w:rsidP="00572E4A">
            <w:pPr>
              <w:rPr>
                <w:rFonts w:cs="Times New Roman"/>
              </w:rPr>
            </w:pPr>
          </w:p>
          <w:p w:rsidR="008C3FCB" w:rsidRPr="00624A11" w:rsidRDefault="008C3FCB" w:rsidP="008C3FCB">
            <w:pPr>
              <w:textAlignment w:val="baseline"/>
            </w:pPr>
            <w:r>
              <w:rPr>
                <w:rFonts w:cs="Times New Roman"/>
              </w:rPr>
              <w:t>Підведення підсумків роботи колективу щодо</w:t>
            </w:r>
            <w:r>
              <w:t xml:space="preserve"> публікації</w:t>
            </w:r>
            <w:r w:rsidRPr="009B4338">
              <w:t xml:space="preserve"> розробок уроків, виховних заходів, статей</w:t>
            </w:r>
            <w:r>
              <w:t xml:space="preserve"> педагогів закладу</w:t>
            </w:r>
            <w:r w:rsidRPr="009B433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освіти </w:t>
            </w:r>
            <w:r w:rsidRPr="009B4338">
              <w:rPr>
                <w:rFonts w:cs="Times New Roman"/>
              </w:rPr>
              <w:t>на шпальтах педагогічної преси</w:t>
            </w:r>
            <w:r>
              <w:rPr>
                <w:rFonts w:cs="Times New Roman"/>
              </w:rPr>
              <w:t xml:space="preserve"> та методичних порталів</w:t>
            </w:r>
            <w:r w:rsidRPr="00501E2E">
              <w:rPr>
                <w:rFonts w:cs="Times New Roman"/>
              </w:rPr>
              <w:t xml:space="preserve"> </w:t>
            </w:r>
          </w:p>
          <w:p w:rsidR="008C3FCB" w:rsidRDefault="008C3FCB" w:rsidP="00572E4A">
            <w:pPr>
              <w:rPr>
                <w:rFonts w:cs="Times New Roman"/>
              </w:rPr>
            </w:pPr>
          </w:p>
          <w:p w:rsidR="0011417A" w:rsidRPr="004F18B9" w:rsidRDefault="0011417A" w:rsidP="0011417A">
            <w:pPr>
              <w:rPr>
                <w:rFonts w:ascii="Times New Roman" w:hAnsi="Times New Roman"/>
              </w:rPr>
            </w:pPr>
            <w:r w:rsidRPr="004F18B9">
              <w:t>Розгляд питання «Про стан роботи педколективу щодо реалізації єдиної педагогіч-ної теми закладу освіти «Компетентнісний підхід до дітей як умова забезпечення якості освіти та соціалізації особистості»</w:t>
            </w:r>
          </w:p>
          <w:p w:rsidR="0011417A" w:rsidRDefault="0011417A" w:rsidP="00572E4A">
            <w:pPr>
              <w:rPr>
                <w:rFonts w:cs="Times New Roman"/>
              </w:rPr>
            </w:pPr>
          </w:p>
          <w:p w:rsidR="00C114F8" w:rsidRDefault="00C114F8" w:rsidP="00C114F8">
            <w:pPr>
              <w:textAlignment w:val="baseline"/>
            </w:pPr>
            <w:r w:rsidRPr="00501E2E">
              <w:rPr>
                <w:rFonts w:cs="Times New Roman"/>
              </w:rPr>
              <w:t>Опис досвіду роботи з єдиної педагогічної тем</w:t>
            </w:r>
            <w:r>
              <w:rPr>
                <w:rFonts w:cs="Times New Roman"/>
              </w:rPr>
              <w:t>и</w:t>
            </w:r>
            <w:r w:rsidRPr="00501E2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закладу освіти </w:t>
            </w:r>
            <w:r w:rsidRPr="00501E2E">
              <w:rPr>
                <w:rFonts w:cs="Times New Roman"/>
              </w:rPr>
              <w:t xml:space="preserve"> </w:t>
            </w:r>
            <w:r w:rsidRPr="006E0431">
              <w:t>«Компетентнісний підхід до дітей як умова забезпечення якості освіти та соціалізації особистості»</w:t>
            </w:r>
            <w:r>
              <w:t xml:space="preserve"> </w:t>
            </w:r>
          </w:p>
          <w:p w:rsidR="00C114F8" w:rsidRPr="00832142" w:rsidRDefault="00C114F8" w:rsidP="00572E4A"/>
        </w:tc>
        <w:tc>
          <w:tcPr>
            <w:tcW w:w="1559" w:type="dxa"/>
            <w:tcBorders>
              <w:right w:val="single" w:sz="4" w:space="0" w:color="auto"/>
            </w:tcBorders>
          </w:tcPr>
          <w:p w:rsidR="00832142" w:rsidRPr="000F585E" w:rsidRDefault="00832142" w:rsidP="00B13071">
            <w:pPr>
              <w:jc w:val="center"/>
            </w:pPr>
            <w:r>
              <w:rPr>
                <w:rFonts w:cs="Times New Roman"/>
              </w:rPr>
              <w:lastRenderedPageBreak/>
              <w:t>Засідання педагогічної та методич</w:t>
            </w:r>
            <w:r w:rsidRPr="000F585E">
              <w:rPr>
                <w:rFonts w:cs="Times New Roman"/>
              </w:rPr>
              <w:t>ної рад</w:t>
            </w:r>
          </w:p>
          <w:p w:rsidR="00832142" w:rsidRDefault="00832142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832142" w:rsidRDefault="00832142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832142" w:rsidRDefault="00832142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D31E81" w:rsidRPr="00AC1D60" w:rsidRDefault="00D31E81" w:rsidP="00D31E81">
            <w:r>
              <w:t>Створення банку технологій навчання, виховання, розвитку</w:t>
            </w:r>
          </w:p>
          <w:p w:rsidR="00D35680" w:rsidRDefault="00D35680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D35680" w:rsidRDefault="00D35680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D35680" w:rsidRDefault="00D35680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D35680" w:rsidRDefault="00D35680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D35680" w:rsidRDefault="00D35680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D35680" w:rsidRDefault="00D35680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832142" w:rsidRDefault="00832142" w:rsidP="0043650A">
            <w:pPr>
              <w:textAlignment w:val="baseline"/>
              <w:rPr>
                <w:rFonts w:cs="Times New Roman"/>
              </w:rPr>
            </w:pPr>
          </w:p>
          <w:p w:rsidR="00D82D5E" w:rsidRDefault="00D82D5E" w:rsidP="0043650A">
            <w:pPr>
              <w:textAlignment w:val="baseline"/>
              <w:rPr>
                <w:rFonts w:cs="Times New Roman"/>
              </w:rPr>
            </w:pPr>
          </w:p>
          <w:p w:rsidR="00F11527" w:rsidRPr="000F585E" w:rsidRDefault="00F11527" w:rsidP="00B13071">
            <w:pPr>
              <w:jc w:val="center"/>
            </w:pPr>
            <w:r w:rsidRPr="000F585E">
              <w:rPr>
                <w:rFonts w:cs="Times New Roman"/>
              </w:rPr>
              <w:t>Результати моніторингу</w:t>
            </w:r>
          </w:p>
          <w:p w:rsidR="00D35680" w:rsidRDefault="00D35680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D35680" w:rsidRDefault="00D35680" w:rsidP="00B13071">
            <w:pPr>
              <w:jc w:val="center"/>
            </w:pPr>
          </w:p>
          <w:p w:rsidR="00D35680" w:rsidRDefault="00D35680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D35680" w:rsidRDefault="00D35680" w:rsidP="00B13071">
            <w:pPr>
              <w:jc w:val="center"/>
            </w:pPr>
          </w:p>
          <w:p w:rsidR="00896D91" w:rsidRDefault="00D35680" w:rsidP="00E84DE7">
            <w:pPr>
              <w:jc w:val="center"/>
              <w:textAlignment w:val="baseline"/>
              <w:rPr>
                <w:rFonts w:cs="Times New Roman"/>
              </w:rPr>
            </w:pPr>
            <w:r>
              <w:t>Засідання педагогічної ради</w:t>
            </w:r>
          </w:p>
          <w:p w:rsidR="00E84DE7" w:rsidRPr="00E84DE7" w:rsidRDefault="00E84DE7" w:rsidP="00E84DE7">
            <w:pPr>
              <w:jc w:val="center"/>
              <w:textAlignment w:val="baseline"/>
              <w:rPr>
                <w:rFonts w:cs="Times New Roman"/>
              </w:rPr>
            </w:pPr>
          </w:p>
          <w:p w:rsidR="00EC11BE" w:rsidRDefault="00EC11BE" w:rsidP="00EC11BE"/>
          <w:p w:rsidR="006A6837" w:rsidRPr="002C1477" w:rsidRDefault="006A6837" w:rsidP="00B13071">
            <w:pPr>
              <w:jc w:val="center"/>
              <w:rPr>
                <w:lang w:val="ru-RU"/>
              </w:rPr>
            </w:pPr>
            <w:r>
              <w:t xml:space="preserve">Робота в </w:t>
            </w:r>
            <w:r w:rsidR="004849C6">
              <w:t xml:space="preserve">мережі </w:t>
            </w:r>
            <w:r w:rsidR="004849C6">
              <w:rPr>
                <w:lang w:val="en-US"/>
              </w:rPr>
              <w:t>Internet</w:t>
            </w:r>
          </w:p>
          <w:p w:rsidR="006A6837" w:rsidRPr="007B4C60" w:rsidRDefault="006A6837" w:rsidP="006657B8"/>
          <w:p w:rsidR="00832142" w:rsidRDefault="00832142" w:rsidP="0043650A"/>
          <w:p w:rsidR="00D82D5E" w:rsidRDefault="00D82D5E" w:rsidP="0043650A"/>
          <w:p w:rsidR="00D82D5E" w:rsidRDefault="00D82D5E" w:rsidP="0043650A">
            <w:r w:rsidRPr="00243F57">
              <w:t>Майстер-клас</w:t>
            </w:r>
            <w:r>
              <w:t xml:space="preserve"> </w:t>
            </w:r>
          </w:p>
          <w:p w:rsidR="00D82D5E" w:rsidRDefault="00D82D5E" w:rsidP="0043650A"/>
          <w:p w:rsidR="00D82D5E" w:rsidRDefault="00D82D5E" w:rsidP="0043650A"/>
          <w:p w:rsidR="00D82D5E" w:rsidRDefault="00D82D5E" w:rsidP="0043650A"/>
          <w:p w:rsidR="00832142" w:rsidRDefault="00832142" w:rsidP="00B13071">
            <w:pPr>
              <w:jc w:val="center"/>
            </w:pPr>
          </w:p>
          <w:p w:rsidR="00832142" w:rsidRDefault="00832142" w:rsidP="00B13071">
            <w:pPr>
              <w:jc w:val="center"/>
            </w:pPr>
            <w:r>
              <w:t xml:space="preserve">Засідання </w:t>
            </w:r>
            <w:r w:rsidR="00B13071">
              <w:t>методичних об’</w:t>
            </w:r>
            <w:r w:rsidR="00F91FC1">
              <w:t>єднань</w:t>
            </w:r>
            <w:r w:rsidR="00F91FC1" w:rsidRPr="00832142">
              <w:t>,</w:t>
            </w:r>
            <w:r w:rsidR="00F91FC1">
              <w:t xml:space="preserve"> </w:t>
            </w:r>
            <w:r w:rsidR="00F91FC1" w:rsidRPr="00832142">
              <w:t>методичної ради</w:t>
            </w:r>
          </w:p>
          <w:p w:rsidR="00845ADE" w:rsidRDefault="00845ADE" w:rsidP="00B13071">
            <w:pPr>
              <w:jc w:val="center"/>
            </w:pPr>
          </w:p>
          <w:p w:rsidR="00845ADE" w:rsidRPr="00AC1D60" w:rsidRDefault="00845ADE" w:rsidP="00845ADE">
            <w:r>
              <w:t>Оперативні наради</w:t>
            </w:r>
          </w:p>
          <w:p w:rsidR="00832142" w:rsidRDefault="00832142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EC11BE" w:rsidRDefault="00EC11BE" w:rsidP="00A8160D"/>
          <w:p w:rsidR="00E84DE7" w:rsidRDefault="00E84DE7" w:rsidP="00A8160D"/>
          <w:p w:rsidR="00A8160D" w:rsidRPr="00AC1D60" w:rsidRDefault="00A8160D" w:rsidP="00A8160D">
            <w:r w:rsidRPr="00AC1D60">
              <w:lastRenderedPageBreak/>
              <w:t>Методичні</w:t>
            </w:r>
          </w:p>
          <w:p w:rsidR="00A8160D" w:rsidRPr="00AC1D60" w:rsidRDefault="00A8160D" w:rsidP="00A8160D">
            <w:r w:rsidRPr="00AC1D60">
              <w:t>звіти мето-дичних об</w:t>
            </w:r>
            <w:r w:rsidRPr="00AC1D60">
              <w:rPr>
                <w:rFonts w:ascii="Tahoma" w:hAnsi="Tahoma" w:cs="Tahoma"/>
              </w:rPr>
              <w:t>᾿</w:t>
            </w:r>
            <w:r w:rsidRPr="00AC1D60">
              <w:t>єднань</w:t>
            </w:r>
          </w:p>
          <w:p w:rsidR="00B04B26" w:rsidRDefault="00B04B26" w:rsidP="00A8160D"/>
          <w:p w:rsidR="004B3B5D" w:rsidRPr="00AC1D60" w:rsidRDefault="004B3B5D" w:rsidP="004B3B5D">
            <w:r w:rsidRPr="00AC1D60">
              <w:t>Предметні тижні</w:t>
            </w:r>
          </w:p>
          <w:p w:rsidR="0071300E" w:rsidRDefault="0071300E" w:rsidP="00A8160D"/>
          <w:p w:rsidR="0071300E" w:rsidRDefault="0071300E" w:rsidP="0071300E"/>
          <w:p w:rsidR="0071300E" w:rsidRDefault="0071300E" w:rsidP="0071300E"/>
          <w:p w:rsidR="0071300E" w:rsidRDefault="0071300E" w:rsidP="0071300E">
            <w:r w:rsidRPr="00501E2E">
              <w:rPr>
                <w:rFonts w:cs="Times New Roman"/>
              </w:rPr>
              <w:t>Моніторинг</w:t>
            </w:r>
          </w:p>
          <w:p w:rsidR="0071300E" w:rsidRDefault="0071300E" w:rsidP="0071300E"/>
          <w:p w:rsidR="0071300E" w:rsidRDefault="0071300E" w:rsidP="0071300E"/>
          <w:p w:rsidR="00C114F8" w:rsidRDefault="00C114F8" w:rsidP="0071300E"/>
          <w:p w:rsidR="00C114F8" w:rsidRDefault="00C114F8" w:rsidP="0071300E"/>
          <w:p w:rsidR="0011417A" w:rsidRDefault="0011417A" w:rsidP="0071300E"/>
          <w:p w:rsidR="0011417A" w:rsidRDefault="0011417A" w:rsidP="0071300E">
            <w:r w:rsidRPr="00EA27E3">
              <w:t xml:space="preserve">Аналіз </w:t>
            </w:r>
          </w:p>
          <w:p w:rsidR="0011417A" w:rsidRDefault="0011417A" w:rsidP="0071300E"/>
          <w:p w:rsidR="0011417A" w:rsidRPr="0071300E" w:rsidRDefault="0011417A" w:rsidP="0071300E"/>
          <w:p w:rsidR="0071300E" w:rsidRDefault="0071300E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11417A">
            <w:pPr>
              <w:rPr>
                <w:rFonts w:cs="Times New Roman"/>
              </w:rPr>
            </w:pPr>
            <w:r w:rsidRPr="00501E2E">
              <w:rPr>
                <w:rFonts w:cs="Times New Roman"/>
              </w:rPr>
              <w:t>Засідання</w:t>
            </w:r>
          </w:p>
          <w:p w:rsidR="0011417A" w:rsidRDefault="0011417A" w:rsidP="0011417A">
            <w:r>
              <w:rPr>
                <w:rFonts w:cs="Times New Roman"/>
              </w:rPr>
              <w:t>методичних об’єднань</w:t>
            </w:r>
          </w:p>
          <w:p w:rsidR="0011417A" w:rsidRDefault="0011417A" w:rsidP="0071300E"/>
          <w:p w:rsidR="0011417A" w:rsidRDefault="0011417A" w:rsidP="0071300E"/>
          <w:p w:rsidR="0071300E" w:rsidRDefault="00C114F8" w:rsidP="0071300E">
            <w:r>
              <w:rPr>
                <w:rFonts w:cs="Times New Roman"/>
              </w:rPr>
              <w:t>Моніторинг</w:t>
            </w:r>
          </w:p>
          <w:p w:rsidR="008C3FCB" w:rsidRDefault="008C3FCB" w:rsidP="008C3FCB">
            <w:pPr>
              <w:tabs>
                <w:tab w:val="left" w:pos="255"/>
                <w:tab w:val="left" w:pos="315"/>
              </w:tabs>
              <w:textAlignment w:val="baseline"/>
              <w:rPr>
                <w:rFonts w:cs="Times New Roman"/>
              </w:rPr>
            </w:pPr>
            <w:r w:rsidRPr="00501E2E">
              <w:rPr>
                <w:rFonts w:cs="Times New Roman"/>
              </w:rPr>
              <w:t>Звіти, індивідуальні картки педагогів</w:t>
            </w:r>
          </w:p>
          <w:p w:rsidR="00C114F8" w:rsidRDefault="00C114F8" w:rsidP="0071300E"/>
          <w:p w:rsidR="0071300E" w:rsidRDefault="0071300E" w:rsidP="0071300E"/>
          <w:p w:rsidR="0043650A" w:rsidRDefault="0043650A" w:rsidP="0071300E"/>
          <w:p w:rsidR="008C3FCB" w:rsidRDefault="008C3FCB" w:rsidP="0071300E"/>
          <w:p w:rsidR="008C3FCB" w:rsidRDefault="008C3FCB" w:rsidP="0071300E"/>
          <w:p w:rsidR="008C3FCB" w:rsidRDefault="008C3FCB" w:rsidP="0071300E"/>
          <w:p w:rsidR="004F18B9" w:rsidRDefault="004F18B9" w:rsidP="0071300E"/>
          <w:p w:rsidR="008C3FCB" w:rsidRDefault="008C3FCB" w:rsidP="0071300E"/>
          <w:p w:rsidR="008C3FCB" w:rsidRDefault="008C3FCB" w:rsidP="0071300E"/>
          <w:p w:rsidR="008C3FCB" w:rsidRPr="00D568C6" w:rsidRDefault="008C3FCB" w:rsidP="008C3FCB">
            <w:pPr>
              <w:tabs>
                <w:tab w:val="left" w:pos="255"/>
                <w:tab w:val="left" w:pos="315"/>
              </w:tabs>
              <w:textAlignment w:val="baseline"/>
              <w:rPr>
                <w:rFonts w:cs="Times New Roman"/>
              </w:rPr>
            </w:pPr>
            <w:r w:rsidRPr="00501E2E">
              <w:rPr>
                <w:rFonts w:cs="Times New Roman"/>
              </w:rPr>
              <w:t>Видавнича діяльність</w:t>
            </w:r>
          </w:p>
          <w:p w:rsidR="008C3FCB" w:rsidRDefault="008C3FCB" w:rsidP="0011417A">
            <w:pPr>
              <w:jc w:val="center"/>
            </w:pPr>
          </w:p>
          <w:p w:rsidR="008C3FCB" w:rsidRDefault="008C3FCB" w:rsidP="0011417A">
            <w:pPr>
              <w:jc w:val="center"/>
            </w:pPr>
          </w:p>
          <w:p w:rsidR="008C3FCB" w:rsidRDefault="008C3FCB" w:rsidP="0011417A">
            <w:pPr>
              <w:jc w:val="center"/>
            </w:pPr>
          </w:p>
          <w:p w:rsidR="008C3FCB" w:rsidRDefault="008C3FCB" w:rsidP="0011417A">
            <w:pPr>
              <w:jc w:val="center"/>
            </w:pPr>
          </w:p>
          <w:p w:rsidR="00CA00DA" w:rsidRDefault="00CA00DA" w:rsidP="0011417A">
            <w:pPr>
              <w:jc w:val="center"/>
            </w:pPr>
          </w:p>
          <w:p w:rsidR="008C3FCB" w:rsidRDefault="008C3FCB" w:rsidP="0011417A">
            <w:pPr>
              <w:jc w:val="center"/>
            </w:pPr>
          </w:p>
          <w:p w:rsidR="0011417A" w:rsidRDefault="0011417A" w:rsidP="0011417A">
            <w:pPr>
              <w:jc w:val="center"/>
            </w:pPr>
            <w:r w:rsidRPr="00501E2E">
              <w:t>Засідання методичної ради</w:t>
            </w:r>
          </w:p>
          <w:p w:rsidR="0011417A" w:rsidRDefault="0011417A" w:rsidP="0011417A">
            <w:pPr>
              <w:jc w:val="center"/>
            </w:pPr>
          </w:p>
          <w:p w:rsidR="0011417A" w:rsidRDefault="0011417A" w:rsidP="0011417A">
            <w:pPr>
              <w:jc w:val="center"/>
            </w:pPr>
          </w:p>
          <w:p w:rsidR="0011417A" w:rsidRDefault="0011417A" w:rsidP="0011417A">
            <w:pPr>
              <w:jc w:val="center"/>
            </w:pPr>
          </w:p>
          <w:p w:rsidR="0011417A" w:rsidRDefault="0011417A" w:rsidP="0011417A">
            <w:pPr>
              <w:jc w:val="center"/>
            </w:pPr>
          </w:p>
          <w:p w:rsidR="0011417A" w:rsidRDefault="0011417A" w:rsidP="0011417A">
            <w:pPr>
              <w:jc w:val="center"/>
            </w:pPr>
          </w:p>
          <w:p w:rsidR="0011417A" w:rsidRDefault="0011417A" w:rsidP="00C114F8"/>
          <w:p w:rsidR="00C114F8" w:rsidRPr="00D568C6" w:rsidRDefault="00C114F8" w:rsidP="00C114F8">
            <w:pPr>
              <w:tabs>
                <w:tab w:val="left" w:pos="255"/>
                <w:tab w:val="left" w:pos="315"/>
              </w:tabs>
              <w:textAlignment w:val="baseline"/>
              <w:rPr>
                <w:rFonts w:cs="Times New Roman"/>
              </w:rPr>
            </w:pPr>
            <w:r w:rsidRPr="00501E2E">
              <w:rPr>
                <w:rFonts w:cs="Times New Roman"/>
              </w:rPr>
              <w:t>Випуск бюлетеня</w:t>
            </w:r>
          </w:p>
          <w:p w:rsidR="004B3B5D" w:rsidRPr="00C114F8" w:rsidRDefault="004B3B5D" w:rsidP="00C114F8"/>
        </w:tc>
        <w:tc>
          <w:tcPr>
            <w:tcW w:w="1276" w:type="dxa"/>
            <w:tcBorders>
              <w:left w:val="single" w:sz="4" w:space="0" w:color="auto"/>
            </w:tcBorders>
          </w:tcPr>
          <w:p w:rsidR="00832142" w:rsidRPr="000F585E" w:rsidRDefault="00314B79" w:rsidP="00B13071">
            <w:pPr>
              <w:jc w:val="center"/>
              <w:textAlignment w:val="baseline"/>
            </w:pPr>
            <w:r>
              <w:lastRenderedPageBreak/>
              <w:t xml:space="preserve">Упродовж </w:t>
            </w:r>
            <w:r w:rsidR="007E71B1">
              <w:rPr>
                <w:rFonts w:cs="Times New Roman"/>
              </w:rPr>
              <w:t>2020/2021</w:t>
            </w:r>
          </w:p>
          <w:p w:rsidR="00832142" w:rsidRPr="000F585E" w:rsidRDefault="00832142" w:rsidP="00B13071">
            <w:pPr>
              <w:jc w:val="center"/>
              <w:textAlignment w:val="baseline"/>
            </w:pPr>
            <w:r w:rsidRPr="000F585E">
              <w:t>навчального року</w:t>
            </w:r>
          </w:p>
          <w:p w:rsidR="00832142" w:rsidRDefault="00832142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832142" w:rsidRDefault="00832142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832142" w:rsidRDefault="00832142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832142" w:rsidRDefault="00832142" w:rsidP="00B13071">
            <w:pPr>
              <w:jc w:val="center"/>
              <w:textAlignment w:val="baseline"/>
              <w:rPr>
                <w:rFonts w:cs="Times New Roman"/>
              </w:rPr>
            </w:pPr>
          </w:p>
          <w:p w:rsidR="00D31E81" w:rsidRDefault="007E71B1" w:rsidP="005564FF">
            <w:pPr>
              <w:jc w:val="center"/>
            </w:pPr>
            <w:r>
              <w:t>Жовтень 2020</w:t>
            </w:r>
          </w:p>
          <w:p w:rsidR="00D31E81" w:rsidRDefault="00D31E81" w:rsidP="005564FF">
            <w:pPr>
              <w:jc w:val="center"/>
            </w:pPr>
            <w:r>
              <w:rPr>
                <w:rFonts w:cs="Times New Roman"/>
              </w:rPr>
              <w:t>−</w:t>
            </w:r>
            <w:r w:rsidR="007E71B1">
              <w:t xml:space="preserve"> квітень 2021</w:t>
            </w:r>
          </w:p>
          <w:p w:rsidR="00D31E81" w:rsidRPr="00AC1D60" w:rsidRDefault="00D31E81" w:rsidP="005564FF">
            <w:pPr>
              <w:jc w:val="center"/>
              <w:rPr>
                <w:rFonts w:cs="Times New Roman"/>
              </w:rPr>
            </w:pPr>
            <w:r>
              <w:t>року</w:t>
            </w:r>
          </w:p>
          <w:p w:rsidR="00832142" w:rsidRDefault="00832142" w:rsidP="0043650A">
            <w:pPr>
              <w:textAlignment w:val="baseline"/>
              <w:rPr>
                <w:bCs/>
              </w:rPr>
            </w:pPr>
          </w:p>
          <w:p w:rsidR="00450DA4" w:rsidRDefault="00450DA4" w:rsidP="00B13071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Жовтень</w:t>
            </w:r>
          </w:p>
          <w:p w:rsidR="00450DA4" w:rsidRDefault="0043650A" w:rsidP="00B13071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450DA4" w:rsidRPr="000F585E">
              <w:rPr>
                <w:bCs/>
              </w:rPr>
              <w:t xml:space="preserve"> року</w:t>
            </w:r>
            <w:r w:rsidR="00450DA4">
              <w:rPr>
                <w:bCs/>
              </w:rPr>
              <w:t>, травень 20</w:t>
            </w:r>
            <w:r>
              <w:rPr>
                <w:bCs/>
              </w:rPr>
              <w:t xml:space="preserve">21 </w:t>
            </w:r>
            <w:r w:rsidR="00450DA4">
              <w:rPr>
                <w:bCs/>
              </w:rPr>
              <w:t>року</w:t>
            </w:r>
          </w:p>
          <w:p w:rsidR="00450DA4" w:rsidRDefault="00450DA4" w:rsidP="00B13071">
            <w:pPr>
              <w:jc w:val="center"/>
              <w:rPr>
                <w:bCs/>
              </w:rPr>
            </w:pPr>
          </w:p>
          <w:p w:rsidR="00D82D5E" w:rsidRDefault="00D82D5E" w:rsidP="0043650A"/>
          <w:p w:rsidR="00D82D5E" w:rsidRDefault="00D82D5E" w:rsidP="0043650A"/>
          <w:p w:rsidR="00F11527" w:rsidRDefault="00F11527" w:rsidP="00B13071">
            <w:pPr>
              <w:jc w:val="center"/>
            </w:pPr>
            <w:r>
              <w:t>Грудень</w:t>
            </w:r>
          </w:p>
          <w:p w:rsidR="00F11527" w:rsidRDefault="0043650A" w:rsidP="00B13071">
            <w:pPr>
              <w:jc w:val="center"/>
            </w:pPr>
            <w:r>
              <w:t>2020</w:t>
            </w:r>
            <w:r w:rsidR="00F11527">
              <w:t xml:space="preserve"> року,</w:t>
            </w:r>
          </w:p>
          <w:p w:rsidR="00F11527" w:rsidRDefault="00F11527" w:rsidP="00B13071">
            <w:pPr>
              <w:jc w:val="center"/>
            </w:pPr>
            <w:r>
              <w:t>травень</w:t>
            </w:r>
          </w:p>
          <w:p w:rsidR="00F11527" w:rsidRPr="000F585E" w:rsidRDefault="00F11527" w:rsidP="00B13071">
            <w:pPr>
              <w:jc w:val="center"/>
            </w:pPr>
            <w:r>
              <w:t>20</w:t>
            </w:r>
            <w:r w:rsidR="0043650A">
              <w:t>21</w:t>
            </w:r>
            <w:r>
              <w:t xml:space="preserve"> року</w:t>
            </w: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F11527" w:rsidRDefault="00F11527" w:rsidP="00B13071">
            <w:pPr>
              <w:jc w:val="center"/>
            </w:pPr>
          </w:p>
          <w:p w:rsidR="0043650A" w:rsidRDefault="0043650A" w:rsidP="00B13071">
            <w:pPr>
              <w:jc w:val="center"/>
            </w:pPr>
          </w:p>
          <w:p w:rsidR="0043650A" w:rsidRDefault="0043650A" w:rsidP="00B13071">
            <w:pPr>
              <w:jc w:val="center"/>
            </w:pPr>
          </w:p>
          <w:p w:rsidR="00F11527" w:rsidRDefault="00F11527" w:rsidP="006657B8"/>
          <w:p w:rsidR="00832142" w:rsidRDefault="00314B79" w:rsidP="00B13071">
            <w:pPr>
              <w:jc w:val="center"/>
            </w:pPr>
            <w:r>
              <w:t xml:space="preserve">Упродовж  </w:t>
            </w:r>
            <w:r w:rsidR="0043650A">
              <w:rPr>
                <w:rFonts w:cs="Times New Roman"/>
              </w:rPr>
              <w:t>2020/2021</w:t>
            </w:r>
          </w:p>
          <w:p w:rsidR="00832142" w:rsidRDefault="00832142" w:rsidP="00B13071">
            <w:pPr>
              <w:jc w:val="center"/>
            </w:pPr>
            <w:r>
              <w:t>навчального року</w:t>
            </w:r>
          </w:p>
          <w:p w:rsidR="00D35680" w:rsidRDefault="00D35680" w:rsidP="00B13071">
            <w:pPr>
              <w:jc w:val="center"/>
            </w:pPr>
          </w:p>
          <w:p w:rsidR="00D35680" w:rsidRDefault="00314B79" w:rsidP="00B13071">
            <w:pPr>
              <w:jc w:val="center"/>
            </w:pPr>
            <w:r>
              <w:t xml:space="preserve">Упродовж  </w:t>
            </w:r>
            <w:r w:rsidR="0043650A">
              <w:rPr>
                <w:rFonts w:cs="Times New Roman"/>
              </w:rPr>
              <w:t>2020/2021</w:t>
            </w:r>
          </w:p>
          <w:p w:rsidR="00896D91" w:rsidRDefault="00D35680" w:rsidP="00E84DE7">
            <w:pPr>
              <w:jc w:val="center"/>
            </w:pPr>
            <w:r>
              <w:t>навчального року</w:t>
            </w:r>
          </w:p>
          <w:p w:rsidR="00EC11BE" w:rsidRDefault="00EC11BE" w:rsidP="00EC11BE"/>
          <w:p w:rsidR="00D35680" w:rsidRDefault="00314B79" w:rsidP="00B13071">
            <w:pPr>
              <w:jc w:val="center"/>
            </w:pPr>
            <w:r>
              <w:t xml:space="preserve">Упродовж  </w:t>
            </w:r>
            <w:r w:rsidR="0043650A">
              <w:rPr>
                <w:rFonts w:cs="Times New Roman"/>
              </w:rPr>
              <w:t>2020/2021</w:t>
            </w:r>
          </w:p>
          <w:p w:rsidR="00D35680" w:rsidRDefault="00D35680" w:rsidP="00B13071">
            <w:pPr>
              <w:jc w:val="center"/>
            </w:pPr>
            <w:r>
              <w:t>навчального року</w:t>
            </w:r>
          </w:p>
          <w:p w:rsidR="00572E4A" w:rsidRDefault="00572E4A" w:rsidP="00B13071">
            <w:pPr>
              <w:jc w:val="center"/>
            </w:pPr>
          </w:p>
          <w:p w:rsidR="0066589E" w:rsidRDefault="0066589E" w:rsidP="0043650A"/>
          <w:p w:rsidR="00D82D5E" w:rsidRPr="00501E2E" w:rsidRDefault="00D82D5E" w:rsidP="00D82D5E">
            <w:pPr>
              <w:tabs>
                <w:tab w:val="left" w:pos="240"/>
              </w:tabs>
              <w:textAlignment w:val="baseline"/>
            </w:pPr>
            <w:r w:rsidRPr="00501E2E">
              <w:t>Березень</w:t>
            </w:r>
          </w:p>
          <w:p w:rsidR="00D82D5E" w:rsidRDefault="00D82D5E" w:rsidP="00D82D5E">
            <w:r>
              <w:t>2021</w:t>
            </w:r>
            <w:r w:rsidRPr="00501E2E">
              <w:t xml:space="preserve"> року</w:t>
            </w:r>
          </w:p>
          <w:p w:rsidR="00D82D5E" w:rsidRDefault="00D82D5E" w:rsidP="0043650A"/>
          <w:p w:rsidR="00D82D5E" w:rsidRDefault="00D82D5E" w:rsidP="0043650A"/>
          <w:p w:rsidR="00D82D5E" w:rsidRDefault="00D82D5E" w:rsidP="0043650A"/>
          <w:p w:rsidR="00D82D5E" w:rsidRPr="00572E4A" w:rsidRDefault="00D82D5E" w:rsidP="0043650A"/>
          <w:p w:rsidR="00572E4A" w:rsidRPr="00572E4A" w:rsidRDefault="0043650A" w:rsidP="00B13071">
            <w:pPr>
              <w:jc w:val="center"/>
            </w:pPr>
            <w:r>
              <w:t>Травень 2021</w:t>
            </w:r>
            <w:r w:rsidR="00F91FC1">
              <w:t xml:space="preserve"> року</w:t>
            </w:r>
          </w:p>
          <w:p w:rsidR="00572E4A" w:rsidRPr="00572E4A" w:rsidRDefault="00572E4A" w:rsidP="00B13071">
            <w:pPr>
              <w:jc w:val="center"/>
            </w:pPr>
          </w:p>
          <w:p w:rsidR="00572E4A" w:rsidRPr="00572E4A" w:rsidRDefault="00572E4A" w:rsidP="00B13071">
            <w:pPr>
              <w:jc w:val="center"/>
            </w:pPr>
          </w:p>
          <w:p w:rsidR="00572E4A" w:rsidRPr="00572E4A" w:rsidRDefault="00572E4A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845ADE" w:rsidRDefault="00845ADE" w:rsidP="00845ADE">
            <w:r>
              <w:t>Упродовж</w:t>
            </w:r>
          </w:p>
          <w:p w:rsidR="00845ADE" w:rsidRPr="00AC1D60" w:rsidRDefault="0043650A" w:rsidP="00845ADE">
            <w:pPr>
              <w:rPr>
                <w:rFonts w:cs="Times New Roman"/>
              </w:rPr>
            </w:pPr>
            <w:r>
              <w:rPr>
                <w:rFonts w:cs="Times New Roman"/>
              </w:rPr>
              <w:t>2020/2021</w:t>
            </w:r>
            <w:r w:rsidR="00845ADE">
              <w:t>навчального року</w:t>
            </w:r>
          </w:p>
          <w:p w:rsidR="00845ADE" w:rsidRDefault="00845ADE" w:rsidP="00845ADE"/>
          <w:p w:rsidR="00845ADE" w:rsidRDefault="00845ADE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845ADE" w:rsidRDefault="00845ADE" w:rsidP="00B13071">
            <w:pPr>
              <w:jc w:val="center"/>
            </w:pPr>
          </w:p>
          <w:p w:rsidR="00832142" w:rsidRDefault="00832142" w:rsidP="00B13071">
            <w:pPr>
              <w:jc w:val="center"/>
            </w:pPr>
          </w:p>
          <w:p w:rsidR="00EC11BE" w:rsidRDefault="00EC11BE" w:rsidP="00B13071">
            <w:pPr>
              <w:jc w:val="center"/>
            </w:pPr>
          </w:p>
          <w:p w:rsidR="00E84DE7" w:rsidRDefault="00E84DE7" w:rsidP="00B13071">
            <w:pPr>
              <w:jc w:val="center"/>
            </w:pPr>
          </w:p>
          <w:p w:rsidR="00A8160D" w:rsidRPr="00AC1D60" w:rsidRDefault="00A8160D" w:rsidP="00A8160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Упродовж </w:t>
            </w:r>
            <w:r w:rsidR="0043650A">
              <w:rPr>
                <w:rFonts w:cs="Times New Roman"/>
              </w:rPr>
              <w:t>2020/2021</w:t>
            </w:r>
          </w:p>
          <w:p w:rsidR="00A8160D" w:rsidRDefault="00A8160D" w:rsidP="00A8160D">
            <w:pPr>
              <w:rPr>
                <w:rFonts w:cs="Times New Roman"/>
              </w:rPr>
            </w:pPr>
            <w:r>
              <w:rPr>
                <w:rFonts w:cs="Times New Roman"/>
              </w:rPr>
              <w:t>навчаль</w:t>
            </w:r>
            <w:r w:rsidRPr="00AC1D60">
              <w:rPr>
                <w:rFonts w:cs="Times New Roman"/>
              </w:rPr>
              <w:t>ного року</w:t>
            </w:r>
          </w:p>
          <w:p w:rsidR="00B04B26" w:rsidRDefault="00B04B26" w:rsidP="00B13071">
            <w:pPr>
              <w:jc w:val="center"/>
            </w:pPr>
          </w:p>
          <w:p w:rsidR="004B3B5D" w:rsidRPr="00AC1D60" w:rsidRDefault="004B3B5D" w:rsidP="004B3B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Упродовж </w:t>
            </w:r>
            <w:r w:rsidR="0043650A">
              <w:rPr>
                <w:rFonts w:cs="Times New Roman"/>
              </w:rPr>
              <w:t>2020/2021</w:t>
            </w:r>
          </w:p>
          <w:p w:rsidR="0071300E" w:rsidRDefault="004B3B5D" w:rsidP="00E86891">
            <w:r>
              <w:rPr>
                <w:rFonts w:cs="Times New Roman"/>
              </w:rPr>
              <w:t>навчаль</w:t>
            </w:r>
            <w:r w:rsidRPr="00AC1D60">
              <w:rPr>
                <w:rFonts w:cs="Times New Roman"/>
              </w:rPr>
              <w:t>ного року</w:t>
            </w:r>
          </w:p>
          <w:p w:rsidR="0071300E" w:rsidRDefault="0071300E" w:rsidP="0071300E"/>
          <w:p w:rsidR="0071300E" w:rsidRDefault="0071300E" w:rsidP="0071300E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Грудень </w:t>
            </w:r>
          </w:p>
          <w:p w:rsidR="0071300E" w:rsidRDefault="0071300E" w:rsidP="0071300E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2020 року, травень </w:t>
            </w:r>
          </w:p>
          <w:p w:rsidR="0071300E" w:rsidRDefault="0071300E" w:rsidP="0071300E">
            <w:r>
              <w:rPr>
                <w:rFonts w:cs="Times New Roman"/>
              </w:rPr>
              <w:t>2021 року</w:t>
            </w:r>
          </w:p>
          <w:p w:rsidR="0071300E" w:rsidRDefault="0071300E" w:rsidP="0071300E"/>
          <w:p w:rsidR="0011417A" w:rsidRDefault="0011417A" w:rsidP="0071300E">
            <w:r>
              <w:t>Квітень</w:t>
            </w:r>
          </w:p>
          <w:p w:rsidR="0011417A" w:rsidRDefault="0011417A" w:rsidP="0071300E">
            <w:r>
              <w:t>2021 року</w:t>
            </w:r>
          </w:p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71300E"/>
          <w:p w:rsidR="0011417A" w:rsidRDefault="0011417A" w:rsidP="0011417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Травень </w:t>
            </w:r>
          </w:p>
          <w:p w:rsidR="0011417A" w:rsidRDefault="0011417A" w:rsidP="0011417A">
            <w:r>
              <w:rPr>
                <w:rFonts w:cs="Times New Roman"/>
              </w:rPr>
              <w:t>2021 року</w:t>
            </w:r>
          </w:p>
          <w:p w:rsidR="0011417A" w:rsidRDefault="0011417A" w:rsidP="0071300E"/>
          <w:p w:rsidR="0011417A" w:rsidRDefault="0011417A" w:rsidP="0071300E"/>
          <w:p w:rsidR="0011417A" w:rsidRDefault="0011417A" w:rsidP="0071300E"/>
          <w:p w:rsidR="0071300E" w:rsidRDefault="0071300E" w:rsidP="0071300E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Травень </w:t>
            </w:r>
          </w:p>
          <w:p w:rsidR="0043650A" w:rsidRDefault="0071300E" w:rsidP="0071300E">
            <w:r>
              <w:rPr>
                <w:rFonts w:cs="Times New Roman"/>
              </w:rPr>
              <w:t>2021 року</w:t>
            </w:r>
          </w:p>
          <w:p w:rsidR="0043650A" w:rsidRPr="0043650A" w:rsidRDefault="0043650A" w:rsidP="0043650A"/>
          <w:p w:rsidR="0043650A" w:rsidRDefault="0043650A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4F18B9" w:rsidRDefault="004F18B9" w:rsidP="0043650A"/>
          <w:p w:rsidR="008C3FCB" w:rsidRPr="00D568C6" w:rsidRDefault="008C3FCB" w:rsidP="008C3FCB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За 2017-2021 навчальні роки</w:t>
            </w:r>
          </w:p>
          <w:p w:rsidR="008C3FCB" w:rsidRDefault="008C3FCB" w:rsidP="0043650A"/>
          <w:p w:rsidR="008C3FCB" w:rsidRDefault="008C3FCB" w:rsidP="0043650A"/>
          <w:p w:rsidR="008C3FCB" w:rsidRDefault="008C3FCB" w:rsidP="0043650A"/>
          <w:p w:rsidR="0011417A" w:rsidRDefault="0011417A" w:rsidP="0043650A"/>
          <w:p w:rsidR="0011417A" w:rsidRDefault="0011417A" w:rsidP="0011417A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Травень </w:t>
            </w:r>
          </w:p>
          <w:p w:rsidR="0011417A" w:rsidRDefault="0011417A" w:rsidP="0011417A">
            <w:r>
              <w:rPr>
                <w:rFonts w:cs="Times New Roman"/>
              </w:rPr>
              <w:t>2021 року</w:t>
            </w:r>
          </w:p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4B3B5D" w:rsidRDefault="0043650A" w:rsidP="0043650A">
            <w:r>
              <w:t>Червень</w:t>
            </w:r>
          </w:p>
          <w:p w:rsidR="0043650A" w:rsidRPr="0043650A" w:rsidRDefault="0043650A" w:rsidP="0043650A">
            <w:r>
              <w:t>2021 року</w:t>
            </w:r>
          </w:p>
        </w:tc>
        <w:tc>
          <w:tcPr>
            <w:tcW w:w="1984" w:type="dxa"/>
          </w:tcPr>
          <w:p w:rsidR="00832142" w:rsidRDefault="00832142" w:rsidP="00832142">
            <w:r>
              <w:lastRenderedPageBreak/>
              <w:t>Пушкар Н.Б.</w:t>
            </w:r>
          </w:p>
          <w:p w:rsidR="00832142" w:rsidRPr="000F585E" w:rsidRDefault="00832142" w:rsidP="00832142">
            <w:r w:rsidRPr="000F585E">
              <w:t>Тімко М.М.</w:t>
            </w:r>
          </w:p>
          <w:p w:rsidR="00832142" w:rsidRDefault="00832142" w:rsidP="00D35680">
            <w:pPr>
              <w:textAlignment w:val="baseline"/>
            </w:pPr>
          </w:p>
          <w:p w:rsidR="00832142" w:rsidRDefault="00832142" w:rsidP="00D35680">
            <w:pPr>
              <w:textAlignment w:val="baseline"/>
            </w:pPr>
          </w:p>
          <w:p w:rsidR="00832142" w:rsidRDefault="00832142" w:rsidP="00D35680">
            <w:pPr>
              <w:textAlignment w:val="baseline"/>
            </w:pPr>
          </w:p>
          <w:p w:rsidR="00832142" w:rsidRDefault="00832142" w:rsidP="00D35680">
            <w:pPr>
              <w:textAlignment w:val="baseline"/>
            </w:pPr>
          </w:p>
          <w:p w:rsidR="00832142" w:rsidRDefault="00832142" w:rsidP="00D35680">
            <w:pPr>
              <w:textAlignment w:val="baseline"/>
            </w:pPr>
          </w:p>
          <w:p w:rsidR="00832142" w:rsidRDefault="00832142" w:rsidP="00D35680">
            <w:pPr>
              <w:textAlignment w:val="baseline"/>
            </w:pPr>
          </w:p>
          <w:p w:rsidR="00D35680" w:rsidRPr="000F585E" w:rsidRDefault="00D35680" w:rsidP="00D35680">
            <w:pPr>
              <w:textAlignment w:val="baseline"/>
            </w:pPr>
            <w:r w:rsidRPr="000F585E">
              <w:t>Тімко М.М.</w:t>
            </w:r>
          </w:p>
          <w:p w:rsidR="00D31E81" w:rsidRPr="00AC1D60" w:rsidRDefault="00D31E81" w:rsidP="00D31E81">
            <w:r>
              <w:t>Погребняк Т.Ю.</w:t>
            </w:r>
          </w:p>
          <w:p w:rsidR="00D35680" w:rsidRDefault="00D35680" w:rsidP="006A6837"/>
          <w:p w:rsidR="00D35680" w:rsidRDefault="00D35680" w:rsidP="006A6837"/>
          <w:p w:rsidR="00D35680" w:rsidRDefault="00D35680" w:rsidP="006A6837"/>
          <w:p w:rsidR="00D31E81" w:rsidRDefault="00D31E81" w:rsidP="006A6837"/>
          <w:p w:rsidR="00B04B26" w:rsidRPr="002417CA" w:rsidRDefault="00B04B26" w:rsidP="006A6837">
            <w:r w:rsidRPr="002417CA">
              <w:t>Пушкар Н.Б.</w:t>
            </w:r>
          </w:p>
          <w:p w:rsidR="00B04B26" w:rsidRDefault="00B04B26" w:rsidP="006A6837">
            <w:pPr>
              <w:tabs>
                <w:tab w:val="left" w:pos="3210"/>
                <w:tab w:val="center" w:pos="4819"/>
              </w:tabs>
            </w:pPr>
          </w:p>
          <w:p w:rsidR="00450DA4" w:rsidRDefault="00450DA4" w:rsidP="006A6837">
            <w:pPr>
              <w:tabs>
                <w:tab w:val="left" w:pos="3210"/>
                <w:tab w:val="center" w:pos="4819"/>
              </w:tabs>
            </w:pPr>
          </w:p>
          <w:p w:rsidR="00450DA4" w:rsidRDefault="00450DA4" w:rsidP="006A6837">
            <w:pPr>
              <w:tabs>
                <w:tab w:val="left" w:pos="3210"/>
                <w:tab w:val="center" w:pos="4819"/>
              </w:tabs>
            </w:pPr>
          </w:p>
          <w:p w:rsidR="00450DA4" w:rsidRDefault="00450DA4" w:rsidP="006A6837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  <w:p w:rsidR="00832142" w:rsidRDefault="00832142" w:rsidP="006A6837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  <w:p w:rsidR="00D82D5E" w:rsidRDefault="00D82D5E" w:rsidP="006A6837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  <w:p w:rsidR="00F11527" w:rsidRDefault="00F11527" w:rsidP="006A6837"/>
          <w:p w:rsidR="00F11527" w:rsidRDefault="00F11527" w:rsidP="00F11527">
            <w:r w:rsidRPr="000F585E">
              <w:t xml:space="preserve">Практичний психолог </w:t>
            </w:r>
          </w:p>
          <w:p w:rsidR="00F11527" w:rsidRDefault="00F11527" w:rsidP="006A6837"/>
          <w:p w:rsidR="00F11527" w:rsidRDefault="00F11527" w:rsidP="006A6837"/>
          <w:p w:rsidR="00F11527" w:rsidRDefault="00F11527" w:rsidP="006A6837"/>
          <w:p w:rsidR="00F11527" w:rsidRPr="002417CA" w:rsidRDefault="00F11527" w:rsidP="006A6837"/>
          <w:p w:rsidR="00572E4A" w:rsidRDefault="00572E4A" w:rsidP="00D35680">
            <w:pPr>
              <w:tabs>
                <w:tab w:val="left" w:pos="4000"/>
              </w:tabs>
            </w:pPr>
          </w:p>
          <w:p w:rsidR="00572E4A" w:rsidRPr="00572E4A" w:rsidRDefault="00572E4A" w:rsidP="00572E4A"/>
          <w:p w:rsidR="00572E4A" w:rsidRPr="00572E4A" w:rsidRDefault="00572E4A" w:rsidP="00572E4A"/>
          <w:p w:rsidR="00572E4A" w:rsidRPr="00572E4A" w:rsidRDefault="00572E4A" w:rsidP="00572E4A"/>
          <w:p w:rsidR="00572E4A" w:rsidRPr="00572E4A" w:rsidRDefault="00572E4A" w:rsidP="00572E4A"/>
          <w:p w:rsidR="00572E4A" w:rsidRPr="00572E4A" w:rsidRDefault="00572E4A" w:rsidP="00572E4A"/>
          <w:p w:rsidR="00572E4A" w:rsidRPr="00572E4A" w:rsidRDefault="00572E4A" w:rsidP="00572E4A"/>
          <w:p w:rsidR="00572E4A" w:rsidRDefault="00572E4A" w:rsidP="00572E4A"/>
          <w:p w:rsidR="0043650A" w:rsidRDefault="0043650A" w:rsidP="00572E4A"/>
          <w:p w:rsidR="0043650A" w:rsidRPr="00572E4A" w:rsidRDefault="0043650A" w:rsidP="00572E4A"/>
          <w:p w:rsidR="00572E4A" w:rsidRPr="00572E4A" w:rsidRDefault="00572E4A" w:rsidP="00572E4A"/>
          <w:p w:rsidR="006A6837" w:rsidRDefault="006A6837" w:rsidP="00572E4A"/>
          <w:p w:rsidR="00832142" w:rsidRDefault="00832142" w:rsidP="00832142">
            <w:pPr>
              <w:textAlignment w:val="baseline"/>
            </w:pPr>
            <w:r w:rsidRPr="000F585E">
              <w:t>Тімко М.М.</w:t>
            </w:r>
            <w:r w:rsidR="000029F6">
              <w:t>,</w:t>
            </w:r>
          </w:p>
          <w:p w:rsidR="00832142" w:rsidRPr="00451987" w:rsidRDefault="00451987" w:rsidP="00832142">
            <w:pPr>
              <w:rPr>
                <w:lang w:val="ru-RU"/>
              </w:rPr>
            </w:pPr>
            <w:r>
              <w:rPr>
                <w:lang w:val="ru-RU"/>
              </w:rPr>
              <w:t>Петренко К.М.</w:t>
            </w:r>
          </w:p>
          <w:p w:rsidR="006A6837" w:rsidRPr="00572E4A" w:rsidRDefault="006A6837" w:rsidP="00572E4A"/>
          <w:p w:rsidR="00572E4A" w:rsidRDefault="00572E4A" w:rsidP="00572E4A"/>
          <w:p w:rsidR="00832142" w:rsidRDefault="00832142" w:rsidP="00572E4A"/>
          <w:p w:rsidR="00572E4A" w:rsidRDefault="006A6837" w:rsidP="00572E4A">
            <w:pPr>
              <w:ind w:firstLine="53"/>
            </w:pPr>
            <w:r>
              <w:t>Пушкар Н.Б.</w:t>
            </w:r>
          </w:p>
          <w:p w:rsidR="006A6837" w:rsidRDefault="006A6837" w:rsidP="00E84DE7"/>
          <w:p w:rsidR="00E84DE7" w:rsidRDefault="00E84DE7" w:rsidP="00E84DE7"/>
          <w:p w:rsidR="00E84DE7" w:rsidRDefault="00E84DE7" w:rsidP="00E84DE7"/>
          <w:p w:rsidR="00EC11BE" w:rsidRDefault="00EC11BE" w:rsidP="006A6837"/>
          <w:p w:rsidR="006A6837" w:rsidRDefault="004849C6" w:rsidP="00572E4A">
            <w:pPr>
              <w:ind w:firstLine="53"/>
            </w:pPr>
            <w:r>
              <w:t>Рожко І.В.</w:t>
            </w:r>
          </w:p>
          <w:p w:rsidR="006A6837" w:rsidRDefault="006A6837" w:rsidP="00572E4A">
            <w:pPr>
              <w:ind w:firstLine="53"/>
            </w:pPr>
          </w:p>
          <w:p w:rsidR="006A6837" w:rsidRDefault="006A6837" w:rsidP="00572E4A">
            <w:pPr>
              <w:ind w:firstLine="53"/>
            </w:pPr>
          </w:p>
          <w:p w:rsidR="006A6837" w:rsidRDefault="006A6837" w:rsidP="00572E4A">
            <w:pPr>
              <w:ind w:firstLine="53"/>
            </w:pPr>
          </w:p>
          <w:p w:rsidR="00832142" w:rsidRPr="00832142" w:rsidRDefault="00832142" w:rsidP="00832142"/>
          <w:p w:rsidR="0066589E" w:rsidRDefault="0066589E" w:rsidP="00832142"/>
          <w:p w:rsidR="00D82D5E" w:rsidRPr="00501E2E" w:rsidRDefault="0011417A" w:rsidP="00D82D5E">
            <w:pPr>
              <w:spacing w:after="270"/>
              <w:textAlignment w:val="baseline"/>
            </w:pPr>
            <w:r>
              <w:t>Жигайлова Г.І.</w:t>
            </w:r>
          </w:p>
          <w:p w:rsidR="00D82D5E" w:rsidRDefault="00D82D5E" w:rsidP="00832142"/>
          <w:p w:rsidR="00D82D5E" w:rsidRDefault="00D82D5E" w:rsidP="00832142"/>
          <w:p w:rsidR="00D82D5E" w:rsidRDefault="00D82D5E" w:rsidP="00832142"/>
          <w:p w:rsidR="00D82D5E" w:rsidRDefault="00D82D5E" w:rsidP="00832142"/>
          <w:p w:rsidR="00F91FC1" w:rsidRDefault="00F91FC1" w:rsidP="00832142">
            <w:r>
              <w:t>Керівники</w:t>
            </w:r>
          </w:p>
          <w:p w:rsidR="00F91FC1" w:rsidRDefault="00F91FC1" w:rsidP="00F91FC1">
            <w:r>
              <w:t>мет</w:t>
            </w:r>
            <w:r w:rsidR="00CF6E66">
              <w:t>одичних об’</w:t>
            </w:r>
            <w:r>
              <w:t>єднань</w:t>
            </w:r>
            <w:r w:rsidRPr="00832142">
              <w:t>,</w:t>
            </w:r>
            <w:r>
              <w:t xml:space="preserve"> </w:t>
            </w:r>
            <w:r w:rsidR="006048BF">
              <w:t>Пушкар Н.Б.</w:t>
            </w:r>
            <w:r>
              <w:t xml:space="preserve"> </w:t>
            </w:r>
          </w:p>
          <w:p w:rsidR="00F91FC1" w:rsidRDefault="00F91FC1" w:rsidP="00832142"/>
          <w:p w:rsidR="00845ADE" w:rsidRDefault="00845ADE" w:rsidP="00832142"/>
          <w:p w:rsidR="00845ADE" w:rsidRDefault="00845ADE" w:rsidP="00845ADE">
            <w:r>
              <w:t>Пушкар Н.Б.</w:t>
            </w:r>
          </w:p>
          <w:p w:rsidR="00845ADE" w:rsidRDefault="00845ADE" w:rsidP="00845ADE">
            <w:r>
              <w:t>Тімко М.М.</w:t>
            </w:r>
          </w:p>
          <w:p w:rsidR="00845ADE" w:rsidRPr="00AC1D60" w:rsidRDefault="00845ADE" w:rsidP="00845ADE">
            <w:r>
              <w:t xml:space="preserve">Погребняк Т.Ю. </w:t>
            </w:r>
          </w:p>
          <w:p w:rsidR="00845ADE" w:rsidRDefault="00845ADE" w:rsidP="00832142"/>
          <w:p w:rsidR="00845ADE" w:rsidRDefault="00845ADE" w:rsidP="00832142"/>
          <w:p w:rsidR="00845ADE" w:rsidRDefault="00845ADE" w:rsidP="00832142"/>
          <w:p w:rsidR="00845ADE" w:rsidRDefault="00845ADE" w:rsidP="00832142"/>
          <w:p w:rsidR="00845ADE" w:rsidRDefault="00845ADE" w:rsidP="00832142"/>
          <w:p w:rsidR="00832142" w:rsidRDefault="00832142" w:rsidP="00832142"/>
          <w:p w:rsidR="00EC11BE" w:rsidRDefault="00EC11BE" w:rsidP="00832142"/>
          <w:p w:rsidR="00E84DE7" w:rsidRDefault="00E84DE7" w:rsidP="00832142">
            <w:bookmarkStart w:id="0" w:name="_GoBack"/>
            <w:bookmarkEnd w:id="0"/>
          </w:p>
          <w:p w:rsidR="00A8160D" w:rsidRPr="00AC1D60" w:rsidRDefault="00A8160D" w:rsidP="00A8160D">
            <w:r w:rsidRPr="00AC1D60">
              <w:lastRenderedPageBreak/>
              <w:t>Тімко М.М., керівники мето-дичних об</w:t>
            </w:r>
            <w:r w:rsidRPr="00AC1D60">
              <w:rPr>
                <w:rFonts w:ascii="Tahoma" w:hAnsi="Tahoma" w:cs="Tahoma"/>
              </w:rPr>
              <w:t>᾿</w:t>
            </w:r>
            <w:r>
              <w:t>єд</w:t>
            </w:r>
            <w:r w:rsidRPr="00AC1D60">
              <w:t>нань</w:t>
            </w:r>
          </w:p>
          <w:p w:rsidR="00B04B26" w:rsidRDefault="00B04B26" w:rsidP="00832142"/>
          <w:p w:rsidR="004B3B5D" w:rsidRDefault="004B3B5D" w:rsidP="004B3B5D">
            <w:r>
              <w:t xml:space="preserve">Тімко М.М., </w:t>
            </w:r>
          </w:p>
          <w:p w:rsidR="0071300E" w:rsidRDefault="0071300E" w:rsidP="00832142"/>
          <w:p w:rsidR="0071300E" w:rsidRPr="0071300E" w:rsidRDefault="0071300E" w:rsidP="0071300E"/>
          <w:p w:rsidR="0071300E" w:rsidRPr="0071300E" w:rsidRDefault="0071300E" w:rsidP="0071300E"/>
          <w:p w:rsidR="0071300E" w:rsidRDefault="0071300E" w:rsidP="0071300E"/>
          <w:p w:rsidR="0043650A" w:rsidRDefault="0071300E" w:rsidP="0071300E">
            <w:r>
              <w:t>Тімко М.М.</w:t>
            </w:r>
          </w:p>
          <w:p w:rsidR="0043650A" w:rsidRPr="0043650A" w:rsidRDefault="0043650A" w:rsidP="0043650A"/>
          <w:p w:rsidR="0043650A" w:rsidRPr="0043650A" w:rsidRDefault="0043650A" w:rsidP="0043650A"/>
          <w:p w:rsidR="0043650A" w:rsidRPr="0043650A" w:rsidRDefault="0043650A" w:rsidP="0043650A"/>
          <w:p w:rsidR="0043650A" w:rsidRDefault="0043650A" w:rsidP="0043650A"/>
          <w:p w:rsidR="0011417A" w:rsidRDefault="0011417A" w:rsidP="0043650A"/>
          <w:p w:rsidR="0011417A" w:rsidRPr="00501E2E" w:rsidRDefault="0011417A" w:rsidP="0011417A">
            <w:pPr>
              <w:spacing w:after="270"/>
              <w:textAlignment w:val="baseline"/>
              <w:rPr>
                <w:rFonts w:cs="Times New Roman"/>
              </w:rPr>
            </w:pPr>
            <w:r w:rsidRPr="00501E2E">
              <w:rPr>
                <w:rFonts w:cs="Times New Roman"/>
              </w:rPr>
              <w:t>Пушкар Н.Б.</w:t>
            </w:r>
          </w:p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>
            <w:r>
              <w:rPr>
                <w:rFonts w:cs="Times New Roman"/>
              </w:rPr>
              <w:t>К</w:t>
            </w:r>
            <w:r w:rsidRPr="00501E2E">
              <w:rPr>
                <w:rFonts w:cs="Times New Roman"/>
              </w:rPr>
              <w:t>ерівники методичних об</w:t>
            </w:r>
            <w:r w:rsidRPr="00501E2E">
              <w:rPr>
                <w:rFonts w:ascii="Arial" w:hAnsi="Arial" w:cs="Arial"/>
              </w:rPr>
              <w:t>’</w:t>
            </w:r>
            <w:r w:rsidRPr="00501E2E">
              <w:rPr>
                <w:rFonts w:cs="Times New Roman"/>
              </w:rPr>
              <w:t>єднаннях</w:t>
            </w:r>
          </w:p>
          <w:p w:rsidR="0011417A" w:rsidRDefault="0011417A" w:rsidP="0043650A"/>
          <w:p w:rsidR="0043650A" w:rsidRDefault="0043650A" w:rsidP="0043650A"/>
          <w:p w:rsidR="0043650A" w:rsidRDefault="0043650A" w:rsidP="0043650A">
            <w:r>
              <w:t>Тімко М.М.</w:t>
            </w:r>
          </w:p>
          <w:p w:rsidR="0043650A" w:rsidRDefault="0043650A" w:rsidP="0043650A">
            <w:r>
              <w:t>Погребняк Т.Ю.</w:t>
            </w:r>
            <w:r w:rsidR="008C3FCB">
              <w:t>,</w:t>
            </w:r>
          </w:p>
          <w:p w:rsidR="008C3FCB" w:rsidRDefault="008C3FCB" w:rsidP="008C3FCB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501E2E">
              <w:rPr>
                <w:rFonts w:cs="Times New Roman"/>
              </w:rPr>
              <w:t>ерівники методичних об’єднань</w:t>
            </w:r>
          </w:p>
          <w:p w:rsidR="0043650A" w:rsidRPr="0043650A" w:rsidRDefault="0043650A" w:rsidP="0043650A"/>
          <w:p w:rsidR="0043650A" w:rsidRDefault="0043650A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8C3FCB" w:rsidRDefault="008C3FCB" w:rsidP="0043650A"/>
          <w:p w:rsidR="004F18B9" w:rsidRDefault="004F18B9" w:rsidP="008C3FCB"/>
          <w:p w:rsidR="008C3FCB" w:rsidRPr="00D568C6" w:rsidRDefault="008C3FCB" w:rsidP="008C3FCB">
            <w:pPr>
              <w:rPr>
                <w:rFonts w:cs="Times New Roman"/>
              </w:rPr>
            </w:pPr>
            <w:r>
              <w:rPr>
                <w:rFonts w:cs="Times New Roman"/>
              </w:rPr>
              <w:t>Рожко О.Д.</w:t>
            </w:r>
          </w:p>
          <w:p w:rsidR="0011417A" w:rsidRDefault="0011417A" w:rsidP="0043650A"/>
          <w:p w:rsidR="0011417A" w:rsidRDefault="0011417A" w:rsidP="0043650A"/>
          <w:p w:rsidR="008C3FCB" w:rsidRDefault="008C3FCB" w:rsidP="0043650A"/>
          <w:p w:rsidR="008C3FCB" w:rsidRDefault="008C3FCB" w:rsidP="0043650A"/>
          <w:p w:rsidR="00CA00DA" w:rsidRDefault="00CA00DA" w:rsidP="0043650A"/>
          <w:p w:rsidR="00CA00DA" w:rsidRDefault="00CA00DA" w:rsidP="0043650A"/>
          <w:p w:rsidR="0011417A" w:rsidRDefault="0011417A" w:rsidP="0043650A"/>
          <w:p w:rsidR="0011417A" w:rsidRDefault="0011417A" w:rsidP="0043650A">
            <w:r w:rsidRPr="00501E2E">
              <w:t>Пушкар Н.Б.</w:t>
            </w:r>
          </w:p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Default="0011417A" w:rsidP="0043650A"/>
          <w:p w:rsidR="0011417A" w:rsidRPr="0043650A" w:rsidRDefault="0011417A" w:rsidP="0043650A"/>
          <w:p w:rsidR="0043650A" w:rsidRDefault="0043650A" w:rsidP="0043650A"/>
          <w:p w:rsidR="0043650A" w:rsidRDefault="0043650A" w:rsidP="0043650A">
            <w:r>
              <w:t>Тімко М.М.</w:t>
            </w:r>
          </w:p>
          <w:p w:rsidR="004B3B5D" w:rsidRPr="0043650A" w:rsidRDefault="0043650A" w:rsidP="0043650A">
            <w:r>
              <w:t>Погребняк Т.Ю.</w:t>
            </w:r>
          </w:p>
        </w:tc>
        <w:tc>
          <w:tcPr>
            <w:tcW w:w="1099" w:type="dxa"/>
          </w:tcPr>
          <w:p w:rsidR="00B04B26" w:rsidRPr="002417CA" w:rsidRDefault="00B04B26" w:rsidP="006A6837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</w:tc>
      </w:tr>
    </w:tbl>
    <w:p w:rsidR="00E10E61" w:rsidRDefault="00E10E61" w:rsidP="00E10E61">
      <w:pPr>
        <w:rPr>
          <w:b/>
        </w:rPr>
      </w:pPr>
    </w:p>
    <w:p w:rsidR="00E10E61" w:rsidRPr="00E10E61" w:rsidRDefault="00E10E61" w:rsidP="00E10E61">
      <w:r>
        <w:t>Тімко, 5-33-50</w:t>
      </w:r>
    </w:p>
    <w:p w:rsidR="0043650A" w:rsidRDefault="0043650A" w:rsidP="009B42E5">
      <w:pPr>
        <w:jc w:val="center"/>
        <w:rPr>
          <w:b/>
          <w:sz w:val="28"/>
          <w:szCs w:val="28"/>
        </w:rPr>
      </w:pPr>
    </w:p>
    <w:p w:rsidR="0043650A" w:rsidRDefault="0043650A" w:rsidP="009B42E5">
      <w:pPr>
        <w:jc w:val="center"/>
        <w:rPr>
          <w:b/>
          <w:sz w:val="28"/>
          <w:szCs w:val="28"/>
        </w:rPr>
      </w:pPr>
    </w:p>
    <w:p w:rsidR="0043650A" w:rsidRDefault="0043650A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5B5B97" w:rsidRDefault="005B5B97" w:rsidP="009B42E5">
      <w:pPr>
        <w:jc w:val="center"/>
        <w:rPr>
          <w:b/>
          <w:sz w:val="28"/>
          <w:szCs w:val="28"/>
        </w:rPr>
      </w:pPr>
    </w:p>
    <w:p w:rsidR="0043650A" w:rsidRDefault="0043650A" w:rsidP="009B42E5">
      <w:pPr>
        <w:jc w:val="center"/>
        <w:rPr>
          <w:b/>
          <w:sz w:val="28"/>
          <w:szCs w:val="28"/>
        </w:rPr>
      </w:pPr>
    </w:p>
    <w:p w:rsidR="009B42E5" w:rsidRPr="00055858" w:rsidRDefault="00F91FC1" w:rsidP="009B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6520EE">
        <w:rPr>
          <w:b/>
          <w:sz w:val="28"/>
          <w:szCs w:val="28"/>
        </w:rPr>
        <w:t>.</w:t>
      </w:r>
      <w:r w:rsidR="009B42E5" w:rsidRPr="00055858">
        <w:rPr>
          <w:b/>
          <w:sz w:val="28"/>
          <w:szCs w:val="28"/>
        </w:rPr>
        <w:t xml:space="preserve"> Робота по підвищенню професійного рівня і загальної культури </w:t>
      </w:r>
      <w:r w:rsidR="00055858" w:rsidRPr="00055858">
        <w:rPr>
          <w:b/>
          <w:sz w:val="28"/>
          <w:szCs w:val="28"/>
        </w:rPr>
        <w:t>педагогічних працівників закладу освіти</w:t>
      </w:r>
    </w:p>
    <w:p w:rsidR="00055858" w:rsidRDefault="0005585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276"/>
        <w:gridCol w:w="1984"/>
        <w:gridCol w:w="1099"/>
      </w:tblGrid>
      <w:tr w:rsidR="00B04B26" w:rsidTr="006A6837">
        <w:tc>
          <w:tcPr>
            <w:tcW w:w="675" w:type="dxa"/>
          </w:tcPr>
          <w:p w:rsidR="00B04B26" w:rsidRPr="000F585E" w:rsidRDefault="00B04B26" w:rsidP="006A6837">
            <w:pPr>
              <w:jc w:val="center"/>
              <w:textAlignment w:val="baseline"/>
              <w:rPr>
                <w:b/>
              </w:rPr>
            </w:pPr>
            <w:r w:rsidRPr="000F585E">
              <w:rPr>
                <w:b/>
              </w:rPr>
              <w:t>№</w:t>
            </w:r>
          </w:p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b/>
              </w:rPr>
              <w:t>з/п</w:t>
            </w:r>
          </w:p>
        </w:tc>
        <w:tc>
          <w:tcPr>
            <w:tcW w:w="3261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Основні заходи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Форми роботи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Термін виконан</w:t>
            </w:r>
            <w:r w:rsidRPr="000F585E">
              <w:rPr>
                <w:rFonts w:cs="Times New Roman"/>
                <w:b/>
              </w:rPr>
              <w:lastRenderedPageBreak/>
              <w:t>ня</w:t>
            </w:r>
          </w:p>
        </w:tc>
        <w:tc>
          <w:tcPr>
            <w:tcW w:w="1984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lastRenderedPageBreak/>
              <w:t>Відповідальні</w:t>
            </w:r>
          </w:p>
        </w:tc>
        <w:tc>
          <w:tcPr>
            <w:tcW w:w="1099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>
              <w:rPr>
                <w:b/>
              </w:rPr>
              <w:t>Відміт</w:t>
            </w:r>
            <w:r w:rsidR="005631AE">
              <w:rPr>
                <w:b/>
              </w:rPr>
              <w:t>-</w:t>
            </w:r>
            <w:r>
              <w:rPr>
                <w:b/>
              </w:rPr>
              <w:t xml:space="preserve">ка про </w:t>
            </w:r>
            <w:r>
              <w:rPr>
                <w:b/>
              </w:rPr>
              <w:lastRenderedPageBreak/>
              <w:t>вико-нання</w:t>
            </w:r>
          </w:p>
        </w:tc>
      </w:tr>
      <w:tr w:rsidR="00B04B26" w:rsidTr="006A6837">
        <w:tc>
          <w:tcPr>
            <w:tcW w:w="675" w:type="dxa"/>
          </w:tcPr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lastRenderedPageBreak/>
              <w:t>1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5631AE" w:rsidRPr="00AA734E" w:rsidRDefault="005631AE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2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5631AE" w:rsidRDefault="005631AE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5631AE" w:rsidRDefault="005631AE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5631AE" w:rsidRDefault="005631AE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5631AE" w:rsidRDefault="005631AE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5631AE" w:rsidRDefault="005631AE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5631AE" w:rsidRDefault="005631AE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3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5631AE" w:rsidRDefault="005631AE" w:rsidP="006A6837">
            <w:pPr>
              <w:tabs>
                <w:tab w:val="left" w:pos="3210"/>
                <w:tab w:val="center" w:pos="4819"/>
              </w:tabs>
              <w:jc w:val="center"/>
              <w:rPr>
                <w:lang w:val="en-US"/>
              </w:rPr>
            </w:pPr>
          </w:p>
          <w:p w:rsidR="005465D1" w:rsidRPr="005465D1" w:rsidRDefault="005465D1" w:rsidP="006A6837">
            <w:pPr>
              <w:tabs>
                <w:tab w:val="left" w:pos="3210"/>
                <w:tab w:val="center" w:pos="4819"/>
              </w:tabs>
              <w:jc w:val="center"/>
              <w:rPr>
                <w:lang w:val="en-US"/>
              </w:rPr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4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EA25F1" w:rsidRDefault="00EA25F1" w:rsidP="00236CD6">
            <w:pPr>
              <w:tabs>
                <w:tab w:val="left" w:pos="3210"/>
                <w:tab w:val="center" w:pos="4819"/>
              </w:tabs>
            </w:pPr>
          </w:p>
          <w:p w:rsidR="005631AE" w:rsidRPr="00AA734E" w:rsidRDefault="005631AE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5</w:t>
            </w: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6A6837">
            <w:pPr>
              <w:jc w:val="center"/>
            </w:pPr>
          </w:p>
          <w:p w:rsidR="005631AE" w:rsidRPr="005465D1" w:rsidRDefault="005631AE" w:rsidP="00236CD6">
            <w:pPr>
              <w:rPr>
                <w:lang w:val="en-US"/>
              </w:rPr>
            </w:pPr>
          </w:p>
          <w:p w:rsidR="00B04B26" w:rsidRPr="00AA734E" w:rsidRDefault="00B04B26" w:rsidP="006A6837">
            <w:pPr>
              <w:jc w:val="center"/>
            </w:pPr>
            <w:r w:rsidRPr="00AA734E">
              <w:t>6</w:t>
            </w:r>
          </w:p>
          <w:p w:rsidR="00B04B26" w:rsidRPr="005465D1" w:rsidRDefault="00B04B26" w:rsidP="006A6837">
            <w:pPr>
              <w:jc w:val="center"/>
              <w:rPr>
                <w:lang w:val="en-US"/>
              </w:rPr>
            </w:pPr>
          </w:p>
          <w:p w:rsidR="00D4551E" w:rsidRDefault="00D4551E" w:rsidP="006A6837">
            <w:pPr>
              <w:jc w:val="center"/>
            </w:pPr>
          </w:p>
          <w:p w:rsidR="00D4551E" w:rsidRPr="00D4551E" w:rsidRDefault="00D4551E" w:rsidP="00D4551E"/>
          <w:p w:rsidR="00D4551E" w:rsidRDefault="00D4551E" w:rsidP="00D4551E">
            <w:pPr>
              <w:jc w:val="center"/>
            </w:pPr>
          </w:p>
          <w:p w:rsidR="00236CD6" w:rsidRDefault="00236CD6" w:rsidP="00D4551E">
            <w:pPr>
              <w:jc w:val="center"/>
            </w:pPr>
          </w:p>
          <w:p w:rsidR="00236CD6" w:rsidRDefault="00236CD6" w:rsidP="00D4551E">
            <w:pPr>
              <w:jc w:val="center"/>
            </w:pPr>
          </w:p>
          <w:p w:rsidR="00D4551E" w:rsidRDefault="00D4551E" w:rsidP="00D4551E">
            <w:pPr>
              <w:jc w:val="center"/>
            </w:pPr>
            <w:r>
              <w:t>7</w:t>
            </w:r>
          </w:p>
          <w:p w:rsidR="00D4551E" w:rsidRPr="00D4551E" w:rsidRDefault="00D4551E" w:rsidP="00D4551E">
            <w:pPr>
              <w:jc w:val="center"/>
            </w:pPr>
          </w:p>
          <w:p w:rsidR="00D4551E" w:rsidRPr="00D4551E" w:rsidRDefault="00D4551E" w:rsidP="00D4551E">
            <w:pPr>
              <w:jc w:val="center"/>
            </w:pPr>
          </w:p>
          <w:p w:rsidR="00D4551E" w:rsidRPr="00D4551E" w:rsidRDefault="00D4551E" w:rsidP="00D4551E">
            <w:pPr>
              <w:jc w:val="center"/>
            </w:pPr>
          </w:p>
          <w:p w:rsidR="00D4551E" w:rsidRPr="00D4551E" w:rsidRDefault="00D4551E" w:rsidP="00D4551E">
            <w:pPr>
              <w:jc w:val="center"/>
            </w:pPr>
          </w:p>
          <w:p w:rsidR="00D4551E" w:rsidRPr="00D4551E" w:rsidRDefault="00D4551E" w:rsidP="00D4551E">
            <w:pPr>
              <w:jc w:val="center"/>
            </w:pPr>
          </w:p>
          <w:p w:rsidR="00D4551E" w:rsidRDefault="00D4551E" w:rsidP="00D4551E">
            <w:pPr>
              <w:jc w:val="center"/>
            </w:pPr>
          </w:p>
          <w:p w:rsidR="00236CD6" w:rsidRDefault="00236CD6" w:rsidP="00D4551E">
            <w:pPr>
              <w:jc w:val="center"/>
            </w:pPr>
          </w:p>
          <w:p w:rsidR="00236CD6" w:rsidRDefault="00236CD6" w:rsidP="00D4551E">
            <w:pPr>
              <w:jc w:val="center"/>
            </w:pPr>
          </w:p>
          <w:p w:rsidR="00236CD6" w:rsidRDefault="00D4551E" w:rsidP="00D4551E">
            <w:pPr>
              <w:jc w:val="center"/>
            </w:pPr>
            <w:r>
              <w:lastRenderedPageBreak/>
              <w:t>8</w:t>
            </w:r>
          </w:p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Default="00236CD6" w:rsidP="00236CD6"/>
          <w:p w:rsidR="00B04B26" w:rsidRDefault="00B04B26" w:rsidP="00236CD6"/>
          <w:p w:rsidR="00236CD6" w:rsidRDefault="00236CD6" w:rsidP="00236CD6"/>
          <w:p w:rsidR="00236CD6" w:rsidRDefault="00236CD6" w:rsidP="00236CD6"/>
          <w:p w:rsidR="00236CD6" w:rsidRDefault="00236CD6" w:rsidP="00236CD6"/>
          <w:p w:rsidR="00236CD6" w:rsidRDefault="00236CD6" w:rsidP="00236CD6"/>
          <w:p w:rsidR="00236CD6" w:rsidRDefault="00236CD6" w:rsidP="00236CD6"/>
          <w:p w:rsidR="00236CD6" w:rsidRPr="00236CD6" w:rsidRDefault="00236CD6" w:rsidP="00236CD6"/>
        </w:tc>
        <w:tc>
          <w:tcPr>
            <w:tcW w:w="3261" w:type="dxa"/>
          </w:tcPr>
          <w:p w:rsidR="00A415D7" w:rsidRDefault="00A415D7" w:rsidP="00A415D7">
            <w:pPr>
              <w:textAlignment w:val="baseline"/>
            </w:pPr>
            <w:r>
              <w:lastRenderedPageBreak/>
              <w:t>Створення ос</w:t>
            </w:r>
            <w:r w:rsidR="00572E4A">
              <w:t xml:space="preserve">обистих блогів, сайтів </w:t>
            </w:r>
            <w:r w:rsidR="005631AE">
              <w:t>педагогічними працівниками</w:t>
            </w:r>
          </w:p>
          <w:p w:rsidR="00572E4A" w:rsidRDefault="00572E4A" w:rsidP="00A415D7">
            <w:pPr>
              <w:textAlignment w:val="baseline"/>
            </w:pPr>
          </w:p>
          <w:p w:rsidR="00572E4A" w:rsidRDefault="00572E4A" w:rsidP="00572E4A">
            <w:pPr>
              <w:shd w:val="clear" w:color="auto" w:fill="FFFFFF"/>
              <w:rPr>
                <w:rFonts w:cs="Times New Roman"/>
              </w:rPr>
            </w:pPr>
          </w:p>
          <w:p w:rsidR="00572E4A" w:rsidRPr="00552C92" w:rsidRDefault="00572E4A" w:rsidP="00572E4A">
            <w:pPr>
              <w:shd w:val="clear" w:color="auto" w:fill="FFFFFF"/>
              <w:rPr>
                <w:rFonts w:cs="Times New Roman"/>
              </w:rPr>
            </w:pPr>
            <w:r w:rsidRPr="00552C92">
              <w:rPr>
                <w:rFonts w:cs="Times New Roman"/>
              </w:rPr>
              <w:t>Підготовка й публікація розробок уроків, виховних заходів, методичних матеріалів щодо основних завдань, ідей та реалізації завдань роботи над єдиною педагогічною темою закладу освіти, методичних тем методичних об’єднань, індивідуальних тем</w:t>
            </w:r>
          </w:p>
          <w:p w:rsidR="004A14CC" w:rsidRPr="00744BCC" w:rsidRDefault="004A14CC" w:rsidP="004A14CC"/>
          <w:p w:rsidR="006A6837" w:rsidRPr="005631AE" w:rsidRDefault="006A6837" w:rsidP="005631AE">
            <w:pPr>
              <w:textAlignment w:val="baseline"/>
            </w:pPr>
            <w:r>
              <w:rPr>
                <w:rFonts w:cs="Times New Roman"/>
                <w:color w:val="000000"/>
              </w:rPr>
              <w:t>О</w:t>
            </w:r>
            <w:r w:rsidRPr="00B307E8">
              <w:rPr>
                <w:rFonts w:cs="Times New Roman"/>
                <w:color w:val="000000"/>
              </w:rPr>
              <w:t xml:space="preserve">бговорення досвіду роботи </w:t>
            </w:r>
            <w:r w:rsidR="005631AE">
              <w:t>педагогічних працівників</w:t>
            </w:r>
            <w:r w:rsidRPr="00B307E8">
              <w:rPr>
                <w:rFonts w:cs="Times New Roman"/>
                <w:color w:val="000000"/>
              </w:rPr>
              <w:t>, спрямування їх роботи на вирішення ключових завдань єдиної педагогічної теми</w:t>
            </w:r>
            <w:r w:rsidR="005631AE">
              <w:rPr>
                <w:rFonts w:cs="Times New Roman"/>
                <w:color w:val="000000"/>
              </w:rPr>
              <w:t xml:space="preserve"> закладу освіти</w:t>
            </w:r>
          </w:p>
          <w:p w:rsidR="00EA25F1" w:rsidRPr="00B307E8" w:rsidRDefault="00EA25F1" w:rsidP="006A6837"/>
          <w:p w:rsidR="00B04B26" w:rsidRDefault="005E52F2" w:rsidP="006A683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="006A6837" w:rsidRPr="00243925">
              <w:rPr>
                <w:rFonts w:cs="Times New Roman"/>
                <w:color w:val="000000"/>
              </w:rPr>
              <w:t>истематизація новітніх форм і методів проведення уроків, вих</w:t>
            </w:r>
            <w:r w:rsidR="006A6837">
              <w:rPr>
                <w:rFonts w:cs="Times New Roman"/>
                <w:color w:val="000000"/>
              </w:rPr>
              <w:t>овних заходів, роботи методични</w:t>
            </w:r>
            <w:r w:rsidR="006A6837" w:rsidRPr="00243925">
              <w:rPr>
                <w:rFonts w:cs="Times New Roman"/>
                <w:color w:val="000000"/>
              </w:rPr>
              <w:t>х об’єднань, методичної ради</w:t>
            </w:r>
          </w:p>
          <w:p w:rsidR="006A6837" w:rsidRDefault="006A6837" w:rsidP="006A6837">
            <w:pPr>
              <w:rPr>
                <w:rFonts w:cs="Times New Roman"/>
                <w:color w:val="000000"/>
              </w:rPr>
            </w:pPr>
          </w:p>
          <w:p w:rsidR="006A6837" w:rsidRDefault="006A6837" w:rsidP="006A6837">
            <w:r w:rsidRPr="000F585E">
              <w:t xml:space="preserve">Опрацювання науково-методичної літератури з єдиної педагогічної теми </w:t>
            </w:r>
            <w:r>
              <w:t>закладу освіти</w:t>
            </w:r>
            <w:r w:rsidRPr="000F585E">
              <w:t xml:space="preserve">  </w:t>
            </w:r>
          </w:p>
          <w:p w:rsidR="00CC41EB" w:rsidRDefault="00CC41EB" w:rsidP="006A6837"/>
          <w:p w:rsidR="00CC41EB" w:rsidRPr="00184260" w:rsidRDefault="00CC41EB" w:rsidP="00184260">
            <w:pPr>
              <w:textAlignment w:val="baseline"/>
            </w:pPr>
            <w:r>
              <w:t xml:space="preserve">Участь </w:t>
            </w:r>
            <w:r w:rsidR="00E86891">
              <w:t>педагогічних працівн</w:t>
            </w:r>
            <w:r w:rsidR="00184260">
              <w:t xml:space="preserve">иків </w:t>
            </w:r>
            <w:r>
              <w:t xml:space="preserve">у </w:t>
            </w:r>
            <w:r w:rsidRPr="00953A34">
              <w:t>загально</w:t>
            </w:r>
            <w:r>
              <w:t>-</w:t>
            </w:r>
            <w:r w:rsidRPr="00953A34">
              <w:t>шкільному конкурсі педагогічної майстерності «Кращий урок або виховний захід – 20</w:t>
            </w:r>
            <w:r w:rsidR="005E52F2">
              <w:t>21</w:t>
            </w:r>
            <w:r w:rsidRPr="00953A34">
              <w:t>»</w:t>
            </w:r>
          </w:p>
          <w:p w:rsidR="00CC41EB" w:rsidRDefault="00CC41EB" w:rsidP="006A6837">
            <w:pPr>
              <w:rPr>
                <w:rFonts w:cs="Times New Roman"/>
                <w:color w:val="000000"/>
                <w:lang w:val="ru-RU"/>
              </w:rPr>
            </w:pPr>
          </w:p>
          <w:p w:rsidR="00657B94" w:rsidRDefault="00657B94" w:rsidP="00657B94">
            <w:pPr>
              <w:textAlignment w:val="baseline"/>
            </w:pPr>
            <w:r w:rsidRPr="00B5079A">
              <w:t xml:space="preserve">Проведення </w:t>
            </w:r>
            <w:r w:rsidRPr="009A48BF">
              <w:t>методичної конференції за підсумками роботи над єдиною педаго</w:t>
            </w:r>
            <w:r>
              <w:t>-</w:t>
            </w:r>
            <w:r w:rsidRPr="009A48BF">
              <w:t>гічною темою закладу</w:t>
            </w:r>
            <w:r>
              <w:t xml:space="preserve"> освіти </w:t>
            </w:r>
            <w:r w:rsidRPr="006E0431">
              <w:t>«Компетентнісний підхід до дітей як умова забезпечення якості освіти та соціалізації особистості»</w:t>
            </w:r>
            <w:r>
              <w:t xml:space="preserve"> </w:t>
            </w:r>
          </w:p>
          <w:p w:rsidR="00122912" w:rsidRDefault="00122912" w:rsidP="006A6837"/>
          <w:p w:rsidR="0071300E" w:rsidRPr="005B5B97" w:rsidRDefault="00122912" w:rsidP="005B5B97">
            <w:pPr>
              <w:textAlignment w:val="baseline"/>
            </w:pPr>
            <w:r w:rsidRPr="00501E2E">
              <w:rPr>
                <w:rFonts w:cs="Times New Roman"/>
              </w:rPr>
              <w:lastRenderedPageBreak/>
              <w:t>Аналіз</w:t>
            </w:r>
            <w:r>
              <w:rPr>
                <w:rFonts w:cs="Times New Roman"/>
              </w:rPr>
              <w:t xml:space="preserve"> роботи: оціню</w:t>
            </w:r>
            <w:r w:rsidRPr="00501E2E">
              <w:rPr>
                <w:rFonts w:cs="Times New Roman"/>
              </w:rPr>
              <w:t xml:space="preserve">вання та </w:t>
            </w:r>
            <w:r>
              <w:rPr>
                <w:rFonts w:cs="Times New Roman"/>
              </w:rPr>
              <w:t>с</w:t>
            </w:r>
            <w:r w:rsidRPr="00501E2E">
              <w:rPr>
                <w:rFonts w:cs="Times New Roman"/>
              </w:rPr>
              <w:t>амооцінювання напрацю</w:t>
            </w:r>
            <w:r>
              <w:rPr>
                <w:rFonts w:cs="Times New Roman"/>
              </w:rPr>
              <w:t>-вань педагогічних працівників</w:t>
            </w:r>
            <w:r w:rsidRPr="00501E2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і</w:t>
            </w:r>
            <w:r w:rsidRPr="00501E2E">
              <w:rPr>
                <w:rFonts w:cs="Times New Roman"/>
              </w:rPr>
              <w:t>з індивідуаль</w:t>
            </w:r>
            <w:r>
              <w:rPr>
                <w:rFonts w:cs="Times New Roman"/>
              </w:rPr>
              <w:t>-них тем педа</w:t>
            </w:r>
            <w:r w:rsidRPr="00501E2E">
              <w:rPr>
                <w:rFonts w:cs="Times New Roman"/>
              </w:rPr>
              <w:t>гогічної роботи, єдиної педагогічної теми методичних об</w:t>
            </w:r>
            <w:r w:rsidRPr="00501E2E">
              <w:rPr>
                <w:rFonts w:ascii="Tahoma" w:hAnsi="Tahoma" w:cs="Tahoma"/>
              </w:rPr>
              <w:t>᾿</w:t>
            </w:r>
            <w:r w:rsidRPr="00501E2E">
              <w:rPr>
                <w:rFonts w:cs="Times New Roman"/>
              </w:rPr>
              <w:t>єднань, єдиної педагогічної теми закладу</w:t>
            </w:r>
            <w:r w:rsidR="000B2087">
              <w:rPr>
                <w:rFonts w:cs="Times New Roman"/>
              </w:rPr>
              <w:t xml:space="preserve"> освіти; п</w:t>
            </w:r>
            <w:r w:rsidR="0071300E" w:rsidRPr="00B5079A">
              <w:t xml:space="preserve">резентації творчих звітів </w:t>
            </w:r>
            <w:r w:rsidR="0071300E">
              <w:t>педагогів</w:t>
            </w:r>
            <w:r w:rsidR="0071300E" w:rsidRPr="00B5079A">
              <w:t xml:space="preserve"> за результатами роботи над </w:t>
            </w:r>
            <w:r w:rsidR="0071300E">
              <w:t>єдиною</w:t>
            </w:r>
            <w:r w:rsidR="0071300E" w:rsidRPr="00501E2E">
              <w:t xml:space="preserve"> педагогіч</w:t>
            </w:r>
            <w:r w:rsidR="0071300E">
              <w:t>ною темою</w:t>
            </w:r>
            <w:r w:rsidR="0071300E" w:rsidRPr="00501E2E">
              <w:t xml:space="preserve"> </w:t>
            </w:r>
            <w:r w:rsidR="0071300E">
              <w:t xml:space="preserve">закладу освіти </w:t>
            </w:r>
            <w:r w:rsidR="0071300E" w:rsidRPr="006E0431">
              <w:t>«Компетентнісний підхід до дітей як умова забезпечення якості освіти та соціалізації особистості»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15D7" w:rsidRPr="00744BCC" w:rsidRDefault="00A415D7" w:rsidP="00B13071">
            <w:pPr>
              <w:jc w:val="center"/>
              <w:textAlignment w:val="baseline"/>
            </w:pPr>
            <w:r>
              <w:lastRenderedPageBreak/>
              <w:t>Робота в І</w:t>
            </w:r>
            <w:r w:rsidR="006048BF">
              <w:rPr>
                <w:lang w:val="en-US"/>
              </w:rPr>
              <w:t>nterneti</w:t>
            </w:r>
          </w:p>
          <w:p w:rsidR="00572E4A" w:rsidRDefault="00572E4A" w:rsidP="00B13071">
            <w:pPr>
              <w:jc w:val="center"/>
              <w:textAlignment w:val="baseline"/>
            </w:pPr>
          </w:p>
          <w:p w:rsidR="00572E4A" w:rsidRDefault="00572E4A" w:rsidP="00B13071">
            <w:pPr>
              <w:jc w:val="center"/>
              <w:textAlignment w:val="baseline"/>
            </w:pPr>
          </w:p>
          <w:p w:rsidR="004A14CC" w:rsidRDefault="004A14CC" w:rsidP="00B13071">
            <w:pPr>
              <w:jc w:val="center"/>
            </w:pPr>
          </w:p>
          <w:p w:rsidR="004A14CC" w:rsidRPr="004A14CC" w:rsidRDefault="005631AE" w:rsidP="00B13071">
            <w:pPr>
              <w:jc w:val="center"/>
            </w:pPr>
            <w:r>
              <w:t>Публікації</w:t>
            </w:r>
          </w:p>
          <w:p w:rsidR="004A14CC" w:rsidRPr="004A14CC" w:rsidRDefault="004A14CC" w:rsidP="00B13071">
            <w:pPr>
              <w:jc w:val="center"/>
            </w:pPr>
          </w:p>
          <w:p w:rsidR="004A14CC" w:rsidRPr="004A14CC" w:rsidRDefault="004A14CC" w:rsidP="00B13071">
            <w:pPr>
              <w:jc w:val="center"/>
            </w:pPr>
          </w:p>
          <w:p w:rsidR="004A14CC" w:rsidRPr="004A14CC" w:rsidRDefault="004A14CC" w:rsidP="00B13071">
            <w:pPr>
              <w:jc w:val="center"/>
            </w:pPr>
          </w:p>
          <w:p w:rsidR="004A14CC" w:rsidRPr="004A14CC" w:rsidRDefault="004A14CC" w:rsidP="00B13071">
            <w:pPr>
              <w:jc w:val="center"/>
            </w:pPr>
          </w:p>
          <w:p w:rsidR="004A14CC" w:rsidRPr="004A14CC" w:rsidRDefault="004A14CC" w:rsidP="00B13071">
            <w:pPr>
              <w:jc w:val="center"/>
            </w:pPr>
          </w:p>
          <w:p w:rsidR="004A14CC" w:rsidRPr="004A14CC" w:rsidRDefault="004A14CC" w:rsidP="00B13071">
            <w:pPr>
              <w:jc w:val="center"/>
            </w:pPr>
          </w:p>
          <w:p w:rsidR="004A14CC" w:rsidRPr="004A14CC" w:rsidRDefault="004A14CC" w:rsidP="00B13071">
            <w:pPr>
              <w:jc w:val="center"/>
            </w:pPr>
          </w:p>
          <w:p w:rsidR="004A14CC" w:rsidRPr="004A14CC" w:rsidRDefault="004A14CC" w:rsidP="00B13071">
            <w:pPr>
              <w:jc w:val="center"/>
            </w:pPr>
          </w:p>
          <w:p w:rsidR="004A14CC" w:rsidRPr="00744BCC" w:rsidRDefault="004A14CC" w:rsidP="00B13071">
            <w:pPr>
              <w:jc w:val="center"/>
            </w:pPr>
          </w:p>
          <w:p w:rsidR="005631AE" w:rsidRDefault="005631AE" w:rsidP="00236CD6"/>
          <w:p w:rsidR="006A6837" w:rsidRDefault="006A6837" w:rsidP="00B13071">
            <w:pPr>
              <w:spacing w:after="270"/>
              <w:jc w:val="center"/>
              <w:textAlignment w:val="baseline"/>
            </w:pPr>
            <w:r>
              <w:t>Засідання педагогічної ради</w:t>
            </w:r>
          </w:p>
          <w:p w:rsidR="006A6837" w:rsidRDefault="006A6837" w:rsidP="00B13071">
            <w:pPr>
              <w:spacing w:after="270"/>
              <w:jc w:val="center"/>
              <w:textAlignment w:val="baseline"/>
            </w:pPr>
          </w:p>
          <w:p w:rsidR="006A6837" w:rsidRDefault="006A6837" w:rsidP="00B13071">
            <w:pPr>
              <w:spacing w:after="270"/>
              <w:jc w:val="center"/>
              <w:textAlignment w:val="baseline"/>
            </w:pPr>
          </w:p>
          <w:p w:rsidR="006A6837" w:rsidRDefault="006A6837" w:rsidP="00B13071">
            <w:pPr>
              <w:spacing w:after="270"/>
              <w:jc w:val="center"/>
              <w:textAlignment w:val="baseline"/>
            </w:pPr>
          </w:p>
          <w:p w:rsidR="006A6837" w:rsidRDefault="006A6837" w:rsidP="00B13071">
            <w:pPr>
              <w:jc w:val="center"/>
              <w:textAlignment w:val="baseline"/>
            </w:pPr>
          </w:p>
          <w:p w:rsidR="00EA25F1" w:rsidRDefault="00EA25F1" w:rsidP="00EC11BE">
            <w:pPr>
              <w:textAlignment w:val="baseline"/>
            </w:pPr>
          </w:p>
          <w:p w:rsidR="005E52F2" w:rsidRDefault="005E52F2" w:rsidP="00EC11BE">
            <w:pPr>
              <w:textAlignment w:val="baseline"/>
            </w:pPr>
          </w:p>
          <w:p w:rsidR="006A6837" w:rsidRPr="000F585E" w:rsidRDefault="006A6837" w:rsidP="00B13071">
            <w:pPr>
              <w:jc w:val="center"/>
              <w:textAlignment w:val="baseline"/>
            </w:pPr>
            <w:r w:rsidRPr="000F585E">
              <w:rPr>
                <w:rFonts w:cs="Times New Roman"/>
              </w:rPr>
              <w:t>Самоосвіта</w:t>
            </w:r>
          </w:p>
          <w:p w:rsidR="006A6837" w:rsidRDefault="006A6837" w:rsidP="00B13071">
            <w:pPr>
              <w:jc w:val="center"/>
              <w:textAlignment w:val="baseline"/>
            </w:pPr>
          </w:p>
          <w:p w:rsidR="00B04B26" w:rsidRDefault="00B04B26" w:rsidP="00B13071">
            <w:pPr>
              <w:jc w:val="center"/>
            </w:pPr>
          </w:p>
          <w:p w:rsidR="00CC41EB" w:rsidRDefault="00CC41EB" w:rsidP="00B13071">
            <w:pPr>
              <w:jc w:val="center"/>
            </w:pPr>
          </w:p>
          <w:p w:rsidR="00CC41EB" w:rsidRDefault="00CC41EB" w:rsidP="00B13071">
            <w:pPr>
              <w:jc w:val="center"/>
            </w:pPr>
          </w:p>
          <w:p w:rsidR="00CC41EB" w:rsidRPr="00AC1D60" w:rsidRDefault="00CC41EB" w:rsidP="00CC41EB">
            <w:r w:rsidRPr="00AC1D60">
              <w:t>Конкурс</w:t>
            </w:r>
          </w:p>
          <w:p w:rsidR="003F62D9" w:rsidRDefault="003F62D9" w:rsidP="00B13071">
            <w:pPr>
              <w:jc w:val="center"/>
            </w:pPr>
          </w:p>
          <w:p w:rsidR="003F62D9" w:rsidRDefault="003F62D9" w:rsidP="003F62D9"/>
          <w:p w:rsidR="00236CD6" w:rsidRDefault="00236CD6" w:rsidP="003F62D9"/>
          <w:p w:rsidR="00236CD6" w:rsidRDefault="00236CD6" w:rsidP="003F62D9"/>
          <w:p w:rsidR="00236CD6" w:rsidRDefault="00236CD6" w:rsidP="003F62D9"/>
          <w:p w:rsidR="00236CD6" w:rsidRPr="003F62D9" w:rsidRDefault="00236CD6" w:rsidP="003F62D9"/>
          <w:p w:rsidR="003F62D9" w:rsidRDefault="00236CD6" w:rsidP="003F62D9">
            <w:r>
              <w:t xml:space="preserve">Методична </w:t>
            </w:r>
            <w:r w:rsidRPr="009A48BF">
              <w:t>конферен</w:t>
            </w:r>
            <w:r>
              <w:t>ція</w:t>
            </w:r>
          </w:p>
          <w:p w:rsidR="00184260" w:rsidRDefault="00184260" w:rsidP="003F62D9"/>
          <w:p w:rsidR="00184260" w:rsidRDefault="00184260" w:rsidP="003F62D9"/>
          <w:p w:rsidR="00122912" w:rsidRDefault="00122912" w:rsidP="003F62D9"/>
          <w:p w:rsidR="00122912" w:rsidRDefault="00122912" w:rsidP="003F62D9"/>
          <w:p w:rsidR="00122912" w:rsidRDefault="00122912" w:rsidP="003F62D9"/>
          <w:p w:rsidR="00236CD6" w:rsidRDefault="00236CD6" w:rsidP="003F62D9"/>
          <w:p w:rsidR="00122912" w:rsidRPr="003F62D9" w:rsidRDefault="00122912" w:rsidP="003F62D9"/>
          <w:p w:rsidR="0071300E" w:rsidRPr="000B2087" w:rsidRDefault="00122912" w:rsidP="000B2087">
            <w:pPr>
              <w:tabs>
                <w:tab w:val="left" w:pos="255"/>
                <w:tab w:val="left" w:pos="315"/>
              </w:tabs>
              <w:textAlignment w:val="baseline"/>
              <w:rPr>
                <w:rFonts w:cs="Times New Roman"/>
              </w:rPr>
            </w:pPr>
            <w:r w:rsidRPr="00501E2E">
              <w:rPr>
                <w:rFonts w:cs="Times New Roman"/>
              </w:rPr>
              <w:lastRenderedPageBreak/>
              <w:t>Звіти, індивідуальні картки педагогів</w:t>
            </w:r>
            <w:r w:rsidR="00236CD6">
              <w:rPr>
                <w:rFonts w:cs="Times New Roman"/>
              </w:rPr>
              <w:t>.</w:t>
            </w:r>
          </w:p>
          <w:p w:rsidR="0071300E" w:rsidRDefault="0071300E" w:rsidP="0071300E">
            <w:pPr>
              <w:rPr>
                <w:rFonts w:cs="Times New Roman"/>
              </w:rPr>
            </w:pPr>
            <w:r w:rsidRPr="00501E2E">
              <w:t xml:space="preserve">Конференція-презентація результатів роботи </w:t>
            </w:r>
            <w:r>
              <w:t>ініціативної</w:t>
            </w:r>
            <w:r w:rsidRPr="00501E2E">
              <w:t xml:space="preserve"> групи</w:t>
            </w:r>
          </w:p>
          <w:p w:rsidR="00CC41EB" w:rsidRPr="0071300E" w:rsidRDefault="00CC41EB" w:rsidP="0071300E"/>
        </w:tc>
        <w:tc>
          <w:tcPr>
            <w:tcW w:w="1276" w:type="dxa"/>
            <w:tcBorders>
              <w:left w:val="single" w:sz="4" w:space="0" w:color="auto"/>
            </w:tcBorders>
          </w:tcPr>
          <w:p w:rsidR="00572E4A" w:rsidRPr="00552C92" w:rsidRDefault="0043650A" w:rsidP="00B13071">
            <w:pPr>
              <w:jc w:val="center"/>
            </w:pPr>
            <w:r>
              <w:lastRenderedPageBreak/>
              <w:t>Упродовж  2020</w:t>
            </w:r>
            <w:r w:rsidR="00572E4A" w:rsidRPr="00552C92">
              <w:t>/20</w:t>
            </w:r>
            <w:r>
              <w:t>21</w:t>
            </w:r>
          </w:p>
          <w:p w:rsidR="00572E4A" w:rsidRPr="00552C92" w:rsidRDefault="00572E4A" w:rsidP="00B13071">
            <w:pPr>
              <w:jc w:val="center"/>
            </w:pPr>
            <w:r w:rsidRPr="00552C92">
              <w:t>навчального року</w:t>
            </w:r>
          </w:p>
          <w:p w:rsidR="00B04B26" w:rsidRDefault="00B04B26" w:rsidP="00B13071">
            <w:pPr>
              <w:jc w:val="center"/>
            </w:pPr>
          </w:p>
          <w:p w:rsidR="00572E4A" w:rsidRPr="00552C92" w:rsidRDefault="00E86891" w:rsidP="00B13071">
            <w:pPr>
              <w:jc w:val="center"/>
            </w:pPr>
            <w:r>
              <w:t xml:space="preserve">Упродовж  </w:t>
            </w:r>
            <w:r w:rsidR="0043650A">
              <w:t>2020</w:t>
            </w:r>
            <w:r w:rsidR="0043650A" w:rsidRPr="00552C92">
              <w:t>/20</w:t>
            </w:r>
            <w:r w:rsidR="0043650A">
              <w:t>21</w:t>
            </w:r>
          </w:p>
          <w:p w:rsidR="00572E4A" w:rsidRPr="00552C92" w:rsidRDefault="00572E4A" w:rsidP="00B13071">
            <w:pPr>
              <w:jc w:val="center"/>
            </w:pPr>
            <w:r w:rsidRPr="00552C92">
              <w:t>навчального року</w:t>
            </w:r>
          </w:p>
          <w:p w:rsidR="00572E4A" w:rsidRPr="00552C92" w:rsidRDefault="00572E4A" w:rsidP="00B13071">
            <w:pPr>
              <w:jc w:val="center"/>
              <w:rPr>
                <w:rFonts w:cs="Times New Roman"/>
              </w:rPr>
            </w:pPr>
          </w:p>
          <w:p w:rsidR="00572E4A" w:rsidRPr="00552C92" w:rsidRDefault="00572E4A" w:rsidP="00B13071">
            <w:pPr>
              <w:jc w:val="center"/>
              <w:rPr>
                <w:rFonts w:cs="Times New Roman"/>
              </w:rPr>
            </w:pPr>
          </w:p>
          <w:p w:rsidR="00572E4A" w:rsidRPr="00552C92" w:rsidRDefault="00572E4A" w:rsidP="00B13071">
            <w:pPr>
              <w:jc w:val="center"/>
              <w:rPr>
                <w:rFonts w:cs="Times New Roman"/>
              </w:rPr>
            </w:pPr>
          </w:p>
          <w:p w:rsidR="00572E4A" w:rsidRPr="00552C92" w:rsidRDefault="00572E4A" w:rsidP="00B13071">
            <w:pPr>
              <w:jc w:val="center"/>
              <w:rPr>
                <w:rFonts w:cs="Times New Roman"/>
              </w:rPr>
            </w:pPr>
          </w:p>
          <w:p w:rsidR="00572E4A" w:rsidRPr="00552C92" w:rsidRDefault="00572E4A" w:rsidP="00B13071">
            <w:pPr>
              <w:jc w:val="center"/>
              <w:rPr>
                <w:rFonts w:cs="Times New Roman"/>
              </w:rPr>
            </w:pPr>
          </w:p>
          <w:p w:rsidR="004A14CC" w:rsidRPr="00744BCC" w:rsidRDefault="004A14CC" w:rsidP="00B13071">
            <w:pPr>
              <w:jc w:val="center"/>
              <w:rPr>
                <w:lang w:val="ru-RU"/>
              </w:rPr>
            </w:pPr>
          </w:p>
          <w:p w:rsidR="004A14CC" w:rsidRDefault="004A14CC" w:rsidP="00B13071">
            <w:pPr>
              <w:jc w:val="center"/>
            </w:pPr>
          </w:p>
          <w:p w:rsidR="004A14CC" w:rsidRPr="000F585E" w:rsidRDefault="004A14CC" w:rsidP="00B13071">
            <w:pPr>
              <w:jc w:val="center"/>
              <w:textAlignment w:val="baseline"/>
            </w:pPr>
            <w:r w:rsidRPr="000F585E">
              <w:t xml:space="preserve">Упродовж </w:t>
            </w:r>
            <w:r w:rsidR="00236CD6">
              <w:t>2020</w:t>
            </w:r>
            <w:r w:rsidR="00236CD6" w:rsidRPr="00552C92">
              <w:t>/20</w:t>
            </w:r>
            <w:r w:rsidR="00236CD6">
              <w:t>21</w:t>
            </w:r>
          </w:p>
          <w:p w:rsidR="004A14CC" w:rsidRPr="000F585E" w:rsidRDefault="004A14CC" w:rsidP="00B13071">
            <w:pPr>
              <w:jc w:val="center"/>
              <w:textAlignment w:val="baseline"/>
            </w:pPr>
            <w:r w:rsidRPr="000F585E">
              <w:t>навчального року</w:t>
            </w:r>
          </w:p>
          <w:p w:rsidR="006A6837" w:rsidRDefault="006A6837" w:rsidP="00B13071">
            <w:pPr>
              <w:jc w:val="center"/>
            </w:pPr>
          </w:p>
          <w:p w:rsidR="005631AE" w:rsidRDefault="005631AE" w:rsidP="00B13071">
            <w:pPr>
              <w:jc w:val="center"/>
            </w:pPr>
          </w:p>
          <w:p w:rsidR="006A6837" w:rsidRDefault="006A6837" w:rsidP="00B13071">
            <w:pPr>
              <w:jc w:val="center"/>
            </w:pPr>
          </w:p>
          <w:p w:rsidR="006A6837" w:rsidRDefault="006A6837" w:rsidP="00B13071">
            <w:pPr>
              <w:tabs>
                <w:tab w:val="left" w:pos="210"/>
              </w:tabs>
              <w:jc w:val="center"/>
              <w:textAlignment w:val="baseline"/>
            </w:pPr>
            <w:r>
              <w:t>Квітень</w:t>
            </w:r>
          </w:p>
          <w:p w:rsidR="006A6837" w:rsidRDefault="006A6837" w:rsidP="00B13071">
            <w:pPr>
              <w:tabs>
                <w:tab w:val="left" w:pos="210"/>
              </w:tabs>
              <w:jc w:val="center"/>
              <w:textAlignment w:val="baseline"/>
            </w:pPr>
            <w:r>
              <w:t>20</w:t>
            </w:r>
            <w:r w:rsidR="00236CD6">
              <w:t>21</w:t>
            </w:r>
            <w:r>
              <w:t xml:space="preserve"> року</w:t>
            </w:r>
          </w:p>
          <w:p w:rsidR="006A6837" w:rsidRPr="00243925" w:rsidRDefault="006A6837" w:rsidP="00B13071">
            <w:pPr>
              <w:jc w:val="center"/>
            </w:pPr>
          </w:p>
          <w:p w:rsidR="006A6837" w:rsidRPr="00243925" w:rsidRDefault="006A6837" w:rsidP="00B13071">
            <w:pPr>
              <w:jc w:val="center"/>
            </w:pPr>
          </w:p>
          <w:p w:rsidR="006A6837" w:rsidRPr="00243925" w:rsidRDefault="006A6837" w:rsidP="00B13071">
            <w:pPr>
              <w:jc w:val="center"/>
            </w:pPr>
          </w:p>
          <w:p w:rsidR="00EA25F1" w:rsidRDefault="00EA25F1" w:rsidP="00236CD6"/>
          <w:p w:rsidR="006A6837" w:rsidRPr="000F585E" w:rsidRDefault="00E86891" w:rsidP="00B13071">
            <w:pPr>
              <w:jc w:val="center"/>
              <w:textAlignment w:val="baseline"/>
            </w:pPr>
            <w:r>
              <w:t xml:space="preserve">Упродовж </w:t>
            </w:r>
            <w:r w:rsidR="00236CD6">
              <w:t>2020</w:t>
            </w:r>
            <w:r w:rsidR="00236CD6" w:rsidRPr="00552C92">
              <w:t>/20</w:t>
            </w:r>
            <w:r w:rsidR="00236CD6">
              <w:t>21</w:t>
            </w:r>
          </w:p>
          <w:p w:rsidR="006A6837" w:rsidRPr="00234167" w:rsidRDefault="006A6837" w:rsidP="00B13071">
            <w:pPr>
              <w:jc w:val="center"/>
            </w:pPr>
            <w:r w:rsidRPr="000F585E">
              <w:t>навчального року</w:t>
            </w:r>
          </w:p>
          <w:p w:rsidR="006A6837" w:rsidRDefault="006A6837" w:rsidP="00B13071">
            <w:pPr>
              <w:tabs>
                <w:tab w:val="left" w:pos="210"/>
              </w:tabs>
              <w:jc w:val="center"/>
              <w:textAlignment w:val="baseline"/>
            </w:pPr>
          </w:p>
          <w:p w:rsidR="006A6837" w:rsidRPr="000F585E" w:rsidRDefault="00E86891" w:rsidP="00B13071">
            <w:pPr>
              <w:jc w:val="center"/>
              <w:textAlignment w:val="baseline"/>
            </w:pPr>
            <w:r>
              <w:t xml:space="preserve">Упродовж </w:t>
            </w:r>
            <w:r w:rsidR="00236CD6">
              <w:t>2020</w:t>
            </w:r>
            <w:r w:rsidR="00236CD6" w:rsidRPr="00552C92">
              <w:t>/20</w:t>
            </w:r>
            <w:r w:rsidR="00236CD6">
              <w:t>21</w:t>
            </w:r>
          </w:p>
          <w:p w:rsidR="00572E4A" w:rsidRDefault="006A6837" w:rsidP="00B13071">
            <w:pPr>
              <w:jc w:val="center"/>
            </w:pPr>
            <w:r w:rsidRPr="000F585E">
              <w:t>навчального року</w:t>
            </w:r>
          </w:p>
          <w:p w:rsidR="00CC41EB" w:rsidRDefault="00CC41EB" w:rsidP="00B13071">
            <w:pPr>
              <w:jc w:val="center"/>
            </w:pPr>
          </w:p>
          <w:p w:rsidR="005B5B97" w:rsidRDefault="005B5B97" w:rsidP="00B13071">
            <w:pPr>
              <w:jc w:val="center"/>
            </w:pPr>
          </w:p>
          <w:p w:rsidR="00236CD6" w:rsidRDefault="00236CD6" w:rsidP="00B13071">
            <w:pPr>
              <w:jc w:val="center"/>
            </w:pPr>
          </w:p>
          <w:p w:rsidR="00657B94" w:rsidRPr="00D568C6" w:rsidRDefault="00657B94" w:rsidP="00657B94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За 2017-2021 навчальні роки</w:t>
            </w:r>
          </w:p>
          <w:p w:rsidR="00657B94" w:rsidRDefault="00657B94" w:rsidP="00657B94">
            <w:pPr>
              <w:textAlignment w:val="baseline"/>
              <w:rPr>
                <w:rFonts w:cs="Times New Roman"/>
              </w:rPr>
            </w:pPr>
          </w:p>
          <w:p w:rsidR="00184260" w:rsidRDefault="00184260" w:rsidP="00B13071">
            <w:pPr>
              <w:jc w:val="center"/>
            </w:pPr>
          </w:p>
          <w:p w:rsidR="0071300E" w:rsidRDefault="0071300E" w:rsidP="000B2087">
            <w:pPr>
              <w:rPr>
                <w:rFonts w:cs="Times New Roman"/>
              </w:rPr>
            </w:pPr>
          </w:p>
          <w:p w:rsidR="00236CD6" w:rsidRDefault="00236CD6" w:rsidP="000B2087">
            <w:pPr>
              <w:rPr>
                <w:rFonts w:cs="Times New Roman"/>
              </w:rPr>
            </w:pPr>
          </w:p>
          <w:p w:rsidR="00236CD6" w:rsidRDefault="00236CD6" w:rsidP="000B2087">
            <w:pPr>
              <w:rPr>
                <w:rFonts w:cs="Times New Roman"/>
              </w:rPr>
            </w:pPr>
          </w:p>
          <w:p w:rsidR="0071300E" w:rsidRDefault="0071300E" w:rsidP="0071300E">
            <w:pPr>
              <w:textAlignment w:val="baseline"/>
              <w:rPr>
                <w:rFonts w:cs="Times New Roman"/>
              </w:rPr>
            </w:pPr>
            <w:r w:rsidRPr="00501E2E">
              <w:rPr>
                <w:rFonts w:cs="Times New Roman"/>
              </w:rPr>
              <w:lastRenderedPageBreak/>
              <w:t xml:space="preserve">Травень </w:t>
            </w:r>
          </w:p>
          <w:p w:rsidR="0071300E" w:rsidRPr="00501E2E" w:rsidRDefault="0071300E" w:rsidP="0071300E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2021 року</w:t>
            </w:r>
          </w:p>
          <w:p w:rsidR="0071300E" w:rsidRDefault="0071300E" w:rsidP="003F62D9">
            <w:pPr>
              <w:jc w:val="center"/>
              <w:rPr>
                <w:rFonts w:cs="Times New Roman"/>
              </w:rPr>
            </w:pPr>
          </w:p>
          <w:p w:rsidR="0071300E" w:rsidRDefault="0071300E" w:rsidP="003F62D9">
            <w:pPr>
              <w:jc w:val="center"/>
              <w:rPr>
                <w:rFonts w:cs="Times New Roman"/>
              </w:rPr>
            </w:pPr>
          </w:p>
          <w:p w:rsidR="0071300E" w:rsidRDefault="0071300E" w:rsidP="003F62D9">
            <w:pPr>
              <w:jc w:val="center"/>
              <w:rPr>
                <w:rFonts w:cs="Times New Roman"/>
              </w:rPr>
            </w:pPr>
          </w:p>
          <w:p w:rsidR="0071300E" w:rsidRDefault="0071300E" w:rsidP="003F62D9">
            <w:pPr>
              <w:jc w:val="center"/>
              <w:rPr>
                <w:rFonts w:cs="Times New Roman"/>
              </w:rPr>
            </w:pPr>
          </w:p>
          <w:p w:rsidR="00236CD6" w:rsidRDefault="00236CD6" w:rsidP="003F62D9">
            <w:pPr>
              <w:jc w:val="center"/>
            </w:pPr>
          </w:p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71300E" w:rsidRPr="00236CD6" w:rsidRDefault="0071300E" w:rsidP="005B5B97">
            <w:pPr>
              <w:textAlignment w:val="baseline"/>
            </w:pPr>
          </w:p>
        </w:tc>
        <w:tc>
          <w:tcPr>
            <w:tcW w:w="1984" w:type="dxa"/>
          </w:tcPr>
          <w:p w:rsidR="005631AE" w:rsidRDefault="005631AE" w:rsidP="005631AE">
            <w:pPr>
              <w:textAlignment w:val="baseline"/>
            </w:pPr>
            <w:r>
              <w:lastRenderedPageBreak/>
              <w:t>Педагогічні працівники</w:t>
            </w:r>
          </w:p>
          <w:p w:rsidR="00572E4A" w:rsidRDefault="00572E4A" w:rsidP="006A6837"/>
          <w:p w:rsidR="00572E4A" w:rsidRDefault="00572E4A" w:rsidP="00572E4A"/>
          <w:p w:rsidR="00572E4A" w:rsidRDefault="00572E4A" w:rsidP="00572E4A"/>
          <w:p w:rsidR="00572E4A" w:rsidRPr="00552C92" w:rsidRDefault="00572E4A" w:rsidP="00572E4A">
            <w:r w:rsidRPr="00552C92">
              <w:t>Рожко О.Д.</w:t>
            </w:r>
          </w:p>
          <w:p w:rsidR="00572E4A" w:rsidRPr="00552C92" w:rsidRDefault="00572E4A" w:rsidP="00572E4A"/>
          <w:p w:rsidR="00572E4A" w:rsidRPr="00552C92" w:rsidRDefault="00572E4A" w:rsidP="00572E4A"/>
          <w:p w:rsidR="00572E4A" w:rsidRPr="00552C92" w:rsidRDefault="00572E4A" w:rsidP="00572E4A"/>
          <w:p w:rsidR="00572E4A" w:rsidRPr="00552C92" w:rsidRDefault="00572E4A" w:rsidP="00572E4A"/>
          <w:p w:rsidR="00572E4A" w:rsidRPr="00552C92" w:rsidRDefault="00572E4A" w:rsidP="00572E4A"/>
          <w:p w:rsidR="00572E4A" w:rsidRPr="00552C92" w:rsidRDefault="00572E4A" w:rsidP="00572E4A"/>
          <w:p w:rsidR="00572E4A" w:rsidRPr="00552C92" w:rsidRDefault="00572E4A" w:rsidP="00572E4A"/>
          <w:p w:rsidR="00572E4A" w:rsidRDefault="00572E4A" w:rsidP="00572E4A"/>
          <w:p w:rsidR="005631AE" w:rsidRPr="00552C92" w:rsidRDefault="005631AE" w:rsidP="00572E4A"/>
          <w:p w:rsidR="004A14CC" w:rsidRPr="00744BCC" w:rsidRDefault="004A14CC" w:rsidP="006A6837">
            <w:pPr>
              <w:rPr>
                <w:lang w:val="ru-RU"/>
              </w:rPr>
            </w:pPr>
          </w:p>
          <w:p w:rsidR="005631AE" w:rsidRDefault="005631AE" w:rsidP="005631AE">
            <w:pPr>
              <w:textAlignment w:val="baseline"/>
            </w:pPr>
            <w:r>
              <w:t>Педагогічні працівники</w:t>
            </w:r>
          </w:p>
          <w:p w:rsidR="006A6837" w:rsidRDefault="006A6837" w:rsidP="004A14CC"/>
          <w:p w:rsidR="006A6837" w:rsidRPr="006A6837" w:rsidRDefault="006A6837" w:rsidP="006A6837"/>
          <w:p w:rsidR="006A6837" w:rsidRPr="006A6837" w:rsidRDefault="006A6837" w:rsidP="006A6837"/>
          <w:p w:rsidR="006A6837" w:rsidRPr="006A6837" w:rsidRDefault="006A6837" w:rsidP="006A6837"/>
          <w:p w:rsidR="006A6837" w:rsidRDefault="006A6837" w:rsidP="006A6837"/>
          <w:p w:rsidR="006A6837" w:rsidRPr="000F585E" w:rsidRDefault="006A6837" w:rsidP="006A6837">
            <w:r w:rsidRPr="000F585E">
              <w:t>Пушкар Н.Б.</w:t>
            </w:r>
          </w:p>
          <w:p w:rsidR="006A6837" w:rsidRDefault="006A6837" w:rsidP="006A6837"/>
          <w:p w:rsidR="006A6837" w:rsidRDefault="006A6837" w:rsidP="006A6837"/>
          <w:p w:rsidR="006A6837" w:rsidRDefault="006A6837" w:rsidP="006A6837"/>
          <w:p w:rsidR="006A6837" w:rsidRDefault="006A6837" w:rsidP="006A6837"/>
          <w:p w:rsidR="00EA25F1" w:rsidRDefault="00EA25F1" w:rsidP="006A6837"/>
          <w:p w:rsidR="006A6837" w:rsidRPr="00BD6F34" w:rsidRDefault="005631AE" w:rsidP="005631AE">
            <w:pPr>
              <w:textAlignment w:val="baseline"/>
            </w:pPr>
            <w:r>
              <w:t>Педагогічні працівники</w:t>
            </w:r>
          </w:p>
          <w:p w:rsidR="006A6837" w:rsidRDefault="006A6837" w:rsidP="006A6837"/>
          <w:p w:rsidR="006A6837" w:rsidRPr="006A6837" w:rsidRDefault="006A6837" w:rsidP="006A6837"/>
          <w:p w:rsidR="005B5B97" w:rsidRDefault="005B5B97" w:rsidP="00B230F8">
            <w:pPr>
              <w:textAlignment w:val="baseline"/>
            </w:pPr>
          </w:p>
          <w:p w:rsidR="00CC41EB" w:rsidRDefault="00E86891" w:rsidP="00B230F8">
            <w:pPr>
              <w:textAlignment w:val="baseline"/>
            </w:pPr>
            <w:r>
              <w:t>П</w:t>
            </w:r>
            <w:r w:rsidR="00B230F8">
              <w:t>едагогічні працівники</w:t>
            </w:r>
          </w:p>
          <w:p w:rsidR="00CC41EB" w:rsidRPr="00CC41EB" w:rsidRDefault="00CC41EB" w:rsidP="00CC41EB"/>
          <w:p w:rsidR="00CC41EB" w:rsidRPr="00CC41EB" w:rsidRDefault="00CC41EB" w:rsidP="00CC41EB"/>
          <w:p w:rsidR="00CC41EB" w:rsidRDefault="00CC41EB" w:rsidP="00CC41EB"/>
          <w:p w:rsidR="00236CD6" w:rsidRDefault="00236CD6" w:rsidP="00CC41EB"/>
          <w:p w:rsidR="005B5B97" w:rsidRDefault="005B5B97" w:rsidP="00CC41EB"/>
          <w:p w:rsidR="00657B94" w:rsidRPr="00D568C6" w:rsidRDefault="00236CD6" w:rsidP="00657B94">
            <w:pPr>
              <w:rPr>
                <w:rFonts w:cs="Times New Roman"/>
              </w:rPr>
            </w:pPr>
            <w:r>
              <w:rPr>
                <w:rFonts w:cs="Times New Roman"/>
              </w:rPr>
              <w:t>Пушкар Н.Б.</w:t>
            </w:r>
          </w:p>
          <w:p w:rsidR="00657B94" w:rsidRDefault="00657B94" w:rsidP="00657B94">
            <w:pPr>
              <w:rPr>
                <w:rFonts w:cs="Times New Roman"/>
              </w:rPr>
            </w:pPr>
          </w:p>
          <w:p w:rsidR="003F62D9" w:rsidRDefault="003F62D9" w:rsidP="00CC41EB"/>
          <w:p w:rsidR="003F62D9" w:rsidRPr="003F62D9" w:rsidRDefault="003F62D9" w:rsidP="003F62D9"/>
          <w:p w:rsidR="003F62D9" w:rsidRDefault="003F62D9" w:rsidP="003F62D9"/>
          <w:p w:rsidR="00122912" w:rsidRDefault="00122912" w:rsidP="003F62D9"/>
          <w:p w:rsidR="0071300E" w:rsidRDefault="0071300E" w:rsidP="003F62D9"/>
          <w:p w:rsidR="00236CD6" w:rsidRDefault="00236CD6" w:rsidP="003F62D9"/>
          <w:p w:rsidR="0071300E" w:rsidRDefault="0071300E" w:rsidP="003F62D9"/>
          <w:p w:rsidR="0071300E" w:rsidRPr="00501E2E" w:rsidRDefault="0071300E" w:rsidP="0071300E">
            <w:r w:rsidRPr="00501E2E">
              <w:lastRenderedPageBreak/>
              <w:t>Тімко М.М.,</w:t>
            </w:r>
          </w:p>
          <w:p w:rsidR="005B5B97" w:rsidRDefault="0071300E" w:rsidP="0071300E">
            <w:r w:rsidRPr="00501E2E">
              <w:t>Погребняк Т.Ю., к</w:t>
            </w:r>
            <w:r w:rsidR="005B5B97">
              <w:t xml:space="preserve">ерівники </w:t>
            </w:r>
          </w:p>
          <w:p w:rsidR="00236CD6" w:rsidRDefault="005B5B97" w:rsidP="0071300E">
            <w:r>
              <w:t>методичних об’єднань</w:t>
            </w:r>
          </w:p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236CD6" w:rsidRPr="00236CD6" w:rsidRDefault="00236CD6" w:rsidP="00236CD6"/>
          <w:p w:rsidR="0071300E" w:rsidRPr="00236CD6" w:rsidRDefault="0071300E" w:rsidP="00236CD6"/>
        </w:tc>
        <w:tc>
          <w:tcPr>
            <w:tcW w:w="1099" w:type="dxa"/>
          </w:tcPr>
          <w:p w:rsidR="00B04B26" w:rsidRPr="002417CA" w:rsidRDefault="00B04B26" w:rsidP="006A6837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</w:tc>
      </w:tr>
    </w:tbl>
    <w:p w:rsidR="001441A0" w:rsidRDefault="001441A0" w:rsidP="00AA0F2A">
      <w:pPr>
        <w:ind w:firstLine="708"/>
        <w:jc w:val="center"/>
        <w:rPr>
          <w:b/>
          <w:sz w:val="28"/>
          <w:szCs w:val="28"/>
        </w:rPr>
      </w:pPr>
    </w:p>
    <w:p w:rsidR="003C2EF2" w:rsidRDefault="00CC4C68" w:rsidP="00AA0F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AA0F2A" w:rsidRPr="003C2EF2">
        <w:rPr>
          <w:b/>
          <w:sz w:val="28"/>
          <w:szCs w:val="28"/>
        </w:rPr>
        <w:t>. Масові заходи</w:t>
      </w:r>
    </w:p>
    <w:p w:rsidR="003C2EF2" w:rsidRDefault="003C2EF2" w:rsidP="003C2EF2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276"/>
        <w:gridCol w:w="1984"/>
        <w:gridCol w:w="1099"/>
      </w:tblGrid>
      <w:tr w:rsidR="00B04B26" w:rsidTr="006A6837">
        <w:tc>
          <w:tcPr>
            <w:tcW w:w="675" w:type="dxa"/>
          </w:tcPr>
          <w:p w:rsidR="00B04B26" w:rsidRPr="000F585E" w:rsidRDefault="00B04B26" w:rsidP="006A6837">
            <w:pPr>
              <w:jc w:val="center"/>
              <w:textAlignment w:val="baseline"/>
              <w:rPr>
                <w:b/>
              </w:rPr>
            </w:pPr>
            <w:r w:rsidRPr="000F585E">
              <w:rPr>
                <w:b/>
              </w:rPr>
              <w:t>№</w:t>
            </w:r>
          </w:p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b/>
              </w:rPr>
              <w:t>з/п</w:t>
            </w:r>
          </w:p>
        </w:tc>
        <w:tc>
          <w:tcPr>
            <w:tcW w:w="3261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Основні заходи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Форми роботи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Термін виконан</w:t>
            </w:r>
            <w:r w:rsidR="00CC4C68">
              <w:rPr>
                <w:rFonts w:cs="Times New Roman"/>
                <w:b/>
              </w:rPr>
              <w:t>-</w:t>
            </w:r>
            <w:r w:rsidRPr="000F585E">
              <w:rPr>
                <w:rFonts w:cs="Times New Roman"/>
                <w:b/>
              </w:rPr>
              <w:t>ня</w:t>
            </w:r>
          </w:p>
        </w:tc>
        <w:tc>
          <w:tcPr>
            <w:tcW w:w="1984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 w:rsidRPr="000F585E">
              <w:rPr>
                <w:rFonts w:cs="Times New Roman"/>
                <w:b/>
              </w:rPr>
              <w:t>Відповідальні</w:t>
            </w:r>
          </w:p>
        </w:tc>
        <w:tc>
          <w:tcPr>
            <w:tcW w:w="1099" w:type="dxa"/>
          </w:tcPr>
          <w:p w:rsidR="00B04B26" w:rsidRPr="000F585E" w:rsidRDefault="00B04B26" w:rsidP="006A6837">
            <w:pPr>
              <w:jc w:val="center"/>
              <w:rPr>
                <w:b/>
              </w:rPr>
            </w:pPr>
            <w:r>
              <w:rPr>
                <w:b/>
              </w:rPr>
              <w:t>Відміт</w:t>
            </w:r>
            <w:r w:rsidR="00CC4C68">
              <w:rPr>
                <w:b/>
              </w:rPr>
              <w:t>-</w:t>
            </w:r>
            <w:r>
              <w:rPr>
                <w:b/>
              </w:rPr>
              <w:t>ка про вико-нання</w:t>
            </w:r>
          </w:p>
        </w:tc>
      </w:tr>
      <w:tr w:rsidR="00B04B26" w:rsidTr="006A6837">
        <w:tc>
          <w:tcPr>
            <w:tcW w:w="675" w:type="dxa"/>
          </w:tcPr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1</w:t>
            </w:r>
          </w:p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2</w:t>
            </w:r>
          </w:p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CC4C68" w:rsidRDefault="00CC4C68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CC4C68" w:rsidRPr="00AA734E" w:rsidRDefault="00EA25F1" w:rsidP="00AC7A88">
            <w:pPr>
              <w:tabs>
                <w:tab w:val="left" w:pos="3210"/>
                <w:tab w:val="center" w:pos="4819"/>
              </w:tabs>
              <w:jc w:val="center"/>
            </w:pPr>
            <w:r>
              <w:t>3</w:t>
            </w:r>
          </w:p>
          <w:p w:rsidR="00B04B26" w:rsidRPr="00AA734E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EA25F1" w:rsidRPr="00AA734E" w:rsidRDefault="00EA25F1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EA25F1" w:rsidRPr="00AA734E" w:rsidRDefault="00EA25F1" w:rsidP="00AC7A88">
            <w:pPr>
              <w:tabs>
                <w:tab w:val="left" w:pos="3210"/>
                <w:tab w:val="center" w:pos="4819"/>
              </w:tabs>
              <w:jc w:val="center"/>
            </w:pPr>
            <w:r w:rsidRPr="00AA734E">
              <w:t>4</w:t>
            </w:r>
          </w:p>
          <w:p w:rsidR="00B04B26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D4551E" w:rsidRDefault="00D4551E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D31454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  <w:r w:rsidRPr="00D31454">
              <w:t>5</w:t>
            </w:r>
          </w:p>
          <w:p w:rsidR="00B04B26" w:rsidRPr="00D31454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B04B26" w:rsidRPr="00D31454" w:rsidRDefault="00B04B26" w:rsidP="00AC7A88">
            <w:pPr>
              <w:tabs>
                <w:tab w:val="left" w:pos="3210"/>
                <w:tab w:val="center" w:pos="4819"/>
              </w:tabs>
              <w:jc w:val="center"/>
            </w:pPr>
          </w:p>
          <w:p w:rsidR="00D4551E" w:rsidRPr="00D31454" w:rsidRDefault="00D4551E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</w:p>
          <w:p w:rsidR="00B04B26" w:rsidRPr="00D31454" w:rsidRDefault="00B04B26" w:rsidP="00AC7A88">
            <w:pPr>
              <w:jc w:val="center"/>
            </w:pPr>
            <w:r w:rsidRPr="00D31454">
              <w:t>6</w:t>
            </w:r>
          </w:p>
          <w:p w:rsidR="00B04B26" w:rsidRPr="00D31454" w:rsidRDefault="00B04B26" w:rsidP="00AC7A88">
            <w:pPr>
              <w:jc w:val="center"/>
            </w:pPr>
          </w:p>
          <w:p w:rsidR="00B04B26" w:rsidRPr="00D31454" w:rsidRDefault="00B04B26" w:rsidP="00AC7A88">
            <w:pPr>
              <w:jc w:val="center"/>
            </w:pPr>
          </w:p>
          <w:p w:rsidR="009069FC" w:rsidRDefault="009069FC" w:rsidP="00AC7A88">
            <w:pPr>
              <w:jc w:val="center"/>
            </w:pPr>
          </w:p>
          <w:p w:rsidR="00EA25F1" w:rsidRPr="00D31454" w:rsidRDefault="00EA25F1" w:rsidP="00AC7A88">
            <w:pPr>
              <w:jc w:val="center"/>
            </w:pPr>
          </w:p>
          <w:p w:rsidR="00B04B26" w:rsidRPr="00D31454" w:rsidRDefault="00B04B26" w:rsidP="00AC7A88">
            <w:pPr>
              <w:jc w:val="center"/>
            </w:pPr>
            <w:r w:rsidRPr="00D31454">
              <w:t>7</w:t>
            </w:r>
          </w:p>
          <w:p w:rsidR="00B04B26" w:rsidRPr="00AA734E" w:rsidRDefault="00B04B26" w:rsidP="00AC7A88">
            <w:pPr>
              <w:jc w:val="center"/>
            </w:pPr>
          </w:p>
          <w:p w:rsidR="00B04B26" w:rsidRPr="00AA734E" w:rsidRDefault="00B04B26" w:rsidP="00AC7A88">
            <w:pPr>
              <w:jc w:val="center"/>
            </w:pPr>
          </w:p>
          <w:p w:rsidR="00B04B26" w:rsidRPr="00AA734E" w:rsidRDefault="00B04B26" w:rsidP="00AC7A88">
            <w:pPr>
              <w:jc w:val="center"/>
            </w:pPr>
          </w:p>
          <w:p w:rsidR="009069FC" w:rsidRDefault="009069FC" w:rsidP="00AC7A88">
            <w:pPr>
              <w:jc w:val="center"/>
            </w:pPr>
          </w:p>
          <w:p w:rsidR="00FB43C3" w:rsidRPr="00AA734E" w:rsidRDefault="00FB43C3" w:rsidP="00AC7A88">
            <w:pPr>
              <w:jc w:val="center"/>
            </w:pPr>
          </w:p>
          <w:p w:rsidR="00B04B26" w:rsidRPr="00AA734E" w:rsidRDefault="00B04B26" w:rsidP="00AC7A88">
            <w:pPr>
              <w:jc w:val="center"/>
            </w:pPr>
            <w:r w:rsidRPr="00AA734E">
              <w:t>8</w:t>
            </w:r>
          </w:p>
          <w:p w:rsidR="00B04B26" w:rsidRPr="00AA734E" w:rsidRDefault="00B04B26" w:rsidP="00AC7A88">
            <w:pPr>
              <w:jc w:val="center"/>
            </w:pPr>
          </w:p>
          <w:p w:rsidR="00B04B26" w:rsidRDefault="00B04B26" w:rsidP="00AC7A88">
            <w:pPr>
              <w:jc w:val="center"/>
            </w:pPr>
          </w:p>
          <w:p w:rsidR="00B04B26" w:rsidRDefault="00B04B26" w:rsidP="00AC7A88">
            <w:pPr>
              <w:jc w:val="center"/>
            </w:pPr>
          </w:p>
          <w:p w:rsidR="00EA25F1" w:rsidRDefault="00EA25F1" w:rsidP="00AC7A88">
            <w:pPr>
              <w:jc w:val="center"/>
            </w:pPr>
          </w:p>
          <w:p w:rsidR="00D4551E" w:rsidRDefault="00D4551E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</w:p>
          <w:p w:rsidR="009069FC" w:rsidRDefault="00B04B26" w:rsidP="00AC7A88">
            <w:pPr>
              <w:jc w:val="center"/>
            </w:pPr>
            <w:r w:rsidRPr="00AA734E">
              <w:t>9</w:t>
            </w:r>
          </w:p>
          <w:p w:rsidR="009069FC" w:rsidRPr="009069FC" w:rsidRDefault="009069FC" w:rsidP="00AC7A88">
            <w:pPr>
              <w:jc w:val="center"/>
            </w:pPr>
          </w:p>
          <w:p w:rsidR="009069FC" w:rsidRPr="009069FC" w:rsidRDefault="009069FC" w:rsidP="00AC7A88">
            <w:pPr>
              <w:jc w:val="center"/>
            </w:pPr>
          </w:p>
          <w:p w:rsidR="009069FC" w:rsidRDefault="009069FC" w:rsidP="00AC7A88">
            <w:pPr>
              <w:jc w:val="center"/>
            </w:pPr>
          </w:p>
          <w:p w:rsidR="00D4551E" w:rsidRDefault="00D4551E" w:rsidP="00AC7A88">
            <w:pPr>
              <w:jc w:val="center"/>
            </w:pPr>
          </w:p>
          <w:p w:rsidR="00D4551E" w:rsidRDefault="00D4551E" w:rsidP="00AC7A88">
            <w:pPr>
              <w:jc w:val="center"/>
            </w:pPr>
          </w:p>
          <w:p w:rsidR="00D4551E" w:rsidRDefault="00FB43C3" w:rsidP="00AC7A88">
            <w:pPr>
              <w:jc w:val="center"/>
            </w:pPr>
            <w:r>
              <w:t>10</w:t>
            </w:r>
          </w:p>
          <w:p w:rsidR="00FB43C3" w:rsidRDefault="00FB43C3" w:rsidP="00AC7A88">
            <w:pPr>
              <w:jc w:val="center"/>
            </w:pPr>
          </w:p>
          <w:p w:rsidR="00FB43C3" w:rsidRPr="00FB43C3" w:rsidRDefault="00FB43C3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  <w:r>
              <w:t>11</w:t>
            </w:r>
          </w:p>
          <w:p w:rsidR="00FB43C3" w:rsidRPr="00FB43C3" w:rsidRDefault="00FB43C3" w:rsidP="00AC7A88">
            <w:pPr>
              <w:jc w:val="center"/>
            </w:pPr>
          </w:p>
          <w:p w:rsidR="00FB43C3" w:rsidRPr="00FB43C3" w:rsidRDefault="00FB43C3" w:rsidP="00AC7A88">
            <w:pPr>
              <w:jc w:val="center"/>
            </w:pPr>
          </w:p>
          <w:p w:rsidR="00FB43C3" w:rsidRPr="00FB43C3" w:rsidRDefault="00FB43C3" w:rsidP="00AC7A88">
            <w:pPr>
              <w:jc w:val="center"/>
            </w:pPr>
          </w:p>
          <w:p w:rsidR="00FB43C3" w:rsidRPr="00FB43C3" w:rsidRDefault="00FB43C3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  <w:r>
              <w:t>12</w:t>
            </w:r>
          </w:p>
          <w:p w:rsidR="00FB43C3" w:rsidRPr="00FB43C3" w:rsidRDefault="00FB43C3" w:rsidP="00AC7A88">
            <w:pPr>
              <w:jc w:val="center"/>
            </w:pPr>
          </w:p>
          <w:p w:rsidR="00FB43C3" w:rsidRPr="00FB43C3" w:rsidRDefault="00FB43C3" w:rsidP="00AC7A88">
            <w:pPr>
              <w:jc w:val="center"/>
            </w:pPr>
          </w:p>
          <w:p w:rsidR="00FB43C3" w:rsidRPr="00FB43C3" w:rsidRDefault="00FB43C3" w:rsidP="00AC7A88">
            <w:pPr>
              <w:jc w:val="center"/>
            </w:pPr>
          </w:p>
          <w:p w:rsidR="00FB43C3" w:rsidRDefault="00FB43C3" w:rsidP="00AC7A88">
            <w:pPr>
              <w:jc w:val="center"/>
            </w:pPr>
          </w:p>
          <w:p w:rsidR="00AC7A88" w:rsidRDefault="00FB43C3" w:rsidP="00AC7A88">
            <w:pPr>
              <w:jc w:val="center"/>
            </w:pPr>
            <w:r>
              <w:t>13</w:t>
            </w:r>
          </w:p>
          <w:p w:rsidR="00AC7A88" w:rsidRPr="00AC7A88" w:rsidRDefault="00AC7A88" w:rsidP="00AC7A88">
            <w:pPr>
              <w:jc w:val="center"/>
            </w:pPr>
          </w:p>
          <w:p w:rsidR="00AC7A88" w:rsidRPr="00AC7A88" w:rsidRDefault="00AC7A88" w:rsidP="00AC7A88">
            <w:pPr>
              <w:jc w:val="center"/>
            </w:pPr>
          </w:p>
          <w:p w:rsidR="00AC7A88" w:rsidRPr="00AC7A88" w:rsidRDefault="00AC7A88" w:rsidP="00AC7A88">
            <w:pPr>
              <w:jc w:val="center"/>
            </w:pPr>
          </w:p>
          <w:p w:rsidR="00AC7A88" w:rsidRP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</w:p>
          <w:p w:rsidR="00B04B26" w:rsidRDefault="00AC7A88" w:rsidP="00AC7A88">
            <w:pPr>
              <w:jc w:val="center"/>
            </w:pPr>
            <w:r>
              <w:t>14</w:t>
            </w:r>
          </w:p>
          <w:p w:rsid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  <w:r>
              <w:t>15</w:t>
            </w:r>
          </w:p>
          <w:p w:rsidR="00AC7A88" w:rsidRPr="00AC7A88" w:rsidRDefault="00AC7A88" w:rsidP="00AC7A88">
            <w:pPr>
              <w:jc w:val="center"/>
            </w:pPr>
          </w:p>
          <w:p w:rsidR="00AC7A88" w:rsidRPr="00AC7A88" w:rsidRDefault="00AC7A88" w:rsidP="00AC7A88">
            <w:pPr>
              <w:jc w:val="center"/>
            </w:pPr>
          </w:p>
          <w:p w:rsidR="00AC7A88" w:rsidRP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  <w:r>
              <w:t>16</w:t>
            </w:r>
          </w:p>
          <w:p w:rsidR="00AC7A88" w:rsidRP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  <w:r>
              <w:t>17</w:t>
            </w:r>
          </w:p>
          <w:p w:rsidR="00AC7A88" w:rsidRPr="00AC7A88" w:rsidRDefault="00AC7A88" w:rsidP="00AC7A88">
            <w:pPr>
              <w:jc w:val="center"/>
            </w:pPr>
          </w:p>
          <w:p w:rsidR="00AC7A88" w:rsidRPr="00AC7A88" w:rsidRDefault="00AC7A88" w:rsidP="00AC7A88">
            <w:pPr>
              <w:jc w:val="center"/>
            </w:pPr>
          </w:p>
          <w:p w:rsidR="00AC7A88" w:rsidRPr="00AC7A88" w:rsidRDefault="00AC7A88" w:rsidP="00AC7A88">
            <w:pPr>
              <w:jc w:val="center"/>
            </w:pPr>
          </w:p>
          <w:p w:rsidR="00AC7A88" w:rsidRP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</w:p>
          <w:p w:rsidR="00AC7A88" w:rsidRDefault="00AC7A88" w:rsidP="00AC7A88">
            <w:pPr>
              <w:jc w:val="center"/>
            </w:pPr>
            <w:r>
              <w:t>18</w:t>
            </w:r>
          </w:p>
          <w:p w:rsidR="00AC7A88" w:rsidRPr="00AC7A88" w:rsidRDefault="00AC7A88" w:rsidP="00AC7A88"/>
          <w:p w:rsidR="00AC7A88" w:rsidRPr="00AC7A88" w:rsidRDefault="00AC7A88" w:rsidP="00AC7A88"/>
          <w:p w:rsidR="00AC7A88" w:rsidRPr="00AC7A88" w:rsidRDefault="00AC7A88" w:rsidP="00AC7A88"/>
          <w:p w:rsidR="00AC7A88" w:rsidRPr="00AC7A88" w:rsidRDefault="00AC7A88" w:rsidP="00AC7A88"/>
          <w:p w:rsidR="00AC7A88" w:rsidRDefault="00AC7A88" w:rsidP="00AC7A88"/>
          <w:p w:rsidR="00AC7A88" w:rsidRDefault="00AC7A88" w:rsidP="00AC7A88">
            <w:r>
              <w:t>19</w:t>
            </w:r>
          </w:p>
          <w:p w:rsidR="00AC7A88" w:rsidRPr="00AC7A88" w:rsidRDefault="00AC7A88" w:rsidP="00AC7A88"/>
          <w:p w:rsidR="00AC7A88" w:rsidRPr="00AC7A88" w:rsidRDefault="00AC7A88" w:rsidP="00AC7A88"/>
          <w:p w:rsidR="00AC7A88" w:rsidRDefault="00AC7A88" w:rsidP="00AC7A88"/>
          <w:p w:rsidR="00AC7A88" w:rsidRPr="00AC7A88" w:rsidRDefault="00AC7A88" w:rsidP="00AC7A88">
            <w:r>
              <w:t>20</w:t>
            </w:r>
          </w:p>
        </w:tc>
        <w:tc>
          <w:tcPr>
            <w:tcW w:w="3261" w:type="dxa"/>
          </w:tcPr>
          <w:p w:rsidR="004B3B5D" w:rsidRDefault="004B3B5D" w:rsidP="004B3B5D"/>
          <w:p w:rsidR="005E52F2" w:rsidRDefault="005E52F2" w:rsidP="004B3B5D"/>
          <w:p w:rsidR="005E52F2" w:rsidRDefault="005E52F2" w:rsidP="004B3B5D"/>
          <w:p w:rsidR="005E52F2" w:rsidRDefault="005E52F2" w:rsidP="004B3B5D"/>
          <w:p w:rsidR="005E52F2" w:rsidRDefault="005E52F2" w:rsidP="004B3B5D"/>
          <w:p w:rsidR="005B5B97" w:rsidRDefault="005B5B97" w:rsidP="004B3B5D"/>
          <w:p w:rsidR="00B81F45" w:rsidRDefault="00B81F45" w:rsidP="004B3B5D"/>
          <w:p w:rsidR="00B81F45" w:rsidRDefault="00B81F45" w:rsidP="004B3B5D"/>
          <w:p w:rsidR="00B81F45" w:rsidRDefault="00B81F45" w:rsidP="004B3B5D"/>
          <w:p w:rsidR="005B5B97" w:rsidRDefault="005B5B97" w:rsidP="004B3B5D"/>
          <w:p w:rsidR="005B5B97" w:rsidRDefault="005B5B97" w:rsidP="004B3B5D"/>
          <w:p w:rsidR="005B5B97" w:rsidRDefault="005B5B97" w:rsidP="004B3B5D"/>
          <w:p w:rsidR="00B81F45" w:rsidRDefault="00B81F45" w:rsidP="004B3B5D"/>
          <w:p w:rsidR="00B81F45" w:rsidRPr="00A4374F" w:rsidRDefault="00B81F45" w:rsidP="00B81F45">
            <w:r w:rsidRPr="00A4374F">
              <w:t>М</w:t>
            </w:r>
            <w:r>
              <w:t>а</w:t>
            </w:r>
            <w:r w:rsidRPr="00A4374F">
              <w:t xml:space="preserve">йстер-клас </w:t>
            </w:r>
            <w:r>
              <w:t>«</w:t>
            </w:r>
            <w:r w:rsidRPr="00A4374F">
              <w:t>Компетен</w:t>
            </w:r>
            <w:r w:rsidR="005B5B97">
              <w:t>-</w:t>
            </w:r>
            <w:r w:rsidRPr="00A4374F">
              <w:t>тнісний підхід ідеї для реалізації на уроках</w:t>
            </w:r>
            <w:r>
              <w:t>»</w:t>
            </w:r>
          </w:p>
          <w:p w:rsidR="00B81F45" w:rsidRDefault="00B81F45" w:rsidP="00B81F45"/>
          <w:p w:rsidR="00B81F45" w:rsidRDefault="00FB43C3" w:rsidP="00B81F45">
            <w:r>
              <w:t>Розгляд питання «</w:t>
            </w:r>
            <w:r w:rsidR="00B81F45" w:rsidRPr="00A4374F">
              <w:t xml:space="preserve">Життєві компетентності як основа змісту освіти </w:t>
            </w:r>
            <w:r w:rsidR="00955EA6" w:rsidRPr="00A4374F">
              <w:t>дітей</w:t>
            </w:r>
            <w:r w:rsidR="00955EA6">
              <w:t xml:space="preserve"> із затримкою інтелектуального розвитку</w:t>
            </w:r>
            <w:r>
              <w:t>»</w:t>
            </w:r>
          </w:p>
          <w:p w:rsidR="00FB43C3" w:rsidRDefault="00FB43C3" w:rsidP="00B81F45"/>
          <w:p w:rsidR="00B81F45" w:rsidRDefault="00FB43C3" w:rsidP="00B81F45">
            <w:r>
              <w:t xml:space="preserve">Розгляд питання </w:t>
            </w:r>
            <w:r w:rsidR="00B81F45">
              <w:t>«</w:t>
            </w:r>
            <w:r w:rsidR="00B81F45" w:rsidRPr="007E786E">
              <w:t>Соціаліза</w:t>
            </w:r>
            <w:r>
              <w:t>-</w:t>
            </w:r>
            <w:r w:rsidR="00B81F45" w:rsidRPr="007E786E">
              <w:t>ція школярів через систему соціальних практик та проектів</w:t>
            </w:r>
            <w:r w:rsidR="00B81F45">
              <w:t>»</w:t>
            </w:r>
          </w:p>
          <w:p w:rsidR="00B81F45" w:rsidRDefault="00B81F45" w:rsidP="00B81F45"/>
          <w:p w:rsidR="00B81F45" w:rsidRDefault="00FB43C3" w:rsidP="00B81F45">
            <w:r>
              <w:t xml:space="preserve">Розгляд питання </w:t>
            </w:r>
            <w:r w:rsidR="00B81F45">
              <w:t>«</w:t>
            </w:r>
            <w:r w:rsidR="00B81F45" w:rsidRPr="00A4374F">
              <w:t>Модель формування успішного розвитку особистості учня в сучасному освітньому середовищі</w:t>
            </w:r>
            <w:r w:rsidR="00B81F45">
              <w:t>»</w:t>
            </w:r>
          </w:p>
          <w:p w:rsidR="00FB43C3" w:rsidRDefault="00FB43C3" w:rsidP="00FB43C3"/>
          <w:p w:rsidR="00FB43C3" w:rsidRDefault="00FB43C3" w:rsidP="00FB43C3">
            <w:r>
              <w:t>Розгляд питання «</w:t>
            </w:r>
            <w:r w:rsidRPr="005B5B97">
              <w:t>Іннова</w:t>
            </w:r>
            <w:r>
              <w:t>-</w:t>
            </w:r>
            <w:r w:rsidRPr="005B5B97">
              <w:t>ційна діяльність вчителя як умова формування його професійної компетентності з питань соціалізації особистості громадянського суспільства</w:t>
            </w:r>
          </w:p>
          <w:p w:rsidR="00B81F45" w:rsidRDefault="00B81F45" w:rsidP="00B81F45"/>
          <w:p w:rsidR="00B81F45" w:rsidRDefault="00FB43C3" w:rsidP="00B81F45">
            <w:r>
              <w:t>Розгляд питання</w:t>
            </w:r>
            <w:r w:rsidR="00B81F45" w:rsidRPr="007A1C7F">
              <w:t xml:space="preserve"> </w:t>
            </w:r>
            <w:r w:rsidR="00B81F45">
              <w:t>«</w:t>
            </w:r>
            <w:r w:rsidR="00B81F45" w:rsidRPr="007A1C7F">
              <w:t>Інновацій</w:t>
            </w:r>
            <w:r>
              <w:t>-</w:t>
            </w:r>
            <w:r w:rsidR="00B81F45" w:rsidRPr="007A1C7F">
              <w:t>ні системи контролю і оцінки якості знань та їх вплив на формування самооцінки учнів</w:t>
            </w:r>
            <w:r w:rsidR="00B81F45">
              <w:t>»</w:t>
            </w:r>
          </w:p>
          <w:p w:rsidR="00FB43C3" w:rsidRDefault="00FB43C3" w:rsidP="00B81F45"/>
          <w:p w:rsidR="00B81F45" w:rsidRDefault="00B81F45" w:rsidP="00B81F45">
            <w:r>
              <w:t>Д</w:t>
            </w:r>
            <w:r w:rsidRPr="007A1C7F">
              <w:t>оповідь</w:t>
            </w:r>
            <w:r>
              <w:t xml:space="preserve"> «Формування особистості </w:t>
            </w:r>
            <w:r w:rsidRPr="007A1C7F">
              <w:t xml:space="preserve">вчителя </w:t>
            </w:r>
            <w:r>
              <w:t>-</w:t>
            </w:r>
            <w:r w:rsidRPr="007A1C7F">
              <w:t xml:space="preserve"> компетентнісний </w:t>
            </w:r>
            <w:r>
              <w:t xml:space="preserve"> </w:t>
            </w:r>
            <w:r w:rsidRPr="007A1C7F">
              <w:t>вимір</w:t>
            </w:r>
            <w:r>
              <w:t>»</w:t>
            </w:r>
          </w:p>
          <w:p w:rsidR="00B81F45" w:rsidRDefault="00B81F45" w:rsidP="00B81F45"/>
          <w:p w:rsidR="00B81F45" w:rsidRDefault="00164659" w:rsidP="00B81F45">
            <w:r>
              <w:t xml:space="preserve"> </w:t>
            </w:r>
            <w:r w:rsidR="00FB43C3">
              <w:t>Розгляд питання</w:t>
            </w:r>
            <w:r w:rsidR="00FB43C3" w:rsidRPr="007A1C7F">
              <w:t xml:space="preserve"> </w:t>
            </w:r>
            <w:r>
              <w:t>«Станов</w:t>
            </w:r>
            <w:r w:rsidR="00FB43C3">
              <w:t>-</w:t>
            </w:r>
            <w:r>
              <w:t>лення особистості  учнів через компетентнісний підхід до навчання та виховання</w:t>
            </w:r>
            <w:r w:rsidR="00B81F45" w:rsidRPr="007A1C7F">
              <w:t>»</w:t>
            </w:r>
          </w:p>
          <w:p w:rsidR="00B81F45" w:rsidRDefault="00B81F45" w:rsidP="00B81F45"/>
          <w:p w:rsidR="00B81F45" w:rsidRDefault="00B81F45" w:rsidP="00B81F45">
            <w:r w:rsidRPr="007A1C7F">
              <w:t xml:space="preserve"> </w:t>
            </w:r>
            <w:r w:rsidR="00FB43C3">
              <w:t>Розгляд питання</w:t>
            </w:r>
            <w:r w:rsidR="00FB43C3" w:rsidRPr="007A1C7F">
              <w:t xml:space="preserve"> </w:t>
            </w:r>
            <w:r w:rsidR="00C164E2">
              <w:t>«</w:t>
            </w:r>
            <w:r w:rsidRPr="007A1C7F">
              <w:t>Компетен</w:t>
            </w:r>
            <w:r w:rsidR="00FB43C3">
              <w:t>-</w:t>
            </w:r>
            <w:r w:rsidRPr="007A1C7F">
              <w:t>тнісний підхід до освітнього процесу як вимога сучасності</w:t>
            </w:r>
            <w:r w:rsidR="00C164E2">
              <w:t>»</w:t>
            </w:r>
          </w:p>
          <w:p w:rsidR="00B81F45" w:rsidRDefault="00B81F45" w:rsidP="00B81F45"/>
          <w:p w:rsidR="00B81F45" w:rsidRDefault="00B81F45" w:rsidP="00B81F45">
            <w:r w:rsidRPr="007A1C7F">
              <w:t xml:space="preserve"> </w:t>
            </w:r>
            <w:r w:rsidR="00FB43C3">
              <w:t>Розгляд питання</w:t>
            </w:r>
            <w:r w:rsidR="00FB43C3" w:rsidRPr="007A1C7F">
              <w:t xml:space="preserve"> </w:t>
            </w:r>
            <w:r>
              <w:t>«</w:t>
            </w:r>
            <w:r w:rsidRPr="007A1C7F">
              <w:t>Форму</w:t>
            </w:r>
            <w:r w:rsidR="00AC7A88">
              <w:t>-</w:t>
            </w:r>
            <w:r w:rsidRPr="007A1C7F">
              <w:t>вання життєво необхідних для самореалізації компе</w:t>
            </w:r>
            <w:r w:rsidR="00AC7A88">
              <w:t>-</w:t>
            </w:r>
            <w:r w:rsidRPr="007A1C7F">
              <w:t>тенцій учнів початкових класів</w:t>
            </w:r>
            <w:r>
              <w:t>»</w:t>
            </w:r>
          </w:p>
          <w:p w:rsidR="00B81F45" w:rsidRDefault="00B81F45" w:rsidP="00B81F45"/>
          <w:p w:rsidR="00B81F45" w:rsidRDefault="00B81F45" w:rsidP="00B81F45">
            <w:r w:rsidRPr="007A1C7F">
              <w:t xml:space="preserve"> </w:t>
            </w:r>
            <w:r w:rsidR="00AC7A88">
              <w:t>Розгляд питання</w:t>
            </w:r>
            <w:r w:rsidR="00AC7A88" w:rsidRPr="007A1C7F">
              <w:t xml:space="preserve"> </w:t>
            </w:r>
            <w:r>
              <w:t>«</w:t>
            </w:r>
            <w:r w:rsidRPr="007A1C7F">
              <w:t>Система формування успішної особистості школяра</w:t>
            </w:r>
            <w:r>
              <w:t>»</w:t>
            </w:r>
          </w:p>
          <w:p w:rsidR="00B81F45" w:rsidRDefault="00B81F45" w:rsidP="00B81F45"/>
          <w:p w:rsidR="00B81F45" w:rsidRDefault="00B81F45" w:rsidP="00B81F45">
            <w:r w:rsidRPr="007E786E">
              <w:t xml:space="preserve"> </w:t>
            </w:r>
            <w:r w:rsidR="00AC7A88">
              <w:t>Розгляд питання</w:t>
            </w:r>
            <w:r w:rsidR="00AC7A88" w:rsidRPr="007A1C7F">
              <w:t xml:space="preserve"> </w:t>
            </w:r>
            <w:r>
              <w:t>«</w:t>
            </w:r>
            <w:r w:rsidRPr="007E786E">
              <w:t>Компе</w:t>
            </w:r>
            <w:r w:rsidR="00AC7A88">
              <w:t>-</w:t>
            </w:r>
            <w:r w:rsidRPr="007E786E">
              <w:t>нтентнісний підхід до навчання молодших школярів</w:t>
            </w:r>
            <w:r>
              <w:t>»</w:t>
            </w:r>
          </w:p>
          <w:p w:rsidR="00B81F45" w:rsidRDefault="00B81F45" w:rsidP="00B81F45"/>
          <w:p w:rsidR="00B81F45" w:rsidRDefault="00B81F45" w:rsidP="00B81F45">
            <w:r w:rsidRPr="007E786E">
              <w:t>Моніторинг компетент</w:t>
            </w:r>
            <w:r w:rsidR="00AC7A88">
              <w:t>-</w:t>
            </w:r>
            <w:r w:rsidRPr="007E786E">
              <w:lastRenderedPageBreak/>
              <w:t>ностей вихованців</w:t>
            </w:r>
          </w:p>
          <w:p w:rsidR="00B81F45" w:rsidRPr="007E786E" w:rsidRDefault="00B81F45" w:rsidP="00B81F45">
            <w:pPr>
              <w:rPr>
                <w:rFonts w:ascii="Times New Roman" w:hAnsi="Times New Roman" w:cs="Times New Roman"/>
              </w:rPr>
            </w:pPr>
          </w:p>
          <w:p w:rsidR="00B81F45" w:rsidRDefault="00B81F45" w:rsidP="00B81F45">
            <w:r w:rsidRPr="007E786E">
              <w:rPr>
                <w:rFonts w:ascii="Times New Roman" w:hAnsi="Times New Roman" w:cs="Times New Roman"/>
                <w:color w:val="333333"/>
              </w:rPr>
              <w:t>Презентація досвіду роботи</w:t>
            </w:r>
            <w:r w:rsidRPr="00982B61">
              <w:rPr>
                <w:rFonts w:ascii="Arial" w:hAnsi="Arial" w:cs="Arial"/>
                <w:color w:val="333333"/>
              </w:rPr>
              <w:t xml:space="preserve"> </w:t>
            </w:r>
            <w:r w:rsidR="00152423">
              <w:rPr>
                <w:rFonts w:ascii="Arial" w:hAnsi="Arial" w:cs="Arial"/>
                <w:color w:val="333333"/>
              </w:rPr>
              <w:t>«</w:t>
            </w:r>
            <w:r w:rsidRPr="007E786E">
              <w:t xml:space="preserve">Педагогічні інновації – у систему практичної освіти через творчість </w:t>
            </w:r>
            <w:r w:rsidR="00882A5B">
              <w:t>педагогіч</w:t>
            </w:r>
            <w:r w:rsidR="00AC7A88">
              <w:t>-</w:t>
            </w:r>
            <w:r w:rsidR="00882A5B">
              <w:t>ного працівника»</w:t>
            </w:r>
          </w:p>
          <w:p w:rsidR="00B81F45" w:rsidRDefault="00B81F45" w:rsidP="00B81F45"/>
          <w:p w:rsidR="00B81F45" w:rsidRDefault="00AC7A88" w:rsidP="00B81F45">
            <w:r>
              <w:t>Розгляд питання</w:t>
            </w:r>
            <w:r w:rsidRPr="007A1C7F">
              <w:t xml:space="preserve"> </w:t>
            </w:r>
            <w:r w:rsidR="00B81F45">
              <w:t>«</w:t>
            </w:r>
            <w:r w:rsidR="00B81F45" w:rsidRPr="007E786E">
              <w:t>Реалізація компетентнісного підходу до навчання учнів шляхом формуання математичних компетентностей</w:t>
            </w:r>
            <w:r w:rsidR="00B81F45">
              <w:t>»</w:t>
            </w:r>
          </w:p>
          <w:p w:rsidR="00B81F45" w:rsidRDefault="00B81F45" w:rsidP="00B81F45"/>
          <w:p w:rsidR="005E52F2" w:rsidRDefault="00AC7A88" w:rsidP="00B81F45">
            <w:r>
              <w:t>Розгляд питання</w:t>
            </w:r>
            <w:r w:rsidR="00B81F45">
              <w:t xml:space="preserve"> «</w:t>
            </w:r>
            <w:r w:rsidR="00B81F45" w:rsidRPr="00857D90">
              <w:t>Креативний вчитель – самореалізований учень</w:t>
            </w:r>
            <w:r w:rsidR="00B81F45">
              <w:t>»</w:t>
            </w:r>
          </w:p>
          <w:p w:rsidR="005E52F2" w:rsidRDefault="005E52F2" w:rsidP="004B3B5D"/>
          <w:p w:rsidR="00657B94" w:rsidRDefault="00657B94" w:rsidP="00657B94">
            <w:pPr>
              <w:textAlignment w:val="baseline"/>
            </w:pPr>
            <w:r w:rsidRPr="00B5079A">
              <w:t xml:space="preserve">Проведення </w:t>
            </w:r>
            <w:r w:rsidRPr="009A48BF">
              <w:t>методичної конференції за підсумками роботи над єдиною педаго</w:t>
            </w:r>
            <w:r>
              <w:t>-</w:t>
            </w:r>
            <w:r w:rsidRPr="009A48BF">
              <w:t>гічною темою закладу</w:t>
            </w:r>
            <w:r>
              <w:t xml:space="preserve"> освіти </w:t>
            </w:r>
            <w:r w:rsidRPr="006E0431">
              <w:t>«Компетентнісний підхід до дітей як умова забезпечення якості освіти та соціалізації особистості»</w:t>
            </w:r>
            <w:r>
              <w:t xml:space="preserve"> </w:t>
            </w:r>
          </w:p>
          <w:p w:rsidR="004B3B5D" w:rsidRPr="003F62D9" w:rsidRDefault="004B3B5D" w:rsidP="004B3B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599E" w:rsidRDefault="004B3B5D" w:rsidP="004B3B5D">
            <w:pPr>
              <w:jc w:val="center"/>
            </w:pPr>
            <w:r>
              <w:lastRenderedPageBreak/>
              <w:t>Засідання педагогічної ради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5B5B97" w:rsidP="004B3B5D">
            <w:pPr>
              <w:jc w:val="center"/>
            </w:pPr>
            <w:r w:rsidRPr="00A4374F">
              <w:t>М</w:t>
            </w:r>
            <w:r>
              <w:t>а</w:t>
            </w:r>
            <w:r w:rsidRPr="00A4374F">
              <w:t>йстер-клас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5B5B97" w:rsidP="004B3B5D">
            <w:pPr>
              <w:jc w:val="center"/>
            </w:pPr>
            <w:r>
              <w:t>Засідання МР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FB43C3" w:rsidP="004B3B5D">
            <w:pPr>
              <w:jc w:val="center"/>
            </w:pPr>
            <w:r w:rsidRPr="007E786E">
              <w:t>Педагогіч</w:t>
            </w:r>
            <w:r>
              <w:t>-</w:t>
            </w:r>
            <w:r w:rsidRPr="007E786E">
              <w:t>ний семінар - практикум</w:t>
            </w:r>
          </w:p>
          <w:p w:rsidR="00BD4AD4" w:rsidRDefault="00BD4AD4" w:rsidP="004B3B5D">
            <w:pPr>
              <w:jc w:val="center"/>
            </w:pPr>
          </w:p>
          <w:p w:rsidR="00FB43C3" w:rsidRDefault="00FB43C3" w:rsidP="004B3B5D">
            <w:pPr>
              <w:jc w:val="center"/>
            </w:pPr>
          </w:p>
          <w:p w:rsidR="00BD4AD4" w:rsidRDefault="00FB43C3" w:rsidP="004B3B5D">
            <w:pPr>
              <w:jc w:val="center"/>
            </w:pPr>
            <w:r>
              <w:t>Круглий стіл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FB43C3" w:rsidRDefault="00FB43C3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FB43C3" w:rsidRDefault="00FB43C3" w:rsidP="00FB43C3">
            <w:pPr>
              <w:jc w:val="center"/>
            </w:pPr>
            <w:r>
              <w:t>Засідання МР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FB43C3" w:rsidP="004B3B5D">
            <w:pPr>
              <w:jc w:val="center"/>
            </w:pPr>
            <w:r>
              <w:t>Т</w:t>
            </w:r>
            <w:r w:rsidRPr="007A1C7F">
              <w:t xml:space="preserve">ренінгове заняття  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FB43C3" w:rsidRDefault="00FB43C3" w:rsidP="00FB43C3">
            <w:pPr>
              <w:jc w:val="center"/>
            </w:pPr>
            <w:r>
              <w:t>Засідання МР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FB43C3" w:rsidP="004B3B5D">
            <w:pPr>
              <w:jc w:val="center"/>
            </w:pPr>
            <w:r>
              <w:t>Майстер-клас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FB43C3" w:rsidP="004B3B5D">
            <w:pPr>
              <w:jc w:val="center"/>
            </w:pPr>
            <w:r>
              <w:t>С</w:t>
            </w:r>
            <w:r w:rsidRPr="007A1C7F">
              <w:t>емінар-тренінг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FB43C3" w:rsidP="004B3B5D">
            <w:pPr>
              <w:jc w:val="center"/>
            </w:pPr>
            <w:r>
              <w:t>Творчий захист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AC7A88" w:rsidP="004B3B5D">
            <w:pPr>
              <w:jc w:val="center"/>
            </w:pPr>
            <w:r>
              <w:t>Засідання МР</w:t>
            </w:r>
          </w:p>
          <w:p w:rsidR="00BD4AD4" w:rsidRDefault="00BD4AD4" w:rsidP="004B3B5D">
            <w:pPr>
              <w:jc w:val="center"/>
            </w:pPr>
          </w:p>
          <w:p w:rsidR="00AC7A88" w:rsidRDefault="00AC7A88" w:rsidP="004B3B5D">
            <w:pPr>
              <w:jc w:val="center"/>
            </w:pPr>
          </w:p>
          <w:p w:rsidR="00BD4AD4" w:rsidRDefault="00AC7A88" w:rsidP="004B3B5D">
            <w:pPr>
              <w:jc w:val="center"/>
            </w:pPr>
            <w:r w:rsidRPr="007E786E">
              <w:t>Конференція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AC7A88" w:rsidP="004B3B5D">
            <w:pPr>
              <w:jc w:val="center"/>
            </w:pPr>
            <w:r w:rsidRPr="007E786E">
              <w:t>Моніторинг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  <w:r>
              <w:t>Презентація досвіду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AC7A88" w:rsidP="004B3B5D">
            <w:pPr>
              <w:jc w:val="center"/>
            </w:pPr>
            <w:r>
              <w:t>Творчий звіт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AC7A88" w:rsidP="004B3B5D">
            <w:pPr>
              <w:jc w:val="center"/>
            </w:pPr>
            <w:r>
              <w:t>Підсумкова конференція</w:t>
            </w:r>
          </w:p>
          <w:p w:rsidR="00BD4AD4" w:rsidRDefault="00BD4AD4" w:rsidP="004B3B5D">
            <w:pPr>
              <w:jc w:val="center"/>
            </w:pPr>
          </w:p>
          <w:p w:rsidR="00BD4AD4" w:rsidRDefault="00BD4AD4" w:rsidP="004B3B5D">
            <w:pPr>
              <w:jc w:val="center"/>
            </w:pPr>
          </w:p>
          <w:p w:rsidR="00BD4AD4" w:rsidRDefault="00AC7A88" w:rsidP="004B3B5D">
            <w:pPr>
              <w:jc w:val="center"/>
            </w:pPr>
            <w:r>
              <w:t>Методична конференція</w:t>
            </w:r>
          </w:p>
          <w:p w:rsidR="00BD4AD4" w:rsidRDefault="00BD4AD4" w:rsidP="004B3B5D">
            <w:pPr>
              <w:jc w:val="center"/>
            </w:pPr>
          </w:p>
          <w:p w:rsidR="00BD4AD4" w:rsidRPr="004B3B5D" w:rsidRDefault="00BD4AD4" w:rsidP="004B3B5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1F45" w:rsidRDefault="00B81F45" w:rsidP="00845ADE"/>
          <w:p w:rsidR="00B81F45" w:rsidRDefault="00B81F45" w:rsidP="00845ADE"/>
          <w:p w:rsidR="00B81F45" w:rsidRDefault="00B81F45" w:rsidP="00845ADE"/>
          <w:p w:rsidR="00B81F45" w:rsidRDefault="00B81F45" w:rsidP="00845ADE"/>
          <w:p w:rsidR="00B81F45" w:rsidRDefault="00B81F45" w:rsidP="00845ADE"/>
          <w:p w:rsidR="00B81F45" w:rsidRDefault="00B81F45" w:rsidP="00845ADE"/>
          <w:p w:rsidR="00B81F45" w:rsidRDefault="00B81F45" w:rsidP="00845ADE"/>
          <w:p w:rsidR="00B81F45" w:rsidRDefault="00B81F45" w:rsidP="00845ADE"/>
          <w:p w:rsidR="00B81F45" w:rsidRDefault="00B81F45" w:rsidP="00845ADE"/>
          <w:p w:rsidR="00B81F45" w:rsidRDefault="00B81F45" w:rsidP="00845ADE"/>
          <w:p w:rsidR="005B5B97" w:rsidRDefault="005B5B97" w:rsidP="00845ADE"/>
          <w:p w:rsidR="005B5B97" w:rsidRDefault="005B5B97" w:rsidP="00845ADE"/>
          <w:p w:rsidR="00B81F45" w:rsidRDefault="00B81F45" w:rsidP="00845ADE"/>
          <w:p w:rsidR="00845ADE" w:rsidRDefault="00845ADE" w:rsidP="00845ADE">
            <w:r>
              <w:t>Жовтень</w:t>
            </w:r>
          </w:p>
          <w:p w:rsidR="00845ADE" w:rsidRDefault="00EA4ADD" w:rsidP="00845ADE">
            <w:r>
              <w:t>2020</w:t>
            </w:r>
            <w:r w:rsidR="00845ADE">
              <w:t xml:space="preserve"> року</w:t>
            </w:r>
            <w:r w:rsidR="00845ADE" w:rsidRPr="00AC1D60">
              <w:t xml:space="preserve"> </w:t>
            </w:r>
          </w:p>
          <w:p w:rsidR="00B81F45" w:rsidRDefault="00B81F45" w:rsidP="00B81F45">
            <w:pPr>
              <w:jc w:val="center"/>
            </w:pPr>
          </w:p>
          <w:p w:rsidR="00B81F45" w:rsidRDefault="00B81F45" w:rsidP="00B81F45">
            <w:pPr>
              <w:jc w:val="center"/>
            </w:pPr>
          </w:p>
          <w:p w:rsidR="00B81F45" w:rsidRPr="00DE7C01" w:rsidRDefault="00B81F45" w:rsidP="00B81F45">
            <w:pPr>
              <w:jc w:val="center"/>
            </w:pPr>
            <w:r w:rsidRPr="00DE7C01">
              <w:t>Листопад</w:t>
            </w:r>
          </w:p>
          <w:p w:rsidR="00B81F45" w:rsidRDefault="00B81F45" w:rsidP="00B81F45">
            <w:r>
              <w:t>2020</w:t>
            </w:r>
            <w:r w:rsidRPr="00DE7C01">
              <w:rPr>
                <w:lang w:val="ru-RU"/>
              </w:rPr>
              <w:t xml:space="preserve"> </w:t>
            </w:r>
            <w:r w:rsidRPr="00DE7C01">
              <w:t>рок</w:t>
            </w:r>
            <w:r>
              <w:t>у</w:t>
            </w:r>
          </w:p>
          <w:p w:rsidR="00D8599E" w:rsidRDefault="00D8599E" w:rsidP="00845ADE">
            <w:pPr>
              <w:jc w:val="center"/>
            </w:pPr>
          </w:p>
          <w:p w:rsidR="00B81F45" w:rsidRDefault="00B81F45" w:rsidP="00D8599E"/>
          <w:p w:rsidR="00FB43C3" w:rsidRDefault="00FB43C3" w:rsidP="00B81F45">
            <w:pPr>
              <w:jc w:val="center"/>
            </w:pPr>
          </w:p>
          <w:p w:rsidR="00FB43C3" w:rsidRDefault="00FB43C3" w:rsidP="00B81F45">
            <w:pPr>
              <w:jc w:val="center"/>
            </w:pPr>
          </w:p>
          <w:p w:rsidR="00B81F45" w:rsidRPr="00DE7C01" w:rsidRDefault="00B81F45" w:rsidP="00B81F45">
            <w:pPr>
              <w:jc w:val="center"/>
            </w:pPr>
            <w:r w:rsidRPr="00DE7C01">
              <w:t>Листопад</w:t>
            </w:r>
          </w:p>
          <w:p w:rsidR="00B81F45" w:rsidRDefault="00B81F45" w:rsidP="00B81F45">
            <w:r>
              <w:t>2020</w:t>
            </w:r>
            <w:r w:rsidRPr="00DE7C01">
              <w:rPr>
                <w:lang w:val="ru-RU"/>
              </w:rPr>
              <w:t xml:space="preserve"> </w:t>
            </w:r>
            <w:r w:rsidRPr="00DE7C01">
              <w:t>рок</w:t>
            </w:r>
            <w:r>
              <w:t>у</w:t>
            </w:r>
          </w:p>
          <w:p w:rsidR="00B81F45" w:rsidRDefault="00B81F45" w:rsidP="00D8599E"/>
          <w:p w:rsidR="00B81F45" w:rsidRDefault="00B81F45" w:rsidP="00D8599E"/>
          <w:p w:rsidR="00A2568F" w:rsidRDefault="00A2568F" w:rsidP="009517AC"/>
          <w:p w:rsidR="009517AC" w:rsidRDefault="009517AC" w:rsidP="009517AC">
            <w:r>
              <w:t>Грудень</w:t>
            </w:r>
          </w:p>
          <w:p w:rsidR="009517AC" w:rsidRDefault="00EA4ADD" w:rsidP="009517AC">
            <w:r>
              <w:t>2020</w:t>
            </w:r>
            <w:r w:rsidR="009517AC">
              <w:t xml:space="preserve"> року</w:t>
            </w:r>
          </w:p>
          <w:p w:rsidR="009517AC" w:rsidRPr="009517AC" w:rsidRDefault="009517AC" w:rsidP="009517AC"/>
          <w:p w:rsidR="00982EE4" w:rsidRPr="00982EE4" w:rsidRDefault="00982EE4" w:rsidP="00982EE4"/>
          <w:p w:rsidR="00982EE4" w:rsidRDefault="00982EE4" w:rsidP="00982EE4">
            <w:pPr>
              <w:rPr>
                <w:rFonts w:cs="Times New Roman"/>
              </w:rPr>
            </w:pPr>
          </w:p>
          <w:p w:rsidR="00982EE4" w:rsidRDefault="00982EE4" w:rsidP="00982EE4">
            <w:pPr>
              <w:rPr>
                <w:rFonts w:cs="Times New Roman"/>
              </w:rPr>
            </w:pPr>
          </w:p>
          <w:p w:rsidR="00982EE4" w:rsidRDefault="00982EE4" w:rsidP="00982EE4">
            <w:pPr>
              <w:rPr>
                <w:rFonts w:cs="Times New Roman"/>
              </w:rPr>
            </w:pPr>
            <w:r>
              <w:rPr>
                <w:rFonts w:cs="Times New Roman"/>
              </w:rPr>
              <w:t>Січень</w:t>
            </w:r>
          </w:p>
          <w:p w:rsidR="00982EE4" w:rsidRPr="00AC1D60" w:rsidRDefault="00164659" w:rsidP="00982EE4">
            <w:r>
              <w:rPr>
                <w:rFonts w:cs="Times New Roman"/>
              </w:rPr>
              <w:t>2021</w:t>
            </w:r>
            <w:r w:rsidR="00982EE4" w:rsidRPr="00AC1D60">
              <w:rPr>
                <w:rFonts w:cs="Times New Roman"/>
              </w:rPr>
              <w:t xml:space="preserve"> року</w:t>
            </w:r>
          </w:p>
          <w:p w:rsidR="00982EE4" w:rsidRDefault="00982EE4" w:rsidP="00982EE4">
            <w:pPr>
              <w:rPr>
                <w:rFonts w:cs="Times New Roman"/>
              </w:rPr>
            </w:pPr>
          </w:p>
          <w:p w:rsidR="00982EE4" w:rsidRDefault="00982EE4" w:rsidP="00982EE4">
            <w:pPr>
              <w:rPr>
                <w:rFonts w:cs="Times New Roman"/>
              </w:rPr>
            </w:pPr>
          </w:p>
          <w:p w:rsidR="00164659" w:rsidRDefault="00164659" w:rsidP="00982EE4">
            <w:pPr>
              <w:rPr>
                <w:rFonts w:cs="Times New Roman"/>
              </w:rPr>
            </w:pPr>
          </w:p>
          <w:p w:rsidR="00164659" w:rsidRDefault="00164659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FB43C3">
            <w:pPr>
              <w:rPr>
                <w:rFonts w:cs="Times New Roman"/>
              </w:rPr>
            </w:pPr>
            <w:r>
              <w:rPr>
                <w:rFonts w:cs="Times New Roman"/>
              </w:rPr>
              <w:t>Січень</w:t>
            </w:r>
          </w:p>
          <w:p w:rsidR="00FB43C3" w:rsidRPr="00AC1D60" w:rsidRDefault="00FB43C3" w:rsidP="00FB43C3">
            <w:r>
              <w:rPr>
                <w:rFonts w:cs="Times New Roman"/>
              </w:rPr>
              <w:t>2021</w:t>
            </w:r>
            <w:r w:rsidRPr="00AC1D60">
              <w:rPr>
                <w:rFonts w:cs="Times New Roman"/>
              </w:rPr>
              <w:t xml:space="preserve"> року</w:t>
            </w: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FB43C3">
            <w:pPr>
              <w:rPr>
                <w:rFonts w:cs="Times New Roman"/>
              </w:rPr>
            </w:pPr>
            <w:r>
              <w:rPr>
                <w:rFonts w:cs="Times New Roman"/>
              </w:rPr>
              <w:t>Січень</w:t>
            </w:r>
          </w:p>
          <w:p w:rsidR="00FB43C3" w:rsidRPr="00AC1D60" w:rsidRDefault="00FB43C3" w:rsidP="00FB43C3">
            <w:r>
              <w:rPr>
                <w:rFonts w:cs="Times New Roman"/>
              </w:rPr>
              <w:t>2021</w:t>
            </w:r>
            <w:r w:rsidRPr="00AC1D60">
              <w:rPr>
                <w:rFonts w:cs="Times New Roman"/>
              </w:rPr>
              <w:t xml:space="preserve"> року</w:t>
            </w: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164659" w:rsidRDefault="00164659" w:rsidP="00164659">
            <w:pPr>
              <w:rPr>
                <w:rFonts w:cs="Times New Roman"/>
              </w:rPr>
            </w:pPr>
            <w:r>
              <w:rPr>
                <w:rFonts w:cs="Times New Roman"/>
              </w:rPr>
              <w:t>Січень</w:t>
            </w:r>
          </w:p>
          <w:p w:rsidR="00164659" w:rsidRPr="00AC1D60" w:rsidRDefault="00164659" w:rsidP="00164659">
            <w:r>
              <w:rPr>
                <w:rFonts w:cs="Times New Roman"/>
              </w:rPr>
              <w:t>2021</w:t>
            </w:r>
            <w:r w:rsidRPr="00AC1D60">
              <w:rPr>
                <w:rFonts w:cs="Times New Roman"/>
              </w:rPr>
              <w:t xml:space="preserve"> року</w:t>
            </w:r>
          </w:p>
          <w:p w:rsidR="00164659" w:rsidRDefault="00164659" w:rsidP="00982EE4">
            <w:pPr>
              <w:rPr>
                <w:rFonts w:cs="Times New Roman"/>
              </w:rPr>
            </w:pPr>
          </w:p>
          <w:p w:rsidR="00164659" w:rsidRDefault="00164659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982EE4" w:rsidRDefault="001155BB" w:rsidP="00982EE4">
            <w:pPr>
              <w:rPr>
                <w:rFonts w:cs="Times New Roman"/>
              </w:rPr>
            </w:pPr>
            <w:r>
              <w:rPr>
                <w:rFonts w:cs="Times New Roman"/>
              </w:rPr>
              <w:t>Лютий</w:t>
            </w:r>
          </w:p>
          <w:p w:rsidR="003F62D9" w:rsidRDefault="00955EA6" w:rsidP="00982EE4">
            <w:r>
              <w:rPr>
                <w:rFonts w:cs="Times New Roman"/>
              </w:rPr>
              <w:t>2021</w:t>
            </w:r>
            <w:r w:rsidR="00982EE4" w:rsidRPr="00AC1D60">
              <w:rPr>
                <w:rFonts w:cs="Times New Roman"/>
              </w:rPr>
              <w:t xml:space="preserve"> року</w:t>
            </w:r>
          </w:p>
          <w:p w:rsidR="003F62D9" w:rsidRPr="003F62D9" w:rsidRDefault="003F62D9" w:rsidP="003F62D9"/>
          <w:p w:rsidR="003F62D9" w:rsidRPr="003F62D9" w:rsidRDefault="003F62D9" w:rsidP="003F62D9"/>
          <w:p w:rsidR="003F62D9" w:rsidRPr="003F62D9" w:rsidRDefault="003F62D9" w:rsidP="003F62D9"/>
          <w:p w:rsidR="00955EA6" w:rsidRDefault="00955EA6" w:rsidP="00955EA6">
            <w:pPr>
              <w:rPr>
                <w:rFonts w:cs="Times New Roman"/>
              </w:rPr>
            </w:pPr>
            <w:r>
              <w:rPr>
                <w:rFonts w:cs="Times New Roman"/>
              </w:rPr>
              <w:t>Лютий</w:t>
            </w:r>
          </w:p>
          <w:p w:rsidR="003F62D9" w:rsidRPr="003F62D9" w:rsidRDefault="00955EA6" w:rsidP="00955EA6">
            <w:r>
              <w:rPr>
                <w:rFonts w:cs="Times New Roman"/>
              </w:rPr>
              <w:t>2021</w:t>
            </w:r>
            <w:r w:rsidRPr="00AC1D60">
              <w:rPr>
                <w:rFonts w:cs="Times New Roman"/>
              </w:rPr>
              <w:t xml:space="preserve"> року</w:t>
            </w:r>
          </w:p>
          <w:p w:rsidR="003F62D9" w:rsidRPr="003F62D9" w:rsidRDefault="003F62D9" w:rsidP="003F62D9"/>
          <w:p w:rsidR="003F62D9" w:rsidRDefault="003F62D9" w:rsidP="003F62D9"/>
          <w:p w:rsidR="00AC7A88" w:rsidRDefault="00AC7A88" w:rsidP="003F62D9"/>
          <w:p w:rsidR="00955EA6" w:rsidRDefault="00955EA6" w:rsidP="003F62D9"/>
          <w:p w:rsidR="003F62D9" w:rsidRDefault="001155BB" w:rsidP="003F62D9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Березень</w:t>
            </w:r>
          </w:p>
          <w:p w:rsidR="003F62D9" w:rsidRDefault="00955EA6" w:rsidP="003F62D9">
            <w:r>
              <w:rPr>
                <w:rFonts w:cs="Times New Roman"/>
              </w:rPr>
              <w:t>2021</w:t>
            </w:r>
            <w:r w:rsidR="003F62D9">
              <w:rPr>
                <w:rFonts w:cs="Times New Roman"/>
              </w:rPr>
              <w:t xml:space="preserve"> року</w:t>
            </w:r>
          </w:p>
          <w:p w:rsidR="000E7574" w:rsidRDefault="000E7574" w:rsidP="003F62D9"/>
          <w:p w:rsidR="000E7574" w:rsidRDefault="000E7574" w:rsidP="00D410A9"/>
          <w:p w:rsidR="00955EA6" w:rsidRDefault="00955EA6" w:rsidP="00955EA6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Березень</w:t>
            </w:r>
          </w:p>
          <w:p w:rsidR="00955EA6" w:rsidRDefault="00955EA6" w:rsidP="00955EA6">
            <w:pPr>
              <w:rPr>
                <w:rFonts w:cs="Times New Roman"/>
              </w:rPr>
            </w:pPr>
            <w:r>
              <w:rPr>
                <w:rFonts w:cs="Times New Roman"/>
              </w:rPr>
              <w:t>2021 року</w:t>
            </w:r>
          </w:p>
          <w:p w:rsidR="00955EA6" w:rsidRDefault="00955EA6" w:rsidP="00955EA6">
            <w:pPr>
              <w:rPr>
                <w:rFonts w:cs="Times New Roman"/>
              </w:rPr>
            </w:pPr>
          </w:p>
          <w:p w:rsidR="00955EA6" w:rsidRDefault="00955EA6" w:rsidP="00955EA6">
            <w:pPr>
              <w:rPr>
                <w:rFonts w:cs="Times New Roman"/>
              </w:rPr>
            </w:pPr>
          </w:p>
          <w:p w:rsidR="00AC7A88" w:rsidRDefault="00AC7A88" w:rsidP="00955EA6">
            <w:pPr>
              <w:rPr>
                <w:rFonts w:cs="Times New Roman"/>
              </w:rPr>
            </w:pPr>
          </w:p>
          <w:p w:rsidR="00955EA6" w:rsidRDefault="00955EA6" w:rsidP="00955EA6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Березень</w:t>
            </w:r>
          </w:p>
          <w:p w:rsidR="00955EA6" w:rsidRDefault="00AC7A88" w:rsidP="00955E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2021 року</w:t>
            </w:r>
          </w:p>
          <w:p w:rsidR="00955EA6" w:rsidRDefault="00955EA6" w:rsidP="00955EA6">
            <w:pPr>
              <w:rPr>
                <w:rFonts w:cs="Times New Roman"/>
              </w:rPr>
            </w:pPr>
          </w:p>
          <w:p w:rsidR="00955EA6" w:rsidRPr="009D7F61" w:rsidRDefault="00955EA6" w:rsidP="00955EA6">
            <w:pPr>
              <w:jc w:val="center"/>
            </w:pPr>
            <w:r w:rsidRPr="009D7F61">
              <w:t>Квітень</w:t>
            </w:r>
          </w:p>
          <w:p w:rsidR="00955EA6" w:rsidRDefault="00955EA6" w:rsidP="00955EA6">
            <w:pPr>
              <w:jc w:val="center"/>
            </w:pPr>
            <w:r w:rsidRPr="00226571">
              <w:t>20</w:t>
            </w:r>
            <w:r>
              <w:t>21</w:t>
            </w:r>
            <w:r w:rsidRPr="009D7F61">
              <w:t xml:space="preserve"> року</w:t>
            </w:r>
          </w:p>
          <w:p w:rsidR="00955EA6" w:rsidRDefault="00955EA6" w:rsidP="00955EA6">
            <w:pPr>
              <w:jc w:val="center"/>
            </w:pPr>
          </w:p>
          <w:p w:rsidR="00955EA6" w:rsidRPr="009D7F61" w:rsidRDefault="00BD4AD4" w:rsidP="00955EA6">
            <w:pPr>
              <w:jc w:val="center"/>
            </w:pPr>
            <w:r>
              <w:t>Березень</w:t>
            </w:r>
          </w:p>
          <w:p w:rsidR="00955EA6" w:rsidRDefault="00955EA6" w:rsidP="00955EA6">
            <w:pPr>
              <w:jc w:val="center"/>
            </w:pPr>
            <w:r w:rsidRPr="00226571">
              <w:t>20</w:t>
            </w:r>
            <w:r>
              <w:t>21</w:t>
            </w:r>
            <w:r w:rsidRPr="009D7F61">
              <w:t xml:space="preserve"> року</w:t>
            </w:r>
          </w:p>
          <w:p w:rsidR="00882A5B" w:rsidRDefault="00882A5B" w:rsidP="00955EA6">
            <w:pPr>
              <w:rPr>
                <w:rFonts w:cs="Times New Roman"/>
              </w:rPr>
            </w:pPr>
          </w:p>
          <w:p w:rsidR="00955EA6" w:rsidRPr="00D01E0F" w:rsidRDefault="00955EA6" w:rsidP="00955EA6">
            <w:pPr>
              <w:rPr>
                <w:rFonts w:ascii="Times New Roman" w:hAnsi="Times New Roman" w:cs="Times New Roman"/>
              </w:rPr>
            </w:pPr>
            <w:r w:rsidRPr="00D01E0F">
              <w:rPr>
                <w:rFonts w:ascii="Times New Roman" w:hAnsi="Times New Roman" w:cs="Times New Roman"/>
              </w:rPr>
              <w:t>Травень</w:t>
            </w:r>
          </w:p>
          <w:p w:rsidR="00955EA6" w:rsidRDefault="00955EA6" w:rsidP="00955EA6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  <w:r w:rsidRPr="00D01E0F">
              <w:rPr>
                <w:rFonts w:ascii="Times New Roman" w:hAnsi="Times New Roman" w:cs="Times New Roman"/>
              </w:rPr>
              <w:t xml:space="preserve"> року</w:t>
            </w:r>
          </w:p>
          <w:p w:rsidR="00955EA6" w:rsidRDefault="00955EA6" w:rsidP="00955EA6">
            <w:pPr>
              <w:rPr>
                <w:rFonts w:cs="Times New Roman"/>
              </w:rPr>
            </w:pPr>
          </w:p>
          <w:p w:rsidR="00955EA6" w:rsidRDefault="00955EA6" w:rsidP="00955EA6">
            <w:pPr>
              <w:rPr>
                <w:rFonts w:cs="Times New Roman"/>
              </w:rPr>
            </w:pPr>
          </w:p>
          <w:p w:rsidR="00955EA6" w:rsidRDefault="00955EA6" w:rsidP="00955EA6">
            <w:pPr>
              <w:rPr>
                <w:rFonts w:cs="Times New Roman"/>
              </w:rPr>
            </w:pPr>
          </w:p>
          <w:p w:rsidR="00955EA6" w:rsidRDefault="00955EA6" w:rsidP="00955EA6">
            <w:pPr>
              <w:rPr>
                <w:rFonts w:cs="Times New Roman"/>
              </w:rPr>
            </w:pPr>
          </w:p>
          <w:p w:rsidR="00955EA6" w:rsidRPr="00D01E0F" w:rsidRDefault="00955EA6" w:rsidP="00955EA6">
            <w:pPr>
              <w:rPr>
                <w:rFonts w:ascii="Times New Roman" w:hAnsi="Times New Roman" w:cs="Times New Roman"/>
              </w:rPr>
            </w:pPr>
            <w:r w:rsidRPr="00D01E0F">
              <w:rPr>
                <w:rFonts w:ascii="Times New Roman" w:hAnsi="Times New Roman" w:cs="Times New Roman"/>
              </w:rPr>
              <w:t>Травень</w:t>
            </w:r>
          </w:p>
          <w:p w:rsidR="00955EA6" w:rsidRDefault="00955EA6" w:rsidP="00955EA6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  <w:r w:rsidRPr="00D01E0F">
              <w:rPr>
                <w:rFonts w:ascii="Times New Roman" w:hAnsi="Times New Roman" w:cs="Times New Roman"/>
              </w:rPr>
              <w:t xml:space="preserve"> року</w:t>
            </w:r>
          </w:p>
          <w:p w:rsidR="00D410A9" w:rsidRDefault="00D410A9" w:rsidP="00D410A9"/>
          <w:p w:rsidR="00D410A9" w:rsidRDefault="00D410A9" w:rsidP="00D410A9"/>
          <w:p w:rsidR="00D410A9" w:rsidRDefault="00D410A9" w:rsidP="00D410A9">
            <w:r>
              <w:t>Травень</w:t>
            </w:r>
          </w:p>
          <w:p w:rsidR="00D410A9" w:rsidRDefault="00D410A9" w:rsidP="00D410A9">
            <w:pPr>
              <w:rPr>
                <w:rFonts w:cs="Times New Roman"/>
              </w:rPr>
            </w:pPr>
            <w:r>
              <w:t>2020</w:t>
            </w:r>
            <w:r w:rsidRPr="00AC1D60">
              <w:t xml:space="preserve"> року</w:t>
            </w:r>
          </w:p>
          <w:p w:rsidR="00D410A9" w:rsidRDefault="00D410A9" w:rsidP="00D410A9"/>
          <w:p w:rsidR="00D410A9" w:rsidRDefault="00D410A9" w:rsidP="00D410A9"/>
          <w:p w:rsidR="007C1212" w:rsidRDefault="007C1212" w:rsidP="00D410A9"/>
          <w:p w:rsidR="00D410A9" w:rsidRDefault="00D410A9" w:rsidP="00D410A9"/>
          <w:p w:rsidR="00572E4A" w:rsidRPr="00D410A9" w:rsidRDefault="00572E4A" w:rsidP="00D410A9"/>
        </w:tc>
        <w:tc>
          <w:tcPr>
            <w:tcW w:w="1984" w:type="dxa"/>
          </w:tcPr>
          <w:p w:rsidR="00D8599E" w:rsidRDefault="00D8599E" w:rsidP="00D8599E">
            <w:r>
              <w:lastRenderedPageBreak/>
              <w:t>Тімко М.М.</w:t>
            </w:r>
          </w:p>
          <w:p w:rsidR="00D8599E" w:rsidRDefault="00D8599E" w:rsidP="00D8599E">
            <w:r>
              <w:t>Погребняк Т.Ю.</w:t>
            </w:r>
            <w:r w:rsidRPr="00AC1D60">
              <w:t xml:space="preserve"> </w:t>
            </w:r>
          </w:p>
          <w:p w:rsidR="00572E4A" w:rsidRDefault="00572E4A" w:rsidP="00845ADE"/>
          <w:p w:rsidR="00D8599E" w:rsidRDefault="00D8599E" w:rsidP="00845ADE"/>
          <w:p w:rsidR="00D8599E" w:rsidRPr="00AC1D60" w:rsidRDefault="00D8599E" w:rsidP="00D8599E">
            <w:r w:rsidRPr="00AC1D60">
              <w:t>Тімко М.М.</w:t>
            </w:r>
          </w:p>
          <w:p w:rsidR="009517AC" w:rsidRDefault="009517AC" w:rsidP="00845ADE"/>
          <w:p w:rsidR="009517AC" w:rsidRPr="009517AC" w:rsidRDefault="009517AC" w:rsidP="009517AC"/>
          <w:p w:rsidR="009517AC" w:rsidRDefault="009517AC" w:rsidP="009517AC"/>
          <w:p w:rsidR="00A2568F" w:rsidRDefault="00A2568F" w:rsidP="009517AC"/>
          <w:p w:rsidR="005B5B97" w:rsidRDefault="005B5B97" w:rsidP="009517AC"/>
          <w:p w:rsidR="005B5B97" w:rsidRDefault="005B5B97" w:rsidP="009517AC"/>
          <w:p w:rsidR="00955EA6" w:rsidRDefault="00955EA6" w:rsidP="009517AC"/>
          <w:p w:rsidR="00955EA6" w:rsidRDefault="00955EA6" w:rsidP="009517AC"/>
          <w:p w:rsidR="009517AC" w:rsidRDefault="009517AC" w:rsidP="009517AC">
            <w:r>
              <w:t>Тімко М.М.</w:t>
            </w:r>
          </w:p>
          <w:p w:rsidR="009517AC" w:rsidRPr="009517AC" w:rsidRDefault="009517AC" w:rsidP="009517AC"/>
          <w:p w:rsidR="009517AC" w:rsidRPr="009517AC" w:rsidRDefault="009517AC" w:rsidP="009517AC"/>
          <w:p w:rsidR="009517AC" w:rsidRDefault="009517AC" w:rsidP="009517AC"/>
          <w:p w:rsidR="00982EE4" w:rsidRDefault="00E167D3" w:rsidP="00982EE4">
            <w:r>
              <w:t>Мезиненко</w:t>
            </w:r>
            <w:r w:rsidR="005B5B97">
              <w:t xml:space="preserve"> Н.В.</w:t>
            </w:r>
          </w:p>
          <w:p w:rsidR="00955EA6" w:rsidRDefault="00955EA6" w:rsidP="00982EE4"/>
          <w:p w:rsidR="00955EA6" w:rsidRDefault="00955EA6" w:rsidP="00982EE4"/>
          <w:p w:rsidR="00955EA6" w:rsidRPr="00982EE4" w:rsidRDefault="00955EA6" w:rsidP="00982EE4"/>
          <w:p w:rsidR="00FB43C3" w:rsidRDefault="00FB43C3" w:rsidP="00982EE4">
            <w:pPr>
              <w:rPr>
                <w:rFonts w:cs="Times New Roman"/>
              </w:rPr>
            </w:pPr>
          </w:p>
          <w:p w:rsidR="00FB43C3" w:rsidRDefault="00FB43C3" w:rsidP="00982EE4">
            <w:pPr>
              <w:rPr>
                <w:rFonts w:cs="Times New Roman"/>
              </w:rPr>
            </w:pPr>
          </w:p>
          <w:p w:rsidR="003F62D9" w:rsidRDefault="00982EE4" w:rsidP="00982EE4">
            <w:r>
              <w:rPr>
                <w:rFonts w:cs="Times New Roman"/>
              </w:rPr>
              <w:t>Тімко М.М.</w:t>
            </w:r>
          </w:p>
          <w:p w:rsidR="003F62D9" w:rsidRPr="003F62D9" w:rsidRDefault="003F62D9" w:rsidP="003F62D9"/>
          <w:p w:rsidR="003F62D9" w:rsidRPr="003F62D9" w:rsidRDefault="003F62D9" w:rsidP="003F62D9"/>
          <w:p w:rsidR="003F62D9" w:rsidRDefault="003F62D9" w:rsidP="003F62D9"/>
          <w:p w:rsidR="00FB43C3" w:rsidRDefault="00FB43C3" w:rsidP="00FB43C3"/>
          <w:p w:rsidR="00FB43C3" w:rsidRPr="00AC1D60" w:rsidRDefault="00FB43C3" w:rsidP="00FB43C3">
            <w:r>
              <w:t>Тімко М.М.</w:t>
            </w:r>
          </w:p>
          <w:p w:rsidR="003F62D9" w:rsidRPr="003F62D9" w:rsidRDefault="003F62D9" w:rsidP="003F62D9"/>
          <w:p w:rsidR="003F62D9" w:rsidRDefault="003F62D9" w:rsidP="003F62D9"/>
          <w:p w:rsidR="00FB43C3" w:rsidRDefault="00FB43C3" w:rsidP="003F62D9"/>
          <w:p w:rsidR="00FB43C3" w:rsidRDefault="00FB43C3" w:rsidP="003F62D9"/>
          <w:p w:rsidR="00FB43C3" w:rsidRPr="003F62D9" w:rsidRDefault="00FB43C3" w:rsidP="003F62D9"/>
          <w:p w:rsidR="00A8160D" w:rsidRDefault="00A8160D" w:rsidP="00A8160D">
            <w:pPr>
              <w:rPr>
                <w:rFonts w:cs="Times New Roman"/>
              </w:rPr>
            </w:pPr>
            <w:r w:rsidRPr="00AC1D60">
              <w:rPr>
                <w:rFonts w:cs="Times New Roman"/>
              </w:rPr>
              <w:t>Тімко</w:t>
            </w:r>
            <w:r>
              <w:rPr>
                <w:rFonts w:cs="Times New Roman"/>
              </w:rPr>
              <w:t xml:space="preserve"> М.М.</w:t>
            </w:r>
          </w:p>
          <w:p w:rsidR="00D410A9" w:rsidRDefault="00D410A9" w:rsidP="00A8160D"/>
          <w:p w:rsidR="00D410A9" w:rsidRDefault="00D410A9" w:rsidP="00D410A9"/>
          <w:p w:rsidR="00D410A9" w:rsidRDefault="00D410A9" w:rsidP="00D410A9"/>
          <w:p w:rsidR="00C164E2" w:rsidRDefault="00C164E2" w:rsidP="00D410A9"/>
          <w:p w:rsidR="00FB43C3" w:rsidRDefault="00FB43C3" w:rsidP="00D410A9"/>
          <w:p w:rsidR="00FB43C3" w:rsidRDefault="00FB43C3" w:rsidP="00D410A9"/>
          <w:p w:rsidR="00C164E2" w:rsidRDefault="00C164E2" w:rsidP="00D410A9"/>
          <w:p w:rsidR="00D410A9" w:rsidRPr="00AC1D60" w:rsidRDefault="00D410A9" w:rsidP="00D410A9">
            <w:r w:rsidRPr="00AC1D60">
              <w:t>Тімко М.М.</w:t>
            </w:r>
          </w:p>
          <w:p w:rsidR="00D410A9" w:rsidRDefault="00D410A9" w:rsidP="00D410A9"/>
          <w:p w:rsidR="00D410A9" w:rsidRDefault="00D410A9" w:rsidP="00D410A9"/>
          <w:p w:rsidR="00D410A9" w:rsidRDefault="00D410A9" w:rsidP="00D410A9"/>
          <w:p w:rsidR="007C1212" w:rsidRDefault="007C1212" w:rsidP="00D410A9"/>
          <w:p w:rsidR="00D410A9" w:rsidRDefault="00D410A9" w:rsidP="00D410A9"/>
          <w:p w:rsidR="00C164E2" w:rsidRDefault="00FB43C3" w:rsidP="00D410A9">
            <w:r>
              <w:t>Шип М.І.</w:t>
            </w:r>
          </w:p>
          <w:p w:rsidR="00FB43C3" w:rsidRDefault="00FB43C3" w:rsidP="00C164E2"/>
          <w:p w:rsidR="00FB43C3" w:rsidRPr="00C164E2" w:rsidRDefault="00FB43C3" w:rsidP="00C164E2"/>
          <w:p w:rsidR="00C164E2" w:rsidRDefault="00C164E2" w:rsidP="00C164E2"/>
          <w:p w:rsidR="00882A5B" w:rsidRDefault="00C164E2" w:rsidP="00C164E2">
            <w:r>
              <w:t>Михальчук Н.Г.</w:t>
            </w:r>
          </w:p>
          <w:p w:rsidR="00882A5B" w:rsidRPr="00882A5B" w:rsidRDefault="00882A5B" w:rsidP="00882A5B"/>
          <w:p w:rsidR="00882A5B" w:rsidRPr="00882A5B" w:rsidRDefault="00882A5B" w:rsidP="00882A5B"/>
          <w:p w:rsidR="00882A5B" w:rsidRDefault="00882A5B" w:rsidP="00882A5B"/>
          <w:p w:rsidR="00FB43C3" w:rsidRPr="00882A5B" w:rsidRDefault="00FB43C3" w:rsidP="00882A5B"/>
          <w:p w:rsidR="00882A5B" w:rsidRDefault="00882A5B" w:rsidP="00882A5B"/>
          <w:p w:rsidR="00882A5B" w:rsidRDefault="00882A5B" w:rsidP="00882A5B">
            <w:r>
              <w:t>Тімко М.М.</w:t>
            </w:r>
          </w:p>
          <w:p w:rsidR="00882A5B" w:rsidRDefault="00882A5B" w:rsidP="00882A5B"/>
          <w:p w:rsidR="00882A5B" w:rsidRPr="00882A5B" w:rsidRDefault="00882A5B" w:rsidP="00882A5B"/>
          <w:p w:rsidR="00882A5B" w:rsidRPr="00882A5B" w:rsidRDefault="00882A5B" w:rsidP="00882A5B"/>
          <w:p w:rsidR="00882A5B" w:rsidRDefault="00882A5B" w:rsidP="00882A5B"/>
          <w:p w:rsidR="00882A5B" w:rsidRPr="00AC7A88" w:rsidRDefault="00882A5B" w:rsidP="00882A5B">
            <w:r w:rsidRPr="00AC7A88">
              <w:t>Гончарова О.М.</w:t>
            </w:r>
          </w:p>
          <w:p w:rsidR="00882A5B" w:rsidRDefault="00882A5B" w:rsidP="00882A5B"/>
          <w:p w:rsidR="00882A5B" w:rsidRPr="00882A5B" w:rsidRDefault="00882A5B" w:rsidP="00882A5B"/>
          <w:p w:rsidR="00882A5B" w:rsidRPr="00882A5B" w:rsidRDefault="00882A5B" w:rsidP="00882A5B"/>
          <w:p w:rsidR="00882A5B" w:rsidRPr="00882A5B" w:rsidRDefault="00882A5B" w:rsidP="00882A5B"/>
          <w:p w:rsidR="00882A5B" w:rsidRPr="00882A5B" w:rsidRDefault="00882A5B" w:rsidP="00882A5B"/>
          <w:p w:rsidR="00882A5B" w:rsidRPr="00882A5B" w:rsidRDefault="00152423" w:rsidP="00882A5B">
            <w:r>
              <w:t xml:space="preserve">Шварева </w:t>
            </w:r>
            <w:r w:rsidR="00AC7A88">
              <w:t>Н.В.</w:t>
            </w:r>
          </w:p>
          <w:p w:rsidR="00882A5B" w:rsidRPr="00882A5B" w:rsidRDefault="00882A5B" w:rsidP="00882A5B"/>
          <w:p w:rsidR="00882A5B" w:rsidRDefault="00882A5B" w:rsidP="00882A5B"/>
          <w:p w:rsidR="00AC7A88" w:rsidRDefault="00AC7A88" w:rsidP="00882A5B"/>
          <w:p w:rsidR="00882A5B" w:rsidRDefault="00882A5B" w:rsidP="00882A5B">
            <w:r>
              <w:t>Тімко М.М.</w:t>
            </w:r>
          </w:p>
          <w:p w:rsidR="00882A5B" w:rsidRDefault="00882A5B" w:rsidP="00882A5B"/>
          <w:p w:rsidR="00882A5B" w:rsidRDefault="00882A5B" w:rsidP="00882A5B"/>
          <w:p w:rsidR="00152423" w:rsidRPr="00882A5B" w:rsidRDefault="00152423" w:rsidP="00882A5B"/>
          <w:p w:rsidR="00882A5B" w:rsidRDefault="00882A5B" w:rsidP="00882A5B"/>
          <w:p w:rsidR="00882A5B" w:rsidRDefault="00882A5B" w:rsidP="00882A5B">
            <w:r>
              <w:t>Тімко М.М.</w:t>
            </w:r>
          </w:p>
          <w:p w:rsidR="00882A5B" w:rsidRDefault="00882A5B" w:rsidP="00882A5B">
            <w:r>
              <w:lastRenderedPageBreak/>
              <w:t>Погребняк Т.Ю.</w:t>
            </w:r>
          </w:p>
          <w:p w:rsidR="00882A5B" w:rsidRDefault="00882A5B" w:rsidP="00882A5B"/>
          <w:p w:rsidR="00882A5B" w:rsidRDefault="00882A5B" w:rsidP="00882A5B">
            <w:r>
              <w:t>Тімко М.М.</w:t>
            </w:r>
          </w:p>
          <w:p w:rsidR="00882A5B" w:rsidRDefault="00882A5B" w:rsidP="00882A5B"/>
          <w:p w:rsidR="00882A5B" w:rsidRPr="00882A5B" w:rsidRDefault="00882A5B" w:rsidP="00882A5B"/>
          <w:p w:rsidR="00882A5B" w:rsidRPr="00882A5B" w:rsidRDefault="00882A5B" w:rsidP="00882A5B"/>
          <w:p w:rsidR="00882A5B" w:rsidRPr="00882A5B" w:rsidRDefault="00882A5B" w:rsidP="00882A5B"/>
          <w:p w:rsidR="00882A5B" w:rsidRDefault="00882A5B" w:rsidP="00882A5B"/>
          <w:p w:rsidR="00AC7A88" w:rsidRDefault="00882A5B" w:rsidP="00882A5B">
            <w:r w:rsidRPr="007E786E">
              <w:t>Жигайлова</w:t>
            </w:r>
            <w:r>
              <w:t xml:space="preserve"> Г.І.</w:t>
            </w:r>
          </w:p>
          <w:p w:rsidR="00AC7A88" w:rsidRPr="00AC7A88" w:rsidRDefault="00AC7A88" w:rsidP="00AC7A88"/>
          <w:p w:rsidR="00AC7A88" w:rsidRPr="00AC7A88" w:rsidRDefault="00AC7A88" w:rsidP="00AC7A88"/>
          <w:p w:rsidR="00AC7A88" w:rsidRPr="00AC7A88" w:rsidRDefault="00AC7A88" w:rsidP="00AC7A88"/>
          <w:p w:rsidR="00AC7A88" w:rsidRDefault="00AC7A88" w:rsidP="00AC7A88"/>
          <w:p w:rsidR="00AC7A88" w:rsidRDefault="00AC7A88" w:rsidP="00AC7A88"/>
          <w:p w:rsidR="00AC7A88" w:rsidRDefault="00AC7A88" w:rsidP="00AC7A88">
            <w:r>
              <w:t>Тімко М.М.</w:t>
            </w:r>
          </w:p>
          <w:p w:rsidR="00AC7A88" w:rsidRDefault="00AC7A88" w:rsidP="00AC7A88">
            <w:r>
              <w:t>Погребняк Т.Ю.</w:t>
            </w:r>
          </w:p>
          <w:p w:rsidR="00AC7A88" w:rsidRDefault="00AC7A88" w:rsidP="00AC7A88"/>
          <w:p w:rsidR="00AC7A88" w:rsidRDefault="00AC7A88" w:rsidP="00AC7A88"/>
          <w:p w:rsidR="00D8599E" w:rsidRPr="00AC7A88" w:rsidRDefault="00AC7A88" w:rsidP="00AC7A88">
            <w:r>
              <w:t>Пушкар Н.Б.</w:t>
            </w:r>
          </w:p>
        </w:tc>
        <w:tc>
          <w:tcPr>
            <w:tcW w:w="1099" w:type="dxa"/>
          </w:tcPr>
          <w:p w:rsidR="00B04B26" w:rsidRPr="002417CA" w:rsidRDefault="00B04B26" w:rsidP="006A6837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</w:tc>
      </w:tr>
    </w:tbl>
    <w:p w:rsidR="00302AF6" w:rsidRPr="007C1212" w:rsidRDefault="00302AF6" w:rsidP="007C1212">
      <w:pPr>
        <w:tabs>
          <w:tab w:val="left" w:pos="7515"/>
        </w:tabs>
        <w:rPr>
          <w:sz w:val="22"/>
          <w:szCs w:val="22"/>
        </w:rPr>
      </w:pPr>
      <w:r w:rsidRPr="008A1F00">
        <w:rPr>
          <w:sz w:val="22"/>
          <w:szCs w:val="22"/>
        </w:rPr>
        <w:lastRenderedPageBreak/>
        <w:t>Тімко, 5-33-50</w:t>
      </w:r>
    </w:p>
    <w:sectPr w:rsidR="00302AF6" w:rsidRPr="007C1212" w:rsidSect="006E3D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DA" w:rsidRDefault="003158DA" w:rsidP="006E3D8E">
      <w:r>
        <w:separator/>
      </w:r>
    </w:p>
  </w:endnote>
  <w:endnote w:type="continuationSeparator" w:id="0">
    <w:p w:rsidR="003158DA" w:rsidRDefault="003158DA" w:rsidP="006E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DA" w:rsidRDefault="003158DA" w:rsidP="006E3D8E">
      <w:r>
        <w:separator/>
      </w:r>
    </w:p>
  </w:footnote>
  <w:footnote w:type="continuationSeparator" w:id="0">
    <w:p w:rsidR="003158DA" w:rsidRDefault="003158DA" w:rsidP="006E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782"/>
      <w:docPartObj>
        <w:docPartGallery w:val="Page Numbers (Top of Page)"/>
        <w:docPartUnique/>
      </w:docPartObj>
    </w:sdtPr>
    <w:sdtEndPr/>
    <w:sdtContent>
      <w:p w:rsidR="003158DA" w:rsidRDefault="003158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D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58DA" w:rsidRDefault="003158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40D"/>
    <w:multiLevelType w:val="multilevel"/>
    <w:tmpl w:val="83A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2103E"/>
    <w:multiLevelType w:val="hybridMultilevel"/>
    <w:tmpl w:val="C54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2ED9"/>
    <w:multiLevelType w:val="hybridMultilevel"/>
    <w:tmpl w:val="156E6808"/>
    <w:lvl w:ilvl="0" w:tplc="9B7EAA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5C8E"/>
    <w:multiLevelType w:val="multilevel"/>
    <w:tmpl w:val="DC4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67252"/>
    <w:multiLevelType w:val="hybridMultilevel"/>
    <w:tmpl w:val="4DB6A8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C650DA"/>
    <w:multiLevelType w:val="multilevel"/>
    <w:tmpl w:val="0A8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32AE7"/>
    <w:multiLevelType w:val="multilevel"/>
    <w:tmpl w:val="536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12668"/>
    <w:multiLevelType w:val="hybridMultilevel"/>
    <w:tmpl w:val="0846A818"/>
    <w:lvl w:ilvl="0" w:tplc="5A24A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215D1"/>
    <w:multiLevelType w:val="hybridMultilevel"/>
    <w:tmpl w:val="066EE344"/>
    <w:lvl w:ilvl="0" w:tplc="E1F2A672">
      <w:start w:val="7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B88"/>
    <w:multiLevelType w:val="hybridMultilevel"/>
    <w:tmpl w:val="D6E8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E3874"/>
    <w:multiLevelType w:val="multilevel"/>
    <w:tmpl w:val="E04A0F2E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A24F04"/>
    <w:multiLevelType w:val="multilevel"/>
    <w:tmpl w:val="056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E492D"/>
    <w:multiLevelType w:val="multilevel"/>
    <w:tmpl w:val="0E2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E01DA2"/>
    <w:multiLevelType w:val="multilevel"/>
    <w:tmpl w:val="5E3C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31"/>
    <w:rsid w:val="000029F6"/>
    <w:rsid w:val="000505F7"/>
    <w:rsid w:val="00055858"/>
    <w:rsid w:val="00071749"/>
    <w:rsid w:val="00083AFF"/>
    <w:rsid w:val="000A6515"/>
    <w:rsid w:val="000B2087"/>
    <w:rsid w:val="000C6C11"/>
    <w:rsid w:val="000D4BFC"/>
    <w:rsid w:val="000E5ADA"/>
    <w:rsid w:val="000E7574"/>
    <w:rsid w:val="000F253C"/>
    <w:rsid w:val="000F31FD"/>
    <w:rsid w:val="001014D3"/>
    <w:rsid w:val="0011417A"/>
    <w:rsid w:val="001155BB"/>
    <w:rsid w:val="00122912"/>
    <w:rsid w:val="00131647"/>
    <w:rsid w:val="001441A0"/>
    <w:rsid w:val="00152423"/>
    <w:rsid w:val="00164659"/>
    <w:rsid w:val="00176E04"/>
    <w:rsid w:val="00184260"/>
    <w:rsid w:val="001E2481"/>
    <w:rsid w:val="001E5231"/>
    <w:rsid w:val="001F3267"/>
    <w:rsid w:val="002232B8"/>
    <w:rsid w:val="00236CD6"/>
    <w:rsid w:val="002417CA"/>
    <w:rsid w:val="002426D4"/>
    <w:rsid w:val="0024483D"/>
    <w:rsid w:val="002614D0"/>
    <w:rsid w:val="00266103"/>
    <w:rsid w:val="002B4670"/>
    <w:rsid w:val="002C1477"/>
    <w:rsid w:val="00302AF6"/>
    <w:rsid w:val="00314B79"/>
    <w:rsid w:val="003158DA"/>
    <w:rsid w:val="00320CDB"/>
    <w:rsid w:val="003247EA"/>
    <w:rsid w:val="003303B3"/>
    <w:rsid w:val="00342F01"/>
    <w:rsid w:val="00352025"/>
    <w:rsid w:val="00394ADB"/>
    <w:rsid w:val="00396FF2"/>
    <w:rsid w:val="003A0843"/>
    <w:rsid w:val="003A5A4E"/>
    <w:rsid w:val="003B5DB5"/>
    <w:rsid w:val="003C2EF2"/>
    <w:rsid w:val="003F62D9"/>
    <w:rsid w:val="003F7720"/>
    <w:rsid w:val="0043650A"/>
    <w:rsid w:val="00450DA4"/>
    <w:rsid w:val="00451987"/>
    <w:rsid w:val="00452DDE"/>
    <w:rsid w:val="0046180A"/>
    <w:rsid w:val="0046274E"/>
    <w:rsid w:val="004849C6"/>
    <w:rsid w:val="0048618D"/>
    <w:rsid w:val="00487AAC"/>
    <w:rsid w:val="00493065"/>
    <w:rsid w:val="004A14CC"/>
    <w:rsid w:val="004A1F2E"/>
    <w:rsid w:val="004B3B5D"/>
    <w:rsid w:val="004C7292"/>
    <w:rsid w:val="004F18B9"/>
    <w:rsid w:val="00501570"/>
    <w:rsid w:val="00514FDD"/>
    <w:rsid w:val="005156E6"/>
    <w:rsid w:val="00515734"/>
    <w:rsid w:val="005465D1"/>
    <w:rsid w:val="005564FF"/>
    <w:rsid w:val="00557319"/>
    <w:rsid w:val="005631AE"/>
    <w:rsid w:val="00567886"/>
    <w:rsid w:val="00572E4A"/>
    <w:rsid w:val="005764CF"/>
    <w:rsid w:val="005976F3"/>
    <w:rsid w:val="005A2F19"/>
    <w:rsid w:val="005B0715"/>
    <w:rsid w:val="005B5B97"/>
    <w:rsid w:val="005E52F2"/>
    <w:rsid w:val="005E56CD"/>
    <w:rsid w:val="006048BF"/>
    <w:rsid w:val="00611BF5"/>
    <w:rsid w:val="00623009"/>
    <w:rsid w:val="00646B93"/>
    <w:rsid w:val="006520EE"/>
    <w:rsid w:val="00653E82"/>
    <w:rsid w:val="00657B94"/>
    <w:rsid w:val="00663B12"/>
    <w:rsid w:val="006657B8"/>
    <w:rsid w:val="0066589E"/>
    <w:rsid w:val="006741B5"/>
    <w:rsid w:val="00681C57"/>
    <w:rsid w:val="006A6837"/>
    <w:rsid w:val="006A758E"/>
    <w:rsid w:val="006E3D8E"/>
    <w:rsid w:val="006F537F"/>
    <w:rsid w:val="007067D6"/>
    <w:rsid w:val="0071300E"/>
    <w:rsid w:val="00717A43"/>
    <w:rsid w:val="00720248"/>
    <w:rsid w:val="00725590"/>
    <w:rsid w:val="00744BCC"/>
    <w:rsid w:val="00747A79"/>
    <w:rsid w:val="00750C50"/>
    <w:rsid w:val="00765783"/>
    <w:rsid w:val="007A22D8"/>
    <w:rsid w:val="007B33DE"/>
    <w:rsid w:val="007C1212"/>
    <w:rsid w:val="007C37A6"/>
    <w:rsid w:val="007E71B1"/>
    <w:rsid w:val="007F7A8A"/>
    <w:rsid w:val="00832142"/>
    <w:rsid w:val="00841A57"/>
    <w:rsid w:val="00845ADE"/>
    <w:rsid w:val="00861C0C"/>
    <w:rsid w:val="008770D7"/>
    <w:rsid w:val="00882A5B"/>
    <w:rsid w:val="00893F52"/>
    <w:rsid w:val="00896D91"/>
    <w:rsid w:val="008B3737"/>
    <w:rsid w:val="008B3991"/>
    <w:rsid w:val="008C3FCB"/>
    <w:rsid w:val="008D4A00"/>
    <w:rsid w:val="00901382"/>
    <w:rsid w:val="00902E69"/>
    <w:rsid w:val="009069FC"/>
    <w:rsid w:val="0093023C"/>
    <w:rsid w:val="0093072D"/>
    <w:rsid w:val="0094699C"/>
    <w:rsid w:val="009517AC"/>
    <w:rsid w:val="00955EA6"/>
    <w:rsid w:val="00965410"/>
    <w:rsid w:val="009819F1"/>
    <w:rsid w:val="00982EE4"/>
    <w:rsid w:val="009A168E"/>
    <w:rsid w:val="009A246E"/>
    <w:rsid w:val="009B1D0A"/>
    <w:rsid w:val="009B42E5"/>
    <w:rsid w:val="009F73F1"/>
    <w:rsid w:val="00A00454"/>
    <w:rsid w:val="00A00489"/>
    <w:rsid w:val="00A07B50"/>
    <w:rsid w:val="00A2568F"/>
    <w:rsid w:val="00A415D7"/>
    <w:rsid w:val="00A52C0E"/>
    <w:rsid w:val="00A530B3"/>
    <w:rsid w:val="00A677AD"/>
    <w:rsid w:val="00A733F3"/>
    <w:rsid w:val="00A8160D"/>
    <w:rsid w:val="00A858B5"/>
    <w:rsid w:val="00A91B89"/>
    <w:rsid w:val="00AA0F2A"/>
    <w:rsid w:val="00AA734E"/>
    <w:rsid w:val="00AB04D1"/>
    <w:rsid w:val="00AC7A88"/>
    <w:rsid w:val="00AF6DCE"/>
    <w:rsid w:val="00B04B26"/>
    <w:rsid w:val="00B13071"/>
    <w:rsid w:val="00B230F8"/>
    <w:rsid w:val="00B31D11"/>
    <w:rsid w:val="00B548E6"/>
    <w:rsid w:val="00B661FF"/>
    <w:rsid w:val="00B81F45"/>
    <w:rsid w:val="00B8765A"/>
    <w:rsid w:val="00B9667B"/>
    <w:rsid w:val="00BA671C"/>
    <w:rsid w:val="00BC0E90"/>
    <w:rsid w:val="00BD4AD4"/>
    <w:rsid w:val="00BD6F34"/>
    <w:rsid w:val="00BE0926"/>
    <w:rsid w:val="00BF57B9"/>
    <w:rsid w:val="00C114F8"/>
    <w:rsid w:val="00C164E2"/>
    <w:rsid w:val="00C54C36"/>
    <w:rsid w:val="00C62620"/>
    <w:rsid w:val="00C7435F"/>
    <w:rsid w:val="00C944C3"/>
    <w:rsid w:val="00C97BA1"/>
    <w:rsid w:val="00CA00DA"/>
    <w:rsid w:val="00CC41EB"/>
    <w:rsid w:val="00CC4C68"/>
    <w:rsid w:val="00CD3E66"/>
    <w:rsid w:val="00CD53AB"/>
    <w:rsid w:val="00CD7B87"/>
    <w:rsid w:val="00CE2AE4"/>
    <w:rsid w:val="00CF6E66"/>
    <w:rsid w:val="00D31454"/>
    <w:rsid w:val="00D31E81"/>
    <w:rsid w:val="00D35680"/>
    <w:rsid w:val="00D410A9"/>
    <w:rsid w:val="00D4551E"/>
    <w:rsid w:val="00D65733"/>
    <w:rsid w:val="00D81151"/>
    <w:rsid w:val="00D82D5E"/>
    <w:rsid w:val="00D84782"/>
    <w:rsid w:val="00D849B3"/>
    <w:rsid w:val="00D8599E"/>
    <w:rsid w:val="00DE0574"/>
    <w:rsid w:val="00DE7C01"/>
    <w:rsid w:val="00E042D5"/>
    <w:rsid w:val="00E10E61"/>
    <w:rsid w:val="00E11A24"/>
    <w:rsid w:val="00E138AB"/>
    <w:rsid w:val="00E167D3"/>
    <w:rsid w:val="00E7199E"/>
    <w:rsid w:val="00E7260E"/>
    <w:rsid w:val="00E75131"/>
    <w:rsid w:val="00E84DE7"/>
    <w:rsid w:val="00E86891"/>
    <w:rsid w:val="00E96D4A"/>
    <w:rsid w:val="00EA25F1"/>
    <w:rsid w:val="00EA4ADD"/>
    <w:rsid w:val="00EA6980"/>
    <w:rsid w:val="00EC11BE"/>
    <w:rsid w:val="00ED163D"/>
    <w:rsid w:val="00EF7FDA"/>
    <w:rsid w:val="00F109CA"/>
    <w:rsid w:val="00F11527"/>
    <w:rsid w:val="00F141C5"/>
    <w:rsid w:val="00F22258"/>
    <w:rsid w:val="00F7002E"/>
    <w:rsid w:val="00F758A4"/>
    <w:rsid w:val="00F84134"/>
    <w:rsid w:val="00F91FC1"/>
    <w:rsid w:val="00FB43C3"/>
    <w:rsid w:val="00FB6661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22A7"/>
  <w15:docId w15:val="{9A6F2B89-DF2D-4BFA-9C9D-DD45AFF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31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paragraph" w:customStyle="1" w:styleId="ListParagraph1">
    <w:name w:val="List Paragraph1"/>
    <w:basedOn w:val="a"/>
    <w:uiPriority w:val="99"/>
    <w:rsid w:val="001E5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table" w:styleId="a4">
    <w:name w:val="Table Grid"/>
    <w:basedOn w:val="a1"/>
    <w:uiPriority w:val="59"/>
    <w:rsid w:val="00A00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F32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2">
    <w:name w:val="Основний текст (2)_"/>
    <w:link w:val="20"/>
    <w:rsid w:val="00750C50"/>
    <w:rPr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50C50"/>
    <w:pPr>
      <w:widowControl/>
      <w:shd w:val="clear" w:color="auto" w:fill="FFFFFF"/>
      <w:autoSpaceDE/>
      <w:autoSpaceDN/>
      <w:adjustRightInd/>
      <w:spacing w:before="180" w:line="245" w:lineRule="exact"/>
      <w:ind w:hanging="280"/>
      <w:jc w:val="both"/>
    </w:pPr>
    <w:rPr>
      <w:rFonts w:ascii="Times New Roman" w:eastAsiaTheme="minorHAnsi" w:hAnsi="Times New Roman" w:cs="Times New Roman"/>
      <w:sz w:val="19"/>
      <w:szCs w:val="19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E3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D8E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E3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D8E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a">
    <w:name w:val="Hyperlink"/>
    <w:basedOn w:val="a0"/>
    <w:uiPriority w:val="99"/>
    <w:rsid w:val="00D84782"/>
    <w:rPr>
      <w:color w:val="0000FF"/>
      <w:u w:val="single"/>
    </w:rPr>
  </w:style>
  <w:style w:type="paragraph" w:customStyle="1" w:styleId="wymcenter">
    <w:name w:val="wym_center"/>
    <w:basedOn w:val="a"/>
    <w:rsid w:val="00C54C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b">
    <w:name w:val="Emphasis"/>
    <w:basedOn w:val="a0"/>
    <w:uiPriority w:val="20"/>
    <w:qFormat/>
    <w:rsid w:val="00C54C36"/>
    <w:rPr>
      <w:i/>
      <w:iCs/>
    </w:rPr>
  </w:style>
  <w:style w:type="paragraph" w:styleId="ac">
    <w:name w:val="No Spacing"/>
    <w:uiPriority w:val="1"/>
    <w:qFormat/>
    <w:rsid w:val="00832142"/>
    <w:pPr>
      <w:jc w:val="left"/>
    </w:pPr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D4A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4A00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">
    <w:name w:val="Strong"/>
    <w:basedOn w:val="a0"/>
    <w:uiPriority w:val="22"/>
    <w:qFormat/>
    <w:rsid w:val="00D81151"/>
    <w:rPr>
      <w:b/>
      <w:bCs/>
    </w:rPr>
  </w:style>
  <w:style w:type="character" w:customStyle="1" w:styleId="count">
    <w:name w:val="count"/>
    <w:basedOn w:val="a0"/>
    <w:rsid w:val="005156E6"/>
  </w:style>
  <w:style w:type="character" w:customStyle="1" w:styleId="af0">
    <w:name w:val="Основной текст_"/>
    <w:basedOn w:val="a0"/>
    <w:link w:val="1"/>
    <w:rsid w:val="003B5DB5"/>
    <w:rPr>
      <w:rFonts w:ascii="Candara" w:eastAsia="Candara" w:hAnsi="Candara" w:cs="Candara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0"/>
    <w:rsid w:val="003B5DB5"/>
    <w:pPr>
      <w:widowControl/>
      <w:shd w:val="clear" w:color="auto" w:fill="FFFFFF"/>
      <w:autoSpaceDE/>
      <w:autoSpaceDN/>
      <w:adjustRightInd/>
      <w:spacing w:before="300" w:line="240" w:lineRule="exact"/>
      <w:jc w:val="both"/>
    </w:pPr>
    <w:rPr>
      <w:rFonts w:ascii="Candara" w:eastAsia="Candara" w:hAnsi="Candara" w:cs="Candara"/>
      <w:spacing w:val="3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799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2700-AD0F-42A2-85B8-9DC8A28F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13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библиотека</cp:lastModifiedBy>
  <cp:revision>46</cp:revision>
  <cp:lastPrinted>2020-09-28T10:39:00Z</cp:lastPrinted>
  <dcterms:created xsi:type="dcterms:W3CDTF">2018-09-19T07:55:00Z</dcterms:created>
  <dcterms:modified xsi:type="dcterms:W3CDTF">2020-09-28T10:41:00Z</dcterms:modified>
</cp:coreProperties>
</file>