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A" w:rsidRPr="00F37DFA" w:rsidRDefault="00EE560A" w:rsidP="00624C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24CDA" w:rsidRPr="00F37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592B0D" w:rsidRPr="00F37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624CDA" w:rsidRPr="00F37DF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624CDA" w:rsidRPr="00F37DF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Директор  Комунального</w:t>
      </w:r>
    </w:p>
    <w:p w:rsidR="00624CDA" w:rsidRPr="00F37DF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закладу      «Куп’янськ</w:t>
      </w:r>
      <w:r w:rsidR="00687B06" w:rsidRPr="00F37DFA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87B06" w:rsidRPr="00F37DFA" w:rsidRDefault="00624CDA" w:rsidP="00687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спеціальн</w:t>
      </w:r>
      <w:r w:rsidR="00687B06" w:rsidRPr="00F37D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87B06" w:rsidRPr="00F37DFA">
        <w:rPr>
          <w:rFonts w:ascii="Times New Roman" w:hAnsi="Times New Roman" w:cs="Times New Roman"/>
          <w:sz w:val="28"/>
          <w:szCs w:val="28"/>
          <w:lang w:val="uk-UA"/>
        </w:rPr>
        <w:t>школа»</w:t>
      </w:r>
    </w:p>
    <w:p w:rsidR="00624CDA" w:rsidRPr="00F37DFA" w:rsidRDefault="00687B06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624CDA" w:rsidRPr="00F37DF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___________Н.Б. Пушкар</w:t>
      </w:r>
    </w:p>
    <w:p w:rsidR="00624CDA" w:rsidRPr="00F37DF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________________ 20</w:t>
      </w:r>
      <w:r w:rsidR="00687B06" w:rsidRPr="00F37DFA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24CDA" w:rsidRPr="00F37DFA" w:rsidRDefault="00624CDA" w:rsidP="00624C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РОБОТИ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МЕТОДИЧНОГО ОБ’ЄДНАННЯ 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ВЧИТЕЛІВ ТРУДОВОГО НАВЧАННЯ</w:t>
      </w:r>
    </w:p>
    <w:p w:rsidR="00687B06" w:rsidRPr="00F37DFA" w:rsidRDefault="00624CDA" w:rsidP="00687B06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закладу «Куп’янськ</w:t>
      </w:r>
      <w:r w:rsidR="00687B06"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спеціальн</w:t>
      </w:r>
      <w:r w:rsidR="00687B06"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а школа</w:t>
      </w: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:rsidR="00624CDA" w:rsidRPr="00F37DFA" w:rsidRDefault="00624CDA" w:rsidP="00687B06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 ради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687B06"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/202</w:t>
      </w:r>
      <w:r w:rsidR="00687B06"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7B06" w:rsidRPr="00F37DFA" w:rsidRDefault="00687B06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7B06" w:rsidRPr="00F37DFA" w:rsidRDefault="00687B06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7B06" w:rsidRPr="00F37DFA" w:rsidRDefault="00687B06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2</w:t>
      </w:r>
    </w:p>
    <w:p w:rsidR="00624CDA" w:rsidRPr="00F37DFA" w:rsidRDefault="00687B06" w:rsidP="00624CDA">
      <w:pPr>
        <w:shd w:val="clear" w:color="auto" w:fill="FFFFFF"/>
        <w:spacing w:before="379" w:line="360" w:lineRule="exact"/>
        <w:ind w:left="91"/>
        <w:rPr>
          <w:sz w:val="28"/>
          <w:szCs w:val="28"/>
          <w:u w:val="single"/>
          <w:lang w:val="uk-UA"/>
        </w:rPr>
      </w:pPr>
      <w:r w:rsidRPr="00F37D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</w:t>
      </w:r>
      <w:r w:rsidR="00624CD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Тема, над якою працює методичне об'єднання:</w:t>
      </w:r>
    </w:p>
    <w:p w:rsidR="00624CDA" w:rsidRPr="00F37DFA" w:rsidRDefault="00624CDA" w:rsidP="00624CDA">
      <w:pPr>
        <w:shd w:val="clear" w:color="auto" w:fill="FFFFFF"/>
        <w:spacing w:line="360" w:lineRule="exact"/>
        <w:ind w:left="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«Формування ключових </w:t>
      </w:r>
      <w:proofErr w:type="spellStart"/>
      <w:r w:rsidRPr="00F37DFA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F37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розвиток </w:t>
      </w:r>
      <w:proofErr w:type="spellStart"/>
      <w:r w:rsidRPr="00F37DFA">
        <w:rPr>
          <w:rFonts w:ascii="Times New Roman" w:hAnsi="Times New Roman" w:cs="Times New Roman"/>
          <w:b/>
          <w:sz w:val="28"/>
          <w:szCs w:val="28"/>
          <w:lang w:val="uk-UA"/>
        </w:rPr>
        <w:t>загальнонавчальних</w:t>
      </w:r>
      <w:proofErr w:type="spellEnd"/>
      <w:r w:rsidRPr="00F37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умінь та навичок на </w:t>
      </w:r>
      <w:proofErr w:type="spellStart"/>
      <w:r w:rsidRPr="00F37DFA">
        <w:rPr>
          <w:rFonts w:ascii="Times New Roman" w:hAnsi="Times New Roman" w:cs="Times New Roman"/>
          <w:b/>
          <w:sz w:val="28"/>
          <w:szCs w:val="28"/>
          <w:lang w:val="uk-UA"/>
        </w:rPr>
        <w:t>уроках</w:t>
      </w:r>
      <w:proofErr w:type="spellEnd"/>
      <w:r w:rsidRPr="00F37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трудового навчання як умова забезпечення соціалізації та самореалізації особистості»</w:t>
      </w:r>
    </w:p>
    <w:p w:rsidR="00624CDA" w:rsidRPr="00F37DFA" w:rsidRDefault="00624CDA" w:rsidP="00624CDA">
      <w:pPr>
        <w:shd w:val="clear" w:color="auto" w:fill="FFFFFF"/>
        <w:tabs>
          <w:tab w:val="left" w:pos="405"/>
        </w:tabs>
        <w:spacing w:line="360" w:lineRule="exact"/>
        <w:ind w:left="8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37DFA">
        <w:rPr>
          <w:b/>
          <w:sz w:val="28"/>
          <w:szCs w:val="28"/>
          <w:lang w:val="uk-UA"/>
        </w:rPr>
        <w:tab/>
      </w:r>
      <w:r w:rsidR="00687B06" w:rsidRPr="00F37DFA">
        <w:rPr>
          <w:b/>
          <w:sz w:val="28"/>
          <w:szCs w:val="28"/>
          <w:lang w:val="uk-UA"/>
        </w:rPr>
        <w:t xml:space="preserve">  </w:t>
      </w:r>
      <w:r w:rsidR="00687B06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Четвертий</w:t>
      </w:r>
      <w:r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етап реалізації </w:t>
      </w:r>
      <w:r w:rsidR="00592B0D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єдиної </w:t>
      </w:r>
      <w:r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педагогічної теми</w:t>
      </w:r>
      <w:r w:rsidR="00592B0D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методичного </w:t>
      </w:r>
      <w:proofErr w:type="spellStart"/>
      <w:r w:rsidR="00592B0D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обʼєднання</w:t>
      </w:r>
      <w:proofErr w:type="spellEnd"/>
      <w:r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6743F7" w:rsidRPr="00F37D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92B0D" w:rsidRPr="00F37DFA">
        <w:rPr>
          <w:rFonts w:ascii="Times New Roman" w:hAnsi="Times New Roman" w:cs="Times New Roman"/>
          <w:bCs/>
          <w:sz w:val="28"/>
          <w:szCs w:val="28"/>
          <w:lang w:val="uk-UA"/>
        </w:rPr>
        <w:t>узагальнюючий етап</w:t>
      </w:r>
      <w:r w:rsidRPr="00B95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CDA" w:rsidRPr="00F37DFA" w:rsidRDefault="00687B06" w:rsidP="00624CDA">
      <w:pPr>
        <w:shd w:val="clear" w:color="auto" w:fill="FFFFFF"/>
        <w:tabs>
          <w:tab w:val="left" w:pos="405"/>
        </w:tabs>
        <w:spacing w:line="360" w:lineRule="exact"/>
        <w:ind w:left="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</w:t>
      </w:r>
      <w:r w:rsidR="00624CDA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Мета:</w:t>
      </w:r>
      <w:r w:rsidR="00624CDA" w:rsidRPr="00F37D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систематизація матеріалу, напрацьованого вчителями;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узагальнення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B0D" w:rsidRPr="00F37DFA">
        <w:rPr>
          <w:rFonts w:ascii="Times New Roman" w:hAnsi="Times New Roman" w:cs="Times New Roman"/>
          <w:sz w:val="28"/>
          <w:szCs w:val="28"/>
          <w:lang w:val="uk-UA"/>
        </w:rPr>
        <w:t>ефективного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6743F7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ічного досвіду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упродовж навчального року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та аналіз роботи над єдиною </w:t>
      </w:r>
      <w:r w:rsidR="00592B0D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темою закладу й темою методичного об</w:t>
      </w:r>
      <w:r w:rsidR="008B35F4" w:rsidRPr="00F37DFA">
        <w:rPr>
          <w:rFonts w:ascii="Times New Roman" w:hAnsi="Times New Roman" w:cs="Times New Roman"/>
          <w:iCs/>
          <w:sz w:val="28"/>
          <w:szCs w:val="28"/>
          <w:lang w:val="uk-UA"/>
        </w:rPr>
        <w:t>'єднання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, вироблення практичних  рекомендацій;</w:t>
      </w:r>
      <w:r w:rsidR="008B35F4" w:rsidRPr="00F37DF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визначення форм стимулювання і популяризації кращого досвіду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CDA" w:rsidRPr="00F37DFA" w:rsidRDefault="00687B06" w:rsidP="00624CDA">
      <w:pPr>
        <w:shd w:val="clear" w:color="auto" w:fill="FFFFFF"/>
        <w:rPr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</w:t>
      </w:r>
      <w:r w:rsidR="00624CD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Основні завдання  роботи методичного об'єднанн</w:t>
      </w:r>
      <w:r w:rsidR="00042BA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 на 20</w:t>
      </w:r>
      <w:r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20</w:t>
      </w:r>
      <w:r w:rsidR="00042BA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/202</w:t>
      </w:r>
      <w:r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1</w:t>
      </w:r>
      <w:r w:rsidR="00042BA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навчальний рік</w:t>
      </w:r>
      <w:r w:rsidR="00624CD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:</w:t>
      </w:r>
    </w:p>
    <w:p w:rsidR="00624CDA" w:rsidRPr="00F37DFA" w:rsidRDefault="00592B0D" w:rsidP="008B35F4">
      <w:pPr>
        <w:shd w:val="clear" w:color="auto" w:fill="FFFFFF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- створення організаційно-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методичних, інформаційних умов для безперервного фахового вдосконалення кваліфікації кожного педагогічного працівника і рівня 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компетентності для активізації творчих здібностей </w:t>
      </w:r>
      <w:r w:rsidR="00E660B9" w:rsidRPr="00F37DFA">
        <w:rPr>
          <w:rFonts w:ascii="Times New Roman" w:hAnsi="Times New Roman" w:cs="Times New Roman"/>
          <w:sz w:val="28"/>
          <w:szCs w:val="28"/>
          <w:lang w:val="uk-UA"/>
        </w:rPr>
        <w:t>вчителів;</w:t>
      </w:r>
    </w:p>
    <w:p w:rsidR="00624CDA" w:rsidRPr="00F37DFA" w:rsidRDefault="00624CDA" w:rsidP="008B35F4">
      <w:pPr>
        <w:shd w:val="clear" w:color="auto" w:fill="FFFFFF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- формування технічно, технологічно освіченої особистості, підготовленої до життя й активної трудової діяльності в умовах сучасного високотехнологічного інформаційного суспільства;</w:t>
      </w:r>
    </w:p>
    <w:p w:rsidR="00624CDA" w:rsidRPr="00F37DFA" w:rsidRDefault="008B35F4" w:rsidP="008B35F4">
      <w:pPr>
        <w:shd w:val="clear" w:color="auto" w:fill="FFFFFF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- формування в учнів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необхідних </w:t>
      </w:r>
      <w:proofErr w:type="spellStart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ведення домашнього господарства і сімейної економіки, основних ком</w:t>
      </w:r>
      <w:r w:rsidR="00E660B9" w:rsidRPr="00F37DFA">
        <w:rPr>
          <w:rFonts w:ascii="Times New Roman" w:hAnsi="Times New Roman" w:cs="Times New Roman"/>
          <w:sz w:val="28"/>
          <w:szCs w:val="28"/>
          <w:lang w:val="uk-UA"/>
        </w:rPr>
        <w:t>понентів інформаційної культури;</w:t>
      </w:r>
    </w:p>
    <w:p w:rsidR="00624CDA" w:rsidRPr="00F37DFA" w:rsidRDefault="00624CDA" w:rsidP="008B35F4">
      <w:pPr>
        <w:shd w:val="clear" w:color="auto" w:fill="FFFFFF"/>
        <w:ind w:left="45"/>
        <w:jc w:val="both"/>
        <w:rPr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- удосконалення психолого-педагогічного та методичного супроводу функціонування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lang w:val="uk-UA"/>
        </w:rPr>
        <w:t>допрофільного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навчання;</w:t>
      </w:r>
    </w:p>
    <w:p w:rsidR="00624CDA" w:rsidRPr="00F37DFA" w:rsidRDefault="00624CDA" w:rsidP="008B35F4">
      <w:pPr>
        <w:numPr>
          <w:ilvl w:val="0"/>
          <w:numId w:val="1"/>
        </w:numPr>
        <w:shd w:val="clear" w:color="auto" w:fill="FFFFFF"/>
        <w:tabs>
          <w:tab w:val="left" w:pos="197"/>
        </w:tabs>
        <w:ind w:left="29"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до участі в інноваційних проектах різних рівнів </w:t>
      </w:r>
      <w:r w:rsidR="00E660B9" w:rsidRPr="00F37DFA">
        <w:rPr>
          <w:rFonts w:ascii="Times New Roman" w:hAnsi="Times New Roman" w:cs="Times New Roman"/>
          <w:sz w:val="28"/>
          <w:szCs w:val="28"/>
          <w:lang w:val="uk-UA"/>
        </w:rPr>
        <w:t>учителів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, що мають вищу кваліфікаційну категорію та педагогічні звання;</w:t>
      </w:r>
    </w:p>
    <w:p w:rsidR="00624CDA" w:rsidRPr="00F37DFA" w:rsidRDefault="00624CDA" w:rsidP="008B35F4">
      <w:pPr>
        <w:numPr>
          <w:ilvl w:val="0"/>
          <w:numId w:val="1"/>
        </w:numPr>
        <w:shd w:val="clear" w:color="auto" w:fill="FFFFFF"/>
        <w:tabs>
          <w:tab w:val="left" w:pos="197"/>
        </w:tabs>
        <w:ind w:left="29"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модернізація змісту та організація освітнього процесу на засадах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підходу;</w:t>
      </w:r>
    </w:p>
    <w:p w:rsidR="00624CDA" w:rsidRPr="00F37DFA" w:rsidRDefault="00624CDA" w:rsidP="008B35F4">
      <w:pPr>
        <w:numPr>
          <w:ilvl w:val="0"/>
          <w:numId w:val="1"/>
        </w:numPr>
        <w:shd w:val="clear" w:color="auto" w:fill="FFFFFF"/>
        <w:tabs>
          <w:tab w:val="left" w:pos="394"/>
        </w:tabs>
        <w:ind w:left="29" w:right="24"/>
        <w:jc w:val="both"/>
        <w:rPr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дієвого механізму щодо впровадження </w:t>
      </w:r>
      <w:r w:rsidR="00E660B9" w:rsidRPr="00F37DFA">
        <w:rPr>
          <w:rFonts w:ascii="Times New Roman" w:hAnsi="Times New Roman" w:cs="Times New Roman"/>
          <w:sz w:val="28"/>
          <w:szCs w:val="28"/>
          <w:lang w:val="uk-UA"/>
        </w:rPr>
        <w:t>ефективної системи національно-патріотичного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на засадах кращих традицій українського народу;</w:t>
      </w:r>
    </w:p>
    <w:p w:rsidR="00624CDA" w:rsidRPr="00F37DFA" w:rsidRDefault="00624CDA" w:rsidP="008B35F4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активізація діяльності педагогічних працівників у професійних конкурсах;</w:t>
      </w:r>
    </w:p>
    <w:p w:rsidR="00624CDA" w:rsidRPr="00F37DFA" w:rsidRDefault="00624CDA" w:rsidP="008B35F4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 w:righ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поширення ефективного педагогічного досвіду вчителів трудового навчання через друковані фахові видання, освітні інтернет-портали;</w:t>
      </w:r>
    </w:p>
    <w:p w:rsidR="00624CDA" w:rsidRPr="00F37DFA" w:rsidRDefault="00624CDA" w:rsidP="008B35F4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"/>
          <w:sz w:val="28"/>
          <w:szCs w:val="28"/>
          <w:lang w:val="uk-UA"/>
        </w:rPr>
        <w:t>поповнення банку друкованих робіт та електронних публікацій;</w:t>
      </w:r>
    </w:p>
    <w:p w:rsidR="00624CDA" w:rsidRPr="00F37DFA" w:rsidRDefault="00624CDA" w:rsidP="008B35F4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"/>
          <w:sz w:val="28"/>
          <w:szCs w:val="28"/>
          <w:lang w:val="uk-UA"/>
        </w:rPr>
        <w:t>вивчення нормативних документів про освіту;</w:t>
      </w:r>
    </w:p>
    <w:p w:rsidR="00624CDA" w:rsidRPr="00F37DFA" w:rsidRDefault="00624CDA" w:rsidP="008B35F4">
      <w:pPr>
        <w:shd w:val="clear" w:color="auto" w:fill="FFFFFF"/>
        <w:tabs>
          <w:tab w:val="left" w:pos="264"/>
        </w:tabs>
        <w:ind w:left="19" w:right="43"/>
        <w:jc w:val="both"/>
        <w:rPr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ab/>
        <w:t>оволодіння методологічними й теоретичними основами корекційно-відновлювального і розвивального навчання;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ознайомлення із сучасними досягненнями психологічної науки;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розширення знань з методики навчання предмета;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підвищення загальної культури вчителя;</w:t>
      </w:r>
    </w:p>
    <w:p w:rsidR="00624CDA" w:rsidRPr="00F37DFA" w:rsidRDefault="008B35F4" w:rsidP="008B35F4">
      <w:pPr>
        <w:numPr>
          <w:ilvl w:val="0"/>
          <w:numId w:val="3"/>
        </w:numPr>
        <w:shd w:val="clear" w:color="auto" w:fill="FFFFFF"/>
        <w:tabs>
          <w:tab w:val="left" w:pos="283"/>
        </w:tabs>
        <w:ind w:left="10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узагальнення та аналіз роботи над єдиною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педагогічною темою</w:t>
      </w:r>
      <w:r w:rsidR="00E660B9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дітей як умова забезпечення якості освіти та соціалізації особистості»; </w:t>
      </w:r>
    </w:p>
    <w:p w:rsidR="00624CDA" w:rsidRPr="00F37DFA" w:rsidRDefault="008B35F4" w:rsidP="008B35F4">
      <w:pPr>
        <w:numPr>
          <w:ilvl w:val="0"/>
          <w:numId w:val="3"/>
        </w:numPr>
        <w:shd w:val="clear" w:color="auto" w:fill="FFFFFF"/>
        <w:ind w:left="82"/>
        <w:jc w:val="both"/>
        <w:rPr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узагальнення та аналіз роботи над єдиною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темою, над якою працює</w:t>
      </w:r>
      <w:r w:rsidR="00624CDA" w:rsidRPr="00F37D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методичне </w:t>
      </w:r>
      <w:r w:rsidR="00624CDA" w:rsidRPr="00F37DFA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об'єднання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: «Формування ключових </w:t>
      </w:r>
      <w:proofErr w:type="spellStart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розвиток </w:t>
      </w:r>
      <w:proofErr w:type="spellStart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умінь та навичок на </w:t>
      </w:r>
      <w:proofErr w:type="spellStart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 як умова забезпечення соціалізації та самореалізації особистості»;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283"/>
        </w:tabs>
        <w:ind w:left="1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удосконалення змісту, форми і методів освітнього процесу;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322"/>
        </w:tabs>
        <w:ind w:left="1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творчої активності </w:t>
      </w:r>
      <w:r w:rsidR="00E660B9" w:rsidRPr="00F37DFA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, підвищення їх кваліфікаційного та професійного рівня;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322"/>
        </w:tabs>
        <w:ind w:left="10"/>
        <w:jc w:val="both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атестації </w:t>
      </w:r>
      <w:r w:rsidR="00F37DF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вчителів 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(згідно з планом і заявами </w:t>
      </w:r>
      <w:r w:rsidR="00F37DFA" w:rsidRPr="00F37DFA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322"/>
        </w:tabs>
        <w:ind w:left="1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продовження роботи щодо впровадження проектних технологій в освітній процес;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322"/>
        </w:tabs>
        <w:ind w:left="1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надання методичної допомоги досвідченими вчителями трудового навчання молодим спеціалістам;</w:t>
      </w:r>
    </w:p>
    <w:p w:rsidR="00624CDA" w:rsidRPr="00F37DFA" w:rsidRDefault="00624CDA" w:rsidP="008B35F4">
      <w:pPr>
        <w:shd w:val="clear" w:color="auto" w:fill="FFFFFF"/>
        <w:tabs>
          <w:tab w:val="left" w:pos="322"/>
        </w:tabs>
        <w:ind w:left="1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"/>
          <w:sz w:val="28"/>
          <w:szCs w:val="28"/>
          <w:lang w:val="uk-UA"/>
        </w:rPr>
        <w:t>- забезпечення поповнення матеріальної бази майстерень;</w:t>
      </w:r>
    </w:p>
    <w:p w:rsidR="00624CDA" w:rsidRPr="00F37DFA" w:rsidRDefault="00624CDA" w:rsidP="008B35F4">
      <w:pPr>
        <w:shd w:val="clear" w:color="auto" w:fill="FFFFFF"/>
        <w:tabs>
          <w:tab w:val="left" w:pos="658"/>
        </w:tabs>
        <w:ind w:right="130"/>
        <w:jc w:val="both"/>
        <w:rPr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9"/>
          <w:sz w:val="28"/>
          <w:szCs w:val="28"/>
          <w:lang w:val="uk-UA"/>
        </w:rPr>
        <w:t>- п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роведення уроків, позакласних заходів із використанням інформаційно-комунікативних технологій;</w:t>
      </w:r>
    </w:p>
    <w:p w:rsidR="00686FD4" w:rsidRPr="00F37DFA" w:rsidRDefault="00624CDA" w:rsidP="004E148A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- впровадження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>-орієнтованого підходу до навчання;</w:t>
      </w:r>
    </w:p>
    <w:p w:rsidR="00686FD4" w:rsidRPr="00F37DFA" w:rsidRDefault="00686FD4" w:rsidP="00686FD4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удосконалення існуючих та розробка нових шляхів і засобів індивідуальної та диференційованої роботи з учня</w:t>
      </w:r>
      <w:r w:rsidR="00F37DFA"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ми на </w:t>
      </w:r>
      <w:proofErr w:type="spellStart"/>
      <w:r w:rsidR="00F37DFA"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уроках</w:t>
      </w:r>
      <w:proofErr w:type="spellEnd"/>
      <w:r w:rsidR="00F37DFA"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трудового навчання;</w:t>
      </w:r>
    </w:p>
    <w:p w:rsidR="00686FD4" w:rsidRPr="00F37DFA" w:rsidRDefault="00686FD4" w:rsidP="00686FD4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створення сприятливих умов для інтеграції дитини з особливими потребами в суспільстві;</w:t>
      </w:r>
    </w:p>
    <w:p w:rsidR="004E148A" w:rsidRPr="00F37DFA" w:rsidRDefault="004E148A" w:rsidP="004E148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змістовне та організоване забезпечення корекційної спрямованості трудового навчання;</w:t>
      </w:r>
    </w:p>
    <w:p w:rsidR="004E148A" w:rsidRPr="00F37DFA" w:rsidRDefault="004E148A" w:rsidP="004E148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удосконалення форм і методів навчання;</w:t>
      </w:r>
    </w:p>
    <w:p w:rsidR="004E148A" w:rsidRPr="00F37DFA" w:rsidRDefault="004E148A" w:rsidP="004E148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створення в учнів позитивного ставлення до трудової діяльності;</w:t>
      </w:r>
    </w:p>
    <w:p w:rsidR="004E148A" w:rsidRPr="00F37DFA" w:rsidRDefault="00F37DFA" w:rsidP="004E148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="004E148A"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проведення заходів з вивчення і підвищення рівня знань, умінь, навичок учнів;</w:t>
      </w:r>
    </w:p>
    <w:p w:rsidR="00686FD4" w:rsidRPr="00F37DFA" w:rsidRDefault="00686FD4" w:rsidP="00686FD4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створення творчого</w:t>
      </w:r>
      <w:r w:rsid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підходу до 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методичної роботи, максимальн</w:t>
      </w:r>
      <w:r w:rsid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ої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активіз</w:t>
      </w:r>
      <w:r w:rsid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ації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роботи всіх членів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методоб’єднання</w:t>
      </w:r>
      <w:proofErr w:type="spellEnd"/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686FD4" w:rsidRPr="00F37DFA" w:rsidRDefault="00F37DFA" w:rsidP="00686FD4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опрацювання</w:t>
      </w:r>
      <w:r w:rsidR="00686FD4"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вчителями чинних навчальних планів і програм, підручників і посібників, що поглиблюють зміст методичної роботи;</w:t>
      </w:r>
    </w:p>
    <w:p w:rsidR="00686FD4" w:rsidRPr="00F37DFA" w:rsidRDefault="00686FD4" w:rsidP="00686FD4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проводення</w:t>
      </w:r>
      <w:proofErr w:type="spellEnd"/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позакласної роботи, предметного тижня, семінарів, виставок робіт учнів з трудового навчання;</w:t>
      </w:r>
    </w:p>
    <w:p w:rsidR="004E148A" w:rsidRPr="00F37DFA" w:rsidRDefault="004E148A" w:rsidP="004E148A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7"/>
          <w:sz w:val="28"/>
          <w:szCs w:val="28"/>
          <w:lang w:val="uk-UA"/>
        </w:rPr>
        <w:t>- р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озвиток творчих здібностей вчителів трудового навчання, підвищення рівня </w:t>
      </w:r>
      <w:r w:rsidR="00F37DFA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компетентності, </w:t>
      </w:r>
      <w:r w:rsidR="00DF30AC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самоосвіти, 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відповідальності за результати своєї праці;</w:t>
      </w:r>
    </w:p>
    <w:p w:rsidR="004E148A" w:rsidRPr="00F37DFA" w:rsidRDefault="004E148A" w:rsidP="004E148A">
      <w:pPr>
        <w:shd w:val="clear" w:color="auto" w:fill="FFFFFF"/>
        <w:tabs>
          <w:tab w:val="left" w:pos="624"/>
        </w:tabs>
        <w:ind w:right="158"/>
        <w:jc w:val="both"/>
        <w:rPr>
          <w:rFonts w:ascii="Times New Roman" w:hAnsi="Times New Roman" w:cs="Times New Roman"/>
          <w:spacing w:val="-18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- здійснення переходу на новий зміст освіти та парадигму в освіті: «Безперервна освіта протягом життя»;</w:t>
      </w:r>
    </w:p>
    <w:p w:rsidR="004E148A" w:rsidRPr="00F37DFA" w:rsidRDefault="004E148A" w:rsidP="004E148A">
      <w:pPr>
        <w:shd w:val="clear" w:color="auto" w:fill="FFFFFF"/>
        <w:tabs>
          <w:tab w:val="left" w:pos="624"/>
        </w:tabs>
        <w:ind w:right="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- удосконалення системи виховної роботи з метою формування національної самосвідомості;</w:t>
      </w:r>
    </w:p>
    <w:p w:rsidR="004E148A" w:rsidRPr="00F37DFA" w:rsidRDefault="004E148A" w:rsidP="004E148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розробка, апробація та впровадження новітніх освітніх технологій  і системи </w:t>
      </w:r>
      <w:r w:rsidR="00DF30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ефективного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педагогічного досвіду, поліпшення на цій основі організації методичної роботи в </w:t>
      </w:r>
      <w:r w:rsidR="00DF30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закладі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686FD4" w:rsidRPr="00F37DFA" w:rsidRDefault="00686FD4" w:rsidP="00686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6FD4" w:rsidRPr="00F37DFA" w:rsidRDefault="00686FD4" w:rsidP="00686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4CDA" w:rsidRPr="00F37DFA" w:rsidRDefault="00624CDA" w:rsidP="00686FD4">
      <w:pPr>
        <w:rPr>
          <w:rFonts w:ascii="Times New Roman" w:hAnsi="Times New Roman" w:cs="Times New Roman"/>
          <w:sz w:val="28"/>
          <w:szCs w:val="28"/>
          <w:lang w:val="uk-UA"/>
        </w:rPr>
        <w:sectPr w:rsidR="00624CDA" w:rsidRPr="00F37DFA" w:rsidSect="00624CDA">
          <w:pgSz w:w="11909" w:h="16834" w:code="9"/>
          <w:pgMar w:top="851" w:right="567" w:bottom="851" w:left="1134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-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418"/>
        <w:gridCol w:w="1701"/>
        <w:gridCol w:w="850"/>
      </w:tblGrid>
      <w:tr w:rsidR="00BE6FA1" w:rsidRPr="00F37DFA" w:rsidTr="00196ED1">
        <w:tc>
          <w:tcPr>
            <w:tcW w:w="534" w:type="dxa"/>
            <w:shd w:val="clear" w:color="auto" w:fill="auto"/>
          </w:tcPr>
          <w:p w:rsidR="00BE6FA1" w:rsidRPr="00F37DFA" w:rsidRDefault="00BE6FA1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4394" w:type="dxa"/>
            <w:shd w:val="clear" w:color="auto" w:fill="auto"/>
          </w:tcPr>
          <w:p w:rsidR="00BE6FA1" w:rsidRPr="00F37DFA" w:rsidRDefault="00BE6FA1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 РОБОТИ</w:t>
            </w:r>
          </w:p>
        </w:tc>
        <w:tc>
          <w:tcPr>
            <w:tcW w:w="1559" w:type="dxa"/>
          </w:tcPr>
          <w:p w:rsidR="00BE6FA1" w:rsidRPr="00F37DFA" w:rsidRDefault="00BE6FA1" w:rsidP="00244293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1418" w:type="dxa"/>
            <w:shd w:val="clear" w:color="auto" w:fill="auto"/>
          </w:tcPr>
          <w:p w:rsidR="00BE6FA1" w:rsidRPr="00F37DFA" w:rsidRDefault="00BE6FA1" w:rsidP="00244293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  <w:p w:rsidR="00BE6FA1" w:rsidRPr="00F37DFA" w:rsidRDefault="00C509F5" w:rsidP="00244293">
            <w:pPr>
              <w:shd w:val="clear" w:color="auto" w:fill="FFFFFF"/>
              <w:spacing w:line="269" w:lineRule="exact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uk-UA"/>
              </w:rPr>
              <w:t>п</w:t>
            </w:r>
            <w:r w:rsidR="00BE6FA1" w:rsidRPr="00F37DFA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uk-UA"/>
              </w:rPr>
              <w:t>роведен</w:t>
            </w:r>
            <w:proofErr w:type="spellEnd"/>
            <w:r w:rsidRPr="00F37DFA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uk-UA"/>
              </w:rPr>
              <w:t>-</w:t>
            </w:r>
            <w:r w:rsidR="00BE6FA1"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ня</w:t>
            </w:r>
          </w:p>
        </w:tc>
        <w:tc>
          <w:tcPr>
            <w:tcW w:w="1701" w:type="dxa"/>
            <w:shd w:val="clear" w:color="auto" w:fill="auto"/>
          </w:tcPr>
          <w:p w:rsidR="00BE6FA1" w:rsidRPr="00F37DFA" w:rsidRDefault="00BE6FA1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uk-UA"/>
              </w:rPr>
              <w:t>Відповіда</w:t>
            </w:r>
            <w:r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льні</w:t>
            </w:r>
          </w:p>
        </w:tc>
        <w:tc>
          <w:tcPr>
            <w:tcW w:w="850" w:type="dxa"/>
            <w:shd w:val="clear" w:color="auto" w:fill="auto"/>
          </w:tcPr>
          <w:p w:rsidR="00BE6FA1" w:rsidRPr="00F37DFA" w:rsidRDefault="00BE6FA1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  <w:lang w:val="uk-UA"/>
              </w:rPr>
              <w:t>Відмі</w:t>
            </w:r>
            <w:proofErr w:type="spellEnd"/>
            <w:r w:rsidRPr="00F37DFA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  <w:lang w:val="uk-UA"/>
              </w:rPr>
              <w:t xml:space="preserve">-тка про </w:t>
            </w:r>
            <w:r w:rsidRPr="00F37DFA"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  <w:lang w:val="uk-UA"/>
              </w:rPr>
              <w:t>вико-</w:t>
            </w:r>
          </w:p>
          <w:p w:rsidR="00BE6FA1" w:rsidRPr="00F37DFA" w:rsidRDefault="00BE6FA1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  <w:lang w:val="uk-UA"/>
              </w:rPr>
              <w:t>на</w:t>
            </w:r>
            <w:r w:rsidRPr="00F37DF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ння</w:t>
            </w:r>
            <w:proofErr w:type="spellEnd"/>
          </w:p>
        </w:tc>
        <w:bookmarkStart w:id="0" w:name="_GoBack"/>
        <w:bookmarkEnd w:id="0"/>
      </w:tr>
      <w:tr w:rsidR="009C3ADA" w:rsidRPr="00F37DFA" w:rsidTr="00AA2D49">
        <w:trPr>
          <w:trHeight w:val="1834"/>
        </w:trPr>
        <w:tc>
          <w:tcPr>
            <w:tcW w:w="534" w:type="dxa"/>
            <w:shd w:val="clear" w:color="auto" w:fill="auto"/>
          </w:tcPr>
          <w:p w:rsidR="009C3ADA" w:rsidRPr="00F37DFA" w:rsidRDefault="00FC01F2" w:rsidP="009C3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C3ADA" w:rsidRPr="00F37DFA" w:rsidRDefault="009C3ADA" w:rsidP="00FC01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Планування основних напрямків роботи для вирішення завдань роботи над      </w:t>
            </w:r>
            <w:r w:rsidR="00AA2D49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 етапом єдиної педагогічної теми закладу освіти та методичного  об'єднання вчителів трудового навчання та образотворчого мистецтва</w:t>
            </w:r>
          </w:p>
        </w:tc>
        <w:tc>
          <w:tcPr>
            <w:tcW w:w="1559" w:type="dxa"/>
          </w:tcPr>
          <w:p w:rsidR="009C3ADA" w:rsidRPr="00F37DFA" w:rsidRDefault="009C3ADA" w:rsidP="009C3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  методичного об'єднання</w:t>
            </w:r>
          </w:p>
        </w:tc>
        <w:tc>
          <w:tcPr>
            <w:tcW w:w="1418" w:type="dxa"/>
            <w:shd w:val="clear" w:color="auto" w:fill="auto"/>
          </w:tcPr>
          <w:p w:rsidR="009C3ADA" w:rsidRPr="00F37DFA" w:rsidRDefault="009C3ADA" w:rsidP="009C3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9C3ADA" w:rsidRPr="00F37DFA" w:rsidRDefault="009C3ADA" w:rsidP="009C3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701" w:type="dxa"/>
            <w:shd w:val="clear" w:color="auto" w:fill="auto"/>
          </w:tcPr>
          <w:p w:rsidR="009C3ADA" w:rsidRPr="00F37DFA" w:rsidRDefault="009C3ADA" w:rsidP="009C3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9C3ADA" w:rsidRPr="00F37DFA" w:rsidRDefault="009C3ADA" w:rsidP="009C3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1F2" w:rsidRPr="00F37DFA" w:rsidTr="00196ED1">
        <w:trPr>
          <w:trHeight w:val="980"/>
        </w:trPr>
        <w:tc>
          <w:tcPr>
            <w:tcW w:w="534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вчителів  методичного об'єднання  з планом роботи  на 2020/2021 навчальний рік</w:t>
            </w:r>
          </w:p>
        </w:tc>
        <w:tc>
          <w:tcPr>
            <w:tcW w:w="1559" w:type="dxa"/>
          </w:tcPr>
          <w:p w:rsidR="00FC01F2" w:rsidRPr="00F37DFA" w:rsidRDefault="00FC01F2" w:rsidP="00FC01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 методичного об'єднання</w:t>
            </w:r>
          </w:p>
        </w:tc>
        <w:tc>
          <w:tcPr>
            <w:tcW w:w="1418" w:type="dxa"/>
            <w:shd w:val="clear" w:color="auto" w:fill="auto"/>
          </w:tcPr>
          <w:p w:rsidR="00FC01F2" w:rsidRPr="00F37DFA" w:rsidRDefault="00FC01F2" w:rsidP="00FC01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FC01F2" w:rsidRPr="00F37DFA" w:rsidRDefault="00FC01F2" w:rsidP="00FC0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701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1F2" w:rsidRPr="00F37DFA" w:rsidTr="00196ED1">
        <w:trPr>
          <w:trHeight w:val="3958"/>
        </w:trPr>
        <w:tc>
          <w:tcPr>
            <w:tcW w:w="534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FC01F2" w:rsidRPr="00F37DFA" w:rsidRDefault="00FC01F2" w:rsidP="00FC01F2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Організація роботи щодо узагальнення, аналізу роботи над єдиною педагогічною темою закладу освіти</w:t>
            </w:r>
            <w:r w:rsidR="00FA6A8F"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: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37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Компетентнісний</w:t>
            </w:r>
            <w:proofErr w:type="spellEnd"/>
            <w:r w:rsidRPr="00F37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 підхід до дітей як умова забезпечення якості освіти та соціалізації особистості», темою методичного 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об'єднання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«Формування ключових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компетент-ностей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розвиток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загальнонавчальних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умінь та навичок на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трудового навчання як умова забезпечення соціалізації та самореалізації особистості» й індивідуальними темами вчителів</w:t>
            </w:r>
          </w:p>
        </w:tc>
        <w:tc>
          <w:tcPr>
            <w:tcW w:w="1559" w:type="dxa"/>
          </w:tcPr>
          <w:p w:rsidR="00FC01F2" w:rsidRPr="00F37DFA" w:rsidRDefault="00FC01F2" w:rsidP="00FC0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FC01F2" w:rsidRPr="00F37DFA" w:rsidRDefault="00FC01F2" w:rsidP="00FC0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FC01F2" w:rsidRPr="00F37DFA" w:rsidRDefault="00FC01F2" w:rsidP="00FC01F2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1F2" w:rsidRPr="00F37DFA" w:rsidTr="00196ED1">
        <w:trPr>
          <w:trHeight w:val="1549"/>
        </w:trPr>
        <w:tc>
          <w:tcPr>
            <w:tcW w:w="534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FC01F2" w:rsidRPr="00F37DFA" w:rsidRDefault="00FC01F2" w:rsidP="00FC01F2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Упровадження ефективного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-ного досвіду вчителя математики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Жигайлової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 за темою: «Впровадження інтерактивних методів навчання на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математики»</w:t>
            </w:r>
          </w:p>
        </w:tc>
        <w:tc>
          <w:tcPr>
            <w:tcW w:w="1559" w:type="dxa"/>
          </w:tcPr>
          <w:p w:rsidR="00FC01F2" w:rsidRPr="00F37DFA" w:rsidRDefault="00FB679E" w:rsidP="00FC0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Упровадження досвіду в роботі</w:t>
            </w:r>
          </w:p>
        </w:tc>
        <w:tc>
          <w:tcPr>
            <w:tcW w:w="1418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FC01F2" w:rsidRPr="00F37DFA" w:rsidRDefault="00FC01F2" w:rsidP="00FC01F2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AA2D49">
        <w:trPr>
          <w:trHeight w:val="1413"/>
        </w:trPr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Практичне використання  кожним учителем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</w:t>
            </w:r>
            <w:r w:rsidRPr="00F3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педагогічної теми закладу освіти у своїй індивідуальній освітній діяльності</w:t>
            </w:r>
          </w:p>
        </w:tc>
        <w:tc>
          <w:tcPr>
            <w:tcW w:w="1559" w:type="dxa"/>
          </w:tcPr>
          <w:p w:rsidR="00196ED1" w:rsidRPr="00F37DFA" w:rsidRDefault="00FB679E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використання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rPr>
          <w:trHeight w:val="2110"/>
        </w:trPr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вчителів   методичного об'єднання  до участі у фахових конкурсах, виставках, акціях, самоосвіті, роботі в інформаційній мережі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проходження онлайн-курсів й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освітніх платформах</w:t>
            </w:r>
          </w:p>
        </w:tc>
        <w:tc>
          <w:tcPr>
            <w:tcW w:w="1559" w:type="dxa"/>
          </w:tcPr>
          <w:p w:rsidR="00196ED1" w:rsidRPr="00F37DFA" w:rsidRDefault="00FB679E" w:rsidP="00196E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Участь;</w:t>
            </w:r>
            <w:r w:rsidR="00196ED1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онлайн-освіта, самоосвіта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Упровадження прогресивних методів навчання і виховання із забезпечення формування життєвої компетентності школярів 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7DFA">
              <w:rPr>
                <w:rFonts w:ascii="Times New Roman" w:hAnsi="Times New Roman" w:cs="Times New Roman"/>
                <w:lang w:val="uk-UA"/>
              </w:rPr>
              <w:t>Створення банку технологій навчання, виховання, розвитку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273BC4">
        <w:trPr>
          <w:trHeight w:val="1839"/>
        </w:trPr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Участь вчителів у методичних заходах методичної ради (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нарадах, засіданнях методичної ради, психолого-педагогічному семінарі, семінарах-практикумах, загально-шкільних конкурсах тощо)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заходи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273BC4" w:rsidTr="00196ED1">
        <w:trPr>
          <w:trHeight w:val="1414"/>
        </w:trPr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методичних оперативок (ознайомлення вчителів з норма-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тивними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документами, рекомендаціями МОНУ, ХОДА, опрацювання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тивно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-методичних листів)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оперативки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Тімко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rPr>
          <w:trHeight w:val="1264"/>
        </w:trPr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хвилинок «Педагогічна експрес-інформація» (оперативна інформація про публікації фахових видань)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Оперативні п'ятихвилинки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196ED1" w:rsidRPr="00F37DFA" w:rsidRDefault="00196ED1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rPr>
          <w:trHeight w:val="880"/>
        </w:trPr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вчителів з новинками методичної, психолого-педагогічної літератури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Самоосвіта 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FB679E">
        <w:trPr>
          <w:trHeight w:val="978"/>
        </w:trPr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Створення вчителями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методичного об'єднання </w:t>
            </w:r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особистих блогів, </w:t>
            </w:r>
            <w:proofErr w:type="spellStart"/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попов-нення</w:t>
            </w:r>
            <w:proofErr w:type="spellEnd"/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їх методичними матеріалами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Створення/ поповнення блогів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rPr>
          <w:trHeight w:val="2366"/>
        </w:trPr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DF30AC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уроків та виховних заходів </w:t>
            </w:r>
            <w:r w:rsidR="00DF30A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вчителів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 метою визначення конкретних досягнень в роботі над єдиною педагогічною темою закладу освіти: «</w:t>
            </w:r>
            <w:proofErr w:type="spellStart"/>
            <w:r w:rsidRPr="00F37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Компетентнісний</w:t>
            </w:r>
            <w:proofErr w:type="spellEnd"/>
            <w:r w:rsidRPr="00F37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 підхід до дітей як умова забезпечення якості освіти та соціалізації особистості»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Взаємо-відвідування 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rPr>
          <w:trHeight w:val="996"/>
        </w:trPr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Конкурсі педагогічної майстерності «Кращий урок або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-ний захід - 2021»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273BC4">
        <w:trPr>
          <w:trHeight w:val="1529"/>
        </w:trPr>
        <w:tc>
          <w:tcPr>
            <w:tcW w:w="534" w:type="dxa"/>
            <w:shd w:val="clear" w:color="auto" w:fill="auto"/>
          </w:tcPr>
          <w:p w:rsidR="00196ED1" w:rsidRPr="00F37DFA" w:rsidRDefault="00196ED1" w:rsidP="00273B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96ED1" w:rsidRPr="00DF30AC" w:rsidRDefault="00273BC4" w:rsidP="00273BC4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організації роботи </w:t>
            </w:r>
            <w:r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</w:t>
            </w:r>
            <w:r w:rsidR="00196ED1"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оповнення банку друкованих робіт та електронних публікацій вчителів </w:t>
            </w:r>
            <w:r w:rsidR="00196ED1" w:rsidRPr="00273BC4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методичного </w:t>
            </w:r>
            <w:r w:rsidR="00196ED1"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 у навчальному 2020/2021 році</w:t>
            </w:r>
          </w:p>
        </w:tc>
        <w:tc>
          <w:tcPr>
            <w:tcW w:w="1559" w:type="dxa"/>
          </w:tcPr>
          <w:p w:rsidR="00196ED1" w:rsidRPr="00F37DFA" w:rsidRDefault="00273BC4" w:rsidP="00FB679E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допомога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A2D49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оповн</w:t>
            </w:r>
            <w:r w:rsidR="00196ED1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ення банку 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273BC4" w:rsidRDefault="00273BC4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Тімко</w:t>
            </w:r>
            <w:proofErr w:type="spellEnd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М.М.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;</w:t>
            </w:r>
          </w:p>
          <w:p w:rsidR="00196ED1" w:rsidRPr="00F37DFA" w:rsidRDefault="00273BC4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96ED1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273BC4" w:rsidTr="00273BC4">
        <w:trPr>
          <w:trHeight w:val="1316"/>
        </w:trPr>
        <w:tc>
          <w:tcPr>
            <w:tcW w:w="534" w:type="dxa"/>
            <w:shd w:val="clear" w:color="auto" w:fill="auto"/>
          </w:tcPr>
          <w:p w:rsidR="00196ED1" w:rsidRPr="00F37DFA" w:rsidRDefault="00196ED1" w:rsidP="00273B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поточного консультування вчителів щодо підготовки та проведення відкритих уроків з використанням  комп'ютерних технологій 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допомога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196ED1" w:rsidRPr="00F37DFA" w:rsidRDefault="00196ED1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Тімко</w:t>
            </w:r>
            <w:proofErr w:type="spellEnd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М.М.</w:t>
            </w:r>
          </w:p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rPr>
          <w:trHeight w:val="900"/>
        </w:trPr>
        <w:tc>
          <w:tcPr>
            <w:tcW w:w="534" w:type="dxa"/>
            <w:shd w:val="clear" w:color="auto" w:fill="auto"/>
          </w:tcPr>
          <w:p w:rsidR="00196ED1" w:rsidRPr="00F37DFA" w:rsidRDefault="00196ED1" w:rsidP="00273B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відкритих уроків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AA2D49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уроків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c>
          <w:tcPr>
            <w:tcW w:w="534" w:type="dxa"/>
            <w:shd w:val="clear" w:color="auto" w:fill="auto"/>
          </w:tcPr>
          <w:p w:rsidR="00196ED1" w:rsidRPr="00F37DFA" w:rsidRDefault="00196ED1" w:rsidP="00273B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підготовка предметного тижня з трудового навчання та профорієнтаційної роботи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об'єднання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року 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196ED1" w:rsidRPr="00F37DFA" w:rsidRDefault="00196ED1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c>
          <w:tcPr>
            <w:tcW w:w="534" w:type="dxa"/>
            <w:shd w:val="clear" w:color="auto" w:fill="auto"/>
          </w:tcPr>
          <w:p w:rsidR="00196ED1" w:rsidRPr="00F37DFA" w:rsidRDefault="00273BC4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тестових завдань для перевірки знань </w:t>
            </w:r>
            <w:r w:rsidR="00FB679E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предмету за темами </w:t>
            </w:r>
          </w:p>
        </w:tc>
        <w:tc>
          <w:tcPr>
            <w:tcW w:w="1559" w:type="dxa"/>
          </w:tcPr>
          <w:p w:rsidR="00196ED1" w:rsidRPr="00F37DFA" w:rsidRDefault="00196ED1" w:rsidP="00FB679E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завдання 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273BC4" w:rsidTr="00FB679E">
        <w:trPr>
          <w:trHeight w:val="1441"/>
        </w:trPr>
        <w:tc>
          <w:tcPr>
            <w:tcW w:w="534" w:type="dxa"/>
            <w:shd w:val="clear" w:color="auto" w:fill="auto"/>
          </w:tcPr>
          <w:p w:rsidR="00196ED1" w:rsidRPr="00F37DFA" w:rsidRDefault="00196ED1" w:rsidP="00273B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Представлення  досвіду роботи вчителями, які атестуються «Педагогічні інновації – у систему практичної освіти через творчість педагогічного працівника»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Презента-ція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2021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F37DFA">
              <w:rPr>
                <w:rFonts w:ascii="Times New Roman" w:hAnsi="Times New Roman" w:cs="Times New Roman"/>
                <w:lang w:val="uk-UA"/>
              </w:rPr>
              <w:t xml:space="preserve">Вербицька Т.Г., </w:t>
            </w:r>
          </w:p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F37DFA">
              <w:rPr>
                <w:rFonts w:ascii="Times New Roman" w:hAnsi="Times New Roman" w:cs="Times New Roman"/>
                <w:lang w:val="uk-UA"/>
              </w:rPr>
              <w:t xml:space="preserve">Олійник О.М., </w:t>
            </w:r>
            <w:proofErr w:type="spellStart"/>
            <w:r w:rsidRPr="00F37DFA">
              <w:rPr>
                <w:rFonts w:ascii="Times New Roman" w:hAnsi="Times New Roman" w:cs="Times New Roman"/>
                <w:lang w:val="uk-UA"/>
              </w:rPr>
              <w:t>Сизонова</w:t>
            </w:r>
            <w:proofErr w:type="spellEnd"/>
            <w:r w:rsidRPr="00F37DFA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FB679E">
        <w:trPr>
          <w:trHeight w:val="1191"/>
        </w:trPr>
        <w:tc>
          <w:tcPr>
            <w:tcW w:w="534" w:type="dxa"/>
            <w:shd w:val="clear" w:color="auto" w:fill="auto"/>
          </w:tcPr>
          <w:p w:rsidR="00196ED1" w:rsidRPr="00F37DFA" w:rsidRDefault="00196ED1" w:rsidP="00273B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Моніторинг поповнення сайту освітнього закладу розробками уроків та презентаціями  вчителів методичного об'єднання </w:t>
            </w:r>
          </w:p>
        </w:tc>
        <w:tc>
          <w:tcPr>
            <w:tcW w:w="1559" w:type="dxa"/>
          </w:tcPr>
          <w:p w:rsidR="00196ED1" w:rsidRPr="00F37DFA" w:rsidRDefault="009815A3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Відстеження роботи на сайті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2020 року, травень</w:t>
            </w:r>
          </w:p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FB679E">
        <w:trPr>
          <w:trHeight w:val="1196"/>
        </w:trPr>
        <w:tc>
          <w:tcPr>
            <w:tcW w:w="534" w:type="dxa"/>
            <w:shd w:val="clear" w:color="auto" w:fill="auto"/>
          </w:tcPr>
          <w:p w:rsidR="00196ED1" w:rsidRPr="00F37DFA" w:rsidRDefault="00196ED1" w:rsidP="00273B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моніторингових досліджень </w:t>
            </w:r>
            <w:r w:rsidR="009815A3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участі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вчителів 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об'єднання </w:t>
            </w:r>
            <w:r w:rsidR="009815A3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фахових заходах, конкурсах, публікаціях,  онлайн-освіті</w:t>
            </w:r>
          </w:p>
        </w:tc>
        <w:tc>
          <w:tcPr>
            <w:tcW w:w="1559" w:type="dxa"/>
          </w:tcPr>
          <w:p w:rsidR="00196ED1" w:rsidRPr="00F37DFA" w:rsidRDefault="009815A3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Дослідження </w:t>
            </w:r>
            <w:r w:rsidR="00196ED1" w:rsidRPr="00F37DF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(таблиці, діаграми)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2020 року, травень</w:t>
            </w:r>
          </w:p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FB679E">
        <w:trPr>
          <w:trHeight w:val="1226"/>
        </w:trPr>
        <w:tc>
          <w:tcPr>
            <w:tcW w:w="534" w:type="dxa"/>
            <w:shd w:val="clear" w:color="auto" w:fill="auto"/>
          </w:tcPr>
          <w:p w:rsidR="00196ED1" w:rsidRPr="00F37DFA" w:rsidRDefault="00196ED1" w:rsidP="00273B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моніторингових досліджень  навчальних досягнень учнів 5-10-х класів з трудового навчання та образотворчого мистецтва </w:t>
            </w:r>
          </w:p>
        </w:tc>
        <w:tc>
          <w:tcPr>
            <w:tcW w:w="1559" w:type="dxa"/>
          </w:tcPr>
          <w:p w:rsidR="00196ED1" w:rsidRPr="00F37DFA" w:rsidRDefault="009815A3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</w:t>
            </w:r>
            <w:r w:rsidR="00196ED1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(порівняльні таблиці)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2020 року, травень</w:t>
            </w:r>
          </w:p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c>
          <w:tcPr>
            <w:tcW w:w="534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4</w:t>
            </w:r>
          </w:p>
          <w:p w:rsidR="00196ED1" w:rsidRPr="00F37DFA" w:rsidRDefault="00196ED1" w:rsidP="00196ED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Проведення діагностичного аналізу ефективності  роботи 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 за 2020/2021 навчальний рік</w:t>
            </w:r>
          </w:p>
        </w:tc>
        <w:tc>
          <w:tcPr>
            <w:tcW w:w="1559" w:type="dxa"/>
          </w:tcPr>
          <w:p w:rsidR="00196ED1" w:rsidRPr="00F37DFA" w:rsidRDefault="00FB679E" w:rsidP="00FB6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роботи</w:t>
            </w:r>
            <w:r w:rsidR="00196ED1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15A3" w:rsidRPr="00F37DFA" w:rsidTr="00FB679E">
        <w:trPr>
          <w:trHeight w:val="1413"/>
        </w:trPr>
        <w:tc>
          <w:tcPr>
            <w:tcW w:w="534" w:type="dxa"/>
            <w:shd w:val="clear" w:color="auto" w:fill="auto"/>
          </w:tcPr>
          <w:p w:rsidR="009815A3" w:rsidRPr="00F37DFA" w:rsidRDefault="009815A3" w:rsidP="00273BC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815A3" w:rsidRPr="00F37DFA" w:rsidRDefault="009815A3" w:rsidP="009815A3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Аналіз роботи, </w:t>
            </w:r>
            <w:proofErr w:type="spellStart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напрацювань вчителів із індивідуально-методичних тем, єдиної теми  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 і закладу освіти</w:t>
            </w:r>
          </w:p>
        </w:tc>
        <w:tc>
          <w:tcPr>
            <w:tcW w:w="1559" w:type="dxa"/>
          </w:tcPr>
          <w:p w:rsidR="009815A3" w:rsidRPr="00F37DFA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Звіт, індивіду-альні картки педагогів</w:t>
            </w:r>
          </w:p>
        </w:tc>
        <w:tc>
          <w:tcPr>
            <w:tcW w:w="1418" w:type="dxa"/>
            <w:shd w:val="clear" w:color="auto" w:fill="auto"/>
          </w:tcPr>
          <w:p w:rsidR="009815A3" w:rsidRPr="00F37DFA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9815A3" w:rsidRPr="00F37DFA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701" w:type="dxa"/>
            <w:shd w:val="clear" w:color="auto" w:fill="auto"/>
          </w:tcPr>
          <w:p w:rsidR="009815A3" w:rsidRPr="00F37DFA" w:rsidRDefault="009815A3" w:rsidP="009815A3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О.М., вчителі</w:t>
            </w:r>
          </w:p>
        </w:tc>
        <w:tc>
          <w:tcPr>
            <w:tcW w:w="850" w:type="dxa"/>
            <w:shd w:val="clear" w:color="auto" w:fill="auto"/>
          </w:tcPr>
          <w:p w:rsidR="009815A3" w:rsidRPr="00F37DFA" w:rsidRDefault="009815A3" w:rsidP="009815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15A3" w:rsidRPr="00F37DFA" w:rsidTr="00273BC4">
        <w:trPr>
          <w:trHeight w:val="1186"/>
        </w:trPr>
        <w:tc>
          <w:tcPr>
            <w:tcW w:w="534" w:type="dxa"/>
            <w:shd w:val="clear" w:color="auto" w:fill="auto"/>
          </w:tcPr>
          <w:p w:rsidR="009815A3" w:rsidRPr="00F37DFA" w:rsidRDefault="009815A3" w:rsidP="00273BC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9815A3" w:rsidRPr="00F37DFA" w:rsidRDefault="009815A3" w:rsidP="009815A3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Участь вчителів  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 в методичній конференції за підсумками роботи над єдиною педагогічною темою закладу освіти</w:t>
            </w:r>
          </w:p>
        </w:tc>
        <w:tc>
          <w:tcPr>
            <w:tcW w:w="1559" w:type="dxa"/>
          </w:tcPr>
          <w:p w:rsidR="009815A3" w:rsidRPr="00F37DFA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конферен-ція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815A3" w:rsidRPr="00F37DFA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9815A3" w:rsidRPr="00F37DFA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701" w:type="dxa"/>
            <w:shd w:val="clear" w:color="auto" w:fill="auto"/>
          </w:tcPr>
          <w:p w:rsidR="009815A3" w:rsidRPr="00F37DFA" w:rsidRDefault="009815A3" w:rsidP="009815A3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Тімко</w:t>
            </w:r>
            <w:proofErr w:type="spellEnd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850" w:type="dxa"/>
            <w:shd w:val="clear" w:color="auto" w:fill="auto"/>
          </w:tcPr>
          <w:p w:rsidR="009815A3" w:rsidRPr="00F37DFA" w:rsidRDefault="009815A3" w:rsidP="009815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15A3" w:rsidRPr="00F37DFA" w:rsidTr="00273BC4">
        <w:trPr>
          <w:trHeight w:val="990"/>
        </w:trPr>
        <w:tc>
          <w:tcPr>
            <w:tcW w:w="534" w:type="dxa"/>
            <w:shd w:val="clear" w:color="auto" w:fill="auto"/>
          </w:tcPr>
          <w:p w:rsidR="009815A3" w:rsidRPr="00F37DFA" w:rsidRDefault="009815A3" w:rsidP="00273BC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2</w:t>
            </w:r>
            <w:r w:rsidR="00273BC4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9815A3" w:rsidRPr="00F37DFA" w:rsidRDefault="009815A3" w:rsidP="009815A3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Участь вчителів 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підсумковій конференції «Креативний вчитель –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самореалізований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учень»</w:t>
            </w:r>
          </w:p>
        </w:tc>
        <w:tc>
          <w:tcPr>
            <w:tcW w:w="1559" w:type="dxa"/>
          </w:tcPr>
          <w:p w:rsidR="009815A3" w:rsidRPr="00F37DFA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Конферен-ція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815A3" w:rsidRPr="00F37DFA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9815A3" w:rsidRPr="00F37DFA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701" w:type="dxa"/>
            <w:shd w:val="clear" w:color="auto" w:fill="auto"/>
          </w:tcPr>
          <w:p w:rsidR="009815A3" w:rsidRPr="00F37DFA" w:rsidRDefault="009815A3" w:rsidP="009815A3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Тімко</w:t>
            </w:r>
            <w:proofErr w:type="spellEnd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850" w:type="dxa"/>
            <w:shd w:val="clear" w:color="auto" w:fill="auto"/>
          </w:tcPr>
          <w:p w:rsidR="009815A3" w:rsidRPr="00F37DFA" w:rsidRDefault="009815A3" w:rsidP="009815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15A3" w:rsidRPr="00F37DFA" w:rsidTr="00FB679E">
        <w:trPr>
          <w:trHeight w:val="983"/>
        </w:trPr>
        <w:tc>
          <w:tcPr>
            <w:tcW w:w="534" w:type="dxa"/>
            <w:shd w:val="clear" w:color="auto" w:fill="auto"/>
          </w:tcPr>
          <w:p w:rsidR="009815A3" w:rsidRPr="00F37DFA" w:rsidRDefault="00273BC4" w:rsidP="009815A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25"/>
                <w:sz w:val="24"/>
                <w:szCs w:val="24"/>
                <w:lang w:val="uk-UA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9815A3" w:rsidRPr="00F37DFA" w:rsidRDefault="009815A3" w:rsidP="009815A3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Планування роботи методичного об'єднання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2021/2022 навчальний рік</w:t>
            </w:r>
          </w:p>
        </w:tc>
        <w:tc>
          <w:tcPr>
            <w:tcW w:w="1559" w:type="dxa"/>
          </w:tcPr>
          <w:p w:rsidR="009815A3" w:rsidRPr="00F37DFA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</w:t>
            </w:r>
          </w:p>
        </w:tc>
        <w:tc>
          <w:tcPr>
            <w:tcW w:w="1418" w:type="dxa"/>
            <w:shd w:val="clear" w:color="auto" w:fill="auto"/>
          </w:tcPr>
          <w:p w:rsidR="009815A3" w:rsidRPr="00F37DFA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9815A3" w:rsidRPr="00F37DFA" w:rsidRDefault="009815A3" w:rsidP="0098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701" w:type="dxa"/>
            <w:shd w:val="clear" w:color="auto" w:fill="auto"/>
          </w:tcPr>
          <w:p w:rsidR="009815A3" w:rsidRPr="00F37DFA" w:rsidRDefault="009815A3" w:rsidP="009815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9815A3" w:rsidRPr="00F37DFA" w:rsidRDefault="009815A3" w:rsidP="009815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62A6" w:rsidRPr="00F37DFA" w:rsidRDefault="00624CDA" w:rsidP="009815A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37DFA">
        <w:rPr>
          <w:rFonts w:ascii="Times New Roman" w:hAnsi="Times New Roman" w:cs="Times New Roman"/>
          <w:sz w:val="22"/>
          <w:szCs w:val="22"/>
          <w:lang w:val="uk-UA"/>
        </w:rPr>
        <w:t>Олійник О.М., 5-33-50</w:t>
      </w:r>
    </w:p>
    <w:sectPr w:rsidR="002562A6" w:rsidRPr="00F37DFA" w:rsidSect="00EF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7A9C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AC237F2"/>
    <w:multiLevelType w:val="multilevel"/>
    <w:tmpl w:val="17DA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7C6"/>
    <w:rsid w:val="00042BAA"/>
    <w:rsid w:val="00157F26"/>
    <w:rsid w:val="00196ED1"/>
    <w:rsid w:val="001E1B6F"/>
    <w:rsid w:val="00244293"/>
    <w:rsid w:val="00252C92"/>
    <w:rsid w:val="002562A6"/>
    <w:rsid w:val="00273BC4"/>
    <w:rsid w:val="003A5CF9"/>
    <w:rsid w:val="0040753A"/>
    <w:rsid w:val="00427816"/>
    <w:rsid w:val="00442EBE"/>
    <w:rsid w:val="004665F5"/>
    <w:rsid w:val="004E148A"/>
    <w:rsid w:val="005273B6"/>
    <w:rsid w:val="00592B0D"/>
    <w:rsid w:val="00624CDA"/>
    <w:rsid w:val="006743F7"/>
    <w:rsid w:val="00686FD4"/>
    <w:rsid w:val="00687B06"/>
    <w:rsid w:val="0071540F"/>
    <w:rsid w:val="0077000A"/>
    <w:rsid w:val="00827571"/>
    <w:rsid w:val="008B35F4"/>
    <w:rsid w:val="008F7473"/>
    <w:rsid w:val="009815A3"/>
    <w:rsid w:val="009C3ADA"/>
    <w:rsid w:val="00AA2D49"/>
    <w:rsid w:val="00AB1BAC"/>
    <w:rsid w:val="00B9461F"/>
    <w:rsid w:val="00B95CB2"/>
    <w:rsid w:val="00BC2E70"/>
    <w:rsid w:val="00BE07C6"/>
    <w:rsid w:val="00BE6FA1"/>
    <w:rsid w:val="00C509F5"/>
    <w:rsid w:val="00DF30AC"/>
    <w:rsid w:val="00E02784"/>
    <w:rsid w:val="00E06490"/>
    <w:rsid w:val="00E109CE"/>
    <w:rsid w:val="00E64DBD"/>
    <w:rsid w:val="00E660B9"/>
    <w:rsid w:val="00ED5825"/>
    <w:rsid w:val="00EE560A"/>
    <w:rsid w:val="00EF3020"/>
    <w:rsid w:val="00F37DFA"/>
    <w:rsid w:val="00FA6A8F"/>
    <w:rsid w:val="00FB679E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10EF-99FE-4157-9C13-AF2C3B10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Даринка</dc:creator>
  <cp:keywords/>
  <dc:description/>
  <cp:lastModifiedBy>Даринка</cp:lastModifiedBy>
  <cp:revision>33</cp:revision>
  <dcterms:created xsi:type="dcterms:W3CDTF">2019-06-05T17:22:00Z</dcterms:created>
  <dcterms:modified xsi:type="dcterms:W3CDTF">2020-06-22T09:53:00Z</dcterms:modified>
</cp:coreProperties>
</file>