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C1" w:rsidRPr="004062C1" w:rsidRDefault="004062C1" w:rsidP="004062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2C1">
        <w:rPr>
          <w:rFonts w:ascii="Times New Roman" w:hAnsi="Times New Roman" w:cs="Times New Roman"/>
          <w:b/>
          <w:sz w:val="28"/>
          <w:szCs w:val="28"/>
          <w:lang w:val="uk-UA"/>
        </w:rPr>
        <w:t>День Українського козацтва</w:t>
      </w:r>
    </w:p>
    <w:p w:rsidR="004062C1" w:rsidRPr="004062C1" w:rsidRDefault="004062C1" w:rsidP="00406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2C1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Покрови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й як День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та День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. 13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2020 року у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яск</w:t>
      </w:r>
      <w:r>
        <w:rPr>
          <w:rFonts w:ascii="Times New Roman" w:hAnsi="Times New Roman" w:cs="Times New Roman"/>
          <w:sz w:val="28"/>
          <w:szCs w:val="28"/>
        </w:rPr>
        <w:t>раве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</w:t>
      </w:r>
      <w:r w:rsidRPr="004062C1">
        <w:rPr>
          <w:rFonts w:ascii="Times New Roman" w:hAnsi="Times New Roman" w:cs="Times New Roman"/>
          <w:sz w:val="28"/>
          <w:szCs w:val="28"/>
        </w:rPr>
        <w:t>влено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та проведено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Долгополової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членів дитячої організації «Молода Січ».</w:t>
      </w:r>
    </w:p>
    <w:p w:rsidR="004062C1" w:rsidRPr="004062C1" w:rsidRDefault="004062C1" w:rsidP="00406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свято для наших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кожного року у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«Молода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поповнили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ряди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козачат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4-их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джур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7-их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. Свято видалось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напрочуд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показали свою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приготували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4062C1" w:rsidRDefault="004062C1" w:rsidP="00406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Сподіваємось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гідністю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продовжать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 xml:space="preserve"> «Молода </w:t>
      </w:r>
      <w:proofErr w:type="spellStart"/>
      <w:r w:rsidRPr="004062C1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4062C1">
        <w:rPr>
          <w:rFonts w:ascii="Times New Roman" w:hAnsi="Times New Roman" w:cs="Times New Roman"/>
          <w:sz w:val="28"/>
          <w:szCs w:val="28"/>
        </w:rPr>
        <w:t>»!</w:t>
      </w:r>
    </w:p>
    <w:p w:rsidR="00843ACD" w:rsidRDefault="00843ACD" w:rsidP="00406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ACD" w:rsidRPr="004062C1" w:rsidRDefault="00843ACD" w:rsidP="00406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5D" w:rsidRDefault="00843ACD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3663A8F" wp14:editId="49A4D392">
            <wp:extent cx="2171700" cy="2295525"/>
            <wp:effectExtent l="0" t="0" r="0" b="9525"/>
            <wp:docPr id="1" name="Рисунок 1" descr="https://parostok.com.ua/wp-content/uploads/2020/10/DSC_052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ostok.com.ua/wp-content/uploads/2020/10/DSC_0523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479E334" wp14:editId="50E8D99F">
            <wp:extent cx="3467100" cy="2299843"/>
            <wp:effectExtent l="0" t="0" r="0" b="5715"/>
            <wp:docPr id="2" name="Рисунок 2" descr="https://parostok.com.ua/wp-content/uploads/2020/10/DSC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ostok.com.ua/wp-content/uploads/2020/10/DSC_0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60" cy="23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CD" w:rsidRPr="00843ACD" w:rsidRDefault="00843AC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4737EF4" wp14:editId="06883B7A">
            <wp:extent cx="3115967" cy="2066925"/>
            <wp:effectExtent l="0" t="0" r="8255" b="0"/>
            <wp:docPr id="3" name="Рисунок 3" descr="https://parostok.com.ua/wp-content/uploads/2020/10/DSC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ostok.com.ua/wp-content/uploads/2020/10/DSC_0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95" cy="207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E870E7D" wp14:editId="5419A908">
            <wp:extent cx="2581275" cy="2019300"/>
            <wp:effectExtent l="0" t="0" r="9525" b="0"/>
            <wp:docPr id="4" name="Рисунок 4" descr="https://parostok.com.ua/wp-content/uploads/2020/10/DSC_055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rostok.com.ua/wp-content/uploads/2020/10/DSC_0557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ACD" w:rsidRPr="0084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2A"/>
    <w:rsid w:val="0012611C"/>
    <w:rsid w:val="004062C1"/>
    <w:rsid w:val="0068482A"/>
    <w:rsid w:val="007E745D"/>
    <w:rsid w:val="008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9B3"/>
  <w15:chartTrackingRefBased/>
  <w15:docId w15:val="{4F8843E3-6932-4A59-82F1-B1A50E75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2021-01-15T09:11:00Z</dcterms:created>
  <dcterms:modified xsi:type="dcterms:W3CDTF">2021-01-15T10:02:00Z</dcterms:modified>
</cp:coreProperties>
</file>