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D" w:rsidRDefault="00DE437D" w:rsidP="00DE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Нормативно-правова база</w:t>
      </w:r>
    </w:p>
    <w:p w:rsidR="00DE437D" w:rsidRP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Основні</w:t>
      </w:r>
      <w:proofErr w:type="spellEnd"/>
      <w:r w:rsidRPr="003861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</w:t>
      </w:r>
      <w:proofErr w:type="spellEnd"/>
      <w:r>
        <w:rPr>
          <w:sz w:val="28"/>
          <w:szCs w:val="28"/>
          <w:lang w:val="uk-UA"/>
        </w:rPr>
        <w:t>о-правові</w:t>
      </w:r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 w:rsidRPr="0038612A">
        <w:rPr>
          <w:sz w:val="28"/>
          <w:szCs w:val="28"/>
        </w:rPr>
        <w:t xml:space="preserve"> </w:t>
      </w:r>
      <w:proofErr w:type="spellStart"/>
      <w:proofErr w:type="gramStart"/>
      <w:r w:rsidRPr="0038612A">
        <w:rPr>
          <w:sz w:val="28"/>
          <w:szCs w:val="28"/>
        </w:rPr>
        <w:t>соц</w:t>
      </w:r>
      <w:proofErr w:type="gramEnd"/>
      <w:r w:rsidRPr="0038612A">
        <w:rPr>
          <w:sz w:val="28"/>
          <w:szCs w:val="28"/>
        </w:rPr>
        <w:t>іальний</w:t>
      </w:r>
      <w:proofErr w:type="spellEnd"/>
      <w:r w:rsidRPr="0038612A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 w:rsidRPr="0038612A">
        <w:rPr>
          <w:sz w:val="28"/>
          <w:szCs w:val="28"/>
        </w:rPr>
        <w:t>: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Конституцією України.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Декларацією прав людини.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Конвенцією про права дитини.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Етичним кодексом психолога (прийнято на 1 установчому з’їзді Товариства психологів України 20 грудня 1990 року в м. Києві). 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Законом України «Про повну загальну середню освіту» від 18.03.2020 № 463-ІХ.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Законом України «Про освіту» (зі змінами внесеними Законом України «Про внесення змін до деяких законодавчих актів України щодо протидії булінгу (цькуванню)» від 18.12.2018 № 2657-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).</w:t>
      </w:r>
    </w:p>
    <w:p w:rsidR="00DE437D" w:rsidRPr="006B7963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Законом України «Про запобігання і протидію домашньому насильству»  №2229-VIII від 07.12.2017, стаття 11.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8.Указу Президента України від 30</w:t>
      </w:r>
      <w:r w:rsidRPr="00BB46AC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.2019</w:t>
      </w:r>
      <w:r w:rsidRPr="00BB4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722/2019 «Про Цілі сталого розвитку України на період до 2030 року».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Указом Президента України від 25.05.2020 № 195/2020 «Про Національну стратегію розбудови безпечного і здорового освітнього середовища у новій українській школі».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Указом Президента України від </w:t>
      </w:r>
      <w:r w:rsidRPr="00BB46AC">
        <w:rPr>
          <w:sz w:val="28"/>
          <w:szCs w:val="28"/>
          <w:lang w:val="uk-UA"/>
        </w:rPr>
        <w:t xml:space="preserve">21.09.2020 </w:t>
      </w:r>
      <w:r>
        <w:rPr>
          <w:sz w:val="28"/>
          <w:szCs w:val="28"/>
          <w:lang w:val="uk-UA"/>
        </w:rPr>
        <w:t>№ 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насильства».</w:t>
      </w:r>
    </w:p>
    <w:p w:rsidR="00DE437D" w:rsidRPr="009A0BA1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Указом Президента України від 24.03.2021</w:t>
      </w:r>
      <w:r w:rsidRPr="00BB4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119/202 «Про національну стратегію у сфері прав людини».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Наказом МОН України від 22.05.2018 № 509, зареєстрований у Міністерстві юстиції України 31 липня 2018 року за №885/32337 «Положення про психологічну службу у системі освіти України».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8E7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Наказом МОН України від 07.12.2017 № 2229 «Про запобігання та протидію домашньому насильству».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Наказом МОН України від 02.10.2018 № 1047 «Про затвердження Методичних рекомендацій щодо виявлення, реагування та випадки домашнього насильства і взаємодії педагогічних працівників із іншими органами та службами».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Наказом МОН</w:t>
      </w:r>
      <w:r w:rsidRPr="00865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від 23.03.2018 № 283 «Про затвердження методичних рекомендацій щодо організації освітнього простру Нової української школи».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Наказом МОН України від 28.12.2019 № 1646, зареєстрованого в Міністерстві юстиції України 03 лютого 2020 за № 11/34394  «Деякі питання реагування на випадки булінгу(цькування) та застосування заходів виховного впливу в закладах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Наказом МОН України від 26.02.2020 № 293 «Про затвердження плану заходів, спрямованих на запобігання та протидію булінгу (цькуванню) в закладах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 Постановою Кабінету Міністрів України від 01.06.2020 № 585 «Про забезпечення соціального захисту дітей, які перебувають у складних життєвих обставинах».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Постановою</w:t>
      </w:r>
      <w:r w:rsidRPr="006E6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24.02. 2021 № 145 «Питання Державної соціальної програми запобігання та протидії домашньому насильству за ознакою статі на період до 2025 року».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Листом МОН України від 28.03.2014 № 1/9-179 «Щодо профілактики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тенденцій серед учнів».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Листом  МОН України від 30.08.2018 № 1/9-516 «Щодо вирішення конфліктів серед дітей в закладах освіти шляхом впровадження медіації».</w:t>
      </w:r>
    </w:p>
    <w:p w:rsidR="00DE437D" w:rsidRPr="00534056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534056">
        <w:rPr>
          <w:sz w:val="28"/>
          <w:szCs w:val="28"/>
          <w:lang w:val="uk-UA"/>
        </w:rPr>
        <w:t>. Лист</w:t>
      </w:r>
      <w:r>
        <w:rPr>
          <w:sz w:val="28"/>
          <w:szCs w:val="28"/>
          <w:lang w:val="uk-UA"/>
        </w:rPr>
        <w:t>ом</w:t>
      </w:r>
      <w:r w:rsidRPr="00534056">
        <w:rPr>
          <w:sz w:val="28"/>
          <w:szCs w:val="28"/>
          <w:lang w:val="uk-UA"/>
        </w:rPr>
        <w:t xml:space="preserve"> МОН України від 29.12.2018 № 1/9-790 «Щодо організації роботи у закладах освіти з питань запобігання і протидії домашньому насильству та булінгу»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Листом МОН України від </w:t>
      </w:r>
      <w:r w:rsidRPr="003C0D0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Pr="003C0D0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.201</w:t>
      </w:r>
      <w:r w:rsidRPr="003C0D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Pr="003C0D0F">
        <w:rPr>
          <w:sz w:val="28"/>
          <w:szCs w:val="28"/>
          <w:lang w:val="uk-UA"/>
        </w:rPr>
        <w:t xml:space="preserve">1/9-31 </w:t>
      </w:r>
      <w:r>
        <w:rPr>
          <w:sz w:val="28"/>
          <w:szCs w:val="28"/>
          <w:lang w:val="uk-UA"/>
        </w:rPr>
        <w:t>«Щодо запобігання поширенню наркоманії, тютюнокуріння та вживання алкогольних напоїв серед дітей, учнівської та студентської молоді».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Листом МОН України від 04.04.201</w:t>
      </w:r>
      <w:r w:rsidRPr="003C0D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19-198 «Щодо освітньої діяльності з протидії торгівлі людьми в закладі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Листом МОН  України від 29.01.2019 № 1/11 – 881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 від 18 грудня 2018 № 2657- VIII»</w:t>
      </w:r>
      <w:r w:rsidRPr="001C4238">
        <w:rPr>
          <w:sz w:val="28"/>
          <w:szCs w:val="28"/>
          <w:lang w:val="uk-UA"/>
        </w:rPr>
        <w:t>.</w:t>
      </w:r>
    </w:p>
    <w:p w:rsidR="00DE437D" w:rsidRPr="001C4238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Листом МОН від 24.07.2019 № 1/9-477«Про типову документацію працівників психологічної служби у системі освіти України».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Листом МОН  України від 20.03.2020 № 6/480-20 «Про план заходів, спрямованих на запобігання та протидію булінгу (цькуванню) в закладі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Листом МОН  України від 19.05.2020 № 6/645-20 «Щодо діяльності Національної дитячої гарячої лінії».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Листом МОН  України від 13.01.2020 № 6/37-20 «Про підвищення рівня педагогічної компетенції щодо запобігання та протидії проявам насильства в закладах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Листом МОН  України від 11.02.2020 № 1/9-80 «Про затвердження наказу Міністерства освіти і науки України від 28 грудня 2019 року №1646 «Деякі питання реагування на випадки булінгу, (цькування) та застосування заходів виховного впливу в закладах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Листом МОН  України від 31.03.2020 № 063-3996 «Про план заходів спрямованих на запобігання та протидію булінгу (цькуванню) в закладах освіти».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Листом МОН  України від 16.04.2020 № 063/4673 «Роз’яснення щодо застосування наказу Міністерства науки України від 28.12.2019 № 1646».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 Листом МОН  України від 14.08.2020 № 1/9-436 «Про створення безпечного освітнього середовища в закладі освіти та попередження і протидії булінгу(цькуванню)».</w:t>
      </w:r>
    </w:p>
    <w:p w:rsidR="00DE437D" w:rsidRPr="00BF7DB8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34. Листом МОН України від 16.07.2020 № 1/9- 328 «Щодо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 Листом МОН  України від 17.11.2020 № 6/1379-20 «Щодо Європейського дня захисту дітей від сексуальної експлуатації і сексуального насильства та Всеукраїнської акції «16 днів проти насильства».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 Листом МОН  України від 10.03.2021 № 1/9-128 «Щодо необхідності проведення додаткових профілактичних заходів в середовищі дітей та підвищення обізнаності батьків».</w:t>
      </w:r>
    </w:p>
    <w:p w:rsidR="00DE437D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 Листом</w:t>
      </w:r>
      <w:r w:rsidRPr="001F6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 України  від 13.05.2021 №  1/5119-22 «Про здійснення превентивних заходів серед дітей та молоді в умовах воєнного стану в Україні».</w:t>
      </w:r>
    </w:p>
    <w:p w:rsidR="00DE437D" w:rsidRPr="00865A82" w:rsidRDefault="00DE437D" w:rsidP="00DE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 Листом</w:t>
      </w:r>
      <w:r w:rsidRPr="001F6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МОН України </w:t>
      </w:r>
      <w:r w:rsidRPr="0015719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29.03.2022 №</w:t>
      </w:r>
      <w:r w:rsidRPr="00157193">
        <w:rPr>
          <w:sz w:val="28"/>
          <w:szCs w:val="28"/>
        </w:rPr>
        <w:t xml:space="preserve">1/3737-22 «Про </w:t>
      </w:r>
      <w:proofErr w:type="spellStart"/>
      <w:r w:rsidRPr="00157193">
        <w:rPr>
          <w:sz w:val="28"/>
          <w:szCs w:val="28"/>
        </w:rPr>
        <w:t>забезпечення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психологічного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супроводу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учасників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освітнього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процесу</w:t>
      </w:r>
      <w:proofErr w:type="spellEnd"/>
      <w:r w:rsidRPr="00157193">
        <w:rPr>
          <w:sz w:val="28"/>
          <w:szCs w:val="28"/>
        </w:rPr>
        <w:t xml:space="preserve"> в </w:t>
      </w:r>
      <w:proofErr w:type="spellStart"/>
      <w:r w:rsidRPr="00157193">
        <w:rPr>
          <w:sz w:val="28"/>
          <w:szCs w:val="28"/>
        </w:rPr>
        <w:t>умовах</w:t>
      </w:r>
      <w:proofErr w:type="spellEnd"/>
      <w:r w:rsidRPr="00157193">
        <w:rPr>
          <w:sz w:val="28"/>
          <w:szCs w:val="28"/>
        </w:rPr>
        <w:t xml:space="preserve"> </w:t>
      </w:r>
      <w:proofErr w:type="spellStart"/>
      <w:r w:rsidRPr="00157193">
        <w:rPr>
          <w:sz w:val="28"/>
          <w:szCs w:val="28"/>
        </w:rPr>
        <w:t>воєнного</w:t>
      </w:r>
      <w:proofErr w:type="spellEnd"/>
      <w:r w:rsidRPr="00157193">
        <w:rPr>
          <w:sz w:val="28"/>
          <w:szCs w:val="28"/>
        </w:rPr>
        <w:t xml:space="preserve"> стану в </w:t>
      </w:r>
      <w:proofErr w:type="spellStart"/>
      <w:r w:rsidRPr="00157193">
        <w:rPr>
          <w:sz w:val="28"/>
          <w:szCs w:val="28"/>
        </w:rPr>
        <w:t>Україні</w:t>
      </w:r>
      <w:proofErr w:type="spellEnd"/>
      <w:r w:rsidRPr="001571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437D" w:rsidRPr="00865A82" w:rsidRDefault="00DE437D" w:rsidP="00DE437D">
      <w:pPr>
        <w:jc w:val="both"/>
        <w:rPr>
          <w:sz w:val="28"/>
          <w:szCs w:val="28"/>
          <w:lang w:val="uk-UA"/>
        </w:rPr>
      </w:pPr>
      <w:r w:rsidRPr="00865A8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865A8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Листом</w:t>
      </w:r>
      <w:r w:rsidRPr="001F6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МОН України  від </w:t>
      </w:r>
      <w:r w:rsidRPr="00865A82">
        <w:rPr>
          <w:sz w:val="28"/>
          <w:szCs w:val="28"/>
          <w:lang w:val="uk-UA"/>
        </w:rPr>
        <w:t>14.06.2022 р. № 1/6355-22 «Про Рекомендації щодо усунення ризиків торгівлі людьми у зв’язку з війною в Україні та гуманітарною кризою».</w:t>
      </w:r>
    </w:p>
    <w:p w:rsidR="00DE437D" w:rsidRPr="00865A82" w:rsidRDefault="00DE437D" w:rsidP="00DE437D">
      <w:pPr>
        <w:jc w:val="both"/>
        <w:rPr>
          <w:sz w:val="28"/>
          <w:szCs w:val="28"/>
          <w:lang w:val="uk-UA"/>
        </w:rPr>
      </w:pPr>
      <w:r w:rsidRPr="00865A8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865A82">
        <w:rPr>
          <w:sz w:val="28"/>
          <w:szCs w:val="28"/>
          <w:lang w:val="uk-UA"/>
        </w:rPr>
        <w:t xml:space="preserve">. </w:t>
      </w:r>
      <w:r w:rsidRPr="006F501E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ом</w:t>
      </w:r>
      <w:r w:rsidRPr="006F501E">
        <w:rPr>
          <w:sz w:val="28"/>
          <w:szCs w:val="28"/>
          <w:lang w:val="uk-UA"/>
        </w:rPr>
        <w:t xml:space="preserve"> МОН </w:t>
      </w:r>
      <w:r>
        <w:rPr>
          <w:sz w:val="28"/>
          <w:szCs w:val="28"/>
          <w:lang w:val="uk-UA"/>
        </w:rPr>
        <w:t xml:space="preserve">України </w:t>
      </w:r>
      <w:r w:rsidRPr="00865A82">
        <w:rPr>
          <w:sz w:val="28"/>
          <w:szCs w:val="28"/>
          <w:lang w:val="uk-UA"/>
        </w:rPr>
        <w:t xml:space="preserve">від 22.06.2022 </w:t>
      </w:r>
      <w:r>
        <w:rPr>
          <w:sz w:val="28"/>
          <w:szCs w:val="28"/>
          <w:lang w:val="uk-UA"/>
        </w:rPr>
        <w:t xml:space="preserve"> </w:t>
      </w:r>
      <w:r w:rsidRPr="00865A82">
        <w:rPr>
          <w:sz w:val="28"/>
          <w:szCs w:val="28"/>
          <w:lang w:val="uk-UA"/>
        </w:rPr>
        <w:t>№ 1/6885-22 «Щодо запобігання та протидії сексуальному насильству, пов’язаному зі збройною агресією російської федерації на території України».</w:t>
      </w:r>
    </w:p>
    <w:p w:rsidR="00DE437D" w:rsidRDefault="00DE437D" w:rsidP="00DE437D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43.</w:t>
      </w:r>
      <w:r>
        <w:rPr>
          <w:lang w:val="uk-UA"/>
        </w:rPr>
        <w:t xml:space="preserve"> </w:t>
      </w:r>
      <w:r w:rsidRPr="00BF7DB8">
        <w:rPr>
          <w:bCs/>
          <w:sz w:val="28"/>
          <w:szCs w:val="28"/>
          <w:shd w:val="clear" w:color="auto" w:fill="FFFFFF"/>
          <w:lang w:val="uk-UA"/>
        </w:rPr>
        <w:t>Лис</w:t>
      </w:r>
      <w:r>
        <w:rPr>
          <w:bCs/>
          <w:sz w:val="28"/>
          <w:szCs w:val="28"/>
          <w:shd w:val="clear" w:color="auto" w:fill="FFFFFF"/>
          <w:lang w:val="uk-UA"/>
        </w:rPr>
        <w:t>т</w:t>
      </w:r>
      <w:r>
        <w:rPr>
          <w:sz w:val="28"/>
          <w:szCs w:val="28"/>
          <w:lang w:val="uk-UA"/>
        </w:rPr>
        <w:t>ом</w:t>
      </w:r>
      <w:r>
        <w:rPr>
          <w:bCs/>
          <w:sz w:val="28"/>
          <w:szCs w:val="28"/>
          <w:shd w:val="clear" w:color="auto" w:fill="FFFFFF"/>
          <w:lang w:val="uk-UA"/>
        </w:rPr>
        <w:t xml:space="preserve"> МОН України від 10.08.2022 № 1/9105-22 «Щодо організації виховного процесу в закладах освіти у 2022-2023 навчальному році».</w:t>
      </w:r>
    </w:p>
    <w:p w:rsidR="00DE437D" w:rsidRDefault="00DE437D" w:rsidP="00DE437D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44. Лист</w:t>
      </w:r>
      <w:r>
        <w:rPr>
          <w:sz w:val="28"/>
          <w:szCs w:val="28"/>
          <w:lang w:val="uk-UA"/>
        </w:rPr>
        <w:t>ом</w:t>
      </w:r>
      <w:r>
        <w:rPr>
          <w:bCs/>
          <w:sz w:val="28"/>
          <w:szCs w:val="28"/>
          <w:shd w:val="clear" w:color="auto" w:fill="FFFFFF"/>
          <w:lang w:val="uk-UA"/>
        </w:rPr>
        <w:t xml:space="preserve"> МОН України від 15.11. 2022 № 4/3297-22 «Щодо міжнародної акції «16 днів проти насильства».</w:t>
      </w:r>
    </w:p>
    <w:p w:rsidR="00DE437D" w:rsidRDefault="00DE437D" w:rsidP="00DE437D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45. Лист</w:t>
      </w:r>
      <w:r>
        <w:rPr>
          <w:sz w:val="28"/>
          <w:szCs w:val="28"/>
          <w:lang w:val="uk-UA"/>
        </w:rPr>
        <w:t>ом</w:t>
      </w:r>
      <w:r>
        <w:rPr>
          <w:bCs/>
          <w:sz w:val="28"/>
          <w:szCs w:val="28"/>
          <w:shd w:val="clear" w:color="auto" w:fill="FFFFFF"/>
          <w:lang w:val="uk-UA"/>
        </w:rPr>
        <w:t xml:space="preserve"> МОН України 18.04.2023 № 4/5449-23 «Щодо проведення в закладах освіти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правопросвітницьких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заходів до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Міжнароднього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дня протидії булінгу (День боротьби з цькуванням)».</w:t>
      </w:r>
    </w:p>
    <w:p w:rsidR="00DE437D" w:rsidRDefault="00DE437D" w:rsidP="00DE437D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46.</w:t>
      </w:r>
      <w:r w:rsidRPr="00F0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Листом</w:t>
      </w:r>
      <w:r w:rsidRPr="001F6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МОН України  від </w:t>
      </w:r>
      <w:r>
        <w:rPr>
          <w:sz w:val="28"/>
          <w:szCs w:val="28"/>
        </w:rPr>
        <w:t>30.05.202</w:t>
      </w:r>
      <w:r>
        <w:rPr>
          <w:sz w:val="28"/>
          <w:szCs w:val="28"/>
          <w:lang w:val="uk-UA"/>
        </w:rPr>
        <w:t xml:space="preserve">3 </w:t>
      </w:r>
      <w:r w:rsidRPr="00953FDB">
        <w:rPr>
          <w:sz w:val="28"/>
          <w:szCs w:val="28"/>
        </w:rPr>
        <w:t xml:space="preserve">№ 1/5735-22 «Про </w:t>
      </w:r>
      <w:proofErr w:type="spellStart"/>
      <w:r w:rsidRPr="00953FDB">
        <w:rPr>
          <w:sz w:val="28"/>
          <w:szCs w:val="28"/>
        </w:rPr>
        <w:t>запобігання</w:t>
      </w:r>
      <w:proofErr w:type="spellEnd"/>
      <w:r w:rsidRPr="00953FDB">
        <w:rPr>
          <w:sz w:val="28"/>
          <w:szCs w:val="28"/>
        </w:rPr>
        <w:t xml:space="preserve"> та </w:t>
      </w:r>
      <w:proofErr w:type="spellStart"/>
      <w:r w:rsidRPr="00953FDB">
        <w:rPr>
          <w:sz w:val="28"/>
          <w:szCs w:val="28"/>
        </w:rPr>
        <w:t>протидію</w:t>
      </w:r>
      <w:proofErr w:type="spellEnd"/>
      <w:r w:rsidRPr="00953FDB">
        <w:rPr>
          <w:sz w:val="28"/>
          <w:szCs w:val="28"/>
        </w:rPr>
        <w:t xml:space="preserve"> </w:t>
      </w:r>
      <w:proofErr w:type="spellStart"/>
      <w:r w:rsidRPr="00953FDB">
        <w:rPr>
          <w:sz w:val="28"/>
          <w:szCs w:val="28"/>
        </w:rPr>
        <w:t>домашньому</w:t>
      </w:r>
      <w:proofErr w:type="spellEnd"/>
      <w:r w:rsidRPr="00953FDB">
        <w:rPr>
          <w:sz w:val="28"/>
          <w:szCs w:val="28"/>
        </w:rPr>
        <w:t xml:space="preserve"> </w:t>
      </w:r>
      <w:proofErr w:type="spellStart"/>
      <w:r w:rsidRPr="00953FDB">
        <w:rPr>
          <w:sz w:val="28"/>
          <w:szCs w:val="28"/>
        </w:rPr>
        <w:t>насильству</w:t>
      </w:r>
      <w:proofErr w:type="spellEnd"/>
      <w:r w:rsidRPr="00953FDB">
        <w:rPr>
          <w:sz w:val="28"/>
          <w:szCs w:val="28"/>
        </w:rPr>
        <w:t xml:space="preserve"> в </w:t>
      </w:r>
      <w:proofErr w:type="spellStart"/>
      <w:r w:rsidRPr="00953FDB">
        <w:rPr>
          <w:sz w:val="28"/>
          <w:szCs w:val="28"/>
        </w:rPr>
        <w:t>умовах</w:t>
      </w:r>
      <w:proofErr w:type="spellEnd"/>
      <w:r w:rsidRPr="00953FDB">
        <w:rPr>
          <w:sz w:val="28"/>
          <w:szCs w:val="28"/>
        </w:rPr>
        <w:t xml:space="preserve"> </w:t>
      </w:r>
      <w:proofErr w:type="spellStart"/>
      <w:r w:rsidRPr="00953FDB">
        <w:rPr>
          <w:sz w:val="28"/>
          <w:szCs w:val="28"/>
        </w:rPr>
        <w:t>воєнного</w:t>
      </w:r>
      <w:proofErr w:type="spellEnd"/>
      <w:r w:rsidRPr="00953FDB">
        <w:rPr>
          <w:sz w:val="28"/>
          <w:szCs w:val="28"/>
        </w:rPr>
        <w:t xml:space="preserve"> стану в </w:t>
      </w:r>
      <w:proofErr w:type="spellStart"/>
      <w:r w:rsidRPr="00953FDB">
        <w:rPr>
          <w:sz w:val="28"/>
          <w:szCs w:val="28"/>
        </w:rPr>
        <w:t>Україні</w:t>
      </w:r>
      <w:proofErr w:type="spellEnd"/>
      <w:r w:rsidRPr="00953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437D" w:rsidRDefault="00DE437D" w:rsidP="00DE437D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47. Лист</w:t>
      </w:r>
      <w:r>
        <w:rPr>
          <w:sz w:val="28"/>
          <w:szCs w:val="28"/>
          <w:lang w:val="uk-UA"/>
        </w:rPr>
        <w:t>ом</w:t>
      </w:r>
      <w:r>
        <w:rPr>
          <w:bCs/>
          <w:sz w:val="28"/>
          <w:szCs w:val="28"/>
          <w:shd w:val="clear" w:color="auto" w:fill="FFFFFF"/>
          <w:lang w:val="uk-UA"/>
        </w:rPr>
        <w:t xml:space="preserve"> МОН України від 21.08.2023 № 1/12492-23 «Про пріоритетні напрями роботи психологічної служби у системі освіти у 2023-2024 навчальному році»</w:t>
      </w:r>
    </w:p>
    <w:p w:rsidR="0096726B" w:rsidRPr="00DE437D" w:rsidRDefault="00DE437D">
      <w:pPr>
        <w:rPr>
          <w:lang w:val="uk-UA"/>
        </w:rPr>
      </w:pPr>
    </w:p>
    <w:sectPr w:rsidR="0096726B" w:rsidRPr="00DE437D" w:rsidSect="001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37D"/>
    <w:rsid w:val="00142AC8"/>
    <w:rsid w:val="0036750F"/>
    <w:rsid w:val="004407AB"/>
    <w:rsid w:val="00BC3278"/>
    <w:rsid w:val="00DE437D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2023-10-03T10:16:00Z</dcterms:created>
  <dcterms:modified xsi:type="dcterms:W3CDTF">2023-10-03T10:23:00Z</dcterms:modified>
</cp:coreProperties>
</file>