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D1C" w:rsidRPr="00951D1C" w:rsidRDefault="00AA1FCD" w:rsidP="00AA1FCD">
      <w:pPr>
        <w:spacing w:after="0" w:line="240" w:lineRule="auto"/>
        <w:outlineLvl w:val="0"/>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547009" w:rsidRPr="001D378E">
        <w:rPr>
          <w:rFonts w:ascii="Times New Roman" w:eastAsia="Calibri" w:hAnsi="Times New Roman" w:cs="Times New Roman"/>
          <w:b/>
          <w:sz w:val="40"/>
          <w:szCs w:val="40"/>
          <w:lang w:val="uk-UA" w:eastAsia="ru-RU"/>
        </w:rPr>
        <w:t>01-14</w:t>
      </w:r>
      <w:r w:rsidRPr="00547009">
        <w:rPr>
          <w:rFonts w:ascii="Times New Roman" w:eastAsia="Calibri" w:hAnsi="Times New Roman" w:cs="Times New Roman"/>
          <w:b/>
          <w:sz w:val="40"/>
          <w:szCs w:val="40"/>
          <w:lang w:val="uk-UA" w:eastAsia="ru-RU"/>
        </w:rPr>
        <w:t xml:space="preserve">                                                                        </w:t>
      </w:r>
      <w:r w:rsidR="00547009">
        <w:rPr>
          <w:rFonts w:ascii="Times New Roman" w:eastAsia="Calibri" w:hAnsi="Times New Roman" w:cs="Times New Roman"/>
          <w:b/>
          <w:sz w:val="40"/>
          <w:szCs w:val="40"/>
          <w:lang w:val="uk-UA" w:eastAsia="ru-RU"/>
        </w:rPr>
        <w:t xml:space="preserve">              </w:t>
      </w:r>
      <w:r w:rsidR="00911C3E">
        <w:rPr>
          <w:rFonts w:ascii="Times New Roman" w:eastAsia="Calibri" w:hAnsi="Times New Roman" w:cs="Times New Roman"/>
          <w:b/>
          <w:sz w:val="40"/>
          <w:szCs w:val="40"/>
          <w:lang w:val="uk-UA" w:eastAsia="ru-RU"/>
        </w:rPr>
        <w:t xml:space="preserve">      </w:t>
      </w:r>
      <w:r w:rsidR="009362C5">
        <w:rPr>
          <w:rFonts w:ascii="Times New Roman" w:eastAsia="Calibri" w:hAnsi="Times New Roman" w:cs="Times New Roman"/>
          <w:b/>
          <w:sz w:val="40"/>
          <w:szCs w:val="40"/>
          <w:lang w:val="uk-UA" w:eastAsia="ru-RU"/>
        </w:rPr>
        <w:t xml:space="preserve">     </w:t>
      </w:r>
      <w:r w:rsidR="00951D1C" w:rsidRPr="00951D1C">
        <w:rPr>
          <w:rFonts w:ascii="Times New Roman" w:eastAsia="Calibri" w:hAnsi="Times New Roman" w:cs="Times New Roman"/>
          <w:sz w:val="28"/>
          <w:szCs w:val="28"/>
          <w:lang w:val="uk-UA" w:eastAsia="ru-RU"/>
        </w:rPr>
        <w:t>ЗАТВЕРДЖ</w:t>
      </w:r>
      <w:r w:rsidR="00745C9B">
        <w:rPr>
          <w:rFonts w:ascii="Times New Roman" w:eastAsia="Calibri" w:hAnsi="Times New Roman" w:cs="Times New Roman"/>
          <w:sz w:val="28"/>
          <w:szCs w:val="28"/>
          <w:lang w:val="uk-UA" w:eastAsia="ru-RU"/>
        </w:rPr>
        <w:t>УЮ</w:t>
      </w:r>
    </w:p>
    <w:p w:rsidR="00951D1C" w:rsidRPr="00951D1C" w:rsidRDefault="00951D1C" w:rsidP="00951D1C">
      <w:pPr>
        <w:spacing w:after="0" w:line="240" w:lineRule="auto"/>
        <w:rPr>
          <w:rFonts w:ascii="Times New Roman" w:eastAsia="Calibri" w:hAnsi="Times New Roman" w:cs="Times New Roman"/>
          <w:sz w:val="28"/>
          <w:szCs w:val="28"/>
          <w:lang w:val="uk-UA" w:eastAsia="ru-RU"/>
        </w:rPr>
      </w:pPr>
      <w:r w:rsidRPr="00951D1C">
        <w:rPr>
          <w:rFonts w:ascii="Times New Roman" w:eastAsia="Calibri" w:hAnsi="Times New Roman" w:cs="Times New Roman"/>
          <w:sz w:val="28"/>
          <w:szCs w:val="28"/>
          <w:lang w:val="uk-UA" w:eastAsia="ru-RU"/>
        </w:rPr>
        <w:t xml:space="preserve">                                                                                                 </w:t>
      </w:r>
      <w:r w:rsidRPr="00951D1C">
        <w:rPr>
          <w:rFonts w:ascii="Times New Roman" w:eastAsia="Calibri" w:hAnsi="Times New Roman" w:cs="Times New Roman"/>
          <w:sz w:val="28"/>
          <w:szCs w:val="28"/>
          <w:lang w:eastAsia="ru-RU"/>
        </w:rPr>
        <w:t xml:space="preserve">                      </w:t>
      </w:r>
      <w:r w:rsidR="00AA1FCD">
        <w:rPr>
          <w:rFonts w:ascii="Times New Roman" w:eastAsia="Calibri" w:hAnsi="Times New Roman" w:cs="Times New Roman"/>
          <w:sz w:val="28"/>
          <w:szCs w:val="28"/>
          <w:lang w:eastAsia="ru-RU"/>
        </w:rPr>
        <w:t xml:space="preserve">                         </w:t>
      </w:r>
      <w:r w:rsidR="00911C3E">
        <w:rPr>
          <w:rFonts w:ascii="Times New Roman" w:eastAsia="Calibri" w:hAnsi="Times New Roman" w:cs="Times New Roman"/>
          <w:sz w:val="28"/>
          <w:szCs w:val="28"/>
          <w:lang w:val="uk-UA" w:eastAsia="ru-RU"/>
        </w:rPr>
        <w:t xml:space="preserve">         </w:t>
      </w:r>
      <w:r w:rsidR="009362C5">
        <w:rPr>
          <w:rFonts w:ascii="Times New Roman" w:eastAsia="Calibri" w:hAnsi="Times New Roman" w:cs="Times New Roman"/>
          <w:sz w:val="28"/>
          <w:szCs w:val="28"/>
          <w:lang w:val="uk-UA" w:eastAsia="ru-RU"/>
        </w:rPr>
        <w:t xml:space="preserve">       </w:t>
      </w:r>
      <w:r w:rsidR="00C7035E">
        <w:rPr>
          <w:rFonts w:ascii="Times New Roman" w:eastAsia="Calibri" w:hAnsi="Times New Roman" w:cs="Times New Roman"/>
          <w:sz w:val="28"/>
          <w:szCs w:val="28"/>
          <w:lang w:val="uk-UA" w:eastAsia="ru-RU"/>
        </w:rPr>
        <w:t xml:space="preserve">Директор </w:t>
      </w:r>
      <w:r w:rsidRPr="00951D1C">
        <w:rPr>
          <w:rFonts w:ascii="Times New Roman" w:eastAsia="Calibri" w:hAnsi="Times New Roman" w:cs="Times New Roman"/>
          <w:sz w:val="28"/>
          <w:szCs w:val="28"/>
          <w:lang w:val="uk-UA" w:eastAsia="ru-RU"/>
        </w:rPr>
        <w:t>закладу</w:t>
      </w:r>
      <w:r w:rsidR="00C7035E">
        <w:rPr>
          <w:rFonts w:ascii="Times New Roman" w:eastAsia="Calibri" w:hAnsi="Times New Roman" w:cs="Times New Roman"/>
          <w:sz w:val="28"/>
          <w:szCs w:val="28"/>
          <w:lang w:val="uk-UA" w:eastAsia="ru-RU"/>
        </w:rPr>
        <w:t xml:space="preserve"> освіти</w:t>
      </w:r>
    </w:p>
    <w:p w:rsidR="00951D1C" w:rsidRDefault="00951D1C" w:rsidP="00951D1C">
      <w:pPr>
        <w:spacing w:after="0" w:line="240" w:lineRule="auto"/>
        <w:rPr>
          <w:rFonts w:ascii="Times New Roman" w:eastAsia="Calibri" w:hAnsi="Times New Roman" w:cs="Times New Roman"/>
          <w:sz w:val="28"/>
          <w:szCs w:val="28"/>
          <w:lang w:val="uk-UA" w:eastAsia="ru-RU"/>
        </w:rPr>
      </w:pPr>
      <w:r w:rsidRPr="00951D1C">
        <w:rPr>
          <w:rFonts w:ascii="Times New Roman" w:eastAsia="Calibri" w:hAnsi="Times New Roman" w:cs="Times New Roman"/>
          <w:sz w:val="28"/>
          <w:szCs w:val="28"/>
          <w:lang w:val="uk-UA" w:eastAsia="ru-RU"/>
        </w:rPr>
        <w:t xml:space="preserve">                                                                                                 </w:t>
      </w:r>
      <w:r w:rsidRPr="00951D1C">
        <w:rPr>
          <w:rFonts w:ascii="Times New Roman" w:eastAsia="Calibri" w:hAnsi="Times New Roman" w:cs="Times New Roman"/>
          <w:sz w:val="28"/>
          <w:szCs w:val="28"/>
          <w:lang w:eastAsia="ru-RU"/>
        </w:rPr>
        <w:t xml:space="preserve">                      </w:t>
      </w:r>
      <w:r w:rsidR="00AA1FCD">
        <w:rPr>
          <w:rFonts w:ascii="Times New Roman" w:eastAsia="Calibri" w:hAnsi="Times New Roman" w:cs="Times New Roman"/>
          <w:sz w:val="28"/>
          <w:szCs w:val="28"/>
          <w:lang w:eastAsia="ru-RU"/>
        </w:rPr>
        <w:t xml:space="preserve">                         </w:t>
      </w:r>
      <w:r w:rsidRPr="00951D1C">
        <w:rPr>
          <w:rFonts w:ascii="Times New Roman" w:eastAsia="Calibri" w:hAnsi="Times New Roman" w:cs="Times New Roman"/>
          <w:sz w:val="28"/>
          <w:szCs w:val="28"/>
          <w:lang w:eastAsia="ru-RU"/>
        </w:rPr>
        <w:t xml:space="preserve"> </w:t>
      </w:r>
      <w:r w:rsidR="00911C3E">
        <w:rPr>
          <w:rFonts w:ascii="Times New Roman" w:eastAsia="Calibri" w:hAnsi="Times New Roman" w:cs="Times New Roman"/>
          <w:sz w:val="28"/>
          <w:szCs w:val="28"/>
          <w:lang w:val="uk-UA" w:eastAsia="ru-RU"/>
        </w:rPr>
        <w:t xml:space="preserve">        </w:t>
      </w:r>
      <w:r w:rsidR="009362C5">
        <w:rPr>
          <w:rFonts w:ascii="Times New Roman" w:eastAsia="Calibri" w:hAnsi="Times New Roman" w:cs="Times New Roman"/>
          <w:sz w:val="28"/>
          <w:szCs w:val="28"/>
          <w:lang w:val="uk-UA" w:eastAsia="ru-RU"/>
        </w:rPr>
        <w:t xml:space="preserve">       </w:t>
      </w:r>
      <w:r w:rsidR="00015F20">
        <w:rPr>
          <w:rFonts w:ascii="Times New Roman" w:eastAsia="Calibri" w:hAnsi="Times New Roman" w:cs="Times New Roman"/>
          <w:sz w:val="28"/>
          <w:szCs w:val="28"/>
          <w:lang w:val="uk-UA" w:eastAsia="ru-RU"/>
        </w:rPr>
        <w:t>______________</w:t>
      </w:r>
      <w:r w:rsidR="00D762AA">
        <w:rPr>
          <w:rFonts w:ascii="Times New Roman" w:eastAsia="Calibri" w:hAnsi="Times New Roman" w:cs="Times New Roman"/>
          <w:sz w:val="28"/>
          <w:szCs w:val="28"/>
          <w:lang w:val="uk-UA" w:eastAsia="ru-RU"/>
        </w:rPr>
        <w:t xml:space="preserve">Н. </w:t>
      </w:r>
      <w:r w:rsidRPr="00951D1C">
        <w:rPr>
          <w:rFonts w:ascii="Times New Roman" w:eastAsia="Calibri" w:hAnsi="Times New Roman" w:cs="Times New Roman"/>
          <w:sz w:val="28"/>
          <w:szCs w:val="28"/>
          <w:lang w:val="uk-UA" w:eastAsia="ru-RU"/>
        </w:rPr>
        <w:t>Пушкар</w:t>
      </w:r>
    </w:p>
    <w:p w:rsidR="005B7A03" w:rsidRPr="00951D1C" w:rsidRDefault="005B7A03" w:rsidP="005B7A03">
      <w:pPr>
        <w:tabs>
          <w:tab w:val="left" w:pos="10725"/>
        </w:tabs>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r>
      <w:r w:rsidR="009362C5">
        <w:rPr>
          <w:rFonts w:ascii="Times New Roman" w:eastAsia="Calibri" w:hAnsi="Times New Roman" w:cs="Times New Roman"/>
          <w:sz w:val="28"/>
          <w:szCs w:val="28"/>
          <w:lang w:val="uk-UA" w:eastAsia="ru-RU"/>
        </w:rPr>
        <w:t xml:space="preserve">       </w:t>
      </w:r>
      <w:r w:rsidR="00B24434">
        <w:rPr>
          <w:rFonts w:ascii="Times New Roman" w:eastAsia="Calibri" w:hAnsi="Times New Roman" w:cs="Times New Roman"/>
          <w:sz w:val="28"/>
          <w:szCs w:val="28"/>
          <w:lang w:val="uk-UA" w:eastAsia="ru-RU"/>
        </w:rPr>
        <w:t>______________ 202</w:t>
      </w:r>
      <w:r w:rsidR="002406A6">
        <w:rPr>
          <w:rFonts w:ascii="Times New Roman" w:eastAsia="Calibri" w:hAnsi="Times New Roman" w:cs="Times New Roman"/>
          <w:sz w:val="28"/>
          <w:szCs w:val="28"/>
          <w:lang w:val="uk-UA" w:eastAsia="ru-RU"/>
        </w:rPr>
        <w:t>3</w:t>
      </w:r>
      <w:r w:rsidR="00B24434">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року</w:t>
      </w:r>
    </w:p>
    <w:p w:rsidR="00951D1C" w:rsidRPr="00951D1C" w:rsidRDefault="00951D1C" w:rsidP="00951D1C">
      <w:pPr>
        <w:spacing w:after="0" w:line="240" w:lineRule="auto"/>
        <w:rPr>
          <w:rFonts w:ascii="Times New Roman" w:eastAsia="Calibri" w:hAnsi="Times New Roman" w:cs="Times New Roman"/>
          <w:sz w:val="28"/>
          <w:szCs w:val="28"/>
          <w:lang w:eastAsia="ru-RU"/>
        </w:rPr>
      </w:pPr>
      <w:r w:rsidRPr="00951D1C">
        <w:rPr>
          <w:rFonts w:ascii="Times New Roman" w:eastAsia="Calibri" w:hAnsi="Times New Roman" w:cs="Times New Roman"/>
          <w:sz w:val="28"/>
          <w:szCs w:val="28"/>
          <w:lang w:val="uk-UA" w:eastAsia="ru-RU"/>
        </w:rPr>
        <w:t xml:space="preserve">                                                                                                 </w:t>
      </w:r>
      <w:r w:rsidRPr="00951D1C">
        <w:rPr>
          <w:rFonts w:ascii="Times New Roman" w:eastAsia="Calibri" w:hAnsi="Times New Roman" w:cs="Times New Roman"/>
          <w:sz w:val="28"/>
          <w:szCs w:val="28"/>
          <w:lang w:eastAsia="ru-RU"/>
        </w:rPr>
        <w:t xml:space="preserve">                                                      </w:t>
      </w:r>
    </w:p>
    <w:p w:rsidR="00951D1C" w:rsidRDefault="00951D1C" w:rsidP="00951D1C">
      <w:pPr>
        <w:spacing w:after="0" w:line="240" w:lineRule="auto"/>
        <w:rPr>
          <w:rFonts w:ascii="Times New Roman" w:eastAsia="Calibri" w:hAnsi="Times New Roman" w:cs="Times New Roman"/>
          <w:b/>
          <w:bCs/>
          <w:sz w:val="28"/>
          <w:szCs w:val="28"/>
          <w:lang w:eastAsia="ru-RU"/>
        </w:rPr>
      </w:pPr>
      <w:r w:rsidRPr="00951D1C">
        <w:rPr>
          <w:rFonts w:ascii="Times New Roman" w:eastAsia="Calibri" w:hAnsi="Times New Roman" w:cs="Times New Roman"/>
          <w:b/>
          <w:bCs/>
          <w:sz w:val="28"/>
          <w:szCs w:val="28"/>
          <w:lang w:val="uk-UA" w:eastAsia="ru-RU"/>
        </w:rPr>
        <w:t xml:space="preserve">                                     </w:t>
      </w:r>
      <w:r w:rsidRPr="00951D1C">
        <w:rPr>
          <w:rFonts w:ascii="Times New Roman" w:eastAsia="Calibri" w:hAnsi="Times New Roman" w:cs="Times New Roman"/>
          <w:b/>
          <w:bCs/>
          <w:sz w:val="28"/>
          <w:szCs w:val="28"/>
          <w:lang w:eastAsia="ru-RU"/>
        </w:rPr>
        <w:t xml:space="preserve">                                           </w:t>
      </w:r>
    </w:p>
    <w:p w:rsidR="00745C9B" w:rsidRDefault="00745C9B" w:rsidP="00951D1C">
      <w:pPr>
        <w:spacing w:after="0" w:line="240" w:lineRule="auto"/>
        <w:rPr>
          <w:rFonts w:ascii="Times New Roman" w:eastAsia="Calibri" w:hAnsi="Times New Roman" w:cs="Times New Roman"/>
          <w:b/>
          <w:bCs/>
          <w:sz w:val="28"/>
          <w:szCs w:val="28"/>
          <w:lang w:eastAsia="ru-RU"/>
        </w:rPr>
      </w:pPr>
    </w:p>
    <w:p w:rsidR="00745C9B" w:rsidRDefault="00745C9B" w:rsidP="00951D1C">
      <w:pPr>
        <w:spacing w:after="0" w:line="240" w:lineRule="auto"/>
        <w:rPr>
          <w:rFonts w:ascii="Times New Roman" w:eastAsia="Calibri" w:hAnsi="Times New Roman" w:cs="Times New Roman"/>
          <w:b/>
          <w:bCs/>
          <w:sz w:val="28"/>
          <w:szCs w:val="28"/>
          <w:lang w:eastAsia="ru-RU"/>
        </w:rPr>
      </w:pPr>
    </w:p>
    <w:p w:rsidR="00745C9B" w:rsidRDefault="00745C9B" w:rsidP="00951D1C">
      <w:pPr>
        <w:spacing w:after="0" w:line="240" w:lineRule="auto"/>
        <w:rPr>
          <w:rFonts w:ascii="Times New Roman" w:eastAsia="Calibri" w:hAnsi="Times New Roman" w:cs="Times New Roman"/>
          <w:b/>
          <w:bCs/>
          <w:sz w:val="28"/>
          <w:szCs w:val="28"/>
          <w:lang w:eastAsia="ru-RU"/>
        </w:rPr>
      </w:pPr>
    </w:p>
    <w:p w:rsidR="00745C9B" w:rsidRDefault="00745C9B" w:rsidP="00951D1C">
      <w:pPr>
        <w:spacing w:after="0" w:line="240" w:lineRule="auto"/>
        <w:rPr>
          <w:rFonts w:ascii="Times New Roman" w:eastAsia="Calibri" w:hAnsi="Times New Roman" w:cs="Times New Roman"/>
          <w:b/>
          <w:bCs/>
          <w:sz w:val="28"/>
          <w:szCs w:val="28"/>
          <w:lang w:eastAsia="ru-RU"/>
        </w:rPr>
      </w:pPr>
    </w:p>
    <w:p w:rsidR="00CC316C" w:rsidRDefault="00CC316C" w:rsidP="00951D1C">
      <w:pPr>
        <w:spacing w:after="0" w:line="240" w:lineRule="auto"/>
        <w:rPr>
          <w:rFonts w:ascii="Times New Roman" w:eastAsia="Calibri" w:hAnsi="Times New Roman" w:cs="Times New Roman"/>
          <w:b/>
          <w:bCs/>
          <w:sz w:val="28"/>
          <w:szCs w:val="28"/>
          <w:lang w:eastAsia="ru-RU"/>
        </w:rPr>
      </w:pPr>
    </w:p>
    <w:p w:rsidR="00745C9B" w:rsidRPr="00951D1C" w:rsidRDefault="00745C9B" w:rsidP="00951D1C">
      <w:pPr>
        <w:spacing w:after="0" w:line="240" w:lineRule="auto"/>
        <w:rPr>
          <w:rFonts w:ascii="Times New Roman" w:eastAsia="Calibri" w:hAnsi="Times New Roman" w:cs="Times New Roman"/>
          <w:b/>
          <w:bCs/>
          <w:sz w:val="28"/>
          <w:szCs w:val="28"/>
          <w:lang w:val="uk-UA" w:eastAsia="ru-RU"/>
        </w:rPr>
      </w:pPr>
    </w:p>
    <w:p w:rsidR="00951D1C" w:rsidRPr="00BC3116" w:rsidRDefault="00951D1C" w:rsidP="00951D1C">
      <w:pPr>
        <w:widowControl w:val="0"/>
        <w:autoSpaceDE w:val="0"/>
        <w:autoSpaceDN w:val="0"/>
        <w:adjustRightInd w:val="0"/>
        <w:spacing w:after="0" w:line="360" w:lineRule="auto"/>
        <w:jc w:val="center"/>
        <w:rPr>
          <w:rFonts w:ascii="Times New Roman" w:eastAsia="Calibri" w:hAnsi="Times New Roman" w:cs="Times New Roman"/>
          <w:b/>
          <w:bCs/>
          <w:sz w:val="40"/>
          <w:szCs w:val="40"/>
          <w:lang w:eastAsia="ru-RU"/>
        </w:rPr>
      </w:pPr>
      <w:r w:rsidRPr="00951D1C">
        <w:rPr>
          <w:rFonts w:ascii="Times New Roman" w:eastAsia="Calibri" w:hAnsi="Times New Roman" w:cs="Times New Roman"/>
          <w:b/>
          <w:bCs/>
          <w:sz w:val="28"/>
          <w:szCs w:val="28"/>
          <w:lang w:val="uk-UA" w:eastAsia="ru-RU"/>
        </w:rPr>
        <w:tab/>
      </w:r>
      <w:r w:rsidRPr="00BC3116">
        <w:rPr>
          <w:rFonts w:ascii="Times New Roman" w:eastAsia="Calibri" w:hAnsi="Times New Roman" w:cs="Times New Roman"/>
          <w:b/>
          <w:bCs/>
          <w:sz w:val="40"/>
          <w:szCs w:val="40"/>
          <w:lang w:eastAsia="ru-RU"/>
        </w:rPr>
        <w:t>ПЛАН РОБОТИ</w:t>
      </w:r>
    </w:p>
    <w:p w:rsidR="00951D1C" w:rsidRPr="00BC3116" w:rsidRDefault="00951D1C" w:rsidP="00547009">
      <w:pPr>
        <w:widowControl w:val="0"/>
        <w:tabs>
          <w:tab w:val="left" w:pos="4170"/>
        </w:tabs>
        <w:autoSpaceDE w:val="0"/>
        <w:autoSpaceDN w:val="0"/>
        <w:adjustRightInd w:val="0"/>
        <w:spacing w:after="0" w:line="276" w:lineRule="auto"/>
        <w:jc w:val="center"/>
        <w:rPr>
          <w:rFonts w:ascii="Times New Roman" w:eastAsia="Calibri" w:hAnsi="Times New Roman" w:cs="Times New Roman"/>
          <w:b/>
          <w:bCs/>
          <w:sz w:val="36"/>
          <w:szCs w:val="36"/>
          <w:lang w:eastAsia="ru-RU"/>
        </w:rPr>
      </w:pPr>
      <w:r w:rsidRPr="00BC3116">
        <w:rPr>
          <w:rFonts w:ascii="Times New Roman" w:eastAsia="Calibri" w:hAnsi="Times New Roman" w:cs="Times New Roman"/>
          <w:b/>
          <w:bCs/>
          <w:sz w:val="36"/>
          <w:szCs w:val="36"/>
          <w:lang w:eastAsia="ru-RU"/>
        </w:rPr>
        <w:t>К</w:t>
      </w:r>
      <w:r w:rsidR="007A7D75" w:rsidRPr="00BC3116">
        <w:rPr>
          <w:rFonts w:ascii="Times New Roman" w:eastAsia="Calibri" w:hAnsi="Times New Roman" w:cs="Times New Roman"/>
          <w:b/>
          <w:bCs/>
          <w:sz w:val="36"/>
          <w:szCs w:val="36"/>
          <w:lang w:eastAsia="ru-RU"/>
        </w:rPr>
        <w:t>омунального закладу «Куп’янськ</w:t>
      </w:r>
      <w:r w:rsidR="007A7D75" w:rsidRPr="00BC3116">
        <w:rPr>
          <w:rFonts w:ascii="Times New Roman" w:eastAsia="Calibri" w:hAnsi="Times New Roman" w:cs="Times New Roman"/>
          <w:b/>
          <w:bCs/>
          <w:sz w:val="36"/>
          <w:szCs w:val="36"/>
          <w:lang w:val="uk-UA" w:eastAsia="ru-RU"/>
        </w:rPr>
        <w:t>а</w:t>
      </w:r>
      <w:r w:rsidR="007A7D75" w:rsidRPr="00BC3116">
        <w:rPr>
          <w:rFonts w:ascii="Times New Roman" w:eastAsia="Calibri" w:hAnsi="Times New Roman" w:cs="Times New Roman"/>
          <w:b/>
          <w:bCs/>
          <w:sz w:val="36"/>
          <w:szCs w:val="36"/>
          <w:lang w:eastAsia="ru-RU"/>
        </w:rPr>
        <w:t xml:space="preserve"> спеціальна школа</w:t>
      </w:r>
      <w:r w:rsidRPr="00BC3116">
        <w:rPr>
          <w:rFonts w:ascii="Times New Roman" w:eastAsia="Calibri" w:hAnsi="Times New Roman" w:cs="Times New Roman"/>
          <w:b/>
          <w:bCs/>
          <w:sz w:val="36"/>
          <w:szCs w:val="36"/>
          <w:lang w:eastAsia="ru-RU"/>
        </w:rPr>
        <w:t>» Харківської обласної ради</w:t>
      </w:r>
    </w:p>
    <w:p w:rsidR="00951D1C" w:rsidRPr="00951D1C" w:rsidRDefault="00B24434" w:rsidP="00951D1C">
      <w:pPr>
        <w:widowControl w:val="0"/>
        <w:autoSpaceDE w:val="0"/>
        <w:autoSpaceDN w:val="0"/>
        <w:adjustRightInd w:val="0"/>
        <w:spacing w:after="0" w:line="360" w:lineRule="auto"/>
        <w:jc w:val="center"/>
        <w:rPr>
          <w:rFonts w:ascii="Times New Roman" w:eastAsia="Calibri" w:hAnsi="Times New Roman" w:cs="Times New Roman"/>
          <w:b/>
          <w:bCs/>
          <w:sz w:val="36"/>
          <w:szCs w:val="36"/>
          <w:lang w:eastAsia="ru-RU"/>
        </w:rPr>
      </w:pPr>
      <w:r w:rsidRPr="00BC3116">
        <w:rPr>
          <w:rFonts w:ascii="Times New Roman" w:eastAsia="Calibri" w:hAnsi="Times New Roman" w:cs="Times New Roman"/>
          <w:b/>
          <w:bCs/>
          <w:sz w:val="36"/>
          <w:szCs w:val="36"/>
          <w:lang w:eastAsia="ru-RU"/>
        </w:rPr>
        <w:t>на 202</w:t>
      </w:r>
      <w:r w:rsidR="002406A6">
        <w:rPr>
          <w:rFonts w:ascii="Times New Roman" w:eastAsia="Calibri" w:hAnsi="Times New Roman" w:cs="Times New Roman"/>
          <w:b/>
          <w:bCs/>
          <w:sz w:val="36"/>
          <w:szCs w:val="36"/>
          <w:lang w:val="uk-UA" w:eastAsia="ru-RU"/>
        </w:rPr>
        <w:t>3</w:t>
      </w:r>
      <w:r w:rsidR="00F61FF1" w:rsidRPr="00BC3116">
        <w:rPr>
          <w:rFonts w:ascii="Times New Roman" w:eastAsia="Calibri" w:hAnsi="Times New Roman" w:cs="Times New Roman"/>
          <w:b/>
          <w:bCs/>
          <w:sz w:val="36"/>
          <w:szCs w:val="36"/>
          <w:lang w:eastAsia="ru-RU"/>
        </w:rPr>
        <w:t>/202</w:t>
      </w:r>
      <w:r w:rsidR="002406A6">
        <w:rPr>
          <w:rFonts w:ascii="Times New Roman" w:eastAsia="Calibri" w:hAnsi="Times New Roman" w:cs="Times New Roman"/>
          <w:b/>
          <w:bCs/>
          <w:sz w:val="36"/>
          <w:szCs w:val="36"/>
          <w:lang w:val="uk-UA" w:eastAsia="ru-RU"/>
        </w:rPr>
        <w:t>4</w:t>
      </w:r>
      <w:r w:rsidR="00951D1C" w:rsidRPr="00BC3116">
        <w:rPr>
          <w:rFonts w:ascii="Times New Roman" w:eastAsia="Calibri" w:hAnsi="Times New Roman" w:cs="Times New Roman"/>
          <w:b/>
          <w:bCs/>
          <w:sz w:val="36"/>
          <w:szCs w:val="36"/>
          <w:lang w:eastAsia="ru-RU"/>
        </w:rPr>
        <w:t xml:space="preserve"> навчальний рік</w:t>
      </w:r>
    </w:p>
    <w:p w:rsidR="00951D1C" w:rsidRPr="00951D1C" w:rsidRDefault="00951D1C" w:rsidP="00951D1C">
      <w:pPr>
        <w:spacing w:after="0" w:line="240" w:lineRule="auto"/>
        <w:rPr>
          <w:rFonts w:ascii="Times New Roman" w:eastAsia="Calibri" w:hAnsi="Times New Roman" w:cs="Times New Roman"/>
          <w:sz w:val="28"/>
          <w:szCs w:val="28"/>
          <w:lang w:eastAsia="ru-RU"/>
        </w:rPr>
      </w:pPr>
      <w:r w:rsidRPr="00951D1C">
        <w:rPr>
          <w:rFonts w:ascii="Times New Roman" w:eastAsia="Calibri" w:hAnsi="Times New Roman" w:cs="Times New Roman"/>
          <w:sz w:val="24"/>
          <w:szCs w:val="24"/>
          <w:lang w:eastAsia="ru-RU"/>
        </w:rPr>
        <w:t xml:space="preserve">                                                   </w:t>
      </w:r>
    </w:p>
    <w:p w:rsidR="00951D1C" w:rsidRPr="00951D1C" w:rsidRDefault="00951D1C" w:rsidP="00951D1C">
      <w:pPr>
        <w:spacing w:after="0" w:line="240" w:lineRule="auto"/>
        <w:rPr>
          <w:rFonts w:ascii="Times New Roman" w:eastAsia="Calibri" w:hAnsi="Times New Roman" w:cs="Times New Roman"/>
          <w:sz w:val="28"/>
          <w:szCs w:val="28"/>
          <w:lang w:val="uk-UA" w:eastAsia="ru-RU"/>
        </w:rPr>
      </w:pPr>
      <w:r w:rsidRPr="00951D1C">
        <w:rPr>
          <w:rFonts w:ascii="Times New Roman" w:eastAsia="Calibri" w:hAnsi="Times New Roman" w:cs="Times New Roman"/>
          <w:sz w:val="28"/>
          <w:szCs w:val="28"/>
          <w:lang w:eastAsia="ru-RU"/>
        </w:rPr>
        <w:t xml:space="preserve">                                                                                                                                                         </w:t>
      </w:r>
      <w:r w:rsidR="009362C5">
        <w:rPr>
          <w:rFonts w:ascii="Times New Roman" w:eastAsia="Calibri" w:hAnsi="Times New Roman" w:cs="Times New Roman"/>
          <w:sz w:val="28"/>
          <w:szCs w:val="28"/>
          <w:lang w:val="uk-UA" w:eastAsia="ru-RU"/>
        </w:rPr>
        <w:t xml:space="preserve">      </w:t>
      </w:r>
      <w:r w:rsidRPr="00951D1C">
        <w:rPr>
          <w:rFonts w:ascii="Times New Roman" w:eastAsia="Calibri" w:hAnsi="Times New Roman" w:cs="Times New Roman"/>
          <w:sz w:val="28"/>
          <w:szCs w:val="28"/>
          <w:lang w:val="uk-UA" w:eastAsia="ru-RU"/>
        </w:rPr>
        <w:t>ПОГОДЖЕНО</w:t>
      </w:r>
    </w:p>
    <w:p w:rsidR="00951D1C" w:rsidRPr="00951D1C" w:rsidRDefault="00951D1C" w:rsidP="00951D1C">
      <w:pPr>
        <w:spacing w:after="0" w:line="240" w:lineRule="auto"/>
        <w:ind w:left="-709"/>
        <w:rPr>
          <w:rFonts w:ascii="Times New Roman" w:eastAsia="Calibri" w:hAnsi="Times New Roman" w:cs="Times New Roman"/>
          <w:sz w:val="28"/>
          <w:szCs w:val="28"/>
          <w:lang w:val="uk-UA" w:eastAsia="ru-RU"/>
        </w:rPr>
      </w:pPr>
      <w:r w:rsidRPr="00951D1C">
        <w:rPr>
          <w:rFonts w:ascii="Times New Roman" w:eastAsia="Calibri" w:hAnsi="Times New Roman" w:cs="Times New Roman"/>
          <w:sz w:val="28"/>
          <w:szCs w:val="28"/>
          <w:lang w:val="uk-UA" w:eastAsia="ru-RU"/>
        </w:rPr>
        <w:t xml:space="preserve">                                                                                                                 </w:t>
      </w:r>
      <w:r w:rsidRPr="00951D1C">
        <w:rPr>
          <w:rFonts w:ascii="Times New Roman" w:eastAsia="Calibri" w:hAnsi="Times New Roman" w:cs="Times New Roman"/>
          <w:sz w:val="28"/>
          <w:szCs w:val="28"/>
          <w:lang w:eastAsia="ru-RU"/>
        </w:rPr>
        <w:t xml:space="preserve">                                                  </w:t>
      </w:r>
      <w:r w:rsidR="009362C5">
        <w:rPr>
          <w:rFonts w:ascii="Times New Roman" w:eastAsia="Calibri" w:hAnsi="Times New Roman" w:cs="Times New Roman"/>
          <w:sz w:val="28"/>
          <w:szCs w:val="28"/>
          <w:lang w:val="uk-UA" w:eastAsia="ru-RU"/>
        </w:rPr>
        <w:t xml:space="preserve">      </w:t>
      </w:r>
      <w:r w:rsidRPr="00951D1C">
        <w:rPr>
          <w:rFonts w:ascii="Times New Roman" w:eastAsia="Calibri" w:hAnsi="Times New Roman" w:cs="Times New Roman"/>
          <w:sz w:val="28"/>
          <w:szCs w:val="28"/>
          <w:lang w:val="uk-UA" w:eastAsia="ru-RU"/>
        </w:rPr>
        <w:t>на засіданні педагогічної ради</w:t>
      </w:r>
    </w:p>
    <w:p w:rsidR="00951D1C" w:rsidRPr="00951D1C" w:rsidRDefault="00951D1C" w:rsidP="00951D1C">
      <w:pPr>
        <w:spacing w:after="0" w:line="240" w:lineRule="auto"/>
        <w:ind w:left="-709"/>
        <w:rPr>
          <w:rFonts w:ascii="Times New Roman" w:eastAsia="Calibri" w:hAnsi="Times New Roman" w:cs="Times New Roman"/>
          <w:sz w:val="28"/>
          <w:szCs w:val="28"/>
          <w:lang w:val="uk-UA" w:eastAsia="ru-RU"/>
        </w:rPr>
      </w:pPr>
      <w:r w:rsidRPr="00951D1C">
        <w:rPr>
          <w:rFonts w:ascii="Times New Roman" w:eastAsia="Calibri" w:hAnsi="Times New Roman" w:cs="Times New Roman"/>
          <w:sz w:val="28"/>
          <w:szCs w:val="28"/>
          <w:lang w:val="uk-UA" w:eastAsia="ru-RU"/>
        </w:rPr>
        <w:t xml:space="preserve">                                                                                                                </w:t>
      </w:r>
      <w:r w:rsidRPr="00951D1C">
        <w:rPr>
          <w:rFonts w:ascii="Times New Roman" w:eastAsia="Calibri" w:hAnsi="Times New Roman" w:cs="Times New Roman"/>
          <w:sz w:val="28"/>
          <w:szCs w:val="28"/>
          <w:lang w:eastAsia="ru-RU"/>
        </w:rPr>
        <w:t xml:space="preserve">                                                   </w:t>
      </w:r>
      <w:r w:rsidR="009362C5">
        <w:rPr>
          <w:rFonts w:ascii="Times New Roman" w:eastAsia="Calibri" w:hAnsi="Times New Roman" w:cs="Times New Roman"/>
          <w:sz w:val="28"/>
          <w:szCs w:val="28"/>
          <w:lang w:val="uk-UA" w:eastAsia="ru-RU"/>
        </w:rPr>
        <w:t xml:space="preserve">      </w:t>
      </w:r>
      <w:r w:rsidR="005C00E0">
        <w:rPr>
          <w:rFonts w:ascii="Times New Roman" w:eastAsia="Calibri" w:hAnsi="Times New Roman" w:cs="Times New Roman"/>
          <w:sz w:val="28"/>
          <w:szCs w:val="28"/>
          <w:lang w:val="uk-UA" w:eastAsia="ru-RU"/>
        </w:rPr>
        <w:t>протокол від</w:t>
      </w:r>
      <w:r w:rsidR="00745C9B">
        <w:rPr>
          <w:rFonts w:ascii="Times New Roman" w:eastAsia="Calibri" w:hAnsi="Times New Roman" w:cs="Times New Roman"/>
          <w:sz w:val="28"/>
          <w:szCs w:val="28"/>
          <w:lang w:val="uk-UA" w:eastAsia="ru-RU"/>
        </w:rPr>
        <w:t xml:space="preserve"> </w:t>
      </w:r>
      <w:r w:rsidR="00745C9B" w:rsidRPr="00BC3116">
        <w:rPr>
          <w:rFonts w:ascii="Times New Roman" w:eastAsia="Calibri" w:hAnsi="Times New Roman" w:cs="Times New Roman"/>
          <w:sz w:val="28"/>
          <w:szCs w:val="28"/>
          <w:lang w:val="uk-UA" w:eastAsia="ru-RU"/>
        </w:rPr>
        <w:t>31</w:t>
      </w:r>
      <w:r w:rsidR="00F61FF1" w:rsidRPr="00BC3116">
        <w:rPr>
          <w:rFonts w:ascii="Times New Roman" w:eastAsia="Calibri" w:hAnsi="Times New Roman" w:cs="Times New Roman"/>
          <w:sz w:val="28"/>
          <w:szCs w:val="28"/>
          <w:lang w:val="uk-UA" w:eastAsia="ru-RU"/>
        </w:rPr>
        <w:t>.08.202</w:t>
      </w:r>
      <w:r w:rsidR="002406A6">
        <w:rPr>
          <w:rFonts w:ascii="Times New Roman" w:eastAsia="Calibri" w:hAnsi="Times New Roman" w:cs="Times New Roman"/>
          <w:sz w:val="28"/>
          <w:szCs w:val="28"/>
          <w:lang w:val="uk-UA" w:eastAsia="ru-RU"/>
        </w:rPr>
        <w:t xml:space="preserve">3 </w:t>
      </w:r>
      <w:r w:rsidR="00F61FF1" w:rsidRPr="00BC3116">
        <w:rPr>
          <w:rFonts w:ascii="Times New Roman" w:eastAsia="Calibri" w:hAnsi="Times New Roman" w:cs="Times New Roman"/>
          <w:sz w:val="28"/>
          <w:szCs w:val="28"/>
          <w:lang w:val="uk-UA" w:eastAsia="ru-RU"/>
        </w:rPr>
        <w:t xml:space="preserve">№ </w:t>
      </w:r>
      <w:r w:rsidR="00BD793F">
        <w:rPr>
          <w:rFonts w:ascii="Times New Roman" w:eastAsia="Calibri" w:hAnsi="Times New Roman" w:cs="Times New Roman"/>
          <w:sz w:val="28"/>
          <w:szCs w:val="28"/>
          <w:lang w:val="uk-UA" w:eastAsia="ru-RU"/>
        </w:rPr>
        <w:t>5</w:t>
      </w:r>
    </w:p>
    <w:p w:rsidR="00951D1C" w:rsidRPr="00951D1C" w:rsidRDefault="00951D1C" w:rsidP="00951D1C">
      <w:pPr>
        <w:spacing w:after="0" w:line="240" w:lineRule="auto"/>
        <w:ind w:left="-709"/>
        <w:rPr>
          <w:rFonts w:ascii="Times New Roman" w:eastAsia="Calibri" w:hAnsi="Times New Roman" w:cs="Times New Roman"/>
          <w:sz w:val="28"/>
          <w:szCs w:val="28"/>
          <w:lang w:val="uk-UA" w:eastAsia="ru-RU"/>
        </w:rPr>
      </w:pPr>
      <w:r w:rsidRPr="00951D1C">
        <w:rPr>
          <w:rFonts w:ascii="Times New Roman" w:eastAsia="Calibri" w:hAnsi="Times New Roman" w:cs="Times New Roman"/>
          <w:sz w:val="28"/>
          <w:szCs w:val="28"/>
          <w:lang w:val="uk-UA" w:eastAsia="ru-RU"/>
        </w:rPr>
        <w:t xml:space="preserve">                                                                                                                 </w:t>
      </w:r>
      <w:r w:rsidRPr="00951D1C">
        <w:rPr>
          <w:rFonts w:ascii="Times New Roman" w:eastAsia="Calibri" w:hAnsi="Times New Roman" w:cs="Times New Roman"/>
          <w:sz w:val="28"/>
          <w:szCs w:val="28"/>
          <w:lang w:eastAsia="ru-RU"/>
        </w:rPr>
        <w:t xml:space="preserve">                                                  </w:t>
      </w:r>
      <w:r w:rsidR="009362C5">
        <w:rPr>
          <w:rFonts w:ascii="Times New Roman" w:eastAsia="Calibri" w:hAnsi="Times New Roman" w:cs="Times New Roman"/>
          <w:sz w:val="28"/>
          <w:szCs w:val="28"/>
          <w:lang w:val="uk-UA" w:eastAsia="ru-RU"/>
        </w:rPr>
        <w:t xml:space="preserve">      </w:t>
      </w:r>
      <w:r w:rsidRPr="00951D1C">
        <w:rPr>
          <w:rFonts w:ascii="Times New Roman" w:eastAsia="Calibri" w:hAnsi="Times New Roman" w:cs="Times New Roman"/>
          <w:sz w:val="28"/>
          <w:szCs w:val="28"/>
          <w:lang w:val="uk-UA" w:eastAsia="ru-RU"/>
        </w:rPr>
        <w:t>Голова педагогічної ради</w:t>
      </w:r>
    </w:p>
    <w:p w:rsidR="00AA1FCD" w:rsidRDefault="00951D1C" w:rsidP="00AA1FCD">
      <w:pPr>
        <w:spacing w:after="0" w:line="240" w:lineRule="auto"/>
        <w:ind w:left="-709"/>
        <w:rPr>
          <w:rFonts w:ascii="Times New Roman" w:eastAsia="Calibri" w:hAnsi="Times New Roman" w:cs="Times New Roman"/>
          <w:sz w:val="28"/>
          <w:szCs w:val="28"/>
          <w:lang w:val="uk-UA" w:eastAsia="ru-RU"/>
        </w:rPr>
      </w:pPr>
      <w:r w:rsidRPr="00951D1C">
        <w:rPr>
          <w:rFonts w:ascii="Times New Roman" w:eastAsia="Calibri" w:hAnsi="Times New Roman" w:cs="Times New Roman"/>
          <w:sz w:val="28"/>
          <w:szCs w:val="28"/>
          <w:lang w:val="uk-UA" w:eastAsia="ru-RU"/>
        </w:rPr>
        <w:t xml:space="preserve">                                                                                                                 </w:t>
      </w:r>
      <w:r w:rsidRPr="00951D1C">
        <w:rPr>
          <w:rFonts w:ascii="Times New Roman" w:eastAsia="Calibri" w:hAnsi="Times New Roman" w:cs="Times New Roman"/>
          <w:sz w:val="28"/>
          <w:szCs w:val="28"/>
          <w:lang w:eastAsia="ru-RU"/>
        </w:rPr>
        <w:t xml:space="preserve">                                                  </w:t>
      </w:r>
      <w:r w:rsidR="009362C5">
        <w:rPr>
          <w:rFonts w:ascii="Times New Roman" w:eastAsia="Calibri" w:hAnsi="Times New Roman" w:cs="Times New Roman"/>
          <w:sz w:val="28"/>
          <w:szCs w:val="28"/>
          <w:lang w:val="uk-UA" w:eastAsia="ru-RU"/>
        </w:rPr>
        <w:t xml:space="preserve">      </w:t>
      </w:r>
      <w:r w:rsidR="005C00E0">
        <w:rPr>
          <w:rFonts w:ascii="Times New Roman" w:eastAsia="Calibri" w:hAnsi="Times New Roman" w:cs="Times New Roman"/>
          <w:sz w:val="28"/>
          <w:szCs w:val="28"/>
          <w:lang w:val="uk-UA" w:eastAsia="ru-RU"/>
        </w:rPr>
        <w:t xml:space="preserve">______________ </w:t>
      </w:r>
      <w:r w:rsidRPr="00951D1C">
        <w:rPr>
          <w:rFonts w:ascii="Times New Roman" w:eastAsia="Calibri" w:hAnsi="Times New Roman" w:cs="Times New Roman"/>
          <w:sz w:val="28"/>
          <w:szCs w:val="28"/>
          <w:lang w:val="uk-UA" w:eastAsia="ru-RU"/>
        </w:rPr>
        <w:t>Н.</w:t>
      </w:r>
      <w:r w:rsidR="00D762AA">
        <w:rPr>
          <w:rFonts w:ascii="Times New Roman" w:eastAsia="Calibri" w:hAnsi="Times New Roman" w:cs="Times New Roman"/>
          <w:sz w:val="28"/>
          <w:szCs w:val="28"/>
          <w:lang w:val="uk-UA" w:eastAsia="ru-RU"/>
        </w:rPr>
        <w:t xml:space="preserve"> </w:t>
      </w:r>
      <w:r w:rsidR="00AA1FCD">
        <w:rPr>
          <w:rFonts w:ascii="Times New Roman" w:eastAsia="Calibri" w:hAnsi="Times New Roman" w:cs="Times New Roman"/>
          <w:sz w:val="28"/>
          <w:szCs w:val="28"/>
          <w:lang w:val="uk-UA" w:eastAsia="ru-RU"/>
        </w:rPr>
        <w:t>Пушкар</w:t>
      </w:r>
    </w:p>
    <w:p w:rsidR="00AA1FCD" w:rsidRDefault="00AA1FCD" w:rsidP="00AA1FCD">
      <w:pPr>
        <w:spacing w:after="0" w:line="240" w:lineRule="auto"/>
        <w:ind w:left="-709"/>
        <w:rPr>
          <w:rFonts w:ascii="Times New Roman" w:eastAsia="Calibri" w:hAnsi="Times New Roman" w:cs="Times New Roman"/>
          <w:sz w:val="28"/>
          <w:szCs w:val="28"/>
          <w:lang w:val="uk-UA" w:eastAsia="ru-RU"/>
        </w:rPr>
      </w:pPr>
    </w:p>
    <w:p w:rsidR="00AA1FCD" w:rsidRDefault="00AA1FCD" w:rsidP="00AA1FCD">
      <w:pPr>
        <w:spacing w:after="0" w:line="240" w:lineRule="auto"/>
        <w:ind w:left="-709"/>
        <w:rPr>
          <w:rFonts w:ascii="Times New Roman" w:eastAsia="Calibri" w:hAnsi="Times New Roman" w:cs="Times New Roman"/>
          <w:sz w:val="28"/>
          <w:szCs w:val="28"/>
          <w:lang w:val="uk-UA" w:eastAsia="ru-RU"/>
        </w:rPr>
      </w:pPr>
    </w:p>
    <w:p w:rsidR="00AA1FCD" w:rsidRDefault="00AA1FCD" w:rsidP="00AA1FCD">
      <w:pPr>
        <w:spacing w:after="0" w:line="240" w:lineRule="auto"/>
        <w:ind w:left="-709"/>
        <w:rPr>
          <w:rFonts w:ascii="Times New Roman" w:eastAsia="Calibri" w:hAnsi="Times New Roman" w:cs="Times New Roman"/>
          <w:sz w:val="28"/>
          <w:szCs w:val="28"/>
          <w:lang w:val="uk-UA" w:eastAsia="ru-RU"/>
        </w:rPr>
      </w:pPr>
    </w:p>
    <w:p w:rsidR="00951D1C" w:rsidRDefault="00951D1C" w:rsidP="009362C5">
      <w:pPr>
        <w:spacing w:after="0" w:line="240" w:lineRule="auto"/>
        <w:rPr>
          <w:rFonts w:ascii="Times New Roman" w:eastAsia="Calibri" w:hAnsi="Times New Roman" w:cs="Times New Roman"/>
          <w:sz w:val="28"/>
          <w:szCs w:val="28"/>
          <w:lang w:val="uk-UA" w:eastAsia="ru-RU"/>
        </w:rPr>
      </w:pPr>
    </w:p>
    <w:p w:rsidR="009362C5" w:rsidRDefault="009362C5" w:rsidP="009362C5">
      <w:pPr>
        <w:spacing w:after="0" w:line="240" w:lineRule="auto"/>
        <w:rPr>
          <w:rFonts w:ascii="Times New Roman" w:eastAsia="Calibri" w:hAnsi="Times New Roman" w:cs="Times New Roman"/>
          <w:sz w:val="28"/>
          <w:szCs w:val="28"/>
          <w:lang w:val="uk-UA" w:eastAsia="ru-RU"/>
        </w:rPr>
      </w:pPr>
    </w:p>
    <w:p w:rsidR="003D6962" w:rsidRPr="00AA1FCD" w:rsidRDefault="003D6962" w:rsidP="009362C5">
      <w:pPr>
        <w:spacing w:after="0" w:line="240" w:lineRule="auto"/>
        <w:rPr>
          <w:rFonts w:ascii="Times New Roman" w:eastAsia="Calibri" w:hAnsi="Times New Roman" w:cs="Times New Roman"/>
          <w:sz w:val="28"/>
          <w:szCs w:val="28"/>
          <w:lang w:val="uk-UA" w:eastAsia="ru-RU"/>
        </w:rPr>
      </w:pPr>
    </w:p>
    <w:tbl>
      <w:tblPr>
        <w:tblW w:w="15037" w:type="dxa"/>
        <w:tblInd w:w="-16" w:type="dxa"/>
        <w:tblLayout w:type="fixed"/>
        <w:tblCellMar>
          <w:left w:w="10" w:type="dxa"/>
          <w:right w:w="10" w:type="dxa"/>
        </w:tblCellMar>
        <w:tblLook w:val="0000" w:firstRow="0" w:lastRow="0" w:firstColumn="0" w:lastColumn="0" w:noHBand="0" w:noVBand="0"/>
      </w:tblPr>
      <w:tblGrid>
        <w:gridCol w:w="862"/>
        <w:gridCol w:w="13041"/>
        <w:gridCol w:w="1134"/>
      </w:tblGrid>
      <w:tr w:rsidR="00951D1C" w:rsidRPr="00951D1C" w:rsidTr="00175A87">
        <w:trPr>
          <w:trHeight w:val="416"/>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227932" w:rsidRDefault="00D27670" w:rsidP="00D27670">
            <w:pPr>
              <w:widowControl w:val="0"/>
              <w:autoSpaceDE w:val="0"/>
              <w:autoSpaceDN w:val="0"/>
              <w:adjustRightInd w:val="0"/>
              <w:spacing w:after="0" w:line="240" w:lineRule="auto"/>
              <w:ind w:right="-1584"/>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val="uk-UA" w:eastAsia="ru-RU"/>
              </w:rPr>
              <w:lastRenderedPageBreak/>
              <w:t xml:space="preserve"> </w:t>
            </w:r>
            <w:r w:rsidR="00951D1C" w:rsidRPr="00227932">
              <w:rPr>
                <w:rFonts w:ascii="Times New Roman" w:eastAsia="Calibri" w:hAnsi="Times New Roman" w:cs="Times New Roman"/>
                <w:b/>
                <w:bCs/>
                <w:sz w:val="24"/>
                <w:szCs w:val="24"/>
                <w:lang w:eastAsia="ru-RU"/>
              </w:rPr>
              <w:t>№ з/п</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D27670">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227932">
              <w:rPr>
                <w:rFonts w:ascii="Times New Roman" w:eastAsia="Calibri" w:hAnsi="Times New Roman" w:cs="Times New Roman"/>
                <w:b/>
                <w:bCs/>
                <w:sz w:val="24"/>
                <w:szCs w:val="24"/>
                <w:lang w:eastAsia="ru-RU"/>
              </w:rPr>
              <w:t>Зміст роботи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227932" w:rsidRDefault="00951D1C" w:rsidP="00227932">
            <w:pPr>
              <w:widowControl w:val="0"/>
              <w:autoSpaceDE w:val="0"/>
              <w:autoSpaceDN w:val="0"/>
              <w:adjustRightInd w:val="0"/>
              <w:spacing w:after="0" w:line="240" w:lineRule="auto"/>
              <w:jc w:val="center"/>
              <w:rPr>
                <w:rFonts w:ascii="Calibri" w:eastAsia="Calibri" w:hAnsi="Calibri" w:cs="Calibri"/>
                <w:sz w:val="24"/>
                <w:szCs w:val="24"/>
                <w:lang w:eastAsia="ru-RU"/>
              </w:rPr>
            </w:pPr>
            <w:r w:rsidRPr="00D70683">
              <w:rPr>
                <w:rFonts w:ascii="Times New Roman CYR" w:eastAsia="Calibri" w:hAnsi="Times New Roman CYR" w:cs="Times New Roman CYR"/>
                <w:b/>
                <w:bCs/>
                <w:sz w:val="24"/>
                <w:szCs w:val="24"/>
                <w:lang w:eastAsia="ru-RU"/>
              </w:rPr>
              <w:t>Сторінки</w:t>
            </w:r>
          </w:p>
        </w:tc>
      </w:tr>
      <w:tr w:rsidR="00951D1C" w:rsidRPr="00951D1C" w:rsidTr="00175A87">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D27670">
              <w:rPr>
                <w:rFonts w:ascii="Times New Roman" w:eastAsia="Calibri" w:hAnsi="Times New Roman" w:cs="Times New Roman"/>
                <w:b/>
                <w:bCs/>
                <w:sz w:val="24"/>
                <w:szCs w:val="24"/>
                <w:lang w:eastAsia="ru-RU"/>
              </w:rPr>
              <w:t>І</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CC316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b/>
                <w:bCs/>
                <w:sz w:val="24"/>
                <w:szCs w:val="24"/>
                <w:lang w:eastAsia="ru-RU"/>
              </w:rPr>
              <w:t>Аналіз роботи закладу</w:t>
            </w:r>
            <w:r w:rsidR="00805FA8" w:rsidRPr="00D27670">
              <w:rPr>
                <w:rFonts w:ascii="Times New Roman" w:eastAsia="Calibri" w:hAnsi="Times New Roman" w:cs="Times New Roman"/>
                <w:b/>
                <w:bCs/>
                <w:sz w:val="24"/>
                <w:szCs w:val="24"/>
                <w:lang w:val="uk-UA" w:eastAsia="ru-RU"/>
              </w:rPr>
              <w:t xml:space="preserve"> освіти</w:t>
            </w:r>
            <w:r w:rsidRPr="00D27670">
              <w:rPr>
                <w:rFonts w:ascii="Times New Roman" w:eastAsia="Calibri" w:hAnsi="Times New Roman" w:cs="Times New Roman"/>
                <w:b/>
                <w:bCs/>
                <w:sz w:val="24"/>
                <w:szCs w:val="24"/>
                <w:lang w:eastAsia="ru-RU"/>
              </w:rPr>
              <w:t xml:space="preserve"> за минулий навчальний рік та завдання </w:t>
            </w:r>
            <w:r w:rsidR="00B24434" w:rsidRPr="00D27670">
              <w:rPr>
                <w:rFonts w:ascii="Times New Roman" w:eastAsia="Calibri" w:hAnsi="Times New Roman" w:cs="Times New Roman"/>
                <w:b/>
                <w:bCs/>
                <w:sz w:val="24"/>
                <w:szCs w:val="24"/>
                <w:lang w:eastAsia="ru-RU"/>
              </w:rPr>
              <w:t>на 202</w:t>
            </w:r>
            <w:r w:rsidR="00CC316C">
              <w:rPr>
                <w:rFonts w:ascii="Times New Roman" w:eastAsia="Calibri" w:hAnsi="Times New Roman" w:cs="Times New Roman"/>
                <w:b/>
                <w:bCs/>
                <w:sz w:val="24"/>
                <w:szCs w:val="24"/>
                <w:lang w:val="uk-UA" w:eastAsia="ru-RU"/>
              </w:rPr>
              <w:t>3</w:t>
            </w:r>
            <w:r w:rsidR="00F61FF1" w:rsidRPr="00D27670">
              <w:rPr>
                <w:rFonts w:ascii="Times New Roman" w:eastAsia="Calibri" w:hAnsi="Times New Roman" w:cs="Times New Roman"/>
                <w:b/>
                <w:bCs/>
                <w:sz w:val="24"/>
                <w:szCs w:val="24"/>
                <w:lang w:eastAsia="ru-RU"/>
              </w:rPr>
              <w:t>/202</w:t>
            </w:r>
            <w:r w:rsidR="00CC316C">
              <w:rPr>
                <w:rFonts w:ascii="Times New Roman" w:eastAsia="Calibri" w:hAnsi="Times New Roman" w:cs="Times New Roman"/>
                <w:b/>
                <w:bCs/>
                <w:sz w:val="24"/>
                <w:szCs w:val="24"/>
                <w:lang w:val="uk-UA" w:eastAsia="ru-RU"/>
              </w:rPr>
              <w:t>4</w:t>
            </w:r>
            <w:r w:rsidRPr="00D27670">
              <w:rPr>
                <w:rFonts w:ascii="Times New Roman" w:eastAsia="Calibri" w:hAnsi="Times New Roman" w:cs="Times New Roman"/>
                <w:b/>
                <w:bCs/>
                <w:sz w:val="24"/>
                <w:szCs w:val="24"/>
                <w:lang w:eastAsia="ru-RU"/>
              </w:rPr>
              <w:t xml:space="preserve"> навчальний рік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DF2BF6"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r>
              <w:rPr>
                <w:rFonts w:ascii="Times New Roman" w:eastAsia="Calibri" w:hAnsi="Times New Roman" w:cs="Times New Roman"/>
                <w:b/>
                <w:bCs/>
                <w:sz w:val="24"/>
                <w:szCs w:val="24"/>
                <w:lang w:val="uk-UA" w:eastAsia="ru-RU"/>
              </w:rPr>
              <w:t>3-6</w:t>
            </w:r>
          </w:p>
        </w:tc>
      </w:tr>
      <w:tr w:rsidR="00951D1C" w:rsidRPr="00951D1C" w:rsidTr="00175A87">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D27670">
              <w:rPr>
                <w:rFonts w:ascii="Times New Roman" w:eastAsia="Calibri" w:hAnsi="Times New Roman" w:cs="Times New Roman"/>
                <w:b/>
                <w:bCs/>
                <w:sz w:val="24"/>
                <w:szCs w:val="24"/>
                <w:lang w:eastAsia="ru-RU"/>
              </w:rPr>
              <w:t>ІІ</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B11B4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b/>
                <w:bCs/>
                <w:sz w:val="24"/>
                <w:szCs w:val="24"/>
                <w:lang w:eastAsia="ru-RU"/>
              </w:rPr>
              <w:t xml:space="preserve">Організація </w:t>
            </w:r>
            <w:r w:rsidR="00B11B4C" w:rsidRPr="00D27670">
              <w:rPr>
                <w:rFonts w:ascii="Times New Roman" w:eastAsia="Calibri" w:hAnsi="Times New Roman" w:cs="Times New Roman"/>
                <w:b/>
                <w:bCs/>
                <w:sz w:val="24"/>
                <w:szCs w:val="24"/>
                <w:lang w:val="uk-UA" w:eastAsia="ru-RU"/>
              </w:rPr>
              <w:t xml:space="preserve">освітнього </w:t>
            </w:r>
            <w:r w:rsidRPr="00D27670">
              <w:rPr>
                <w:rFonts w:ascii="Times New Roman" w:eastAsia="Calibri" w:hAnsi="Times New Roman" w:cs="Times New Roman"/>
                <w:b/>
                <w:bCs/>
                <w:sz w:val="24"/>
                <w:szCs w:val="24"/>
                <w:lang w:eastAsia="ru-RU"/>
              </w:rPr>
              <w:t xml:space="preserve">процесу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DF2BF6"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r>
              <w:rPr>
                <w:rFonts w:ascii="Times New Roman" w:eastAsia="Calibri" w:hAnsi="Times New Roman" w:cs="Times New Roman"/>
                <w:b/>
                <w:bCs/>
                <w:sz w:val="24"/>
                <w:szCs w:val="24"/>
                <w:lang w:val="uk-UA" w:eastAsia="ru-RU"/>
              </w:rPr>
              <w:t>6-8</w:t>
            </w:r>
          </w:p>
        </w:tc>
      </w:tr>
      <w:tr w:rsidR="00951D1C" w:rsidRPr="00951D1C" w:rsidTr="00175A87">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eastAsia="ru-RU"/>
              </w:rPr>
              <w:t>2.1</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eastAsia="ru-RU"/>
              </w:rPr>
              <w:t>Створення оптимальних умов щодо організованого початку навчального року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175A87">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eastAsia="ru-RU"/>
              </w:rPr>
              <w:t>2.2</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B24434" w:rsidP="00B2443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eastAsia="ru-RU"/>
              </w:rPr>
              <w:t xml:space="preserve">Створення оптимальних умов </w:t>
            </w:r>
            <w:r w:rsidR="00951D1C" w:rsidRPr="00D27670">
              <w:rPr>
                <w:rFonts w:ascii="Times New Roman" w:eastAsia="Calibri" w:hAnsi="Times New Roman" w:cs="Times New Roman"/>
                <w:sz w:val="24"/>
                <w:szCs w:val="24"/>
                <w:lang w:eastAsia="ru-RU"/>
              </w:rPr>
              <w:t>щодо організованого за</w:t>
            </w:r>
            <w:r w:rsidRPr="00D27670">
              <w:rPr>
                <w:rFonts w:ascii="Times New Roman" w:eastAsia="Calibri" w:hAnsi="Times New Roman" w:cs="Times New Roman"/>
                <w:sz w:val="24"/>
                <w:szCs w:val="24"/>
                <w:lang w:val="uk-UA" w:eastAsia="ru-RU"/>
              </w:rPr>
              <w:t>вершення</w:t>
            </w:r>
            <w:r w:rsidR="00951D1C" w:rsidRPr="00D27670">
              <w:rPr>
                <w:rFonts w:ascii="Times New Roman" w:eastAsia="Calibri" w:hAnsi="Times New Roman" w:cs="Times New Roman"/>
                <w:sz w:val="24"/>
                <w:szCs w:val="24"/>
                <w:lang w:eastAsia="ru-RU"/>
              </w:rPr>
              <w:t xml:space="preserve"> навчального року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175A87">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D27670">
              <w:rPr>
                <w:rFonts w:ascii="Times New Roman" w:eastAsia="Calibri" w:hAnsi="Times New Roman" w:cs="Times New Roman"/>
                <w:b/>
                <w:bCs/>
                <w:sz w:val="24"/>
                <w:szCs w:val="24"/>
                <w:lang w:eastAsia="ru-RU"/>
              </w:rPr>
              <w:t>ІІІ</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B11B4C">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D27670">
              <w:rPr>
                <w:rFonts w:ascii="Times New Roman" w:eastAsia="Calibri" w:hAnsi="Times New Roman" w:cs="Times New Roman"/>
                <w:b/>
                <w:bCs/>
                <w:sz w:val="24"/>
                <w:szCs w:val="24"/>
                <w:lang w:eastAsia="ru-RU"/>
              </w:rPr>
              <w:t xml:space="preserve">Учасники </w:t>
            </w:r>
            <w:r w:rsidR="00B11B4C" w:rsidRPr="00D27670">
              <w:rPr>
                <w:rFonts w:ascii="Times New Roman" w:eastAsia="Calibri" w:hAnsi="Times New Roman" w:cs="Times New Roman"/>
                <w:b/>
                <w:bCs/>
                <w:sz w:val="24"/>
                <w:szCs w:val="24"/>
                <w:lang w:val="uk-UA" w:eastAsia="ru-RU"/>
              </w:rPr>
              <w:t xml:space="preserve">освітнього </w:t>
            </w:r>
            <w:r w:rsidRPr="00D27670">
              <w:rPr>
                <w:rFonts w:ascii="Times New Roman" w:eastAsia="Calibri" w:hAnsi="Times New Roman" w:cs="Times New Roman"/>
                <w:b/>
                <w:bCs/>
                <w:sz w:val="24"/>
                <w:szCs w:val="24"/>
                <w:lang w:eastAsia="ru-RU"/>
              </w:rPr>
              <w:t>процесу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555697"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r>
              <w:rPr>
                <w:rFonts w:ascii="Times New Roman" w:eastAsia="Calibri" w:hAnsi="Times New Roman" w:cs="Times New Roman"/>
                <w:b/>
                <w:bCs/>
                <w:sz w:val="24"/>
                <w:szCs w:val="24"/>
                <w:lang w:val="uk-UA" w:eastAsia="ru-RU"/>
              </w:rPr>
              <w:t>8-14</w:t>
            </w:r>
          </w:p>
        </w:tc>
      </w:tr>
      <w:tr w:rsidR="00951D1C" w:rsidRPr="00951D1C" w:rsidTr="00175A87">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DF0B2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eastAsia="ru-RU"/>
              </w:rPr>
              <w:t>3.1.</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E255E1" w:rsidP="00AF1524">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D27670">
              <w:rPr>
                <w:rFonts w:ascii="Times New Roman" w:eastAsia="Calibri" w:hAnsi="Times New Roman" w:cs="Times New Roman"/>
                <w:sz w:val="24"/>
                <w:szCs w:val="24"/>
                <w:lang w:eastAsia="ru-RU"/>
              </w:rPr>
              <w:t>Соціальний захист здобувачів освіти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175A87">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DF0B2F"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951D1C" w:rsidRPr="00D27670">
              <w:rPr>
                <w:rFonts w:ascii="Times New Roman" w:eastAsia="Calibri" w:hAnsi="Times New Roman" w:cs="Times New Roman"/>
                <w:sz w:val="24"/>
                <w:szCs w:val="24"/>
                <w:lang w:eastAsia="ru-RU"/>
              </w:rPr>
              <w:t>2</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DA28A2" w:rsidP="00AF1524">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D27670">
              <w:rPr>
                <w:rFonts w:ascii="Times New Roman" w:eastAsia="Calibri" w:hAnsi="Times New Roman" w:cs="Times New Roman"/>
                <w:sz w:val="24"/>
                <w:szCs w:val="24"/>
                <w:lang w:eastAsia="ru-RU"/>
              </w:rPr>
              <w:t>Професійна орієнтація здобувач</w:t>
            </w:r>
            <w:r w:rsidR="00E255E1" w:rsidRPr="00D27670">
              <w:rPr>
                <w:rFonts w:ascii="Times New Roman" w:eastAsia="Calibri" w:hAnsi="Times New Roman" w:cs="Times New Roman"/>
                <w:sz w:val="24"/>
                <w:szCs w:val="24"/>
                <w:lang w:eastAsia="ru-RU"/>
              </w:rPr>
              <w:t>ів освіти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175A87">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DF0B2F" w:rsidP="00951D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951D1C" w:rsidRPr="00D27670">
              <w:rPr>
                <w:rFonts w:ascii="Times New Roman" w:eastAsia="Calibri" w:hAnsi="Times New Roman" w:cs="Times New Roman"/>
                <w:sz w:val="24"/>
                <w:szCs w:val="24"/>
                <w:lang w:eastAsia="ru-RU"/>
              </w:rPr>
              <w:t>3</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AF1524">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D27670">
              <w:rPr>
                <w:rFonts w:ascii="Times New Roman" w:eastAsia="Calibri" w:hAnsi="Times New Roman" w:cs="Times New Roman"/>
                <w:sz w:val="24"/>
                <w:szCs w:val="24"/>
                <w:lang w:eastAsia="ru-RU"/>
              </w:rPr>
              <w:t>Безпека життєдіяльності, охорона і зміцнення з</w:t>
            </w:r>
            <w:r w:rsidR="005C00E0" w:rsidRPr="00D27670">
              <w:rPr>
                <w:rFonts w:ascii="Times New Roman" w:eastAsia="Calibri" w:hAnsi="Times New Roman" w:cs="Times New Roman"/>
                <w:sz w:val="24"/>
                <w:szCs w:val="24"/>
                <w:lang w:eastAsia="ru-RU"/>
              </w:rPr>
              <w:t xml:space="preserve">доров’я та оздоровлення </w:t>
            </w:r>
            <w:r w:rsidR="00E255E1" w:rsidRPr="00D27670">
              <w:rPr>
                <w:rFonts w:ascii="Times New Roman" w:eastAsia="Calibri" w:hAnsi="Times New Roman" w:cs="Times New Roman"/>
                <w:sz w:val="24"/>
                <w:szCs w:val="24"/>
                <w:lang w:eastAsia="ru-RU"/>
              </w:rPr>
              <w:t>здобувачів освіти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175A87">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44AE1" w:rsidP="00951D1C">
            <w:pPr>
              <w:widowControl w:val="0"/>
              <w:autoSpaceDE w:val="0"/>
              <w:autoSpaceDN w:val="0"/>
              <w:adjustRightInd w:val="0"/>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3.4</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eastAsia="ru-RU"/>
              </w:rPr>
              <w:t>Робота з кадрами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175A87">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44AE1" w:rsidP="00951D1C">
            <w:pPr>
              <w:widowControl w:val="0"/>
              <w:autoSpaceDE w:val="0"/>
              <w:autoSpaceDN w:val="0"/>
              <w:adjustRightInd w:val="0"/>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3.5</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eastAsia="ru-RU"/>
              </w:rPr>
              <w:t>Атестація педагогічних працівників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175A87">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7670">
              <w:rPr>
                <w:rFonts w:ascii="Times New Roman" w:eastAsia="Calibri" w:hAnsi="Times New Roman" w:cs="Times New Roman"/>
                <w:b/>
                <w:bCs/>
                <w:sz w:val="24"/>
                <w:szCs w:val="24"/>
                <w:lang w:eastAsia="ru-RU"/>
              </w:rPr>
              <w:t>І</w:t>
            </w:r>
            <w:r w:rsidRPr="00D27670">
              <w:rPr>
                <w:rFonts w:ascii="Times New Roman" w:eastAsia="Calibri" w:hAnsi="Times New Roman" w:cs="Times New Roman"/>
                <w:b/>
                <w:bCs/>
                <w:sz w:val="24"/>
                <w:szCs w:val="24"/>
                <w:lang w:val="en-US" w:eastAsia="ru-RU"/>
              </w:rPr>
              <w:t>V</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b/>
                <w:bCs/>
                <w:sz w:val="24"/>
                <w:szCs w:val="24"/>
                <w:lang w:eastAsia="ru-RU"/>
              </w:rPr>
              <w:t xml:space="preserve">Управління та громадське самоврядування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555697"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r>
              <w:rPr>
                <w:rFonts w:ascii="Times New Roman" w:eastAsia="Calibri" w:hAnsi="Times New Roman" w:cs="Times New Roman"/>
                <w:b/>
                <w:bCs/>
                <w:sz w:val="24"/>
                <w:szCs w:val="24"/>
                <w:lang w:val="uk-UA" w:eastAsia="ru-RU"/>
              </w:rPr>
              <w:t>14-25</w:t>
            </w:r>
          </w:p>
        </w:tc>
      </w:tr>
      <w:tr w:rsidR="00951D1C" w:rsidRPr="00951D1C" w:rsidTr="00175A87">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val="en-US" w:eastAsia="ru-RU"/>
              </w:rPr>
              <w:t>4</w:t>
            </w:r>
            <w:r w:rsidRPr="00D27670">
              <w:rPr>
                <w:rFonts w:ascii="Times New Roman" w:eastAsia="Calibri" w:hAnsi="Times New Roman" w:cs="Times New Roman"/>
                <w:sz w:val="24"/>
                <w:szCs w:val="24"/>
                <w:lang w:eastAsia="ru-RU"/>
              </w:rPr>
              <w:t>.1</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eastAsia="ru-RU"/>
              </w:rPr>
              <w:t>Контрольно-аналітична діяльність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175A87">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val="en-US" w:eastAsia="ru-RU"/>
              </w:rPr>
              <w:t>4</w:t>
            </w:r>
            <w:r w:rsidRPr="00D27670">
              <w:rPr>
                <w:rFonts w:ascii="Times New Roman" w:eastAsia="Calibri" w:hAnsi="Times New Roman" w:cs="Times New Roman"/>
                <w:sz w:val="24"/>
                <w:szCs w:val="24"/>
                <w:lang w:eastAsia="ru-RU"/>
              </w:rPr>
              <w:t>.1.2</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eastAsia="ru-RU"/>
              </w:rPr>
              <w:t>Перспективний план вивчення стану навчання предметів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175A87">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7670">
              <w:rPr>
                <w:rFonts w:ascii="Times New Roman" w:eastAsia="Calibri" w:hAnsi="Times New Roman" w:cs="Times New Roman"/>
                <w:sz w:val="24"/>
                <w:szCs w:val="24"/>
                <w:lang w:val="uk-UA" w:eastAsia="ru-RU"/>
              </w:rPr>
              <w:t>4.1.3</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4B5F9D" w:rsidP="004B5F9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val="uk-UA" w:eastAsia="ru-RU"/>
              </w:rPr>
              <w:t xml:space="preserve">Організація </w:t>
            </w:r>
            <w:r w:rsidRPr="00D27670">
              <w:rPr>
                <w:rFonts w:ascii="Times New Roman" w:eastAsia="Calibri" w:hAnsi="Times New Roman" w:cs="Times New Roman"/>
                <w:sz w:val="24"/>
                <w:szCs w:val="24"/>
                <w:lang w:eastAsia="ru-RU"/>
              </w:rPr>
              <w:t xml:space="preserve">контролю та керівництва </w:t>
            </w:r>
            <w:r w:rsidR="000F1B5B" w:rsidRPr="00D27670">
              <w:rPr>
                <w:rFonts w:ascii="Times New Roman" w:eastAsia="Calibri" w:hAnsi="Times New Roman" w:cs="Times New Roman"/>
                <w:sz w:val="24"/>
                <w:szCs w:val="24"/>
                <w:lang w:eastAsia="ru-RU"/>
              </w:rPr>
              <w:t>освітнім</w:t>
            </w:r>
            <w:r w:rsidR="00951D1C" w:rsidRPr="00D27670">
              <w:rPr>
                <w:rFonts w:ascii="Times New Roman" w:eastAsia="Calibri" w:hAnsi="Times New Roman" w:cs="Times New Roman"/>
                <w:sz w:val="24"/>
                <w:szCs w:val="24"/>
                <w:lang w:eastAsia="ru-RU"/>
              </w:rPr>
              <w:t xml:space="preserve"> процесом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175A87">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val="en-US" w:eastAsia="ru-RU"/>
              </w:rPr>
              <w:t>4</w:t>
            </w:r>
            <w:r w:rsidRPr="00D27670">
              <w:rPr>
                <w:rFonts w:ascii="Times New Roman" w:eastAsia="Calibri" w:hAnsi="Times New Roman" w:cs="Times New Roman"/>
                <w:sz w:val="24"/>
                <w:szCs w:val="24"/>
                <w:lang w:eastAsia="ru-RU"/>
              </w:rPr>
              <w:t>.1.4</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eastAsia="ru-RU"/>
              </w:rPr>
              <w:t>Тематика засідань педагогічної ради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175A87">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val="en-US" w:eastAsia="ru-RU"/>
              </w:rPr>
              <w:t>4</w:t>
            </w:r>
            <w:r w:rsidRPr="00D27670">
              <w:rPr>
                <w:rFonts w:ascii="Times New Roman" w:eastAsia="Calibri" w:hAnsi="Times New Roman" w:cs="Times New Roman"/>
                <w:sz w:val="24"/>
                <w:szCs w:val="24"/>
                <w:lang w:eastAsia="ru-RU"/>
              </w:rPr>
              <w:t>.1.5</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eastAsia="ru-RU"/>
              </w:rPr>
              <w:t>Наради при директорові</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175A87">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val="en-US" w:eastAsia="ru-RU"/>
              </w:rPr>
              <w:t>4</w:t>
            </w:r>
            <w:r w:rsidRPr="00D27670">
              <w:rPr>
                <w:rFonts w:ascii="Times New Roman" w:eastAsia="Calibri" w:hAnsi="Times New Roman" w:cs="Times New Roman"/>
                <w:sz w:val="24"/>
                <w:szCs w:val="24"/>
                <w:lang w:eastAsia="ru-RU"/>
              </w:rPr>
              <w:t>.2.</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594D1C" w:rsidP="00951D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CYR" w:eastAsia="Calibri" w:hAnsi="Times New Roman CYR" w:cs="Times New Roman CYR"/>
                <w:bCs/>
                <w:iCs/>
                <w:sz w:val="24"/>
                <w:szCs w:val="24"/>
                <w:lang w:val="uk-UA" w:eastAsia="ru-RU"/>
              </w:rPr>
              <w:t>Спільна діяльність закладу освіти з батьками учнів, громадськими об’єднаннями, соціальними партнерами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175A87">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E255E1"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7670">
              <w:rPr>
                <w:rFonts w:ascii="Times New Roman" w:eastAsia="Calibri" w:hAnsi="Times New Roman" w:cs="Times New Roman"/>
                <w:sz w:val="24"/>
                <w:szCs w:val="24"/>
                <w:lang w:val="uk-UA" w:eastAsia="ru-RU"/>
              </w:rPr>
              <w:t>4.2.1</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D27670">
              <w:rPr>
                <w:rFonts w:ascii="Times New Roman" w:eastAsia="Calibri" w:hAnsi="Times New Roman" w:cs="Times New Roman"/>
                <w:sz w:val="24"/>
                <w:szCs w:val="24"/>
                <w:lang w:eastAsia="ru-RU"/>
              </w:rPr>
              <w:t>Загальні збори колективу</w:t>
            </w:r>
            <w:r w:rsidR="009615B0" w:rsidRPr="00D27670">
              <w:rPr>
                <w:rFonts w:ascii="Times New Roman" w:eastAsia="Calibri" w:hAnsi="Times New Roman" w:cs="Times New Roman"/>
                <w:sz w:val="24"/>
                <w:szCs w:val="24"/>
                <w:lang w:val="uk-UA" w:eastAsia="ru-RU"/>
              </w:rPr>
              <w:t>, батьків здобувачів освіти та громадськості</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175A87">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D27670">
              <w:rPr>
                <w:rFonts w:ascii="Times New Roman" w:eastAsia="Calibri" w:hAnsi="Times New Roman" w:cs="Times New Roman"/>
                <w:b/>
                <w:bCs/>
                <w:sz w:val="24"/>
                <w:szCs w:val="24"/>
                <w:lang w:val="en-US" w:eastAsia="ru-RU"/>
              </w:rPr>
              <w:t>V</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b/>
                <w:bCs/>
                <w:sz w:val="24"/>
                <w:szCs w:val="24"/>
                <w:lang w:eastAsia="ru-RU"/>
              </w:rPr>
              <w:t xml:space="preserve">Організаційно-методична робота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555697"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r>
              <w:rPr>
                <w:rFonts w:ascii="Times New Roman" w:eastAsia="Calibri" w:hAnsi="Times New Roman" w:cs="Times New Roman"/>
                <w:b/>
                <w:bCs/>
                <w:sz w:val="24"/>
                <w:szCs w:val="24"/>
                <w:lang w:val="uk-UA" w:eastAsia="ru-RU"/>
              </w:rPr>
              <w:t>25-27</w:t>
            </w:r>
          </w:p>
        </w:tc>
      </w:tr>
      <w:tr w:rsidR="00951D1C" w:rsidRPr="00951D1C" w:rsidTr="00175A87">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val="en-US" w:eastAsia="ru-RU"/>
              </w:rPr>
              <w:t>5</w:t>
            </w:r>
            <w:r w:rsidR="00E255E1" w:rsidRPr="00D27670">
              <w:rPr>
                <w:rFonts w:ascii="Times New Roman" w:eastAsia="Calibri" w:hAnsi="Times New Roman" w:cs="Times New Roman"/>
                <w:sz w:val="24"/>
                <w:szCs w:val="24"/>
                <w:lang w:eastAsia="ru-RU"/>
              </w:rPr>
              <w:t>.1</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640316" w:rsidP="00951D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eastAsia="ru-RU"/>
              </w:rPr>
              <w:t>Тематика засідань методичної ради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175A87">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D27670">
              <w:rPr>
                <w:rFonts w:ascii="Times New Roman" w:eastAsia="Calibri" w:hAnsi="Times New Roman" w:cs="Times New Roman"/>
                <w:sz w:val="24"/>
                <w:szCs w:val="24"/>
                <w:lang w:val="en-US" w:eastAsia="ru-RU"/>
              </w:rPr>
              <w:t>5</w:t>
            </w:r>
            <w:r w:rsidR="00E255E1" w:rsidRPr="00D27670">
              <w:rPr>
                <w:rFonts w:ascii="Times New Roman" w:eastAsia="Calibri" w:hAnsi="Times New Roman" w:cs="Times New Roman"/>
                <w:sz w:val="24"/>
                <w:szCs w:val="24"/>
                <w:lang w:eastAsia="ru-RU"/>
              </w:rPr>
              <w:t>.2</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640316" w:rsidP="00951D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eastAsia="ru-RU"/>
              </w:rPr>
              <w:t>Робота методичних об’єднань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175A87">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D27670">
              <w:rPr>
                <w:rFonts w:ascii="Times New Roman" w:eastAsia="Calibri" w:hAnsi="Times New Roman" w:cs="Times New Roman"/>
                <w:b/>
                <w:bCs/>
                <w:sz w:val="24"/>
                <w:szCs w:val="24"/>
                <w:lang w:val="en-US" w:eastAsia="ru-RU"/>
              </w:rPr>
              <w:t>VI</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4B5F9D" w:rsidP="00951D1C">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D27670">
              <w:rPr>
                <w:rFonts w:ascii="Times New Roman" w:eastAsia="Calibri" w:hAnsi="Times New Roman" w:cs="Times New Roman"/>
                <w:b/>
                <w:bCs/>
                <w:sz w:val="24"/>
                <w:szCs w:val="24"/>
                <w:lang w:val="uk-UA" w:eastAsia="ru-RU"/>
              </w:rPr>
              <w:t xml:space="preserve">Становлення та розвиток </w:t>
            </w:r>
            <w:r w:rsidR="00951D1C" w:rsidRPr="00D27670">
              <w:rPr>
                <w:rFonts w:ascii="Times New Roman" w:eastAsia="Calibri" w:hAnsi="Times New Roman" w:cs="Times New Roman"/>
                <w:b/>
                <w:bCs/>
                <w:sz w:val="24"/>
                <w:szCs w:val="24"/>
                <w:lang w:eastAsia="ru-RU"/>
              </w:rPr>
              <w:t>виховної роботи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555697"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r>
              <w:rPr>
                <w:rFonts w:ascii="Times New Roman" w:eastAsia="Calibri" w:hAnsi="Times New Roman" w:cs="Times New Roman"/>
                <w:b/>
                <w:bCs/>
                <w:sz w:val="24"/>
                <w:szCs w:val="24"/>
                <w:lang w:val="uk-UA" w:eastAsia="ru-RU"/>
              </w:rPr>
              <w:t>27-43</w:t>
            </w:r>
          </w:p>
        </w:tc>
      </w:tr>
      <w:tr w:rsidR="00951D1C" w:rsidRPr="00951D1C" w:rsidTr="00175A87">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r w:rsidRPr="00D27670">
              <w:rPr>
                <w:rFonts w:ascii="Times New Roman" w:eastAsia="Calibri" w:hAnsi="Times New Roman" w:cs="Times New Roman"/>
                <w:b/>
                <w:bCs/>
                <w:sz w:val="24"/>
                <w:szCs w:val="24"/>
                <w:lang w:val="en-US" w:eastAsia="ru-RU"/>
              </w:rPr>
              <w:t>VII</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both"/>
              <w:rPr>
                <w:rFonts w:ascii="Times New Roman" w:eastAsia="Calibri" w:hAnsi="Times New Roman" w:cs="Times New Roman"/>
                <w:b/>
                <w:bCs/>
                <w:sz w:val="24"/>
                <w:szCs w:val="24"/>
                <w:lang w:val="uk-UA" w:eastAsia="ru-RU"/>
              </w:rPr>
            </w:pPr>
            <w:r w:rsidRPr="00D27670">
              <w:rPr>
                <w:rFonts w:ascii="Times New Roman" w:eastAsia="Calibri" w:hAnsi="Times New Roman" w:cs="Times New Roman"/>
                <w:b/>
                <w:bCs/>
                <w:sz w:val="24"/>
                <w:szCs w:val="24"/>
                <w:lang w:val="uk-UA" w:eastAsia="ru-RU"/>
              </w:rPr>
              <w:t xml:space="preserve">Спортивно-оздоровча робота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555697"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r>
              <w:rPr>
                <w:rFonts w:ascii="Times New Roman" w:eastAsia="Calibri" w:hAnsi="Times New Roman" w:cs="Times New Roman"/>
                <w:b/>
                <w:bCs/>
                <w:sz w:val="24"/>
                <w:szCs w:val="24"/>
                <w:lang w:val="uk-UA" w:eastAsia="ru-RU"/>
              </w:rPr>
              <w:t>44</w:t>
            </w:r>
          </w:p>
        </w:tc>
      </w:tr>
      <w:tr w:rsidR="00951D1C" w:rsidRPr="00951D1C" w:rsidTr="00175A87">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both"/>
              <w:rPr>
                <w:rFonts w:ascii="Times New Roman" w:eastAsia="Calibri" w:hAnsi="Times New Roman" w:cs="Times New Roman"/>
                <w:b/>
                <w:bCs/>
                <w:sz w:val="24"/>
                <w:szCs w:val="24"/>
                <w:lang w:val="en-US" w:eastAsia="ru-RU"/>
              </w:rPr>
            </w:pPr>
            <w:r w:rsidRPr="00D27670">
              <w:rPr>
                <w:rFonts w:ascii="Times New Roman" w:eastAsia="Calibri" w:hAnsi="Times New Roman" w:cs="Times New Roman"/>
                <w:b/>
                <w:bCs/>
                <w:sz w:val="24"/>
                <w:szCs w:val="24"/>
                <w:lang w:eastAsia="ru-RU"/>
              </w:rPr>
              <w:t xml:space="preserve"> </w:t>
            </w:r>
            <w:r w:rsidRPr="00D27670">
              <w:rPr>
                <w:rFonts w:ascii="Times New Roman" w:eastAsia="Calibri" w:hAnsi="Times New Roman" w:cs="Times New Roman"/>
                <w:b/>
                <w:bCs/>
                <w:sz w:val="24"/>
                <w:szCs w:val="24"/>
                <w:lang w:val="en-US" w:eastAsia="ru-RU"/>
              </w:rPr>
              <w:t>VIII</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EB4F49" w:rsidP="00951D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b/>
                <w:bCs/>
                <w:sz w:val="24"/>
                <w:szCs w:val="24"/>
                <w:lang w:eastAsia="ru-RU"/>
              </w:rPr>
              <w:t>Фінансово-господарська діяльність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555697"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r>
              <w:rPr>
                <w:rFonts w:ascii="Times New Roman" w:eastAsia="Calibri" w:hAnsi="Times New Roman" w:cs="Times New Roman"/>
                <w:b/>
                <w:bCs/>
                <w:sz w:val="24"/>
                <w:szCs w:val="24"/>
                <w:lang w:val="uk-UA" w:eastAsia="ru-RU"/>
              </w:rPr>
              <w:t>45-51</w:t>
            </w:r>
          </w:p>
        </w:tc>
      </w:tr>
      <w:tr w:rsidR="00951D1C" w:rsidRPr="00951D1C" w:rsidTr="00175A87">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EB4F49"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8</w:t>
            </w:r>
            <w:r w:rsidR="00951D1C" w:rsidRPr="00D27670">
              <w:rPr>
                <w:rFonts w:ascii="Times New Roman" w:eastAsia="Calibri" w:hAnsi="Times New Roman" w:cs="Times New Roman"/>
                <w:sz w:val="24"/>
                <w:szCs w:val="24"/>
                <w:lang w:val="uk-UA" w:eastAsia="ru-RU"/>
              </w:rPr>
              <w:t>.1</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eastAsia="ru-RU"/>
              </w:rPr>
              <w:t>План роботи фінансової служби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7B700A">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175A87">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EB4F49"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8</w:t>
            </w:r>
            <w:r w:rsidR="00951D1C" w:rsidRPr="00D27670">
              <w:rPr>
                <w:rFonts w:ascii="Times New Roman" w:eastAsia="Calibri" w:hAnsi="Times New Roman" w:cs="Times New Roman"/>
                <w:sz w:val="24"/>
                <w:szCs w:val="24"/>
                <w:lang w:val="uk-UA" w:eastAsia="ru-RU"/>
              </w:rPr>
              <w:t>.2</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eastAsia="ru-RU"/>
              </w:rPr>
              <w:t>Господарська діяльність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p>
        </w:tc>
      </w:tr>
      <w:tr w:rsidR="00951D1C" w:rsidRPr="00951D1C" w:rsidTr="00175A87">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EB4F49"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r>
              <w:rPr>
                <w:rFonts w:ascii="Times New Roman" w:eastAsia="Calibri" w:hAnsi="Times New Roman" w:cs="Times New Roman"/>
                <w:b/>
                <w:bCs/>
                <w:sz w:val="24"/>
                <w:szCs w:val="24"/>
                <w:lang w:val="uk-UA" w:eastAsia="ru-RU"/>
              </w:rPr>
              <w:t>І</w:t>
            </w:r>
            <w:r w:rsidR="00951D1C" w:rsidRPr="00D27670">
              <w:rPr>
                <w:rFonts w:ascii="Times New Roman" w:eastAsia="Calibri" w:hAnsi="Times New Roman" w:cs="Times New Roman"/>
                <w:b/>
                <w:bCs/>
                <w:sz w:val="24"/>
                <w:szCs w:val="24"/>
                <w:lang w:val="uk-UA" w:eastAsia="ru-RU"/>
              </w:rPr>
              <w:t>Х</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D27670">
              <w:rPr>
                <w:rFonts w:ascii="Times New Roman" w:eastAsia="Calibri" w:hAnsi="Times New Roman" w:cs="Times New Roman"/>
                <w:b/>
                <w:bCs/>
                <w:sz w:val="24"/>
                <w:szCs w:val="24"/>
                <w:lang w:eastAsia="ru-RU"/>
              </w:rPr>
              <w:t>Реалізація державних і регіональних програм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555697"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r>
              <w:rPr>
                <w:rFonts w:ascii="Times New Roman" w:eastAsia="Calibri" w:hAnsi="Times New Roman" w:cs="Times New Roman"/>
                <w:b/>
                <w:bCs/>
                <w:sz w:val="24"/>
                <w:szCs w:val="24"/>
                <w:lang w:val="uk-UA" w:eastAsia="ru-RU"/>
              </w:rPr>
              <w:t>52</w:t>
            </w:r>
            <w:bookmarkStart w:id="0" w:name="_GoBack"/>
            <w:bookmarkEnd w:id="0"/>
          </w:p>
        </w:tc>
      </w:tr>
      <w:tr w:rsidR="00951D1C" w:rsidRPr="00951D1C" w:rsidTr="00175A87">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tabs>
                <w:tab w:val="left" w:pos="750"/>
              </w:tabs>
              <w:autoSpaceDE w:val="0"/>
              <w:autoSpaceDN w:val="0"/>
              <w:adjustRightInd w:val="0"/>
              <w:spacing w:after="0" w:line="240" w:lineRule="auto"/>
              <w:jc w:val="center"/>
              <w:rPr>
                <w:rFonts w:ascii="Times New Roman" w:eastAsia="Calibri" w:hAnsi="Times New Roman" w:cs="Times New Roman"/>
                <w:b/>
                <w:bCs/>
                <w:sz w:val="24"/>
                <w:szCs w:val="24"/>
                <w:lang w:eastAsia="ru-RU"/>
              </w:rPr>
            </w:pP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b/>
                <w:bCs/>
                <w:sz w:val="24"/>
                <w:szCs w:val="24"/>
                <w:lang w:eastAsia="ru-RU"/>
              </w:rPr>
              <w:t>Додатки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51D1C" w:rsidRPr="00D27670" w:rsidRDefault="00951D1C" w:rsidP="00951D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p>
        </w:tc>
      </w:tr>
      <w:tr w:rsidR="00EB4F49" w:rsidRPr="00951D1C" w:rsidTr="00175A87">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EB4F49" w:rsidRPr="00D27670" w:rsidRDefault="00EB4F49" w:rsidP="00EB4F49">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EB4F49" w:rsidRPr="00D27670" w:rsidRDefault="00EB4F49" w:rsidP="00EB4F4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eastAsia="ru-RU"/>
              </w:rPr>
              <w:t>План роботи бібліотеки</w:t>
            </w:r>
            <w:r w:rsidRPr="00D27670">
              <w:rPr>
                <w:rFonts w:ascii="Times New Roman" w:eastAsia="Calibri" w:hAnsi="Times New Roman" w:cs="Times New Roman"/>
                <w:sz w:val="24"/>
                <w:szCs w:val="24"/>
                <w:lang w:val="uk-UA" w:eastAsia="ru-RU"/>
              </w:rPr>
              <w:t xml:space="preserve"> закладу освіти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B4F49" w:rsidRPr="00D27670" w:rsidRDefault="00EB4F49" w:rsidP="00EB4F49">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p>
        </w:tc>
      </w:tr>
      <w:tr w:rsidR="00EB4F49" w:rsidRPr="00951D1C" w:rsidTr="00175A87">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EB4F49" w:rsidRPr="00175A87" w:rsidRDefault="00EB4F49" w:rsidP="00EB4F49">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EB4F49" w:rsidRPr="00D27670" w:rsidRDefault="00EB4F49" w:rsidP="00EB4F4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eastAsia="ru-RU"/>
              </w:rPr>
              <w:t>План роботи соціального педагога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B4F49" w:rsidRPr="00D27670" w:rsidRDefault="00EB4F49" w:rsidP="00EB4F49">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p>
        </w:tc>
      </w:tr>
      <w:tr w:rsidR="00EB4F49" w:rsidRPr="00951D1C" w:rsidTr="00175A87">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EB4F49" w:rsidRPr="00D27670" w:rsidRDefault="00EB4F49" w:rsidP="00EB4F49">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3</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EB4F49" w:rsidRPr="00D27670" w:rsidRDefault="00EB4F49" w:rsidP="00EB4F4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27670">
              <w:rPr>
                <w:rFonts w:ascii="Times New Roman" w:eastAsia="Calibri" w:hAnsi="Times New Roman" w:cs="Times New Roman"/>
                <w:sz w:val="24"/>
                <w:szCs w:val="24"/>
                <w:lang w:eastAsia="ru-RU"/>
              </w:rPr>
              <w:t>План роботи психолого-педагогічного конс</w:t>
            </w:r>
            <w:r w:rsidRPr="00D27670">
              <w:rPr>
                <w:rFonts w:ascii="Times New Roman" w:eastAsia="Calibri" w:hAnsi="Times New Roman" w:cs="Times New Roman"/>
                <w:sz w:val="24"/>
                <w:szCs w:val="24"/>
                <w:lang w:val="uk-UA" w:eastAsia="ru-RU"/>
              </w:rPr>
              <w:t>и</w:t>
            </w:r>
            <w:r w:rsidRPr="00D27670">
              <w:rPr>
                <w:rFonts w:ascii="Times New Roman" w:eastAsia="Calibri" w:hAnsi="Times New Roman" w:cs="Times New Roman"/>
                <w:sz w:val="24"/>
                <w:szCs w:val="24"/>
                <w:lang w:eastAsia="ru-RU"/>
              </w:rPr>
              <w:t>ліуму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B4F49" w:rsidRPr="00D27670" w:rsidRDefault="00EB4F49" w:rsidP="00EB4F49">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p>
        </w:tc>
      </w:tr>
      <w:tr w:rsidR="00EB4F49" w:rsidRPr="00951D1C" w:rsidTr="00175A87">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EB4F49" w:rsidRPr="00D27670" w:rsidRDefault="00EB4F49" w:rsidP="00EB4F49">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4</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EB4F49" w:rsidRPr="00D27670" w:rsidRDefault="00EB4F49" w:rsidP="00EB4F49">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План роботи служби з охорони праці</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B4F49" w:rsidRPr="00D27670" w:rsidRDefault="00EB4F49" w:rsidP="00EB4F49">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p>
        </w:tc>
      </w:tr>
      <w:tr w:rsidR="00EB4F49" w:rsidRPr="00951D1C" w:rsidTr="00175A87">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Pr>
          <w:p w:rsidR="00EB4F49" w:rsidRPr="00D27670" w:rsidRDefault="00EB4F49" w:rsidP="00EB4F49">
            <w:pPr>
              <w:widowControl w:val="0"/>
              <w:tabs>
                <w:tab w:val="left" w:pos="75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5</w:t>
            </w:r>
          </w:p>
        </w:tc>
        <w:tc>
          <w:tcPr>
            <w:tcW w:w="13041" w:type="dxa"/>
            <w:tcBorders>
              <w:top w:val="single" w:sz="4" w:space="0" w:color="000000"/>
              <w:left w:val="single" w:sz="4" w:space="0" w:color="000000"/>
              <w:bottom w:val="single" w:sz="4" w:space="0" w:color="000000"/>
              <w:right w:val="single" w:sz="4" w:space="0" w:color="000000"/>
            </w:tcBorders>
            <w:shd w:val="clear" w:color="000000" w:fill="FFFFFF"/>
          </w:tcPr>
          <w:p w:rsidR="00EB4F49" w:rsidRPr="00D27670" w:rsidRDefault="00EB4F49" w:rsidP="00EB4F49">
            <w:pPr>
              <w:widowControl w:val="0"/>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D27670">
              <w:rPr>
                <w:rFonts w:ascii="Times New Roman" w:eastAsia="Calibri" w:hAnsi="Times New Roman" w:cs="Times New Roman"/>
                <w:sz w:val="24"/>
                <w:szCs w:val="24"/>
                <w:lang w:eastAsia="ru-RU"/>
              </w:rPr>
              <w:t>План роботи з цивільного захисту закладу</w:t>
            </w:r>
            <w:r w:rsidRPr="00D27670">
              <w:rPr>
                <w:rFonts w:ascii="Times New Roman" w:eastAsia="Calibri" w:hAnsi="Times New Roman" w:cs="Times New Roman"/>
                <w:sz w:val="24"/>
                <w:szCs w:val="24"/>
                <w:lang w:val="uk-UA" w:eastAsia="ru-RU"/>
              </w:rPr>
              <w:t xml:space="preserve"> освіти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B4F49" w:rsidRPr="00D27670" w:rsidRDefault="00EB4F49" w:rsidP="00EB4F49">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p>
        </w:tc>
      </w:tr>
    </w:tbl>
    <w:p w:rsidR="00D70683" w:rsidRDefault="00AA1FCD" w:rsidP="00D27670">
      <w:pPr>
        <w:widowControl w:val="0"/>
        <w:autoSpaceDE w:val="0"/>
        <w:autoSpaceDN w:val="0"/>
        <w:adjustRightInd w:val="0"/>
        <w:spacing w:after="0" w:line="240" w:lineRule="auto"/>
        <w:rPr>
          <w:rFonts w:ascii="Times New Roman" w:eastAsia="Calibri" w:hAnsi="Times New Roman" w:cs="Times New Roman"/>
          <w:b/>
          <w:bCs/>
          <w:i/>
          <w:iCs/>
          <w:sz w:val="32"/>
          <w:szCs w:val="32"/>
          <w:lang w:eastAsia="ru-RU"/>
        </w:rPr>
      </w:pPr>
      <w:r w:rsidRPr="00226797">
        <w:rPr>
          <w:rFonts w:ascii="Times New Roman" w:eastAsia="Calibri" w:hAnsi="Times New Roman" w:cs="Times New Roman"/>
          <w:b/>
          <w:bCs/>
          <w:i/>
          <w:iCs/>
          <w:sz w:val="32"/>
          <w:szCs w:val="32"/>
          <w:lang w:eastAsia="ru-RU"/>
        </w:rPr>
        <w:lastRenderedPageBreak/>
        <w:t xml:space="preserve">І. АНАЛІЗ РОБОТИ ЗАКЛАДУ ЗА МИНУЛИЙ НАВЧАЛЬНИЙ </w:t>
      </w:r>
      <w:r w:rsidR="002E15D0" w:rsidRPr="00226797">
        <w:rPr>
          <w:rFonts w:ascii="Times New Roman" w:eastAsia="Calibri" w:hAnsi="Times New Roman" w:cs="Times New Roman"/>
          <w:b/>
          <w:bCs/>
          <w:i/>
          <w:iCs/>
          <w:sz w:val="32"/>
          <w:szCs w:val="32"/>
          <w:lang w:eastAsia="ru-RU"/>
        </w:rPr>
        <w:t>РІК ТА ЗАВДАННЯ</w:t>
      </w:r>
    </w:p>
    <w:p w:rsidR="00186DF2" w:rsidRDefault="00F61FF1" w:rsidP="00D27670">
      <w:pPr>
        <w:widowControl w:val="0"/>
        <w:autoSpaceDE w:val="0"/>
        <w:autoSpaceDN w:val="0"/>
        <w:adjustRightInd w:val="0"/>
        <w:spacing w:after="0" w:line="240" w:lineRule="auto"/>
        <w:rPr>
          <w:rFonts w:ascii="Times New Roman" w:eastAsia="Calibri" w:hAnsi="Times New Roman" w:cs="Times New Roman"/>
          <w:b/>
          <w:bCs/>
          <w:i/>
          <w:iCs/>
          <w:sz w:val="32"/>
          <w:szCs w:val="32"/>
          <w:lang w:eastAsia="ru-RU"/>
        </w:rPr>
      </w:pPr>
      <w:r>
        <w:rPr>
          <w:rFonts w:ascii="Times New Roman" w:eastAsia="Calibri" w:hAnsi="Times New Roman" w:cs="Times New Roman"/>
          <w:b/>
          <w:bCs/>
          <w:i/>
          <w:iCs/>
          <w:sz w:val="32"/>
          <w:szCs w:val="32"/>
          <w:lang w:eastAsia="ru-RU"/>
        </w:rPr>
        <w:t>НА 202</w:t>
      </w:r>
      <w:r w:rsidR="002406A6">
        <w:rPr>
          <w:rFonts w:ascii="Times New Roman" w:eastAsia="Calibri" w:hAnsi="Times New Roman" w:cs="Times New Roman"/>
          <w:b/>
          <w:bCs/>
          <w:i/>
          <w:iCs/>
          <w:sz w:val="32"/>
          <w:szCs w:val="32"/>
          <w:lang w:val="uk-UA" w:eastAsia="ru-RU"/>
        </w:rPr>
        <w:t>3</w:t>
      </w:r>
      <w:r>
        <w:rPr>
          <w:rFonts w:ascii="Times New Roman" w:eastAsia="Calibri" w:hAnsi="Times New Roman" w:cs="Times New Roman"/>
          <w:b/>
          <w:bCs/>
          <w:i/>
          <w:iCs/>
          <w:sz w:val="32"/>
          <w:szCs w:val="32"/>
          <w:lang w:eastAsia="ru-RU"/>
        </w:rPr>
        <w:t>/202</w:t>
      </w:r>
      <w:r w:rsidR="002406A6">
        <w:rPr>
          <w:rFonts w:ascii="Times New Roman" w:eastAsia="Calibri" w:hAnsi="Times New Roman" w:cs="Times New Roman"/>
          <w:b/>
          <w:bCs/>
          <w:i/>
          <w:iCs/>
          <w:sz w:val="32"/>
          <w:szCs w:val="32"/>
          <w:lang w:val="uk-UA" w:eastAsia="ru-RU"/>
        </w:rPr>
        <w:t>4</w:t>
      </w:r>
      <w:r w:rsidR="00AA1FCD" w:rsidRPr="00226797">
        <w:rPr>
          <w:rFonts w:ascii="Times New Roman" w:eastAsia="Calibri" w:hAnsi="Times New Roman" w:cs="Times New Roman"/>
          <w:b/>
          <w:bCs/>
          <w:i/>
          <w:iCs/>
          <w:sz w:val="32"/>
          <w:szCs w:val="32"/>
          <w:lang w:eastAsia="ru-RU"/>
        </w:rPr>
        <w:t xml:space="preserve"> НАВЧАЛЬНИЙ РІК</w:t>
      </w:r>
    </w:p>
    <w:p w:rsidR="007055BC" w:rsidRPr="00D27670" w:rsidRDefault="007055BC" w:rsidP="007055BC">
      <w:pPr>
        <w:spacing w:after="0" w:line="240" w:lineRule="auto"/>
        <w:ind w:firstLine="540"/>
        <w:jc w:val="both"/>
        <w:rPr>
          <w:rFonts w:ascii="Times New Roman" w:eastAsia="Times New Roman" w:hAnsi="Times New Roman" w:cs="Times New Roman"/>
          <w:sz w:val="24"/>
          <w:szCs w:val="24"/>
          <w:lang w:eastAsia="ru-RU"/>
        </w:rPr>
      </w:pPr>
      <w:r w:rsidRPr="00D27670">
        <w:rPr>
          <w:rFonts w:ascii="Times New Roman" w:eastAsia="Calibri" w:hAnsi="Times New Roman" w:cs="Times New Roman"/>
          <w:b/>
          <w:i/>
          <w:sz w:val="24"/>
          <w:szCs w:val="24"/>
          <w:lang w:val="uk-UA"/>
        </w:rPr>
        <w:t>Збереження контингенту</w:t>
      </w:r>
      <w:r w:rsidRPr="00D27670">
        <w:rPr>
          <w:rFonts w:ascii="Times New Roman" w:eastAsia="Times New Roman" w:hAnsi="Times New Roman" w:cs="Times New Roman"/>
          <w:sz w:val="24"/>
          <w:szCs w:val="24"/>
          <w:lang w:eastAsia="ru-RU"/>
        </w:rPr>
        <w:t xml:space="preserve"> </w:t>
      </w:r>
    </w:p>
    <w:p w:rsidR="007055BC" w:rsidRPr="007055BC" w:rsidRDefault="007055BC" w:rsidP="007055BC">
      <w:pPr>
        <w:spacing w:after="0" w:line="240" w:lineRule="auto"/>
        <w:ind w:firstLine="540"/>
        <w:jc w:val="both"/>
        <w:rPr>
          <w:rFonts w:ascii="Times New Roman" w:eastAsia="Times New Roman" w:hAnsi="Times New Roman" w:cs="Times New Roman"/>
          <w:b/>
          <w:bCs/>
          <w:i/>
          <w:iCs/>
          <w:sz w:val="24"/>
          <w:szCs w:val="24"/>
          <w:lang w:val="uk-UA" w:eastAsia="ru-RU"/>
        </w:rPr>
      </w:pPr>
      <w:r w:rsidRPr="00D27670">
        <w:rPr>
          <w:rFonts w:ascii="Times New Roman" w:eastAsia="Times New Roman" w:hAnsi="Times New Roman" w:cs="Times New Roman"/>
          <w:sz w:val="24"/>
          <w:szCs w:val="24"/>
          <w:lang w:eastAsia="ru-RU"/>
        </w:rPr>
        <w:t>На початок 202</w:t>
      </w:r>
      <w:r>
        <w:rPr>
          <w:rFonts w:ascii="Times New Roman" w:eastAsia="Times New Roman" w:hAnsi="Times New Roman" w:cs="Times New Roman"/>
          <w:sz w:val="24"/>
          <w:szCs w:val="24"/>
          <w:lang w:val="uk-UA" w:eastAsia="ru-RU"/>
        </w:rPr>
        <w:t>2</w:t>
      </w:r>
      <w:r w:rsidRPr="00D2767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uk-UA" w:eastAsia="ru-RU"/>
        </w:rPr>
        <w:t>3</w:t>
      </w:r>
      <w:r w:rsidRPr="00D27670">
        <w:rPr>
          <w:rFonts w:ascii="Times New Roman" w:eastAsia="Times New Roman" w:hAnsi="Times New Roman" w:cs="Times New Roman"/>
          <w:sz w:val="24"/>
          <w:szCs w:val="24"/>
          <w:lang w:eastAsia="ru-RU"/>
        </w:rPr>
        <w:t xml:space="preserve"> навчального року у закладі </w:t>
      </w:r>
      <w:r w:rsidRPr="00D27670">
        <w:rPr>
          <w:rFonts w:ascii="Times New Roman" w:eastAsia="Times New Roman" w:hAnsi="Times New Roman" w:cs="Times New Roman"/>
          <w:sz w:val="24"/>
          <w:szCs w:val="24"/>
          <w:lang w:val="uk-UA" w:eastAsia="ru-RU"/>
        </w:rPr>
        <w:t xml:space="preserve">освіти </w:t>
      </w:r>
      <w:r w:rsidRPr="00D27670">
        <w:rPr>
          <w:rFonts w:ascii="Times New Roman" w:eastAsia="Times New Roman" w:hAnsi="Times New Roman" w:cs="Times New Roman"/>
          <w:sz w:val="24"/>
          <w:szCs w:val="24"/>
          <w:lang w:eastAsia="ru-RU"/>
        </w:rPr>
        <w:t>навчалось 1</w:t>
      </w:r>
      <w:r>
        <w:rPr>
          <w:rFonts w:ascii="Times New Roman" w:eastAsia="Times New Roman" w:hAnsi="Times New Roman" w:cs="Times New Roman"/>
          <w:sz w:val="24"/>
          <w:szCs w:val="24"/>
          <w:lang w:val="uk-UA" w:eastAsia="ru-RU"/>
        </w:rPr>
        <w:t>54</w:t>
      </w:r>
      <w:r w:rsidRPr="00D27670">
        <w:rPr>
          <w:rFonts w:ascii="Times New Roman" w:eastAsia="Times New Roman" w:hAnsi="Times New Roman" w:cs="Times New Roman"/>
          <w:sz w:val="24"/>
          <w:szCs w:val="24"/>
          <w:lang w:eastAsia="ru-RU"/>
        </w:rPr>
        <w:t xml:space="preserve"> здобувач</w:t>
      </w:r>
      <w:r>
        <w:rPr>
          <w:rFonts w:ascii="Times New Roman" w:eastAsia="Times New Roman" w:hAnsi="Times New Roman" w:cs="Times New Roman"/>
          <w:sz w:val="24"/>
          <w:szCs w:val="24"/>
          <w:lang w:val="uk-UA" w:eastAsia="ru-RU"/>
        </w:rPr>
        <w:t>а</w:t>
      </w:r>
      <w:r w:rsidRPr="00D27670">
        <w:rPr>
          <w:rFonts w:ascii="Times New Roman" w:eastAsia="Times New Roman" w:hAnsi="Times New Roman" w:cs="Times New Roman"/>
          <w:sz w:val="24"/>
          <w:szCs w:val="24"/>
          <w:lang w:val="uk-UA" w:eastAsia="ru-RU"/>
        </w:rPr>
        <w:t xml:space="preserve"> </w:t>
      </w:r>
      <w:r w:rsidRPr="00D27670">
        <w:rPr>
          <w:rFonts w:ascii="Times New Roman" w:eastAsia="Times New Roman" w:hAnsi="Times New Roman" w:cs="Times New Roman"/>
          <w:sz w:val="24"/>
          <w:szCs w:val="24"/>
          <w:lang w:eastAsia="ru-RU"/>
        </w:rPr>
        <w:t xml:space="preserve">освіти, на кінець – </w:t>
      </w:r>
      <w:r w:rsidRPr="00125377">
        <w:rPr>
          <w:rFonts w:ascii="Times New Roman" w:eastAsia="Times New Roman" w:hAnsi="Times New Roman" w:cs="Times New Roman"/>
          <w:sz w:val="24"/>
          <w:szCs w:val="24"/>
          <w:lang w:eastAsia="ru-RU"/>
        </w:rPr>
        <w:t>1</w:t>
      </w:r>
      <w:r w:rsidR="00125377">
        <w:rPr>
          <w:rFonts w:ascii="Times New Roman" w:eastAsia="Times New Roman" w:hAnsi="Times New Roman" w:cs="Times New Roman"/>
          <w:sz w:val="24"/>
          <w:szCs w:val="24"/>
          <w:lang w:val="uk-UA" w:eastAsia="ru-RU"/>
        </w:rPr>
        <w:t>47</w:t>
      </w:r>
      <w:r w:rsidRPr="00D27670">
        <w:rPr>
          <w:rFonts w:ascii="Times New Roman" w:eastAsia="Times New Roman" w:hAnsi="Times New Roman" w:cs="Times New Roman"/>
          <w:sz w:val="24"/>
          <w:szCs w:val="24"/>
          <w:lang w:eastAsia="ru-RU"/>
        </w:rPr>
        <w:t>.</w:t>
      </w:r>
      <w:r w:rsidRPr="00D27670">
        <w:rPr>
          <w:rFonts w:ascii="Times New Roman" w:eastAsia="Times New Roman" w:hAnsi="Times New Roman" w:cs="Times New Roman"/>
          <w:sz w:val="24"/>
          <w:szCs w:val="24"/>
          <w:lang w:val="uk-UA" w:eastAsia="ru-RU"/>
        </w:rPr>
        <w:t xml:space="preserve"> </w:t>
      </w:r>
      <w:r w:rsidRPr="00D27670">
        <w:rPr>
          <w:rFonts w:ascii="Times New Roman" w:eastAsia="Times New Roman" w:hAnsi="Times New Roman" w:cs="Times New Roman"/>
          <w:sz w:val="24"/>
          <w:szCs w:val="24"/>
          <w:lang w:eastAsia="ru-RU"/>
        </w:rPr>
        <w:t>Укомплектовано 14 класів.</w:t>
      </w:r>
      <w:r w:rsidRPr="00D27670">
        <w:rPr>
          <w:rFonts w:ascii="Times New Roman" w:eastAsia="Times New Roman" w:hAnsi="Times New Roman" w:cs="Times New Roman"/>
          <w:b/>
          <w:bCs/>
          <w:sz w:val="24"/>
          <w:szCs w:val="24"/>
          <w:lang w:eastAsia="ru-RU"/>
        </w:rPr>
        <w:t xml:space="preserve"> </w:t>
      </w:r>
    </w:p>
    <w:tbl>
      <w:tblPr>
        <w:tblW w:w="1495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2274"/>
        <w:gridCol w:w="2148"/>
        <w:gridCol w:w="2734"/>
        <w:gridCol w:w="2917"/>
        <w:gridCol w:w="3282"/>
      </w:tblGrid>
      <w:tr w:rsidR="007055BC" w:rsidRPr="00AA1FCD" w:rsidTr="007055BC">
        <w:trPr>
          <w:trHeight w:val="292"/>
        </w:trPr>
        <w:tc>
          <w:tcPr>
            <w:tcW w:w="1595" w:type="dxa"/>
            <w:vMerge w:val="restart"/>
          </w:tcPr>
          <w:p w:rsidR="007055BC" w:rsidRPr="00AA1FCD" w:rsidRDefault="007055BC" w:rsidP="007055BC">
            <w:pPr>
              <w:tabs>
                <w:tab w:val="left" w:pos="2550"/>
              </w:tabs>
              <w:spacing w:after="0" w:line="240" w:lineRule="auto"/>
              <w:jc w:val="center"/>
              <w:rPr>
                <w:rFonts w:ascii="Times New Roman" w:eastAsia="Times New Roman" w:hAnsi="Times New Roman" w:cs="Times New Roman"/>
                <w:b/>
                <w:i/>
                <w:sz w:val="24"/>
                <w:szCs w:val="24"/>
                <w:lang w:val="uk-UA" w:eastAsia="ru-RU"/>
              </w:rPr>
            </w:pPr>
            <w:r w:rsidRPr="00AA1FCD">
              <w:rPr>
                <w:rFonts w:ascii="Times New Roman" w:eastAsia="Times New Roman" w:hAnsi="Times New Roman" w:cs="Times New Roman"/>
                <w:b/>
                <w:i/>
                <w:sz w:val="24"/>
                <w:szCs w:val="24"/>
                <w:lang w:val="uk-UA" w:eastAsia="ru-RU"/>
              </w:rPr>
              <w:t>Класи</w:t>
            </w:r>
          </w:p>
        </w:tc>
        <w:tc>
          <w:tcPr>
            <w:tcW w:w="4422" w:type="dxa"/>
            <w:gridSpan w:val="2"/>
          </w:tcPr>
          <w:p w:rsidR="007055BC" w:rsidRPr="00AA1FCD" w:rsidRDefault="007055BC" w:rsidP="007055BC">
            <w:pPr>
              <w:tabs>
                <w:tab w:val="left" w:pos="2550"/>
              </w:tabs>
              <w:spacing w:after="0" w:line="240" w:lineRule="auto"/>
              <w:jc w:val="center"/>
              <w:rPr>
                <w:rFonts w:ascii="Times New Roman" w:eastAsia="Times New Roman" w:hAnsi="Times New Roman" w:cs="Times New Roman"/>
                <w:b/>
                <w:i/>
                <w:sz w:val="24"/>
                <w:szCs w:val="24"/>
                <w:lang w:val="uk-UA" w:eastAsia="ru-RU"/>
              </w:rPr>
            </w:pPr>
            <w:r w:rsidRPr="00AA1FCD">
              <w:rPr>
                <w:rFonts w:ascii="Times New Roman" w:eastAsia="Times New Roman" w:hAnsi="Times New Roman" w:cs="Times New Roman"/>
                <w:b/>
                <w:i/>
                <w:sz w:val="24"/>
                <w:szCs w:val="24"/>
                <w:lang w:val="uk-UA" w:eastAsia="ru-RU"/>
              </w:rPr>
              <w:t>Загальна кількість учнів</w:t>
            </w:r>
          </w:p>
        </w:tc>
        <w:tc>
          <w:tcPr>
            <w:tcW w:w="2734" w:type="dxa"/>
            <w:vMerge w:val="restart"/>
          </w:tcPr>
          <w:p w:rsidR="007055BC" w:rsidRPr="00AA1FCD" w:rsidRDefault="007055BC" w:rsidP="007055BC">
            <w:pPr>
              <w:tabs>
                <w:tab w:val="left" w:pos="2550"/>
              </w:tabs>
              <w:spacing w:after="0" w:line="240" w:lineRule="auto"/>
              <w:jc w:val="center"/>
              <w:rPr>
                <w:rFonts w:ascii="Times New Roman" w:eastAsia="Times New Roman" w:hAnsi="Times New Roman" w:cs="Times New Roman"/>
                <w:b/>
                <w:i/>
                <w:sz w:val="24"/>
                <w:szCs w:val="24"/>
                <w:lang w:val="uk-UA" w:eastAsia="ru-RU"/>
              </w:rPr>
            </w:pPr>
            <w:r w:rsidRPr="00AA1FCD">
              <w:rPr>
                <w:rFonts w:ascii="Times New Roman" w:eastAsia="Times New Roman" w:hAnsi="Times New Roman" w:cs="Times New Roman"/>
                <w:b/>
                <w:i/>
                <w:sz w:val="24"/>
                <w:szCs w:val="24"/>
                <w:lang w:val="uk-UA" w:eastAsia="ru-RU"/>
              </w:rPr>
              <w:t>Вибуло протягом навчального року</w:t>
            </w:r>
          </w:p>
        </w:tc>
        <w:tc>
          <w:tcPr>
            <w:tcW w:w="2917" w:type="dxa"/>
            <w:vMerge w:val="restart"/>
          </w:tcPr>
          <w:p w:rsidR="007055BC" w:rsidRPr="00AA1FCD" w:rsidRDefault="007055BC" w:rsidP="007055BC">
            <w:pPr>
              <w:tabs>
                <w:tab w:val="left" w:pos="2550"/>
              </w:tabs>
              <w:spacing w:after="0" w:line="240" w:lineRule="auto"/>
              <w:jc w:val="center"/>
              <w:rPr>
                <w:rFonts w:ascii="Times New Roman" w:eastAsia="Times New Roman" w:hAnsi="Times New Roman" w:cs="Times New Roman"/>
                <w:b/>
                <w:i/>
                <w:sz w:val="24"/>
                <w:szCs w:val="24"/>
                <w:lang w:val="uk-UA" w:eastAsia="ru-RU"/>
              </w:rPr>
            </w:pPr>
            <w:r w:rsidRPr="00AA1FCD">
              <w:rPr>
                <w:rFonts w:ascii="Times New Roman" w:eastAsia="Times New Roman" w:hAnsi="Times New Roman" w:cs="Times New Roman"/>
                <w:b/>
                <w:i/>
                <w:sz w:val="24"/>
                <w:szCs w:val="24"/>
                <w:lang w:val="uk-UA" w:eastAsia="ru-RU"/>
              </w:rPr>
              <w:t>Прибуло протягом навчального року</w:t>
            </w:r>
          </w:p>
        </w:tc>
        <w:tc>
          <w:tcPr>
            <w:tcW w:w="3282" w:type="dxa"/>
            <w:vMerge w:val="restart"/>
          </w:tcPr>
          <w:p w:rsidR="007055BC" w:rsidRPr="00AA1FCD" w:rsidRDefault="007055BC" w:rsidP="007055BC">
            <w:pPr>
              <w:tabs>
                <w:tab w:val="left" w:pos="2550"/>
              </w:tabs>
              <w:spacing w:after="0" w:line="240" w:lineRule="auto"/>
              <w:jc w:val="center"/>
              <w:rPr>
                <w:rFonts w:ascii="Times New Roman" w:eastAsia="Times New Roman" w:hAnsi="Times New Roman" w:cs="Times New Roman"/>
                <w:b/>
                <w:i/>
                <w:sz w:val="24"/>
                <w:szCs w:val="24"/>
                <w:lang w:val="uk-UA" w:eastAsia="ru-RU"/>
              </w:rPr>
            </w:pPr>
            <w:r w:rsidRPr="00AA1FCD">
              <w:rPr>
                <w:rFonts w:ascii="Times New Roman" w:eastAsia="Times New Roman" w:hAnsi="Times New Roman" w:cs="Times New Roman"/>
                <w:b/>
                <w:i/>
                <w:sz w:val="24"/>
                <w:szCs w:val="24"/>
                <w:lang w:val="uk-UA" w:eastAsia="ru-RU"/>
              </w:rPr>
              <w:t xml:space="preserve">Переведено </w:t>
            </w:r>
          </w:p>
          <w:p w:rsidR="007055BC" w:rsidRPr="00AA1FCD" w:rsidRDefault="007055BC" w:rsidP="007055BC">
            <w:pPr>
              <w:tabs>
                <w:tab w:val="left" w:pos="2550"/>
              </w:tabs>
              <w:spacing w:after="0" w:line="240" w:lineRule="auto"/>
              <w:jc w:val="center"/>
              <w:rPr>
                <w:rFonts w:ascii="Times New Roman" w:eastAsia="Times New Roman" w:hAnsi="Times New Roman" w:cs="Times New Roman"/>
                <w:b/>
                <w:i/>
                <w:sz w:val="24"/>
                <w:szCs w:val="24"/>
                <w:lang w:val="uk-UA" w:eastAsia="ru-RU"/>
              </w:rPr>
            </w:pPr>
            <w:r w:rsidRPr="00AA1FCD">
              <w:rPr>
                <w:rFonts w:ascii="Times New Roman" w:eastAsia="Times New Roman" w:hAnsi="Times New Roman" w:cs="Times New Roman"/>
                <w:b/>
                <w:i/>
                <w:sz w:val="24"/>
                <w:szCs w:val="24"/>
                <w:lang w:val="uk-UA" w:eastAsia="ru-RU"/>
              </w:rPr>
              <w:t>до наступного класу</w:t>
            </w:r>
          </w:p>
        </w:tc>
      </w:tr>
      <w:tr w:rsidR="007055BC" w:rsidRPr="00AA1FCD" w:rsidTr="00CC316C">
        <w:trPr>
          <w:trHeight w:val="219"/>
        </w:trPr>
        <w:tc>
          <w:tcPr>
            <w:tcW w:w="1595" w:type="dxa"/>
            <w:vMerge/>
          </w:tcPr>
          <w:p w:rsidR="007055BC" w:rsidRPr="00AA1FCD" w:rsidRDefault="007055BC" w:rsidP="007055BC">
            <w:pPr>
              <w:tabs>
                <w:tab w:val="left" w:pos="2550"/>
              </w:tabs>
              <w:spacing w:after="0" w:line="240" w:lineRule="auto"/>
              <w:jc w:val="center"/>
              <w:rPr>
                <w:rFonts w:ascii="Times New Roman" w:eastAsia="Times New Roman" w:hAnsi="Times New Roman" w:cs="Times New Roman"/>
                <w:b/>
                <w:sz w:val="28"/>
                <w:szCs w:val="28"/>
                <w:highlight w:val="yellow"/>
                <w:lang w:val="uk-UA" w:eastAsia="ru-RU"/>
              </w:rPr>
            </w:pPr>
          </w:p>
        </w:tc>
        <w:tc>
          <w:tcPr>
            <w:tcW w:w="2274" w:type="dxa"/>
          </w:tcPr>
          <w:p w:rsidR="007055BC" w:rsidRPr="00AA1FCD" w:rsidRDefault="007055BC" w:rsidP="007055BC">
            <w:pPr>
              <w:tabs>
                <w:tab w:val="left" w:pos="2550"/>
              </w:tabs>
              <w:spacing w:after="0" w:line="240" w:lineRule="auto"/>
              <w:jc w:val="center"/>
              <w:rPr>
                <w:rFonts w:ascii="Times New Roman" w:eastAsia="Times New Roman" w:hAnsi="Times New Roman" w:cs="Times New Roman"/>
                <w:b/>
                <w:i/>
                <w:sz w:val="24"/>
                <w:szCs w:val="24"/>
                <w:lang w:val="uk-UA" w:eastAsia="ru-RU"/>
              </w:rPr>
            </w:pPr>
            <w:r w:rsidRPr="00AA1FCD">
              <w:rPr>
                <w:rFonts w:ascii="Times New Roman" w:eastAsia="Times New Roman" w:hAnsi="Times New Roman" w:cs="Times New Roman"/>
                <w:b/>
                <w:i/>
                <w:sz w:val="24"/>
                <w:szCs w:val="24"/>
                <w:lang w:val="uk-UA" w:eastAsia="ru-RU"/>
              </w:rPr>
              <w:t xml:space="preserve">На </w:t>
            </w:r>
            <w:r>
              <w:rPr>
                <w:rFonts w:ascii="Times New Roman" w:eastAsia="Times New Roman" w:hAnsi="Times New Roman" w:cs="Times New Roman"/>
                <w:b/>
                <w:i/>
                <w:sz w:val="24"/>
                <w:szCs w:val="24"/>
                <w:lang w:val="uk-UA" w:eastAsia="ru-RU"/>
              </w:rPr>
              <w:t>05.09.2022</w:t>
            </w:r>
          </w:p>
        </w:tc>
        <w:tc>
          <w:tcPr>
            <w:tcW w:w="2148" w:type="dxa"/>
          </w:tcPr>
          <w:p w:rsidR="007055BC" w:rsidRPr="00AA1FCD" w:rsidRDefault="007055BC" w:rsidP="007055BC">
            <w:pPr>
              <w:tabs>
                <w:tab w:val="left" w:pos="2550"/>
              </w:tabs>
              <w:spacing w:after="0" w:line="240" w:lineRule="auto"/>
              <w:jc w:val="center"/>
              <w:rPr>
                <w:rFonts w:ascii="Times New Roman" w:eastAsia="Times New Roman" w:hAnsi="Times New Roman" w:cs="Times New Roman"/>
                <w:b/>
                <w:i/>
                <w:sz w:val="24"/>
                <w:szCs w:val="24"/>
                <w:lang w:val="uk-UA" w:eastAsia="ru-RU"/>
              </w:rPr>
            </w:pPr>
            <w:r w:rsidRPr="00AA1FCD">
              <w:rPr>
                <w:rFonts w:ascii="Times New Roman" w:eastAsia="Times New Roman" w:hAnsi="Times New Roman" w:cs="Times New Roman"/>
                <w:b/>
                <w:i/>
                <w:sz w:val="24"/>
                <w:szCs w:val="24"/>
                <w:lang w:val="uk-UA" w:eastAsia="ru-RU"/>
              </w:rPr>
              <w:t xml:space="preserve">На </w:t>
            </w:r>
            <w:r>
              <w:rPr>
                <w:rFonts w:ascii="Times New Roman" w:eastAsia="Times New Roman" w:hAnsi="Times New Roman" w:cs="Times New Roman"/>
                <w:b/>
                <w:i/>
                <w:sz w:val="24"/>
                <w:szCs w:val="24"/>
                <w:lang w:val="uk-UA" w:eastAsia="ru-RU"/>
              </w:rPr>
              <w:t>23.06.2023</w:t>
            </w:r>
          </w:p>
        </w:tc>
        <w:tc>
          <w:tcPr>
            <w:tcW w:w="2734" w:type="dxa"/>
            <w:vMerge/>
          </w:tcPr>
          <w:p w:rsidR="007055BC" w:rsidRPr="00AA1FCD" w:rsidRDefault="007055BC" w:rsidP="007055BC">
            <w:pPr>
              <w:tabs>
                <w:tab w:val="left" w:pos="2550"/>
              </w:tabs>
              <w:spacing w:after="0" w:line="240" w:lineRule="auto"/>
              <w:jc w:val="center"/>
              <w:rPr>
                <w:rFonts w:ascii="Times New Roman" w:eastAsia="Times New Roman" w:hAnsi="Times New Roman" w:cs="Times New Roman"/>
                <w:b/>
                <w:sz w:val="28"/>
                <w:szCs w:val="28"/>
                <w:highlight w:val="yellow"/>
                <w:lang w:val="uk-UA" w:eastAsia="ru-RU"/>
              </w:rPr>
            </w:pPr>
          </w:p>
        </w:tc>
        <w:tc>
          <w:tcPr>
            <w:tcW w:w="2917" w:type="dxa"/>
            <w:vMerge/>
          </w:tcPr>
          <w:p w:rsidR="007055BC" w:rsidRPr="00AA1FCD" w:rsidRDefault="007055BC" w:rsidP="007055BC">
            <w:pPr>
              <w:tabs>
                <w:tab w:val="left" w:pos="2550"/>
              </w:tabs>
              <w:spacing w:after="0" w:line="240" w:lineRule="auto"/>
              <w:jc w:val="center"/>
              <w:rPr>
                <w:rFonts w:ascii="Times New Roman" w:eastAsia="Times New Roman" w:hAnsi="Times New Roman" w:cs="Times New Roman"/>
                <w:b/>
                <w:sz w:val="28"/>
                <w:szCs w:val="28"/>
                <w:highlight w:val="yellow"/>
                <w:lang w:val="uk-UA" w:eastAsia="ru-RU"/>
              </w:rPr>
            </w:pPr>
          </w:p>
        </w:tc>
        <w:tc>
          <w:tcPr>
            <w:tcW w:w="3282" w:type="dxa"/>
            <w:vMerge/>
          </w:tcPr>
          <w:p w:rsidR="007055BC" w:rsidRPr="00AA1FCD" w:rsidRDefault="007055BC" w:rsidP="007055BC">
            <w:pPr>
              <w:tabs>
                <w:tab w:val="left" w:pos="2550"/>
              </w:tabs>
              <w:spacing w:after="0" w:line="240" w:lineRule="auto"/>
              <w:jc w:val="center"/>
              <w:rPr>
                <w:rFonts w:ascii="Times New Roman" w:eastAsia="Times New Roman" w:hAnsi="Times New Roman" w:cs="Times New Roman"/>
                <w:b/>
                <w:sz w:val="28"/>
                <w:szCs w:val="28"/>
                <w:highlight w:val="yellow"/>
                <w:lang w:val="uk-UA" w:eastAsia="ru-RU"/>
              </w:rPr>
            </w:pPr>
          </w:p>
        </w:tc>
      </w:tr>
      <w:tr w:rsidR="00CB59FB" w:rsidRPr="00AA1FCD" w:rsidTr="00DD1AF7">
        <w:trPr>
          <w:trHeight w:val="264"/>
        </w:trPr>
        <w:tc>
          <w:tcPr>
            <w:tcW w:w="1595" w:type="dxa"/>
          </w:tcPr>
          <w:p w:rsidR="00CB59FB" w:rsidRPr="003113D2" w:rsidRDefault="00CB59FB" w:rsidP="00CB59FB">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1-й</w:t>
            </w:r>
          </w:p>
        </w:tc>
        <w:tc>
          <w:tcPr>
            <w:tcW w:w="2274" w:type="dxa"/>
            <w:tcBorders>
              <w:top w:val="single" w:sz="4" w:space="0" w:color="auto"/>
              <w:left w:val="single" w:sz="4" w:space="0" w:color="auto"/>
              <w:bottom w:val="single" w:sz="4" w:space="0" w:color="auto"/>
              <w:right w:val="single" w:sz="4" w:space="0" w:color="auto"/>
            </w:tcBorders>
            <w:vAlign w:val="bottom"/>
          </w:tcPr>
          <w:p w:rsidR="00CB59FB" w:rsidRPr="00BF57EE" w:rsidRDefault="00CB59FB" w:rsidP="00CB59FB">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6</w:t>
            </w:r>
          </w:p>
        </w:tc>
        <w:tc>
          <w:tcPr>
            <w:tcW w:w="2148" w:type="dxa"/>
            <w:vAlign w:val="bottom"/>
          </w:tcPr>
          <w:p w:rsidR="00CB59FB" w:rsidRPr="004340F7" w:rsidRDefault="00CB59FB" w:rsidP="00CB59FB">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6</w:t>
            </w:r>
          </w:p>
        </w:tc>
        <w:tc>
          <w:tcPr>
            <w:tcW w:w="2734" w:type="dxa"/>
          </w:tcPr>
          <w:p w:rsidR="00CB59FB" w:rsidRPr="00E7593A" w:rsidRDefault="00CB59FB" w:rsidP="00CB59FB">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2917" w:type="dxa"/>
          </w:tcPr>
          <w:p w:rsidR="00CB59FB" w:rsidRPr="00D8476E" w:rsidRDefault="00CB59FB" w:rsidP="00CB59FB">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282" w:type="dxa"/>
            <w:vAlign w:val="bottom"/>
          </w:tcPr>
          <w:p w:rsidR="00CB59FB" w:rsidRPr="004340F7" w:rsidRDefault="00CB59FB" w:rsidP="00CB59FB">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6</w:t>
            </w:r>
          </w:p>
        </w:tc>
      </w:tr>
      <w:tr w:rsidR="00CB59FB" w:rsidRPr="00AA1FCD" w:rsidTr="00DD1AF7">
        <w:trPr>
          <w:trHeight w:val="136"/>
        </w:trPr>
        <w:tc>
          <w:tcPr>
            <w:tcW w:w="1595" w:type="dxa"/>
          </w:tcPr>
          <w:p w:rsidR="00CB59FB" w:rsidRPr="003113D2" w:rsidRDefault="00CB59FB" w:rsidP="00CB59FB">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2-й</w:t>
            </w:r>
          </w:p>
        </w:tc>
        <w:tc>
          <w:tcPr>
            <w:tcW w:w="2274" w:type="dxa"/>
            <w:tcBorders>
              <w:top w:val="single" w:sz="4" w:space="0" w:color="auto"/>
              <w:left w:val="single" w:sz="4" w:space="0" w:color="auto"/>
              <w:bottom w:val="single" w:sz="4" w:space="0" w:color="auto"/>
              <w:right w:val="single" w:sz="4" w:space="0" w:color="auto"/>
            </w:tcBorders>
            <w:vAlign w:val="bottom"/>
          </w:tcPr>
          <w:p w:rsidR="00CB59FB" w:rsidRPr="00BF57EE" w:rsidRDefault="00CB59FB" w:rsidP="00CB59FB">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7</w:t>
            </w:r>
          </w:p>
        </w:tc>
        <w:tc>
          <w:tcPr>
            <w:tcW w:w="2148" w:type="dxa"/>
            <w:vAlign w:val="bottom"/>
          </w:tcPr>
          <w:p w:rsidR="00CB59FB" w:rsidRPr="004340F7" w:rsidRDefault="00CB59FB" w:rsidP="00CB59FB">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6</w:t>
            </w:r>
          </w:p>
        </w:tc>
        <w:tc>
          <w:tcPr>
            <w:tcW w:w="2734" w:type="dxa"/>
          </w:tcPr>
          <w:p w:rsidR="00CB59FB" w:rsidRPr="00E7593A" w:rsidRDefault="00CB59FB" w:rsidP="00CB59FB">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2917" w:type="dxa"/>
          </w:tcPr>
          <w:p w:rsidR="00CB59FB" w:rsidRPr="00D8476E" w:rsidRDefault="00CB59FB" w:rsidP="00CB59FB">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282" w:type="dxa"/>
            <w:vAlign w:val="bottom"/>
          </w:tcPr>
          <w:p w:rsidR="00CB59FB" w:rsidRPr="004340F7" w:rsidRDefault="00CB59FB" w:rsidP="00CB59FB">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6</w:t>
            </w:r>
          </w:p>
        </w:tc>
      </w:tr>
      <w:tr w:rsidR="00CB59FB" w:rsidRPr="00AA1FCD" w:rsidTr="00DD1AF7">
        <w:trPr>
          <w:trHeight w:val="70"/>
        </w:trPr>
        <w:tc>
          <w:tcPr>
            <w:tcW w:w="1595" w:type="dxa"/>
          </w:tcPr>
          <w:p w:rsidR="00CB59FB" w:rsidRPr="00BF57EE" w:rsidRDefault="00CB59FB" w:rsidP="00CB59FB">
            <w:pPr>
              <w:tabs>
                <w:tab w:val="left" w:pos="2550"/>
              </w:tabs>
              <w:spacing w:after="0" w:line="240" w:lineRule="auto"/>
              <w:jc w:val="center"/>
              <w:rPr>
                <w:rFonts w:ascii="Times New Roman" w:eastAsia="Times New Roman" w:hAnsi="Times New Roman" w:cs="Times New Roman"/>
                <w:sz w:val="24"/>
                <w:szCs w:val="24"/>
                <w:lang w:val="uk-UA" w:eastAsia="ru-RU"/>
              </w:rPr>
            </w:pPr>
            <w:r w:rsidRPr="00BF57EE">
              <w:rPr>
                <w:rFonts w:ascii="Times New Roman" w:eastAsia="Times New Roman" w:hAnsi="Times New Roman" w:cs="Times New Roman"/>
                <w:sz w:val="24"/>
                <w:szCs w:val="24"/>
                <w:lang w:val="uk-UA" w:eastAsia="ru-RU"/>
              </w:rPr>
              <w:t>3-й</w:t>
            </w:r>
          </w:p>
        </w:tc>
        <w:tc>
          <w:tcPr>
            <w:tcW w:w="2274" w:type="dxa"/>
            <w:tcBorders>
              <w:top w:val="single" w:sz="4" w:space="0" w:color="auto"/>
              <w:left w:val="single" w:sz="4" w:space="0" w:color="auto"/>
              <w:bottom w:val="single" w:sz="4" w:space="0" w:color="auto"/>
              <w:right w:val="single" w:sz="4" w:space="0" w:color="auto"/>
            </w:tcBorders>
            <w:vAlign w:val="bottom"/>
          </w:tcPr>
          <w:p w:rsidR="00CB59FB" w:rsidRPr="00BF57EE" w:rsidRDefault="00CB59FB" w:rsidP="00CB59FB">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14</w:t>
            </w:r>
          </w:p>
        </w:tc>
        <w:tc>
          <w:tcPr>
            <w:tcW w:w="2148" w:type="dxa"/>
            <w:vAlign w:val="bottom"/>
          </w:tcPr>
          <w:p w:rsidR="00CB59FB" w:rsidRPr="004340F7" w:rsidRDefault="00CB59FB" w:rsidP="00CB59FB">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14</w:t>
            </w:r>
          </w:p>
        </w:tc>
        <w:tc>
          <w:tcPr>
            <w:tcW w:w="2734" w:type="dxa"/>
          </w:tcPr>
          <w:p w:rsidR="00CB59FB" w:rsidRPr="00E7593A" w:rsidRDefault="00CB59FB" w:rsidP="00CB59FB">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2917" w:type="dxa"/>
          </w:tcPr>
          <w:p w:rsidR="00CB59FB" w:rsidRPr="00D8476E" w:rsidRDefault="00CB59FB" w:rsidP="00CB59FB">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282" w:type="dxa"/>
            <w:vAlign w:val="bottom"/>
          </w:tcPr>
          <w:p w:rsidR="00CB59FB" w:rsidRPr="004340F7" w:rsidRDefault="00CB59FB" w:rsidP="00CB59FB">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14</w:t>
            </w:r>
          </w:p>
        </w:tc>
      </w:tr>
      <w:tr w:rsidR="00CB59FB" w:rsidRPr="00AA1FCD" w:rsidTr="00DD1AF7">
        <w:trPr>
          <w:trHeight w:val="160"/>
        </w:trPr>
        <w:tc>
          <w:tcPr>
            <w:tcW w:w="1595" w:type="dxa"/>
          </w:tcPr>
          <w:p w:rsidR="00CB59FB" w:rsidRPr="00BF57EE" w:rsidRDefault="00CB59FB" w:rsidP="00CB59FB">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4-й</w:t>
            </w:r>
          </w:p>
        </w:tc>
        <w:tc>
          <w:tcPr>
            <w:tcW w:w="2274" w:type="dxa"/>
            <w:tcBorders>
              <w:top w:val="single" w:sz="4" w:space="0" w:color="auto"/>
              <w:left w:val="single" w:sz="4" w:space="0" w:color="auto"/>
              <w:bottom w:val="single" w:sz="4" w:space="0" w:color="auto"/>
              <w:right w:val="single" w:sz="4" w:space="0" w:color="auto"/>
            </w:tcBorders>
            <w:vAlign w:val="bottom"/>
          </w:tcPr>
          <w:p w:rsidR="00CB59FB" w:rsidRPr="00BF57EE" w:rsidRDefault="00CB59FB" w:rsidP="00CB59FB">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14</w:t>
            </w:r>
          </w:p>
        </w:tc>
        <w:tc>
          <w:tcPr>
            <w:tcW w:w="2148" w:type="dxa"/>
            <w:vAlign w:val="bottom"/>
          </w:tcPr>
          <w:p w:rsidR="00CB59FB" w:rsidRPr="004340F7" w:rsidRDefault="00CB59FB" w:rsidP="00CB59FB">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14</w:t>
            </w:r>
          </w:p>
        </w:tc>
        <w:tc>
          <w:tcPr>
            <w:tcW w:w="2734" w:type="dxa"/>
          </w:tcPr>
          <w:p w:rsidR="00CB59FB" w:rsidRPr="00E7593A" w:rsidRDefault="00CB59FB" w:rsidP="00CB59FB">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2917" w:type="dxa"/>
          </w:tcPr>
          <w:p w:rsidR="00CB59FB" w:rsidRPr="00D8476E" w:rsidRDefault="00CB59FB" w:rsidP="00CB59FB">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282" w:type="dxa"/>
            <w:vAlign w:val="bottom"/>
          </w:tcPr>
          <w:p w:rsidR="00CB59FB" w:rsidRPr="004340F7" w:rsidRDefault="00CB59FB" w:rsidP="00CB59FB">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14</w:t>
            </w:r>
          </w:p>
        </w:tc>
      </w:tr>
      <w:tr w:rsidR="00CB59FB" w:rsidRPr="00AA1FCD" w:rsidTr="00DD1AF7">
        <w:trPr>
          <w:trHeight w:val="160"/>
        </w:trPr>
        <w:tc>
          <w:tcPr>
            <w:tcW w:w="1595" w:type="dxa"/>
          </w:tcPr>
          <w:p w:rsidR="00CB59FB" w:rsidRPr="00BF57EE" w:rsidRDefault="00CB59FB" w:rsidP="00CB59FB">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5-й</w:t>
            </w:r>
          </w:p>
        </w:tc>
        <w:tc>
          <w:tcPr>
            <w:tcW w:w="2274" w:type="dxa"/>
            <w:tcBorders>
              <w:top w:val="single" w:sz="4" w:space="0" w:color="auto"/>
              <w:left w:val="single" w:sz="4" w:space="0" w:color="auto"/>
              <w:bottom w:val="single" w:sz="4" w:space="0" w:color="auto"/>
              <w:right w:val="single" w:sz="4" w:space="0" w:color="auto"/>
            </w:tcBorders>
            <w:vAlign w:val="bottom"/>
          </w:tcPr>
          <w:p w:rsidR="00CB59FB" w:rsidRPr="00BF57EE" w:rsidRDefault="00CB59FB" w:rsidP="00CB59FB">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13</w:t>
            </w:r>
          </w:p>
        </w:tc>
        <w:tc>
          <w:tcPr>
            <w:tcW w:w="2148" w:type="dxa"/>
            <w:vAlign w:val="bottom"/>
          </w:tcPr>
          <w:p w:rsidR="00CB59FB" w:rsidRPr="004340F7" w:rsidRDefault="00CB59FB" w:rsidP="00CB59FB">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13</w:t>
            </w:r>
          </w:p>
        </w:tc>
        <w:tc>
          <w:tcPr>
            <w:tcW w:w="2734" w:type="dxa"/>
          </w:tcPr>
          <w:p w:rsidR="00CB59FB" w:rsidRPr="00E7593A" w:rsidRDefault="00CB59FB" w:rsidP="00CB59FB">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2917" w:type="dxa"/>
          </w:tcPr>
          <w:p w:rsidR="00CB59FB" w:rsidRPr="00D8476E" w:rsidRDefault="00CB59FB" w:rsidP="00CB59FB">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282" w:type="dxa"/>
            <w:vAlign w:val="bottom"/>
          </w:tcPr>
          <w:p w:rsidR="00CB59FB" w:rsidRPr="004340F7" w:rsidRDefault="00CB59FB" w:rsidP="00CB59FB">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13</w:t>
            </w:r>
          </w:p>
        </w:tc>
      </w:tr>
      <w:tr w:rsidR="00CB59FB" w:rsidRPr="00AA1FCD" w:rsidTr="00DD1AF7">
        <w:trPr>
          <w:trHeight w:val="160"/>
        </w:trPr>
        <w:tc>
          <w:tcPr>
            <w:tcW w:w="1595" w:type="dxa"/>
          </w:tcPr>
          <w:p w:rsidR="00CB59FB" w:rsidRPr="00BF57EE" w:rsidRDefault="00CB59FB" w:rsidP="00CB59FB">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6-А</w:t>
            </w:r>
          </w:p>
        </w:tc>
        <w:tc>
          <w:tcPr>
            <w:tcW w:w="2274" w:type="dxa"/>
            <w:tcBorders>
              <w:top w:val="single" w:sz="4" w:space="0" w:color="auto"/>
              <w:left w:val="single" w:sz="4" w:space="0" w:color="auto"/>
              <w:bottom w:val="single" w:sz="4" w:space="0" w:color="auto"/>
              <w:right w:val="single" w:sz="4" w:space="0" w:color="auto"/>
            </w:tcBorders>
            <w:vAlign w:val="bottom"/>
          </w:tcPr>
          <w:p w:rsidR="00CB59FB" w:rsidRPr="00BF57EE" w:rsidRDefault="00CB59FB" w:rsidP="00CB59FB">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13</w:t>
            </w:r>
          </w:p>
        </w:tc>
        <w:tc>
          <w:tcPr>
            <w:tcW w:w="2148" w:type="dxa"/>
            <w:vAlign w:val="bottom"/>
          </w:tcPr>
          <w:p w:rsidR="00CB59FB" w:rsidRPr="004340F7" w:rsidRDefault="00CB59FB" w:rsidP="00CB59FB">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13</w:t>
            </w:r>
          </w:p>
        </w:tc>
        <w:tc>
          <w:tcPr>
            <w:tcW w:w="2734" w:type="dxa"/>
          </w:tcPr>
          <w:p w:rsidR="00CB59FB" w:rsidRPr="00E7593A" w:rsidRDefault="00CB59FB" w:rsidP="00CB59FB">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2917" w:type="dxa"/>
          </w:tcPr>
          <w:p w:rsidR="00CB59FB" w:rsidRPr="00D8476E" w:rsidRDefault="00CB59FB" w:rsidP="00CB59FB">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282" w:type="dxa"/>
            <w:vAlign w:val="bottom"/>
          </w:tcPr>
          <w:p w:rsidR="00CB59FB" w:rsidRPr="004340F7" w:rsidRDefault="00CB59FB" w:rsidP="00CB59FB">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13</w:t>
            </w:r>
          </w:p>
        </w:tc>
      </w:tr>
      <w:tr w:rsidR="00CB59FB" w:rsidRPr="00AA1FCD" w:rsidTr="007055BC">
        <w:trPr>
          <w:trHeight w:val="108"/>
        </w:trPr>
        <w:tc>
          <w:tcPr>
            <w:tcW w:w="1595" w:type="dxa"/>
          </w:tcPr>
          <w:p w:rsidR="00CB59FB" w:rsidRPr="00BF57EE" w:rsidRDefault="00CB59FB" w:rsidP="00CB59FB">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6-Б</w:t>
            </w:r>
          </w:p>
        </w:tc>
        <w:tc>
          <w:tcPr>
            <w:tcW w:w="2274" w:type="dxa"/>
            <w:tcBorders>
              <w:top w:val="single" w:sz="4" w:space="0" w:color="auto"/>
              <w:left w:val="single" w:sz="4" w:space="0" w:color="auto"/>
              <w:bottom w:val="single" w:sz="4" w:space="0" w:color="auto"/>
              <w:right w:val="single" w:sz="4" w:space="0" w:color="auto"/>
            </w:tcBorders>
          </w:tcPr>
          <w:p w:rsidR="00CB59FB" w:rsidRPr="00BF57EE" w:rsidRDefault="00CB59FB" w:rsidP="00CB59F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2148" w:type="dxa"/>
          </w:tcPr>
          <w:p w:rsidR="00CB59FB" w:rsidRPr="004340F7" w:rsidRDefault="00CB59FB" w:rsidP="00CB59F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2734" w:type="dxa"/>
          </w:tcPr>
          <w:p w:rsidR="00CB59FB" w:rsidRPr="00E7593A" w:rsidRDefault="00CB59FB" w:rsidP="00CB59FB">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2917" w:type="dxa"/>
          </w:tcPr>
          <w:p w:rsidR="00CB59FB" w:rsidRPr="00D8476E" w:rsidRDefault="00CB59FB" w:rsidP="00CB59FB">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282" w:type="dxa"/>
          </w:tcPr>
          <w:p w:rsidR="00CB59FB" w:rsidRPr="004340F7" w:rsidRDefault="00CB59FB" w:rsidP="00CB59F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r>
      <w:tr w:rsidR="00CB59FB" w:rsidRPr="00AA1FCD" w:rsidTr="007055BC">
        <w:trPr>
          <w:trHeight w:val="115"/>
        </w:trPr>
        <w:tc>
          <w:tcPr>
            <w:tcW w:w="1595" w:type="dxa"/>
          </w:tcPr>
          <w:p w:rsidR="00CB59FB" w:rsidRPr="00BF57EE" w:rsidRDefault="00CB59FB" w:rsidP="00CB59FB">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7-А</w:t>
            </w:r>
          </w:p>
        </w:tc>
        <w:tc>
          <w:tcPr>
            <w:tcW w:w="2274" w:type="dxa"/>
            <w:tcBorders>
              <w:top w:val="single" w:sz="4" w:space="0" w:color="auto"/>
              <w:left w:val="single" w:sz="4" w:space="0" w:color="auto"/>
              <w:bottom w:val="single" w:sz="4" w:space="0" w:color="auto"/>
              <w:right w:val="single" w:sz="4" w:space="0" w:color="auto"/>
            </w:tcBorders>
          </w:tcPr>
          <w:p w:rsidR="00CB59FB" w:rsidRPr="00BF57EE" w:rsidRDefault="00CB59FB" w:rsidP="00CB59F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2148" w:type="dxa"/>
          </w:tcPr>
          <w:p w:rsidR="00CB59FB" w:rsidRPr="004340F7" w:rsidRDefault="00CB59FB" w:rsidP="00CB59F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2734" w:type="dxa"/>
          </w:tcPr>
          <w:p w:rsidR="00CB59FB" w:rsidRPr="00D8476E" w:rsidRDefault="00CB59FB" w:rsidP="00CB59FB">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2917" w:type="dxa"/>
          </w:tcPr>
          <w:p w:rsidR="00CB59FB" w:rsidRPr="00D8476E" w:rsidRDefault="00CB59FB" w:rsidP="00CB59FB">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282" w:type="dxa"/>
          </w:tcPr>
          <w:p w:rsidR="00CB59FB" w:rsidRPr="004340F7" w:rsidRDefault="00CB59FB" w:rsidP="00CB59F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r>
      <w:tr w:rsidR="00CB59FB" w:rsidRPr="00AA1FCD" w:rsidTr="007055BC">
        <w:trPr>
          <w:trHeight w:val="218"/>
        </w:trPr>
        <w:tc>
          <w:tcPr>
            <w:tcW w:w="1595" w:type="dxa"/>
          </w:tcPr>
          <w:p w:rsidR="00CB59FB" w:rsidRPr="00BF57EE" w:rsidRDefault="00CB59FB" w:rsidP="00CB59FB">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7-Б</w:t>
            </w:r>
          </w:p>
        </w:tc>
        <w:tc>
          <w:tcPr>
            <w:tcW w:w="2274" w:type="dxa"/>
            <w:tcBorders>
              <w:top w:val="single" w:sz="4" w:space="0" w:color="auto"/>
              <w:left w:val="single" w:sz="4" w:space="0" w:color="auto"/>
              <w:bottom w:val="single" w:sz="4" w:space="0" w:color="auto"/>
              <w:right w:val="single" w:sz="4" w:space="0" w:color="auto"/>
            </w:tcBorders>
          </w:tcPr>
          <w:p w:rsidR="00CB59FB" w:rsidRPr="00BF57EE" w:rsidRDefault="00CB59FB" w:rsidP="00CB59F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2148" w:type="dxa"/>
          </w:tcPr>
          <w:p w:rsidR="00CB59FB" w:rsidRPr="004340F7" w:rsidRDefault="00CB59FB" w:rsidP="00CB59F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2734" w:type="dxa"/>
          </w:tcPr>
          <w:p w:rsidR="00CB59FB" w:rsidRPr="00D8476E" w:rsidRDefault="00CB59FB" w:rsidP="00CB59FB">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2917" w:type="dxa"/>
          </w:tcPr>
          <w:p w:rsidR="00CB59FB" w:rsidRPr="00D8476E" w:rsidRDefault="00CB59FB" w:rsidP="00CB59FB">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282" w:type="dxa"/>
          </w:tcPr>
          <w:p w:rsidR="00CB59FB" w:rsidRPr="004340F7" w:rsidRDefault="00CB59FB" w:rsidP="00CB59F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r>
      <w:tr w:rsidR="00CB59FB" w:rsidRPr="00AA1FCD" w:rsidTr="007055BC">
        <w:trPr>
          <w:trHeight w:val="218"/>
        </w:trPr>
        <w:tc>
          <w:tcPr>
            <w:tcW w:w="1595" w:type="dxa"/>
          </w:tcPr>
          <w:p w:rsidR="00CB59FB" w:rsidRPr="00BF57EE" w:rsidRDefault="00CB59FB" w:rsidP="00CB59FB">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8-й</w:t>
            </w:r>
          </w:p>
        </w:tc>
        <w:tc>
          <w:tcPr>
            <w:tcW w:w="2274" w:type="dxa"/>
            <w:tcBorders>
              <w:top w:val="single" w:sz="4" w:space="0" w:color="auto"/>
              <w:left w:val="single" w:sz="4" w:space="0" w:color="auto"/>
              <w:bottom w:val="single" w:sz="4" w:space="0" w:color="auto"/>
              <w:right w:val="single" w:sz="4" w:space="0" w:color="auto"/>
            </w:tcBorders>
          </w:tcPr>
          <w:p w:rsidR="00CB59FB" w:rsidRPr="00BF57EE" w:rsidRDefault="00CB59FB" w:rsidP="00CB59F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2148" w:type="dxa"/>
          </w:tcPr>
          <w:p w:rsidR="00CB59FB" w:rsidRPr="004340F7" w:rsidRDefault="00CB59FB" w:rsidP="00CB59F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2734" w:type="dxa"/>
          </w:tcPr>
          <w:p w:rsidR="00CB59FB" w:rsidRPr="00D8476E" w:rsidRDefault="00CB59FB" w:rsidP="00CB59FB">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917" w:type="dxa"/>
          </w:tcPr>
          <w:p w:rsidR="00CB59FB" w:rsidRPr="00D8476E" w:rsidRDefault="00CB59FB" w:rsidP="00CB59FB">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282" w:type="dxa"/>
          </w:tcPr>
          <w:p w:rsidR="00CB59FB" w:rsidRPr="004340F7" w:rsidRDefault="00CB59FB" w:rsidP="00CB59F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r>
      <w:tr w:rsidR="00CB59FB" w:rsidRPr="00AA1FCD" w:rsidTr="007055BC">
        <w:trPr>
          <w:trHeight w:val="167"/>
        </w:trPr>
        <w:tc>
          <w:tcPr>
            <w:tcW w:w="1595" w:type="dxa"/>
          </w:tcPr>
          <w:p w:rsidR="00CB59FB" w:rsidRPr="00BF57EE" w:rsidRDefault="00CB59FB" w:rsidP="00CB59FB">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9-А</w:t>
            </w:r>
          </w:p>
        </w:tc>
        <w:tc>
          <w:tcPr>
            <w:tcW w:w="2274" w:type="dxa"/>
            <w:tcBorders>
              <w:top w:val="single" w:sz="4" w:space="0" w:color="auto"/>
              <w:left w:val="single" w:sz="4" w:space="0" w:color="auto"/>
              <w:bottom w:val="single" w:sz="4" w:space="0" w:color="auto"/>
              <w:right w:val="single" w:sz="4" w:space="0" w:color="auto"/>
            </w:tcBorders>
          </w:tcPr>
          <w:p w:rsidR="00CB59FB" w:rsidRPr="00BF57EE" w:rsidRDefault="00CB59FB" w:rsidP="00CB59F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2148" w:type="dxa"/>
          </w:tcPr>
          <w:p w:rsidR="00CB59FB" w:rsidRPr="004340F7" w:rsidRDefault="00CB59FB" w:rsidP="00CB59F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2734" w:type="dxa"/>
          </w:tcPr>
          <w:p w:rsidR="00CB59FB" w:rsidRPr="00D8476E" w:rsidRDefault="00CB59FB" w:rsidP="00CB59FB">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2917" w:type="dxa"/>
          </w:tcPr>
          <w:p w:rsidR="00CB59FB" w:rsidRPr="00D8476E" w:rsidRDefault="00CB59FB" w:rsidP="00CB59FB">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282" w:type="dxa"/>
          </w:tcPr>
          <w:p w:rsidR="00CB59FB" w:rsidRPr="004340F7" w:rsidRDefault="00CB59FB" w:rsidP="00CB59F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r>
      <w:tr w:rsidR="00CB59FB" w:rsidRPr="00AA1FCD" w:rsidTr="007055BC">
        <w:trPr>
          <w:trHeight w:val="241"/>
        </w:trPr>
        <w:tc>
          <w:tcPr>
            <w:tcW w:w="1595" w:type="dxa"/>
          </w:tcPr>
          <w:p w:rsidR="00CB59FB" w:rsidRPr="00BF57EE" w:rsidRDefault="00CB59FB" w:rsidP="00CB59FB">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9-Б</w:t>
            </w:r>
          </w:p>
        </w:tc>
        <w:tc>
          <w:tcPr>
            <w:tcW w:w="2274" w:type="dxa"/>
            <w:tcBorders>
              <w:top w:val="single" w:sz="4" w:space="0" w:color="auto"/>
              <w:left w:val="single" w:sz="4" w:space="0" w:color="auto"/>
              <w:bottom w:val="single" w:sz="4" w:space="0" w:color="auto"/>
              <w:right w:val="single" w:sz="4" w:space="0" w:color="auto"/>
            </w:tcBorders>
          </w:tcPr>
          <w:p w:rsidR="00CB59FB" w:rsidRPr="00BF57EE" w:rsidRDefault="00CB59FB" w:rsidP="00CB59F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2148" w:type="dxa"/>
          </w:tcPr>
          <w:p w:rsidR="00CB59FB" w:rsidRPr="004340F7" w:rsidRDefault="00CB59FB" w:rsidP="00CB59F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2734" w:type="dxa"/>
          </w:tcPr>
          <w:p w:rsidR="00CB59FB" w:rsidRPr="00D8476E" w:rsidRDefault="00CB59FB" w:rsidP="00CB59FB">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2917" w:type="dxa"/>
          </w:tcPr>
          <w:p w:rsidR="00CB59FB" w:rsidRPr="00192834" w:rsidRDefault="00CB59FB" w:rsidP="00CB59FB">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282" w:type="dxa"/>
          </w:tcPr>
          <w:p w:rsidR="00CB59FB" w:rsidRPr="004340F7" w:rsidRDefault="00CB59FB" w:rsidP="00CB59F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r>
      <w:tr w:rsidR="00CB59FB" w:rsidRPr="00AA1FCD" w:rsidTr="00DD1AF7">
        <w:trPr>
          <w:trHeight w:val="241"/>
        </w:trPr>
        <w:tc>
          <w:tcPr>
            <w:tcW w:w="1595" w:type="dxa"/>
          </w:tcPr>
          <w:p w:rsidR="00CB59FB" w:rsidRPr="00BF57EE" w:rsidRDefault="00CB59FB" w:rsidP="00CB59FB">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10-А</w:t>
            </w:r>
          </w:p>
        </w:tc>
        <w:tc>
          <w:tcPr>
            <w:tcW w:w="2274" w:type="dxa"/>
            <w:tcBorders>
              <w:top w:val="single" w:sz="4" w:space="0" w:color="auto"/>
              <w:left w:val="single" w:sz="4" w:space="0" w:color="auto"/>
              <w:bottom w:val="single" w:sz="4" w:space="0" w:color="auto"/>
              <w:right w:val="single" w:sz="4" w:space="0" w:color="auto"/>
            </w:tcBorders>
          </w:tcPr>
          <w:p w:rsidR="00CB59FB" w:rsidRPr="00BF57EE" w:rsidRDefault="00CB59FB" w:rsidP="00CB59F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2148" w:type="dxa"/>
          </w:tcPr>
          <w:p w:rsidR="00CB59FB" w:rsidRPr="00D8476E" w:rsidRDefault="00CB59FB" w:rsidP="00CB59FB">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2734" w:type="dxa"/>
          </w:tcPr>
          <w:p w:rsidR="00CB59FB" w:rsidRPr="00D8476E" w:rsidRDefault="00CB59FB" w:rsidP="00CB59FB">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2917" w:type="dxa"/>
          </w:tcPr>
          <w:p w:rsidR="00CB59FB" w:rsidRPr="00192834" w:rsidRDefault="00CB59FB" w:rsidP="00CB59FB">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282" w:type="dxa"/>
            <w:vAlign w:val="bottom"/>
          </w:tcPr>
          <w:p w:rsidR="00CB59FB" w:rsidRPr="004340F7" w:rsidRDefault="00CB59FB" w:rsidP="00CB59FB">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w:t>
            </w:r>
          </w:p>
        </w:tc>
      </w:tr>
      <w:tr w:rsidR="007055BC" w:rsidRPr="00AA1FCD" w:rsidTr="007055BC">
        <w:trPr>
          <w:trHeight w:val="241"/>
        </w:trPr>
        <w:tc>
          <w:tcPr>
            <w:tcW w:w="1595" w:type="dxa"/>
          </w:tcPr>
          <w:p w:rsidR="007055BC" w:rsidRPr="00BF57EE" w:rsidRDefault="007055BC" w:rsidP="007055BC">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10-Б</w:t>
            </w:r>
          </w:p>
        </w:tc>
        <w:tc>
          <w:tcPr>
            <w:tcW w:w="2274" w:type="dxa"/>
            <w:tcBorders>
              <w:top w:val="single" w:sz="4" w:space="0" w:color="auto"/>
              <w:left w:val="single" w:sz="4" w:space="0" w:color="auto"/>
              <w:bottom w:val="single" w:sz="4" w:space="0" w:color="auto"/>
              <w:right w:val="single" w:sz="4" w:space="0" w:color="auto"/>
            </w:tcBorders>
          </w:tcPr>
          <w:p w:rsidR="007055BC" w:rsidRPr="00BF57EE" w:rsidRDefault="00CB59FB" w:rsidP="007055B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2148" w:type="dxa"/>
          </w:tcPr>
          <w:p w:rsidR="007055BC" w:rsidRPr="00D8476E" w:rsidRDefault="00CB59FB" w:rsidP="007055BC">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2734" w:type="dxa"/>
          </w:tcPr>
          <w:p w:rsidR="007055BC" w:rsidRPr="00D8476E" w:rsidRDefault="00CB59FB" w:rsidP="007055BC">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2917" w:type="dxa"/>
          </w:tcPr>
          <w:p w:rsidR="007055BC" w:rsidRPr="00192834" w:rsidRDefault="00CB59FB" w:rsidP="007055BC">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3282" w:type="dxa"/>
          </w:tcPr>
          <w:p w:rsidR="007055BC" w:rsidRPr="00192834" w:rsidRDefault="00CB59FB" w:rsidP="007055BC">
            <w:pPr>
              <w:tabs>
                <w:tab w:val="left" w:pos="255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7055BC" w:rsidRPr="00AA1FCD" w:rsidTr="007055BC">
        <w:trPr>
          <w:trHeight w:val="182"/>
        </w:trPr>
        <w:tc>
          <w:tcPr>
            <w:tcW w:w="1595" w:type="dxa"/>
          </w:tcPr>
          <w:p w:rsidR="007055BC" w:rsidRPr="00AA1FCD" w:rsidRDefault="007055BC" w:rsidP="007055BC">
            <w:pPr>
              <w:tabs>
                <w:tab w:val="left" w:pos="2550"/>
              </w:tabs>
              <w:spacing w:after="0" w:line="240" w:lineRule="auto"/>
              <w:jc w:val="center"/>
              <w:rPr>
                <w:rFonts w:ascii="Times New Roman" w:eastAsia="Times New Roman" w:hAnsi="Times New Roman" w:cs="Times New Roman"/>
                <w:b/>
                <w:lang w:val="uk-UA" w:eastAsia="ru-RU"/>
              </w:rPr>
            </w:pPr>
            <w:r w:rsidRPr="00AA1FCD">
              <w:rPr>
                <w:rFonts w:ascii="Times New Roman" w:eastAsia="Times New Roman" w:hAnsi="Times New Roman" w:cs="Times New Roman"/>
                <w:b/>
                <w:lang w:val="uk-UA" w:eastAsia="ru-RU"/>
              </w:rPr>
              <w:t>Усього</w:t>
            </w:r>
          </w:p>
        </w:tc>
        <w:tc>
          <w:tcPr>
            <w:tcW w:w="2274" w:type="dxa"/>
          </w:tcPr>
          <w:p w:rsidR="007055BC" w:rsidRPr="00BF57EE" w:rsidRDefault="00CB59FB" w:rsidP="007055BC">
            <w:pPr>
              <w:spacing w:after="0" w:line="240" w:lineRule="auto"/>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154</w:t>
            </w:r>
          </w:p>
        </w:tc>
        <w:tc>
          <w:tcPr>
            <w:tcW w:w="2148" w:type="dxa"/>
          </w:tcPr>
          <w:p w:rsidR="007055BC" w:rsidRPr="004340F7" w:rsidRDefault="00CB59FB" w:rsidP="007055BC">
            <w:pPr>
              <w:tabs>
                <w:tab w:val="left" w:pos="2550"/>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147</w:t>
            </w:r>
          </w:p>
        </w:tc>
        <w:tc>
          <w:tcPr>
            <w:tcW w:w="2734" w:type="dxa"/>
          </w:tcPr>
          <w:p w:rsidR="007055BC" w:rsidRPr="00D8476E" w:rsidRDefault="00CB59FB" w:rsidP="007055BC">
            <w:pPr>
              <w:tabs>
                <w:tab w:val="left" w:pos="2550"/>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w:t>
            </w:r>
          </w:p>
        </w:tc>
        <w:tc>
          <w:tcPr>
            <w:tcW w:w="2917" w:type="dxa"/>
          </w:tcPr>
          <w:p w:rsidR="007055BC" w:rsidRPr="00192834" w:rsidRDefault="00CB59FB" w:rsidP="007055BC">
            <w:pPr>
              <w:tabs>
                <w:tab w:val="left" w:pos="2550"/>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w:t>
            </w:r>
          </w:p>
        </w:tc>
        <w:tc>
          <w:tcPr>
            <w:tcW w:w="3282" w:type="dxa"/>
          </w:tcPr>
          <w:p w:rsidR="007055BC" w:rsidRPr="00192834" w:rsidRDefault="00CB59FB" w:rsidP="007055BC">
            <w:pPr>
              <w:tabs>
                <w:tab w:val="left" w:pos="2550"/>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130</w:t>
            </w:r>
          </w:p>
        </w:tc>
      </w:tr>
    </w:tbl>
    <w:p w:rsidR="00066620" w:rsidRDefault="007055BC" w:rsidP="00066620">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val="uk-UA" w:eastAsia="ru-RU"/>
        </w:rPr>
      </w:pPr>
      <w:r w:rsidRPr="00D27670">
        <w:rPr>
          <w:rFonts w:ascii="Times New Roman CYR" w:eastAsia="Times New Roman" w:hAnsi="Times New Roman CYR" w:cs="Times New Roman CYR"/>
          <w:sz w:val="24"/>
          <w:szCs w:val="24"/>
          <w:lang w:val="uk-UA" w:eastAsia="ru-RU"/>
        </w:rPr>
        <w:t xml:space="preserve">За рішенням педагогічної ради (протокол від </w:t>
      </w:r>
      <w:r>
        <w:rPr>
          <w:rFonts w:ascii="Times New Roman CYR" w:eastAsia="Times New Roman" w:hAnsi="Times New Roman CYR" w:cs="Times New Roman CYR"/>
          <w:sz w:val="24"/>
          <w:szCs w:val="24"/>
          <w:lang w:val="uk-UA" w:eastAsia="ru-RU"/>
        </w:rPr>
        <w:t>23</w:t>
      </w:r>
      <w:r w:rsidRPr="00D27670">
        <w:rPr>
          <w:rFonts w:ascii="Times New Roman CYR" w:eastAsia="Times New Roman" w:hAnsi="Times New Roman CYR" w:cs="Times New Roman CYR"/>
          <w:sz w:val="24"/>
          <w:szCs w:val="24"/>
          <w:lang w:val="uk-UA" w:eastAsia="ru-RU"/>
        </w:rPr>
        <w:t>.06.202</w:t>
      </w:r>
      <w:r>
        <w:rPr>
          <w:rFonts w:ascii="Times New Roman CYR" w:eastAsia="Times New Roman" w:hAnsi="Times New Roman CYR" w:cs="Times New Roman CYR"/>
          <w:sz w:val="24"/>
          <w:szCs w:val="24"/>
          <w:lang w:val="uk-UA" w:eastAsia="ru-RU"/>
        </w:rPr>
        <w:t>3</w:t>
      </w:r>
      <w:r w:rsidRPr="00D27670">
        <w:rPr>
          <w:rFonts w:ascii="Times New Roman CYR" w:eastAsia="Times New Roman" w:hAnsi="Times New Roman CYR" w:cs="Times New Roman CYR"/>
          <w:sz w:val="24"/>
          <w:szCs w:val="24"/>
          <w:lang w:val="uk-UA" w:eastAsia="ru-RU"/>
        </w:rPr>
        <w:t xml:space="preserve"> № </w:t>
      </w:r>
      <w:r>
        <w:rPr>
          <w:rFonts w:ascii="Times New Roman CYR" w:eastAsia="Times New Roman" w:hAnsi="Times New Roman CYR" w:cs="Times New Roman CYR"/>
          <w:sz w:val="24"/>
          <w:szCs w:val="24"/>
          <w:lang w:val="uk-UA" w:eastAsia="ru-RU"/>
        </w:rPr>
        <w:t>4</w:t>
      </w:r>
      <w:r w:rsidRPr="00D27670">
        <w:rPr>
          <w:rFonts w:ascii="Times New Roman CYR" w:eastAsia="Times New Roman" w:hAnsi="Times New Roman CYR" w:cs="Times New Roman CYR"/>
          <w:sz w:val="24"/>
          <w:szCs w:val="24"/>
          <w:lang w:val="uk-UA" w:eastAsia="ru-RU"/>
        </w:rPr>
        <w:t xml:space="preserve">) учнів 1-9-х класів переведено </w:t>
      </w:r>
      <w:r>
        <w:rPr>
          <w:rFonts w:ascii="Times New Roman CYR" w:eastAsia="Times New Roman" w:hAnsi="Times New Roman CYR" w:cs="Times New Roman CYR"/>
          <w:sz w:val="24"/>
          <w:szCs w:val="24"/>
          <w:lang w:val="uk-UA" w:eastAsia="ru-RU"/>
        </w:rPr>
        <w:t>на</w:t>
      </w:r>
      <w:r w:rsidRPr="00D27670">
        <w:rPr>
          <w:rFonts w:ascii="Times New Roman CYR" w:eastAsia="Times New Roman" w:hAnsi="Times New Roman CYR" w:cs="Times New Roman CYR"/>
          <w:sz w:val="24"/>
          <w:szCs w:val="24"/>
          <w:lang w:val="uk-UA" w:eastAsia="ru-RU"/>
        </w:rPr>
        <w:t xml:space="preserve"> наступни</w:t>
      </w:r>
      <w:r>
        <w:rPr>
          <w:rFonts w:ascii="Times New Roman CYR" w:eastAsia="Times New Roman" w:hAnsi="Times New Roman CYR" w:cs="Times New Roman CYR"/>
          <w:sz w:val="24"/>
          <w:szCs w:val="24"/>
          <w:lang w:val="uk-UA" w:eastAsia="ru-RU"/>
        </w:rPr>
        <w:t>й рік навчання</w:t>
      </w:r>
      <w:r w:rsidR="009A4034">
        <w:rPr>
          <w:rFonts w:ascii="Times New Roman CYR" w:eastAsia="Times New Roman" w:hAnsi="Times New Roman CYR" w:cs="Times New Roman CYR"/>
          <w:sz w:val="24"/>
          <w:szCs w:val="24"/>
          <w:lang w:val="uk-UA" w:eastAsia="ru-RU"/>
        </w:rPr>
        <w:t>,</w:t>
      </w:r>
      <w:r w:rsidRPr="00D27670">
        <w:rPr>
          <w:rFonts w:ascii="Times New Roman CYR" w:eastAsia="Times New Roman" w:hAnsi="Times New Roman CYR" w:cs="Times New Roman CYR"/>
          <w:sz w:val="24"/>
          <w:szCs w:val="24"/>
          <w:lang w:val="uk-UA" w:eastAsia="ru-RU"/>
        </w:rPr>
        <w:t xml:space="preserve"> </w:t>
      </w:r>
      <w:r>
        <w:rPr>
          <w:rFonts w:ascii="Times New Roman CYR" w:eastAsia="Times New Roman" w:hAnsi="Times New Roman CYR" w:cs="Times New Roman CYR"/>
          <w:sz w:val="24"/>
          <w:szCs w:val="24"/>
          <w:lang w:val="uk-UA" w:eastAsia="ru-RU"/>
        </w:rPr>
        <w:t>17</w:t>
      </w:r>
      <w:r w:rsidRPr="00D27670">
        <w:rPr>
          <w:rFonts w:ascii="Times New Roman CYR" w:eastAsia="Times New Roman" w:hAnsi="Times New Roman CYR" w:cs="Times New Roman CYR"/>
          <w:sz w:val="24"/>
          <w:szCs w:val="24"/>
          <w:lang w:val="uk-UA" w:eastAsia="ru-RU"/>
        </w:rPr>
        <w:t xml:space="preserve"> учнів </w:t>
      </w:r>
      <w:r>
        <w:rPr>
          <w:rFonts w:ascii="Times New Roman CYR" w:eastAsia="Times New Roman" w:hAnsi="Times New Roman CYR" w:cs="Times New Roman CYR"/>
          <w:sz w:val="24"/>
          <w:szCs w:val="24"/>
          <w:lang w:val="uk-UA" w:eastAsia="ru-RU"/>
        </w:rPr>
        <w:t>10-х</w:t>
      </w:r>
      <w:r w:rsidRPr="00D27670">
        <w:rPr>
          <w:rFonts w:ascii="Times New Roman CYR" w:eastAsia="Times New Roman" w:hAnsi="Times New Roman CYR" w:cs="Times New Roman CYR"/>
          <w:sz w:val="24"/>
          <w:szCs w:val="24"/>
          <w:lang w:val="uk-UA" w:eastAsia="ru-RU"/>
        </w:rPr>
        <w:t xml:space="preserve"> клас</w:t>
      </w:r>
      <w:r>
        <w:rPr>
          <w:rFonts w:ascii="Times New Roman CYR" w:eastAsia="Times New Roman" w:hAnsi="Times New Roman CYR" w:cs="Times New Roman CYR"/>
          <w:sz w:val="24"/>
          <w:szCs w:val="24"/>
          <w:lang w:val="uk-UA" w:eastAsia="ru-RU"/>
        </w:rPr>
        <w:t>ів</w:t>
      </w:r>
      <w:r w:rsidRPr="00D27670">
        <w:rPr>
          <w:rFonts w:ascii="Times New Roman CYR" w:eastAsia="Times New Roman" w:hAnsi="Times New Roman CYR" w:cs="Times New Roman CYR"/>
          <w:sz w:val="24"/>
          <w:szCs w:val="24"/>
          <w:lang w:val="uk-UA" w:eastAsia="ru-RU"/>
        </w:rPr>
        <w:t xml:space="preserve"> </w:t>
      </w:r>
      <w:r>
        <w:rPr>
          <w:rFonts w:ascii="Times New Roman" w:eastAsia="Times New Roman" w:hAnsi="Times New Roman" w:cs="Times New Roman"/>
          <w:sz w:val="24"/>
          <w:szCs w:val="24"/>
          <w:lang w:val="uk-UA" w:eastAsia="ru-RU"/>
        </w:rPr>
        <w:t xml:space="preserve">випущено із закладу освіти, яким </w:t>
      </w:r>
      <w:r w:rsidRPr="00D27670">
        <w:rPr>
          <w:rFonts w:ascii="Times New Roman" w:eastAsia="Times New Roman" w:hAnsi="Times New Roman" w:cs="Times New Roman"/>
          <w:sz w:val="24"/>
          <w:szCs w:val="24"/>
          <w:lang w:val="uk-UA" w:eastAsia="ru-RU"/>
        </w:rPr>
        <w:t>видано документи про освіту.</w:t>
      </w:r>
      <w:r w:rsidRPr="00D27670">
        <w:rPr>
          <w:rFonts w:ascii="Times New Roman CYR" w:eastAsia="Times New Roman" w:hAnsi="Times New Roman CYR" w:cs="Times New Roman CYR"/>
          <w:sz w:val="24"/>
          <w:szCs w:val="24"/>
          <w:lang w:val="uk-UA" w:eastAsia="ru-RU"/>
        </w:rPr>
        <w:t xml:space="preserve"> Станом на </w:t>
      </w:r>
      <w:r w:rsidRPr="007055BC">
        <w:rPr>
          <w:rFonts w:ascii="Times New Roman CYR" w:eastAsia="Times New Roman" w:hAnsi="Times New Roman CYR" w:cs="Times New Roman CYR"/>
          <w:sz w:val="24"/>
          <w:szCs w:val="24"/>
          <w:lang w:val="uk-UA" w:eastAsia="ru-RU"/>
        </w:rPr>
        <w:t>01.0</w:t>
      </w:r>
      <w:r w:rsidR="009A4034">
        <w:rPr>
          <w:rFonts w:ascii="Times New Roman CYR" w:eastAsia="Times New Roman" w:hAnsi="Times New Roman CYR" w:cs="Times New Roman CYR"/>
          <w:sz w:val="24"/>
          <w:szCs w:val="24"/>
          <w:lang w:val="uk-UA" w:eastAsia="ru-RU"/>
        </w:rPr>
        <w:t>8</w:t>
      </w:r>
      <w:r w:rsidRPr="007055BC">
        <w:rPr>
          <w:rFonts w:ascii="Times New Roman CYR" w:eastAsia="Times New Roman" w:hAnsi="Times New Roman CYR" w:cs="Times New Roman CYR"/>
          <w:sz w:val="24"/>
          <w:szCs w:val="24"/>
          <w:lang w:val="uk-UA" w:eastAsia="ru-RU"/>
        </w:rPr>
        <w:t>.</w:t>
      </w:r>
      <w:r w:rsidRPr="00D27670">
        <w:rPr>
          <w:rFonts w:ascii="Times New Roman CYR" w:eastAsia="Times New Roman" w:hAnsi="Times New Roman CYR" w:cs="Times New Roman CYR"/>
          <w:sz w:val="24"/>
          <w:szCs w:val="24"/>
          <w:lang w:val="uk-UA" w:eastAsia="ru-RU"/>
        </w:rPr>
        <w:t>202</w:t>
      </w:r>
      <w:r>
        <w:rPr>
          <w:rFonts w:ascii="Times New Roman CYR" w:eastAsia="Times New Roman" w:hAnsi="Times New Roman CYR" w:cs="Times New Roman CYR"/>
          <w:sz w:val="24"/>
          <w:szCs w:val="24"/>
          <w:lang w:val="uk-UA" w:eastAsia="ru-RU"/>
        </w:rPr>
        <w:t>3</w:t>
      </w:r>
      <w:r w:rsidRPr="00D27670">
        <w:rPr>
          <w:rFonts w:ascii="Times New Roman CYR" w:eastAsia="Times New Roman" w:hAnsi="Times New Roman CYR" w:cs="Times New Roman CYR"/>
          <w:sz w:val="24"/>
          <w:szCs w:val="24"/>
          <w:lang w:val="uk-UA" w:eastAsia="ru-RU"/>
        </w:rPr>
        <w:t xml:space="preserve"> кількість учнів закладу освіти складає </w:t>
      </w:r>
      <w:r>
        <w:rPr>
          <w:rFonts w:ascii="Times New Roman CYR" w:eastAsia="Times New Roman" w:hAnsi="Times New Roman CYR" w:cs="Times New Roman CYR"/>
          <w:sz w:val="24"/>
          <w:szCs w:val="24"/>
          <w:lang w:val="uk-UA" w:eastAsia="ru-RU"/>
        </w:rPr>
        <w:t>130.</w:t>
      </w:r>
    </w:p>
    <w:p w:rsidR="007E3887" w:rsidRPr="007E3887" w:rsidRDefault="007E3887" w:rsidP="007E3887">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val="uk-UA" w:eastAsia="ru-RU"/>
        </w:rPr>
      </w:pPr>
      <w:r w:rsidRPr="007E3887">
        <w:rPr>
          <w:rFonts w:ascii="Times New Roman" w:eastAsia="Times New Roman" w:hAnsi="Times New Roman" w:cs="Times New Roman"/>
          <w:b/>
          <w:bCs/>
          <w:i/>
          <w:iCs/>
          <w:color w:val="000000"/>
          <w:kern w:val="3"/>
          <w:sz w:val="28"/>
          <w:szCs w:val="28"/>
          <w:lang w:val="uk-UA" w:eastAsia="ru-RU"/>
        </w:rPr>
        <w:t>Соціальний захист учасників освітнього процесу</w:t>
      </w:r>
    </w:p>
    <w:p w:rsidR="007E3887" w:rsidRPr="007E3887" w:rsidRDefault="007E3887" w:rsidP="007E3887">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val="uk-UA" w:eastAsia="ru-RU"/>
        </w:rPr>
      </w:pPr>
      <w:r w:rsidRPr="007E3887">
        <w:rPr>
          <w:rFonts w:ascii="Times New Roman" w:eastAsia="Times New Roman" w:hAnsi="Times New Roman" w:cs="Times New Roman"/>
          <w:color w:val="000000"/>
          <w:kern w:val="3"/>
          <w:sz w:val="24"/>
          <w:szCs w:val="24"/>
          <w:lang w:val="uk-UA" w:eastAsia="ru-RU"/>
        </w:rPr>
        <w:t>Робота психологічної служби у 2022/2023 навчальному році була спрямована на реалізацію завдань відповідно до до єдиної педагогічної теми закладу «Компетентнісний підхід до дітей як умова забезпечення якості освіти та соціалізації особистості».</w:t>
      </w:r>
    </w:p>
    <w:p w:rsidR="007E3887" w:rsidRPr="007E3887" w:rsidRDefault="007E3887" w:rsidP="007E3887">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7E3887">
        <w:rPr>
          <w:rFonts w:ascii="Times New Roman" w:eastAsia="Times New Roman" w:hAnsi="Times New Roman" w:cs="Times New Roman"/>
          <w:color w:val="000000"/>
          <w:kern w:val="3"/>
          <w:sz w:val="24"/>
          <w:szCs w:val="24"/>
          <w:lang w:eastAsia="ru-RU"/>
        </w:rPr>
        <w:t>Психологічна служба закладу освіти у своїй роботі керується такими документами: Конвенція ООН «Про права дитини», «Загальна декларація прав людини», законами України: «Про охорону дитинства», «Про освіту», «Про повно загальну середню освіту», «Про забезпечення організаційно-правових умов соціального захисту дітей-сиріт та дітей, позбавлених батьківського піклування», «Положення  про психологічну службу системи освіти України», затвердженим наказом Міністерства освіти і науки України від 22.05.2018 № 509.</w:t>
      </w:r>
    </w:p>
    <w:p w:rsidR="007E3887" w:rsidRPr="007E3887" w:rsidRDefault="007E3887" w:rsidP="007E3887">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7E3887">
        <w:rPr>
          <w:rFonts w:ascii="Times New Roman" w:eastAsia="Times New Roman" w:hAnsi="Times New Roman" w:cs="Times New Roman"/>
          <w:color w:val="000000"/>
          <w:kern w:val="3"/>
          <w:sz w:val="24"/>
          <w:szCs w:val="24"/>
          <w:lang w:eastAsia="ru-RU"/>
        </w:rPr>
        <w:t>У закладі освіти створено всі необхідні умови для корекційно-розвиткової роботи, виховання учнів усіх категорій. З дітьми працюють дефектологи, логопед, соціальний педагог, практичний психолог.</w:t>
      </w:r>
    </w:p>
    <w:p w:rsidR="007E3887" w:rsidRPr="007E3887" w:rsidRDefault="007E3887" w:rsidP="007E3887">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7E3887">
        <w:rPr>
          <w:rFonts w:ascii="Times New Roman" w:eastAsia="Times New Roman" w:hAnsi="Times New Roman" w:cs="Times New Roman"/>
          <w:color w:val="000000"/>
          <w:kern w:val="3"/>
          <w:sz w:val="24"/>
          <w:szCs w:val="24"/>
          <w:lang w:eastAsia="ru-RU"/>
        </w:rPr>
        <w:t xml:space="preserve">Протягом навчального року вивчено та реально оцінено соціальний статус кожного учня, оформлено соціальні паспорти новоприбулих учнів (вихованців), класів та закладу, які постійно та своєчасно доповнювалися і коригувалися. </w:t>
      </w:r>
      <w:r w:rsidRPr="007E3887">
        <w:rPr>
          <w:rFonts w:ascii="Times New Roman" w:eastAsia="Times New Roman" w:hAnsi="Times New Roman" w:cs="Times New Roman"/>
          <w:color w:val="000000"/>
          <w:kern w:val="3"/>
          <w:sz w:val="24"/>
          <w:szCs w:val="24"/>
          <w:lang w:val="uk-UA" w:eastAsia="ru-RU"/>
        </w:rPr>
        <w:t xml:space="preserve">Керівництвом закладу та педагогічними працівниками </w:t>
      </w:r>
      <w:r w:rsidRPr="007E3887">
        <w:rPr>
          <w:rFonts w:ascii="Times New Roman" w:eastAsia="Times New Roman" w:hAnsi="Times New Roman" w:cs="Times New Roman"/>
          <w:color w:val="000000"/>
          <w:kern w:val="3"/>
          <w:sz w:val="24"/>
          <w:szCs w:val="24"/>
          <w:lang w:eastAsia="ru-RU"/>
        </w:rPr>
        <w:lastRenderedPageBreak/>
        <w:t>надавались індивідуальні консультації батькам учнів, опікунам, особам які їх замінюють, з питань щодо навчального потенціалу та індивідуальних особливостей учнів, соціально-правового захисту, професійного самовизначення. Використовувався комплекс правових норм, спрямованих на захист прав та інтересів дітей.</w:t>
      </w:r>
    </w:p>
    <w:p w:rsidR="007E3887" w:rsidRPr="007E3887" w:rsidRDefault="007E3887" w:rsidP="007E3887">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7E3887">
        <w:rPr>
          <w:rFonts w:ascii="Times New Roman" w:eastAsia="Times New Roman" w:hAnsi="Times New Roman" w:cs="Times New Roman"/>
          <w:color w:val="000000"/>
          <w:kern w:val="3"/>
          <w:sz w:val="24"/>
          <w:szCs w:val="24"/>
          <w:lang w:eastAsia="ru-RU"/>
        </w:rPr>
        <w:t>З метою відстеження динаміки розвитку особистості кожної дитини, вивчення загальних тенденцій та закономірностей їх психічного, особистісного розвитку, процесів соціалізації та адаптації здійснювався психолого-педагогічний супровід дітей пільгових категорій.</w:t>
      </w:r>
    </w:p>
    <w:p w:rsidR="007E3887" w:rsidRPr="007E3887" w:rsidRDefault="007E3887" w:rsidP="007E3887">
      <w:pPr>
        <w:suppressAutoHyphens/>
        <w:autoSpaceDN w:val="0"/>
        <w:spacing w:after="20" w:line="240" w:lineRule="auto"/>
        <w:jc w:val="both"/>
        <w:textAlignment w:val="baseline"/>
        <w:rPr>
          <w:rFonts w:ascii="Times New Roman" w:eastAsia="Times New Roman" w:hAnsi="Times New Roman" w:cs="Times New Roman"/>
          <w:kern w:val="3"/>
          <w:sz w:val="24"/>
          <w:szCs w:val="24"/>
          <w:lang w:eastAsia="ru-RU"/>
        </w:rPr>
      </w:pPr>
      <w:r w:rsidRPr="007E3887">
        <w:rPr>
          <w:rFonts w:ascii="Times New Roman" w:eastAsia="Times New Roman" w:hAnsi="Times New Roman" w:cs="Times New Roman"/>
          <w:color w:val="000000"/>
          <w:kern w:val="3"/>
          <w:sz w:val="24"/>
          <w:szCs w:val="24"/>
          <w:lang w:eastAsia="ru-RU"/>
        </w:rPr>
        <w:t>           На початок навчального року проведена паспортизація класів та школи, зібрані і упорядковані списки потребуючих категорій. Мережа учнівського контингенту складала – 1</w:t>
      </w:r>
      <w:r w:rsidRPr="007E3887">
        <w:rPr>
          <w:rFonts w:ascii="Times New Roman" w:eastAsia="Times New Roman" w:hAnsi="Times New Roman" w:cs="Times New Roman"/>
          <w:color w:val="000000"/>
          <w:kern w:val="3"/>
          <w:sz w:val="24"/>
          <w:szCs w:val="24"/>
          <w:lang w:val="uk-UA" w:eastAsia="ru-RU"/>
        </w:rPr>
        <w:t>54</w:t>
      </w:r>
      <w:r w:rsidRPr="007E3887">
        <w:rPr>
          <w:rFonts w:ascii="Times New Roman" w:eastAsia="Times New Roman" w:hAnsi="Times New Roman" w:cs="Times New Roman"/>
          <w:color w:val="000000"/>
          <w:kern w:val="3"/>
          <w:sz w:val="24"/>
          <w:szCs w:val="24"/>
          <w:lang w:eastAsia="ru-RU"/>
        </w:rPr>
        <w:t xml:space="preserve"> учнів, з них: 11 дитини з інвалідністю, 6 дітей позбавлених батьківського піклування, дітей які виховуються у багатодітних родинах – 52, 35 – дитини з неповних сімей, </w:t>
      </w:r>
      <w:r w:rsidRPr="007E3887">
        <w:rPr>
          <w:rFonts w:ascii="Times New Roman" w:eastAsia="Times New Roman" w:hAnsi="Times New Roman" w:cs="Times New Roman"/>
          <w:color w:val="000000"/>
          <w:kern w:val="3"/>
          <w:sz w:val="24"/>
          <w:szCs w:val="24"/>
          <w:lang w:val="uk-UA" w:eastAsia="ru-RU"/>
        </w:rPr>
        <w:t>42</w:t>
      </w:r>
      <w:r w:rsidRPr="007E3887">
        <w:rPr>
          <w:rFonts w:ascii="Times New Roman" w:eastAsia="Times New Roman" w:hAnsi="Times New Roman" w:cs="Times New Roman"/>
          <w:color w:val="000000"/>
          <w:kern w:val="3"/>
          <w:sz w:val="24"/>
          <w:szCs w:val="24"/>
          <w:lang w:eastAsia="ru-RU"/>
        </w:rPr>
        <w:t xml:space="preserve"> – дитини, які є внутнішньо переміщеними особами.    </w:t>
      </w:r>
    </w:p>
    <w:p w:rsidR="007E3887" w:rsidRPr="007E3887" w:rsidRDefault="007E3887" w:rsidP="007E3887">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val="uk-UA" w:eastAsia="ru-RU"/>
        </w:rPr>
      </w:pPr>
      <w:r w:rsidRPr="007E3887">
        <w:rPr>
          <w:rFonts w:ascii="Times New Roman" w:eastAsia="Times New Roman" w:hAnsi="Times New Roman" w:cs="Times New Roman"/>
          <w:color w:val="000000"/>
          <w:kern w:val="3"/>
          <w:sz w:val="24"/>
          <w:szCs w:val="24"/>
          <w:lang w:eastAsia="ru-RU"/>
        </w:rPr>
        <w:t>Педагогічним колективом здійснювався постійний психолого-педагогічний супровід учнів, які схильні до правопорушень та потребують підвищеної педагогічної уваги</w:t>
      </w:r>
      <w:r w:rsidRPr="007E3887">
        <w:rPr>
          <w:rFonts w:ascii="Times New Roman" w:eastAsia="Times New Roman" w:hAnsi="Times New Roman" w:cs="Times New Roman"/>
          <w:color w:val="000000"/>
          <w:kern w:val="3"/>
          <w:sz w:val="24"/>
          <w:szCs w:val="24"/>
          <w:lang w:val="uk-UA" w:eastAsia="ru-RU"/>
        </w:rPr>
        <w:t>.</w:t>
      </w:r>
      <w:r w:rsidRPr="007E3887">
        <w:rPr>
          <w:rFonts w:ascii="Times New Roman" w:eastAsia="Times New Roman" w:hAnsi="Times New Roman" w:cs="Times New Roman"/>
          <w:kern w:val="3"/>
          <w:sz w:val="24"/>
          <w:szCs w:val="24"/>
          <w:lang w:val="uk-UA" w:eastAsia="ru-RU"/>
        </w:rPr>
        <w:t xml:space="preserve"> </w:t>
      </w:r>
      <w:r w:rsidRPr="007E3887">
        <w:rPr>
          <w:rFonts w:ascii="Times New Roman" w:eastAsia="Times New Roman" w:hAnsi="Times New Roman" w:cs="Times New Roman"/>
          <w:color w:val="000000"/>
          <w:kern w:val="3"/>
          <w:sz w:val="24"/>
          <w:szCs w:val="24"/>
          <w:lang w:val="uk-UA" w:eastAsia="ru-RU"/>
        </w:rPr>
        <w:t>З батьками учнів (вихованців), які не приділяють належної уваги створенню необхідних умов для утримання, навчання, виховання та лікування дітей, проводилася роз’яснювальна та консультативна робота.</w:t>
      </w:r>
    </w:p>
    <w:p w:rsidR="007E3887" w:rsidRPr="007E3887" w:rsidRDefault="007E3887" w:rsidP="007E3887">
      <w:pPr>
        <w:suppressAutoHyphens/>
        <w:autoSpaceDN w:val="0"/>
        <w:spacing w:after="20" w:line="240" w:lineRule="auto"/>
        <w:jc w:val="both"/>
        <w:textAlignment w:val="baseline"/>
        <w:rPr>
          <w:rFonts w:ascii="Times New Roman" w:eastAsia="Times New Roman" w:hAnsi="Times New Roman" w:cs="Times New Roman"/>
          <w:kern w:val="3"/>
          <w:sz w:val="24"/>
          <w:szCs w:val="24"/>
          <w:lang w:eastAsia="ru-RU"/>
        </w:rPr>
      </w:pPr>
      <w:r w:rsidRPr="007E3887">
        <w:rPr>
          <w:rFonts w:ascii="Times New Roman" w:eastAsia="Times New Roman" w:hAnsi="Times New Roman" w:cs="Times New Roman"/>
          <w:color w:val="000000"/>
          <w:kern w:val="3"/>
          <w:sz w:val="24"/>
          <w:szCs w:val="24"/>
          <w:lang w:eastAsia="ru-RU"/>
        </w:rPr>
        <w:t xml:space="preserve">          </w:t>
      </w:r>
      <w:r w:rsidRPr="007E3887">
        <w:rPr>
          <w:rFonts w:ascii="Times New Roman" w:eastAsia="Times New Roman" w:hAnsi="Times New Roman" w:cs="Times New Roman"/>
          <w:b/>
          <w:bCs/>
          <w:i/>
          <w:iCs/>
          <w:color w:val="000000"/>
          <w:kern w:val="3"/>
          <w:sz w:val="28"/>
          <w:szCs w:val="28"/>
          <w:lang w:val="uk-UA" w:eastAsia="ru-RU"/>
        </w:rPr>
        <w:t>Профорієнтаційна робота</w:t>
      </w:r>
    </w:p>
    <w:p w:rsidR="007E3887" w:rsidRPr="007E3887" w:rsidRDefault="007E3887" w:rsidP="007E3887">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7E3887">
        <w:rPr>
          <w:rFonts w:ascii="Times New Roman" w:eastAsia="Times New Roman" w:hAnsi="Times New Roman" w:cs="Times New Roman"/>
          <w:color w:val="000000"/>
          <w:kern w:val="3"/>
          <w:sz w:val="24"/>
          <w:szCs w:val="24"/>
          <w:lang w:val="uk-UA" w:eastAsia="ru-RU"/>
        </w:rPr>
        <w:t>Робота щодо професійного орієнтування учнів, їхнього</w:t>
      </w:r>
      <w:r w:rsidRPr="007E3887">
        <w:rPr>
          <w:rFonts w:ascii="Times New Roman" w:eastAsia="Times New Roman" w:hAnsi="Times New Roman" w:cs="Times New Roman"/>
          <w:color w:val="000000"/>
          <w:kern w:val="3"/>
          <w:sz w:val="24"/>
          <w:szCs w:val="24"/>
          <w:lang w:eastAsia="ru-RU"/>
        </w:rPr>
        <w:t> </w:t>
      </w:r>
      <w:r w:rsidRPr="007E3887">
        <w:rPr>
          <w:rFonts w:ascii="Times New Roman" w:eastAsia="Times New Roman" w:hAnsi="Times New Roman" w:cs="Times New Roman"/>
          <w:color w:val="000000"/>
          <w:kern w:val="3"/>
          <w:sz w:val="24"/>
          <w:szCs w:val="24"/>
          <w:lang w:val="uk-UA" w:eastAsia="ru-RU"/>
        </w:rPr>
        <w:t xml:space="preserve"> подальшого навчання та працевлаштування проводиться</w:t>
      </w:r>
      <w:r w:rsidRPr="007E3887">
        <w:rPr>
          <w:rFonts w:ascii="Times New Roman" w:eastAsia="Times New Roman" w:hAnsi="Times New Roman" w:cs="Times New Roman"/>
          <w:color w:val="000000"/>
          <w:kern w:val="3"/>
          <w:sz w:val="24"/>
          <w:szCs w:val="24"/>
          <w:lang w:eastAsia="ru-RU"/>
        </w:rPr>
        <w:t> </w:t>
      </w:r>
      <w:r w:rsidRPr="007E3887">
        <w:rPr>
          <w:rFonts w:ascii="Times New Roman" w:eastAsia="Times New Roman" w:hAnsi="Times New Roman" w:cs="Times New Roman"/>
          <w:color w:val="000000"/>
          <w:kern w:val="3"/>
          <w:sz w:val="24"/>
          <w:szCs w:val="24"/>
          <w:lang w:val="uk-UA" w:eastAsia="ru-RU"/>
        </w:rPr>
        <w:t xml:space="preserve"> відповідно до</w:t>
      </w:r>
      <w:r w:rsidRPr="007E3887">
        <w:rPr>
          <w:rFonts w:ascii="Times New Roman" w:eastAsia="Times New Roman" w:hAnsi="Times New Roman" w:cs="Times New Roman"/>
          <w:color w:val="000000"/>
          <w:kern w:val="3"/>
          <w:sz w:val="24"/>
          <w:szCs w:val="24"/>
          <w:lang w:eastAsia="ru-RU"/>
        </w:rPr>
        <w:t> </w:t>
      </w:r>
      <w:r w:rsidRPr="007E3887">
        <w:rPr>
          <w:rFonts w:ascii="Times New Roman" w:eastAsia="Times New Roman" w:hAnsi="Times New Roman" w:cs="Times New Roman"/>
          <w:color w:val="000000"/>
          <w:kern w:val="3"/>
          <w:sz w:val="24"/>
          <w:szCs w:val="24"/>
          <w:lang w:val="uk-UA" w:eastAsia="ru-RU"/>
        </w:rPr>
        <w:t xml:space="preserve"> законів України, указів Президента України, положень про професійну орієнтацію молоді та наказів Департаменту науки і освіти Харківської обласної</w:t>
      </w:r>
      <w:r w:rsidRPr="007E3887">
        <w:rPr>
          <w:rFonts w:ascii="Times New Roman" w:eastAsia="Times New Roman" w:hAnsi="Times New Roman" w:cs="Times New Roman"/>
          <w:color w:val="000000"/>
          <w:kern w:val="3"/>
          <w:sz w:val="24"/>
          <w:szCs w:val="24"/>
          <w:lang w:eastAsia="ru-RU"/>
        </w:rPr>
        <w:t> </w:t>
      </w:r>
      <w:r w:rsidRPr="007E3887">
        <w:rPr>
          <w:rFonts w:ascii="Times New Roman" w:eastAsia="Times New Roman" w:hAnsi="Times New Roman" w:cs="Times New Roman"/>
          <w:color w:val="000000"/>
          <w:kern w:val="3"/>
          <w:sz w:val="24"/>
          <w:szCs w:val="24"/>
          <w:lang w:val="uk-UA" w:eastAsia="ru-RU"/>
        </w:rPr>
        <w:t xml:space="preserve"> державної адміністрації з урахуванням особливостей психофізичного розвитку дітей.</w:t>
      </w:r>
    </w:p>
    <w:p w:rsidR="007E3887" w:rsidRPr="007E3887" w:rsidRDefault="007E3887" w:rsidP="007E3887">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7E3887">
        <w:rPr>
          <w:rFonts w:ascii="Times New Roman" w:eastAsia="Times New Roman" w:hAnsi="Times New Roman" w:cs="Times New Roman"/>
          <w:color w:val="000000"/>
          <w:kern w:val="3"/>
          <w:sz w:val="24"/>
          <w:szCs w:val="24"/>
          <w:lang w:val="uk-UA" w:eastAsia="ru-RU"/>
        </w:rPr>
        <w:t xml:space="preserve">Упродовж 2022/2023 навчального року </w:t>
      </w:r>
      <w:r w:rsidRPr="007E3887">
        <w:rPr>
          <w:rFonts w:ascii="Times New Roman" w:eastAsia="Times New Roman" w:hAnsi="Times New Roman" w:cs="Times New Roman"/>
          <w:color w:val="000000"/>
          <w:kern w:val="3"/>
          <w:sz w:val="24"/>
          <w:szCs w:val="24"/>
          <w:lang w:eastAsia="ru-RU"/>
        </w:rPr>
        <w:t>систематично проводилась робота з учнями</w:t>
      </w:r>
      <w:r w:rsidRPr="007E3887">
        <w:rPr>
          <w:rFonts w:ascii="Times New Roman" w:eastAsia="Times New Roman" w:hAnsi="Times New Roman" w:cs="Times New Roman"/>
          <w:color w:val="000000"/>
          <w:kern w:val="3"/>
          <w:sz w:val="24"/>
          <w:szCs w:val="24"/>
          <w:lang w:val="uk-UA" w:eastAsia="ru-RU"/>
        </w:rPr>
        <w:t xml:space="preserve"> </w:t>
      </w:r>
      <w:r w:rsidRPr="007E3887">
        <w:rPr>
          <w:rFonts w:ascii="Times New Roman" w:eastAsia="Times New Roman" w:hAnsi="Times New Roman" w:cs="Times New Roman"/>
          <w:color w:val="000000"/>
          <w:kern w:val="3"/>
          <w:sz w:val="24"/>
          <w:szCs w:val="24"/>
          <w:lang w:eastAsia="ru-RU"/>
        </w:rPr>
        <w:t xml:space="preserve"> </w:t>
      </w:r>
      <w:r w:rsidRPr="007E3887">
        <w:rPr>
          <w:rFonts w:ascii="Times New Roman" w:eastAsia="Times New Roman" w:hAnsi="Times New Roman" w:cs="Times New Roman"/>
          <w:color w:val="000000"/>
          <w:kern w:val="3"/>
          <w:sz w:val="24"/>
          <w:szCs w:val="24"/>
          <w:lang w:val="uk-UA" w:eastAsia="ru-RU"/>
        </w:rPr>
        <w:t>9</w:t>
      </w:r>
      <w:r w:rsidRPr="007E3887">
        <w:rPr>
          <w:rFonts w:ascii="Times New Roman" w:eastAsia="Times New Roman" w:hAnsi="Times New Roman" w:cs="Times New Roman"/>
          <w:color w:val="000000"/>
          <w:kern w:val="3"/>
          <w:sz w:val="24"/>
          <w:szCs w:val="24"/>
          <w:lang w:eastAsia="ru-RU"/>
        </w:rPr>
        <w:t>-</w:t>
      </w:r>
      <w:r w:rsidRPr="007E3887">
        <w:rPr>
          <w:rFonts w:ascii="Times New Roman" w:eastAsia="Times New Roman" w:hAnsi="Times New Roman" w:cs="Times New Roman"/>
          <w:color w:val="000000"/>
          <w:kern w:val="3"/>
          <w:sz w:val="24"/>
          <w:szCs w:val="24"/>
          <w:lang w:val="uk-UA" w:eastAsia="ru-RU"/>
        </w:rPr>
        <w:t>10</w:t>
      </w:r>
      <w:r w:rsidRPr="007E3887">
        <w:rPr>
          <w:rFonts w:ascii="Times New Roman" w:eastAsia="Times New Roman" w:hAnsi="Times New Roman" w:cs="Times New Roman"/>
          <w:color w:val="000000"/>
          <w:kern w:val="3"/>
          <w:sz w:val="24"/>
          <w:szCs w:val="24"/>
          <w:lang w:eastAsia="ru-RU"/>
        </w:rPr>
        <w:t>-х класів щодо професійного самовизначення. Учні отриму</w:t>
      </w:r>
      <w:r w:rsidRPr="007E3887">
        <w:rPr>
          <w:rFonts w:ascii="Times New Roman" w:eastAsia="Times New Roman" w:hAnsi="Times New Roman" w:cs="Times New Roman"/>
          <w:color w:val="000000"/>
          <w:kern w:val="3"/>
          <w:sz w:val="24"/>
          <w:szCs w:val="24"/>
          <w:lang w:val="uk-UA" w:eastAsia="ru-RU"/>
        </w:rPr>
        <w:t>вали</w:t>
      </w:r>
      <w:r w:rsidRPr="007E3887">
        <w:rPr>
          <w:rFonts w:ascii="Times New Roman" w:eastAsia="Times New Roman" w:hAnsi="Times New Roman" w:cs="Times New Roman"/>
          <w:color w:val="000000"/>
          <w:kern w:val="3"/>
          <w:sz w:val="24"/>
          <w:szCs w:val="24"/>
          <w:lang w:eastAsia="ru-RU"/>
        </w:rPr>
        <w:t xml:space="preserve"> інформаційну, консультативну допомогу і рекомендації. </w:t>
      </w:r>
    </w:p>
    <w:p w:rsidR="007E3887" w:rsidRPr="007E3887" w:rsidRDefault="007E3887" w:rsidP="007E3887">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val="uk-UA" w:eastAsia="ru-RU"/>
        </w:rPr>
      </w:pPr>
      <w:r w:rsidRPr="007E3887">
        <w:rPr>
          <w:rFonts w:ascii="Times New Roman" w:eastAsia="Times New Roman" w:hAnsi="Times New Roman" w:cs="Times New Roman"/>
          <w:color w:val="000000"/>
          <w:kern w:val="3"/>
          <w:sz w:val="24"/>
          <w:szCs w:val="24"/>
          <w:lang w:eastAsia="ru-RU"/>
        </w:rPr>
        <w:t>Початкова професійна підготовка здійснюється за напрямками: швейна,  слюсарна,  столярна справи,  декоративно-ужиткового мистецтва, квітникарства. Уроки трудового навчання,</w:t>
      </w:r>
      <w:r w:rsidRPr="007E3887">
        <w:rPr>
          <w:rFonts w:ascii="Times New Roman" w:eastAsia="Times New Roman" w:hAnsi="Times New Roman" w:cs="Times New Roman"/>
          <w:color w:val="000000"/>
          <w:kern w:val="3"/>
          <w:sz w:val="24"/>
          <w:szCs w:val="24"/>
          <w:lang w:val="uk-UA" w:eastAsia="ru-RU"/>
        </w:rPr>
        <w:t xml:space="preserve"> </w:t>
      </w:r>
      <w:r w:rsidRPr="007E3887">
        <w:rPr>
          <w:rFonts w:ascii="Times New Roman" w:eastAsia="Times New Roman" w:hAnsi="Times New Roman" w:cs="Times New Roman"/>
          <w:color w:val="000000"/>
          <w:kern w:val="3"/>
          <w:sz w:val="24"/>
          <w:szCs w:val="24"/>
          <w:lang w:eastAsia="ru-RU"/>
        </w:rPr>
        <w:t xml:space="preserve">спільна робота з Харківським обласним та Куп’янським </w:t>
      </w:r>
      <w:r w:rsidRPr="007E3887">
        <w:rPr>
          <w:rFonts w:ascii="Times New Roman" w:eastAsia="Times New Roman" w:hAnsi="Times New Roman" w:cs="Times New Roman"/>
          <w:color w:val="000000"/>
          <w:kern w:val="3"/>
          <w:sz w:val="24"/>
          <w:szCs w:val="24"/>
          <w:lang w:val="uk-UA" w:eastAsia="ru-RU"/>
        </w:rPr>
        <w:t>міськрайцентром</w:t>
      </w:r>
      <w:r w:rsidRPr="007E3887">
        <w:rPr>
          <w:rFonts w:ascii="Times New Roman" w:eastAsia="Times New Roman" w:hAnsi="Times New Roman" w:cs="Times New Roman"/>
          <w:color w:val="000000"/>
          <w:kern w:val="3"/>
          <w:sz w:val="24"/>
          <w:szCs w:val="24"/>
          <w:lang w:eastAsia="ru-RU"/>
        </w:rPr>
        <w:t xml:space="preserve"> зайнятості  формують в учнів схильність і зацікавленість до професій, які хочуть обрати   діти з особливими освітніми потребами. З метою ознайомлення учнів з різними професіями та правовими основами трудових відносин вчителі трудового навчання використовують різноманітні форми та методи для зацікавлення вихованців у майбутній професії, </w:t>
      </w:r>
      <w:r w:rsidRPr="007E3887">
        <w:rPr>
          <w:rFonts w:ascii="Times New Roman" w:eastAsia="Times New Roman" w:hAnsi="Times New Roman" w:cs="Times New Roman"/>
          <w:color w:val="000000"/>
          <w:kern w:val="3"/>
          <w:sz w:val="24"/>
          <w:szCs w:val="24"/>
          <w:lang w:val="uk-UA" w:eastAsia="ru-RU"/>
        </w:rPr>
        <w:t xml:space="preserve">традиційно у закладі освіти </w:t>
      </w:r>
      <w:r w:rsidRPr="007E3887">
        <w:rPr>
          <w:rFonts w:ascii="Times New Roman" w:eastAsia="Times New Roman" w:hAnsi="Times New Roman" w:cs="Times New Roman"/>
          <w:color w:val="000000"/>
          <w:kern w:val="3"/>
          <w:sz w:val="24"/>
          <w:szCs w:val="24"/>
          <w:lang w:eastAsia="ru-RU"/>
        </w:rPr>
        <w:t xml:space="preserve">проводиться </w:t>
      </w:r>
      <w:r w:rsidRPr="007E3887">
        <w:rPr>
          <w:rFonts w:ascii="Times New Roman" w:eastAsia="Times New Roman" w:hAnsi="Times New Roman" w:cs="Times New Roman"/>
          <w:color w:val="000000"/>
          <w:kern w:val="3"/>
          <w:sz w:val="24"/>
          <w:szCs w:val="24"/>
          <w:lang w:val="uk-UA" w:eastAsia="ru-RU"/>
        </w:rPr>
        <w:t>тиждень трудового навчання та профорієнтаційної роботи.</w:t>
      </w:r>
    </w:p>
    <w:p w:rsidR="007E3887" w:rsidRPr="007E3887" w:rsidRDefault="007E3887" w:rsidP="007E3887">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ru-RU"/>
        </w:rPr>
      </w:pPr>
      <w:r w:rsidRPr="007E3887">
        <w:rPr>
          <w:rFonts w:ascii="Times New Roman" w:eastAsia="Times New Roman" w:hAnsi="Times New Roman" w:cs="Times New Roman"/>
          <w:color w:val="000000"/>
          <w:kern w:val="3"/>
          <w:sz w:val="24"/>
          <w:szCs w:val="24"/>
          <w:lang w:eastAsia="ru-RU"/>
        </w:rPr>
        <w:t>        </w:t>
      </w:r>
      <w:r w:rsidRPr="007E3887">
        <w:rPr>
          <w:rFonts w:ascii="Times New Roman" w:eastAsia="Times New Roman" w:hAnsi="Times New Roman" w:cs="Times New Roman"/>
          <w:color w:val="000000"/>
          <w:kern w:val="3"/>
          <w:sz w:val="24"/>
          <w:szCs w:val="24"/>
          <w:lang w:val="uk-UA" w:eastAsia="ru-RU"/>
        </w:rPr>
        <w:t>Відстеження та аналіз працевлаштування випускників дають змогу враховувати позитивний досвід профорієнтаційної роботи, яка проводиться педагогічним колективом, і</w:t>
      </w:r>
      <w:r w:rsidRPr="007E3887">
        <w:rPr>
          <w:rFonts w:ascii="Times New Roman" w:eastAsia="Times New Roman" w:hAnsi="Times New Roman" w:cs="Times New Roman"/>
          <w:color w:val="000000"/>
          <w:kern w:val="3"/>
          <w:sz w:val="24"/>
          <w:szCs w:val="24"/>
          <w:lang w:eastAsia="ru-RU"/>
        </w:rPr>
        <w:t> </w:t>
      </w:r>
      <w:r w:rsidRPr="007E3887">
        <w:rPr>
          <w:rFonts w:ascii="Times New Roman" w:eastAsia="Times New Roman" w:hAnsi="Times New Roman" w:cs="Times New Roman"/>
          <w:color w:val="000000"/>
          <w:kern w:val="3"/>
          <w:sz w:val="24"/>
          <w:szCs w:val="24"/>
          <w:lang w:val="uk-UA" w:eastAsia="ru-RU"/>
        </w:rPr>
        <w:t xml:space="preserve"> надавати допомогу вихованцям у виборі майбутньої професії, враховуючи їх бажання та здібності.</w:t>
      </w:r>
    </w:p>
    <w:p w:rsidR="007E3887" w:rsidRPr="007E3887" w:rsidRDefault="007E3887" w:rsidP="007E3887">
      <w:pPr>
        <w:suppressAutoHyphens/>
        <w:autoSpaceDN w:val="0"/>
        <w:spacing w:after="120" w:line="240" w:lineRule="auto"/>
        <w:textAlignment w:val="baseline"/>
        <w:rPr>
          <w:rFonts w:ascii="Times New Roman" w:eastAsia="Times New Roman" w:hAnsi="Times New Roman" w:cs="Times New Roman"/>
          <w:color w:val="000000"/>
          <w:kern w:val="3"/>
          <w:sz w:val="24"/>
          <w:szCs w:val="24"/>
          <w:lang w:eastAsia="ru-RU"/>
        </w:rPr>
      </w:pPr>
      <w:r w:rsidRPr="007E3887">
        <w:rPr>
          <w:rFonts w:ascii="Times New Roman" w:eastAsia="Times New Roman" w:hAnsi="Times New Roman" w:cs="Times New Roman"/>
          <w:color w:val="000000"/>
          <w:kern w:val="3"/>
          <w:sz w:val="24"/>
          <w:szCs w:val="24"/>
          <w:lang w:eastAsia="ru-RU"/>
        </w:rPr>
        <w:t>         </w:t>
      </w:r>
      <w:r w:rsidRPr="007E3887">
        <w:rPr>
          <w:rFonts w:ascii="Times New Roman" w:eastAsia="Times New Roman" w:hAnsi="Times New Roman" w:cs="Times New Roman"/>
          <w:color w:val="000000"/>
          <w:kern w:val="3"/>
          <w:sz w:val="24"/>
          <w:szCs w:val="24"/>
          <w:lang w:val="uk-UA" w:eastAsia="ru-RU"/>
        </w:rPr>
        <w:t xml:space="preserve"> </w:t>
      </w:r>
      <w:r w:rsidRPr="007E3887">
        <w:rPr>
          <w:rFonts w:ascii="Times New Roman" w:eastAsia="Times New Roman" w:hAnsi="Times New Roman" w:cs="Times New Roman"/>
          <w:color w:val="000000"/>
          <w:kern w:val="3"/>
          <w:sz w:val="24"/>
          <w:szCs w:val="24"/>
          <w:lang w:eastAsia="ru-RU"/>
        </w:rPr>
        <w:t>Працевлаштування випускників Комунального закладу «Куп’янська спеціальна школа» Харківської обласної ради за 2021-202</w:t>
      </w:r>
      <w:r w:rsidRPr="007E3887">
        <w:rPr>
          <w:rFonts w:ascii="Times New Roman" w:eastAsia="Times New Roman" w:hAnsi="Times New Roman" w:cs="Times New Roman"/>
          <w:color w:val="000000"/>
          <w:kern w:val="3"/>
          <w:sz w:val="24"/>
          <w:szCs w:val="24"/>
          <w:lang w:val="uk-UA" w:eastAsia="ru-RU"/>
        </w:rPr>
        <w:t>3</w:t>
      </w:r>
      <w:r w:rsidRPr="007E3887">
        <w:rPr>
          <w:rFonts w:ascii="Times New Roman" w:eastAsia="Times New Roman" w:hAnsi="Times New Roman" w:cs="Times New Roman"/>
          <w:color w:val="000000"/>
          <w:kern w:val="3"/>
          <w:sz w:val="24"/>
          <w:szCs w:val="24"/>
          <w:lang w:eastAsia="ru-RU"/>
        </w:rPr>
        <w:t xml:space="preserve"> роки</w:t>
      </w:r>
    </w:p>
    <w:tbl>
      <w:tblPr>
        <w:tblW w:w="14884" w:type="dxa"/>
        <w:tblInd w:w="2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788"/>
        <w:gridCol w:w="1843"/>
        <w:gridCol w:w="1701"/>
        <w:gridCol w:w="1843"/>
      </w:tblGrid>
      <w:tr w:rsidR="007E3887" w:rsidRPr="00125377" w:rsidTr="007E3887">
        <w:trPr>
          <w:trHeight w:val="152"/>
        </w:trPr>
        <w:tc>
          <w:tcPr>
            <w:tcW w:w="709" w:type="dxa"/>
            <w:tcBorders>
              <w:top w:val="single" w:sz="4" w:space="0" w:color="auto"/>
              <w:bottom w:val="single" w:sz="4" w:space="0" w:color="auto"/>
              <w:right w:val="single" w:sz="4" w:space="0" w:color="auto"/>
            </w:tcBorders>
          </w:tcPr>
          <w:p w:rsidR="007E3887" w:rsidRPr="007E3887" w:rsidRDefault="007E3887" w:rsidP="007E3887">
            <w:pPr>
              <w:widowControl w:val="0"/>
              <w:autoSpaceDE w:val="0"/>
              <w:autoSpaceDN w:val="0"/>
              <w:adjustRightInd w:val="0"/>
              <w:spacing w:after="0" w:line="240" w:lineRule="auto"/>
              <w:jc w:val="center"/>
              <w:rPr>
                <w:rFonts w:ascii="Times New Roman" w:eastAsia="Times New Roman" w:hAnsi="Times New Roman" w:cs="Times New Roman"/>
                <w:b/>
                <w:i/>
                <w:sz w:val="24"/>
                <w:szCs w:val="24"/>
                <w:lang w:val="uk-UA" w:eastAsia="ru-RU"/>
              </w:rPr>
            </w:pPr>
            <w:r w:rsidRPr="007E3887">
              <w:rPr>
                <w:rFonts w:ascii="Times New Roman" w:eastAsia="Times New Roman" w:hAnsi="Times New Roman" w:cs="Times New Roman"/>
                <w:b/>
                <w:i/>
                <w:sz w:val="24"/>
                <w:szCs w:val="24"/>
                <w:lang w:val="uk-UA" w:eastAsia="ru-RU"/>
              </w:rPr>
              <w:t>№ з/п</w:t>
            </w:r>
          </w:p>
        </w:tc>
        <w:tc>
          <w:tcPr>
            <w:tcW w:w="8788" w:type="dxa"/>
            <w:tcBorders>
              <w:top w:val="single" w:sz="4" w:space="0" w:color="auto"/>
              <w:bottom w:val="single" w:sz="4" w:space="0" w:color="auto"/>
              <w:right w:val="single" w:sz="4" w:space="0" w:color="auto"/>
            </w:tcBorders>
          </w:tcPr>
          <w:p w:rsidR="007E3887" w:rsidRPr="007E3887" w:rsidRDefault="007E3887" w:rsidP="007E3887">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val="uk-UA" w:eastAsia="ru-RU"/>
              </w:rPr>
            </w:pPr>
            <w:r w:rsidRPr="007E3887">
              <w:rPr>
                <w:rFonts w:ascii="Times New Roman" w:eastAsia="Times New Roman" w:hAnsi="Times New Roman" w:cs="Times New Roman"/>
                <w:b/>
                <w:i/>
                <w:sz w:val="24"/>
                <w:szCs w:val="24"/>
                <w:lang w:val="uk-UA" w:eastAsia="ru-RU"/>
              </w:rPr>
              <w:t>Куди влаштовані</w:t>
            </w:r>
          </w:p>
        </w:tc>
        <w:tc>
          <w:tcPr>
            <w:tcW w:w="1843" w:type="dxa"/>
            <w:tcBorders>
              <w:top w:val="single" w:sz="4" w:space="0" w:color="auto"/>
              <w:left w:val="single" w:sz="4" w:space="0" w:color="auto"/>
              <w:bottom w:val="single" w:sz="4" w:space="0" w:color="auto"/>
            </w:tcBorders>
          </w:tcPr>
          <w:p w:rsidR="007E3887" w:rsidRPr="007E3887" w:rsidRDefault="007E3887" w:rsidP="007E3887">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7E3887">
              <w:rPr>
                <w:rFonts w:ascii="Times New Roman" w:eastAsia="Times New Roman" w:hAnsi="Times New Roman" w:cs="Times New Roman"/>
                <w:b/>
                <w:bCs/>
                <w:i/>
                <w:sz w:val="24"/>
                <w:szCs w:val="24"/>
                <w:lang w:val="uk-UA" w:eastAsia="ru-RU"/>
              </w:rPr>
              <w:t>2020/2021</w:t>
            </w:r>
          </w:p>
        </w:tc>
        <w:tc>
          <w:tcPr>
            <w:tcW w:w="1701" w:type="dxa"/>
            <w:tcBorders>
              <w:top w:val="single" w:sz="4" w:space="0" w:color="auto"/>
              <w:left w:val="single" w:sz="4" w:space="0" w:color="auto"/>
              <w:bottom w:val="single" w:sz="4" w:space="0" w:color="auto"/>
            </w:tcBorders>
          </w:tcPr>
          <w:p w:rsidR="007E3887" w:rsidRPr="007E3887" w:rsidRDefault="007E3887" w:rsidP="007E3887">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7E3887">
              <w:rPr>
                <w:rFonts w:ascii="Times New Roman" w:eastAsia="Times New Roman" w:hAnsi="Times New Roman" w:cs="Times New Roman"/>
                <w:b/>
                <w:bCs/>
                <w:i/>
                <w:sz w:val="24"/>
                <w:szCs w:val="24"/>
                <w:lang w:val="uk-UA" w:eastAsia="ru-RU"/>
              </w:rPr>
              <w:t>2021/2022</w:t>
            </w:r>
          </w:p>
        </w:tc>
        <w:tc>
          <w:tcPr>
            <w:tcW w:w="1843" w:type="dxa"/>
            <w:tcBorders>
              <w:top w:val="single" w:sz="4" w:space="0" w:color="auto"/>
              <w:left w:val="single" w:sz="4" w:space="0" w:color="auto"/>
              <w:bottom w:val="single" w:sz="4" w:space="0" w:color="auto"/>
            </w:tcBorders>
          </w:tcPr>
          <w:p w:rsidR="007E3887" w:rsidRPr="007E3887" w:rsidRDefault="007E3887" w:rsidP="007E3887">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val="uk-UA" w:eastAsia="ru-RU"/>
              </w:rPr>
            </w:pPr>
            <w:r w:rsidRPr="007E3887">
              <w:rPr>
                <w:rFonts w:ascii="Times New Roman" w:eastAsia="Times New Roman" w:hAnsi="Times New Roman" w:cs="Times New Roman"/>
                <w:b/>
                <w:bCs/>
                <w:i/>
                <w:sz w:val="24"/>
                <w:szCs w:val="24"/>
                <w:lang w:val="uk-UA" w:eastAsia="ru-RU"/>
              </w:rPr>
              <w:t>2022/2023</w:t>
            </w:r>
          </w:p>
        </w:tc>
      </w:tr>
      <w:tr w:rsidR="007E3887" w:rsidRPr="00125377" w:rsidTr="007E3887">
        <w:trPr>
          <w:trHeight w:val="152"/>
        </w:trPr>
        <w:tc>
          <w:tcPr>
            <w:tcW w:w="709" w:type="dxa"/>
            <w:tcBorders>
              <w:top w:val="single" w:sz="4" w:space="0" w:color="auto"/>
              <w:bottom w:val="single" w:sz="4" w:space="0" w:color="auto"/>
              <w:right w:val="single" w:sz="4" w:space="0" w:color="auto"/>
            </w:tcBorders>
          </w:tcPr>
          <w:p w:rsidR="007E3887" w:rsidRPr="007E3887" w:rsidRDefault="007E3887" w:rsidP="007E388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7E3887">
              <w:rPr>
                <w:rFonts w:ascii="Times New Roman" w:eastAsia="Times New Roman" w:hAnsi="Times New Roman" w:cs="Times New Roman"/>
                <w:sz w:val="24"/>
                <w:szCs w:val="24"/>
                <w:lang w:val="uk-UA" w:eastAsia="ru-RU"/>
              </w:rPr>
              <w:t>1</w:t>
            </w:r>
          </w:p>
        </w:tc>
        <w:tc>
          <w:tcPr>
            <w:tcW w:w="8788" w:type="dxa"/>
            <w:tcBorders>
              <w:top w:val="single" w:sz="4" w:space="0" w:color="auto"/>
              <w:bottom w:val="single" w:sz="4" w:space="0" w:color="auto"/>
              <w:right w:val="single" w:sz="4" w:space="0" w:color="auto"/>
            </w:tcBorders>
          </w:tcPr>
          <w:p w:rsidR="007E3887" w:rsidRPr="00EA763B" w:rsidRDefault="007E3887" w:rsidP="007E3887">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7E3887">
              <w:rPr>
                <w:rFonts w:ascii="Times New Roman" w:eastAsia="Times New Roman" w:hAnsi="Times New Roman" w:cs="Times New Roman"/>
                <w:color w:val="000000"/>
                <w:kern w:val="3"/>
                <w:sz w:val="24"/>
                <w:szCs w:val="24"/>
                <w:lang w:eastAsia="ru-RU"/>
              </w:rPr>
              <w:t>ДНЗ «Регіональний центр професійної освіти інноваційних технологій будівництва та промисловості»</w:t>
            </w:r>
          </w:p>
        </w:tc>
        <w:tc>
          <w:tcPr>
            <w:tcW w:w="1843" w:type="dxa"/>
            <w:tcBorders>
              <w:top w:val="single" w:sz="4" w:space="0" w:color="auto"/>
              <w:left w:val="single" w:sz="4" w:space="0" w:color="auto"/>
              <w:bottom w:val="single" w:sz="4" w:space="0" w:color="auto"/>
            </w:tcBorders>
          </w:tcPr>
          <w:p w:rsidR="007E3887" w:rsidRPr="007E3887" w:rsidRDefault="007E3887" w:rsidP="007E388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7E3887">
              <w:rPr>
                <w:rFonts w:ascii="Times New Roman" w:eastAsia="Times New Roman" w:hAnsi="Times New Roman" w:cs="Times New Roman"/>
                <w:bCs/>
                <w:sz w:val="24"/>
                <w:szCs w:val="24"/>
                <w:lang w:val="uk-UA" w:eastAsia="ru-RU"/>
              </w:rPr>
              <w:t>-</w:t>
            </w:r>
          </w:p>
        </w:tc>
        <w:tc>
          <w:tcPr>
            <w:tcW w:w="1701" w:type="dxa"/>
            <w:tcBorders>
              <w:top w:val="single" w:sz="4" w:space="0" w:color="auto"/>
              <w:left w:val="single" w:sz="4" w:space="0" w:color="auto"/>
              <w:bottom w:val="single" w:sz="4" w:space="0" w:color="auto"/>
            </w:tcBorders>
          </w:tcPr>
          <w:p w:rsidR="007E3887" w:rsidRPr="007E3887" w:rsidRDefault="007E3887" w:rsidP="007E388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7E3887">
              <w:rPr>
                <w:rFonts w:ascii="Times New Roman" w:eastAsia="Times New Roman" w:hAnsi="Times New Roman" w:cs="Times New Roman"/>
                <w:bCs/>
                <w:sz w:val="24"/>
                <w:szCs w:val="24"/>
                <w:lang w:val="uk-UA" w:eastAsia="ru-RU"/>
              </w:rPr>
              <w:t>1</w:t>
            </w:r>
          </w:p>
        </w:tc>
        <w:tc>
          <w:tcPr>
            <w:tcW w:w="1843" w:type="dxa"/>
            <w:tcBorders>
              <w:top w:val="single" w:sz="4" w:space="0" w:color="auto"/>
              <w:left w:val="single" w:sz="4" w:space="0" w:color="auto"/>
              <w:bottom w:val="single" w:sz="4" w:space="0" w:color="auto"/>
            </w:tcBorders>
          </w:tcPr>
          <w:p w:rsidR="007E3887" w:rsidRPr="007E3887" w:rsidRDefault="007E3887" w:rsidP="007E388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7E3887">
              <w:rPr>
                <w:rFonts w:ascii="Times New Roman" w:eastAsia="Times New Roman" w:hAnsi="Times New Roman" w:cs="Times New Roman"/>
                <w:bCs/>
                <w:sz w:val="24"/>
                <w:szCs w:val="24"/>
                <w:lang w:val="uk-UA" w:eastAsia="ru-RU"/>
              </w:rPr>
              <w:t>6</w:t>
            </w:r>
          </w:p>
        </w:tc>
      </w:tr>
      <w:tr w:rsidR="007E3887" w:rsidRPr="00125377" w:rsidTr="007E3887">
        <w:trPr>
          <w:trHeight w:val="152"/>
        </w:trPr>
        <w:tc>
          <w:tcPr>
            <w:tcW w:w="709" w:type="dxa"/>
            <w:tcBorders>
              <w:top w:val="single" w:sz="4" w:space="0" w:color="auto"/>
              <w:bottom w:val="single" w:sz="4" w:space="0" w:color="auto"/>
              <w:right w:val="single" w:sz="4" w:space="0" w:color="auto"/>
            </w:tcBorders>
          </w:tcPr>
          <w:p w:rsidR="007E3887" w:rsidRPr="007E3887" w:rsidRDefault="007E3887" w:rsidP="007E388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7E3887">
              <w:rPr>
                <w:rFonts w:ascii="Times New Roman" w:eastAsia="Times New Roman" w:hAnsi="Times New Roman" w:cs="Times New Roman"/>
                <w:sz w:val="24"/>
                <w:szCs w:val="24"/>
                <w:lang w:val="uk-UA" w:eastAsia="ru-RU"/>
              </w:rPr>
              <w:t>2</w:t>
            </w:r>
          </w:p>
        </w:tc>
        <w:tc>
          <w:tcPr>
            <w:tcW w:w="8788" w:type="dxa"/>
            <w:tcBorders>
              <w:top w:val="single" w:sz="4" w:space="0" w:color="auto"/>
              <w:bottom w:val="single" w:sz="4" w:space="0" w:color="auto"/>
              <w:right w:val="single" w:sz="4" w:space="0" w:color="auto"/>
            </w:tcBorders>
          </w:tcPr>
          <w:p w:rsidR="007E3887" w:rsidRPr="00EA763B" w:rsidRDefault="007E3887" w:rsidP="007E3887">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7E3887">
              <w:rPr>
                <w:rFonts w:ascii="Times New Roman" w:eastAsia="Times New Roman" w:hAnsi="Times New Roman" w:cs="Times New Roman"/>
                <w:color w:val="000000"/>
                <w:kern w:val="3"/>
                <w:sz w:val="24"/>
                <w:szCs w:val="24"/>
                <w:lang w:eastAsia="ru-RU"/>
              </w:rPr>
              <w:t>ДНЗ «Куп’янський регіональний центр професійної освіти»</w:t>
            </w:r>
          </w:p>
        </w:tc>
        <w:tc>
          <w:tcPr>
            <w:tcW w:w="1843" w:type="dxa"/>
            <w:tcBorders>
              <w:top w:val="single" w:sz="4" w:space="0" w:color="auto"/>
              <w:left w:val="single" w:sz="4" w:space="0" w:color="auto"/>
              <w:bottom w:val="single" w:sz="4" w:space="0" w:color="auto"/>
            </w:tcBorders>
          </w:tcPr>
          <w:p w:rsidR="007E3887" w:rsidRPr="007E3887" w:rsidRDefault="007E3887" w:rsidP="007E388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1701" w:type="dxa"/>
            <w:tcBorders>
              <w:top w:val="single" w:sz="4" w:space="0" w:color="auto"/>
              <w:left w:val="single" w:sz="4" w:space="0" w:color="auto"/>
              <w:bottom w:val="single" w:sz="4" w:space="0" w:color="auto"/>
            </w:tcBorders>
          </w:tcPr>
          <w:p w:rsidR="007E3887" w:rsidRPr="007E3887" w:rsidRDefault="007E3887" w:rsidP="007E388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5</w:t>
            </w:r>
          </w:p>
        </w:tc>
        <w:tc>
          <w:tcPr>
            <w:tcW w:w="1843" w:type="dxa"/>
            <w:tcBorders>
              <w:top w:val="single" w:sz="4" w:space="0" w:color="auto"/>
              <w:left w:val="single" w:sz="4" w:space="0" w:color="auto"/>
              <w:bottom w:val="single" w:sz="4" w:space="0" w:color="auto"/>
            </w:tcBorders>
          </w:tcPr>
          <w:p w:rsidR="007E3887" w:rsidRPr="007E3887" w:rsidRDefault="007E3887" w:rsidP="007E388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r>
      <w:tr w:rsidR="007E3887" w:rsidRPr="00125377" w:rsidTr="007E3887">
        <w:trPr>
          <w:trHeight w:val="152"/>
        </w:trPr>
        <w:tc>
          <w:tcPr>
            <w:tcW w:w="709" w:type="dxa"/>
            <w:tcBorders>
              <w:top w:val="single" w:sz="4" w:space="0" w:color="auto"/>
              <w:bottom w:val="single" w:sz="4" w:space="0" w:color="auto"/>
              <w:right w:val="single" w:sz="4" w:space="0" w:color="auto"/>
            </w:tcBorders>
          </w:tcPr>
          <w:p w:rsidR="007E3887" w:rsidRPr="007E3887" w:rsidRDefault="007E3887" w:rsidP="007E388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7E3887">
              <w:rPr>
                <w:rFonts w:ascii="Times New Roman" w:eastAsia="Times New Roman" w:hAnsi="Times New Roman" w:cs="Times New Roman"/>
                <w:sz w:val="24"/>
                <w:szCs w:val="24"/>
                <w:lang w:val="uk-UA" w:eastAsia="ru-RU"/>
              </w:rPr>
              <w:t>3</w:t>
            </w:r>
          </w:p>
        </w:tc>
        <w:tc>
          <w:tcPr>
            <w:tcW w:w="8788" w:type="dxa"/>
            <w:tcBorders>
              <w:top w:val="single" w:sz="4" w:space="0" w:color="auto"/>
              <w:bottom w:val="single" w:sz="4" w:space="0" w:color="auto"/>
              <w:right w:val="single" w:sz="4" w:space="0" w:color="auto"/>
            </w:tcBorders>
          </w:tcPr>
          <w:p w:rsidR="007E3887" w:rsidRPr="00EA763B" w:rsidRDefault="007E3887" w:rsidP="007E3887">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7E3887">
              <w:rPr>
                <w:rFonts w:ascii="Times New Roman" w:eastAsia="Times New Roman" w:hAnsi="Times New Roman" w:cs="Times New Roman"/>
                <w:color w:val="000000"/>
                <w:kern w:val="3"/>
                <w:sz w:val="24"/>
                <w:szCs w:val="24"/>
                <w:lang w:val="uk-UA" w:eastAsia="ru-RU"/>
              </w:rPr>
              <w:t>ДНЗ  «Регіональний механіко-технічний центр професійної освіти Харківської області»</w:t>
            </w:r>
          </w:p>
        </w:tc>
        <w:tc>
          <w:tcPr>
            <w:tcW w:w="1843" w:type="dxa"/>
            <w:tcBorders>
              <w:top w:val="single" w:sz="4" w:space="0" w:color="auto"/>
              <w:left w:val="single" w:sz="4" w:space="0" w:color="auto"/>
              <w:bottom w:val="single" w:sz="4" w:space="0" w:color="auto"/>
            </w:tcBorders>
          </w:tcPr>
          <w:p w:rsidR="007E3887" w:rsidRPr="007E3887" w:rsidRDefault="007E3887" w:rsidP="007E388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1701" w:type="dxa"/>
            <w:tcBorders>
              <w:top w:val="single" w:sz="4" w:space="0" w:color="auto"/>
              <w:left w:val="single" w:sz="4" w:space="0" w:color="auto"/>
              <w:bottom w:val="single" w:sz="4" w:space="0" w:color="auto"/>
            </w:tcBorders>
          </w:tcPr>
          <w:p w:rsidR="007E3887" w:rsidRPr="007E3887" w:rsidRDefault="007E3887" w:rsidP="007E388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1843" w:type="dxa"/>
            <w:tcBorders>
              <w:top w:val="single" w:sz="4" w:space="0" w:color="auto"/>
              <w:left w:val="single" w:sz="4" w:space="0" w:color="auto"/>
              <w:bottom w:val="single" w:sz="4" w:space="0" w:color="auto"/>
            </w:tcBorders>
          </w:tcPr>
          <w:p w:rsidR="007E3887" w:rsidRPr="007E3887" w:rsidRDefault="007E3887" w:rsidP="007E388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w:t>
            </w:r>
          </w:p>
        </w:tc>
      </w:tr>
      <w:tr w:rsidR="007E3887" w:rsidRPr="00125377" w:rsidTr="007E3887">
        <w:trPr>
          <w:trHeight w:val="152"/>
        </w:trPr>
        <w:tc>
          <w:tcPr>
            <w:tcW w:w="709" w:type="dxa"/>
            <w:tcBorders>
              <w:top w:val="single" w:sz="4" w:space="0" w:color="auto"/>
              <w:bottom w:val="single" w:sz="4" w:space="0" w:color="auto"/>
              <w:right w:val="single" w:sz="4" w:space="0" w:color="auto"/>
            </w:tcBorders>
          </w:tcPr>
          <w:p w:rsidR="007E3887" w:rsidRPr="007E3887" w:rsidRDefault="007E3887" w:rsidP="007E388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7E3887">
              <w:rPr>
                <w:rFonts w:ascii="Times New Roman" w:eastAsia="Times New Roman" w:hAnsi="Times New Roman" w:cs="Times New Roman"/>
                <w:sz w:val="24"/>
                <w:szCs w:val="24"/>
                <w:lang w:val="uk-UA" w:eastAsia="ru-RU"/>
              </w:rPr>
              <w:t>4</w:t>
            </w:r>
          </w:p>
        </w:tc>
        <w:tc>
          <w:tcPr>
            <w:tcW w:w="8788" w:type="dxa"/>
            <w:tcBorders>
              <w:top w:val="single" w:sz="4" w:space="0" w:color="auto"/>
              <w:bottom w:val="single" w:sz="4" w:space="0" w:color="auto"/>
              <w:right w:val="single" w:sz="4" w:space="0" w:color="auto"/>
            </w:tcBorders>
          </w:tcPr>
          <w:p w:rsidR="007E3887" w:rsidRPr="00EA763B" w:rsidRDefault="007E3887" w:rsidP="007E3887">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7E3887">
              <w:rPr>
                <w:rFonts w:ascii="Times New Roman" w:eastAsia="Times New Roman" w:hAnsi="Times New Roman" w:cs="Times New Roman"/>
                <w:color w:val="000000"/>
                <w:kern w:val="3"/>
                <w:sz w:val="24"/>
                <w:szCs w:val="24"/>
                <w:lang w:val="uk-UA" w:eastAsia="ru-RU"/>
              </w:rPr>
              <w:t>КЗ «Харківська ЗОШ І-ІІІ ст. № 74» Харківської міської ради Харківської області</w:t>
            </w:r>
          </w:p>
        </w:tc>
        <w:tc>
          <w:tcPr>
            <w:tcW w:w="1843" w:type="dxa"/>
            <w:tcBorders>
              <w:top w:val="single" w:sz="4" w:space="0" w:color="auto"/>
              <w:left w:val="single" w:sz="4" w:space="0" w:color="auto"/>
              <w:bottom w:val="single" w:sz="4" w:space="0" w:color="auto"/>
            </w:tcBorders>
          </w:tcPr>
          <w:p w:rsidR="007E3887" w:rsidRPr="007E3887" w:rsidRDefault="007E3887" w:rsidP="007E388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w:t>
            </w:r>
          </w:p>
        </w:tc>
        <w:tc>
          <w:tcPr>
            <w:tcW w:w="1701" w:type="dxa"/>
            <w:tcBorders>
              <w:top w:val="single" w:sz="4" w:space="0" w:color="auto"/>
              <w:left w:val="single" w:sz="4" w:space="0" w:color="auto"/>
              <w:bottom w:val="single" w:sz="4" w:space="0" w:color="auto"/>
            </w:tcBorders>
          </w:tcPr>
          <w:p w:rsidR="007E3887" w:rsidRPr="007E3887" w:rsidRDefault="007E3887" w:rsidP="007E388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c>
          <w:tcPr>
            <w:tcW w:w="1843" w:type="dxa"/>
            <w:tcBorders>
              <w:top w:val="single" w:sz="4" w:space="0" w:color="auto"/>
              <w:left w:val="single" w:sz="4" w:space="0" w:color="auto"/>
              <w:bottom w:val="single" w:sz="4" w:space="0" w:color="auto"/>
            </w:tcBorders>
          </w:tcPr>
          <w:p w:rsidR="007E3887" w:rsidRPr="007E3887" w:rsidRDefault="007E3887" w:rsidP="007E388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w:t>
            </w:r>
          </w:p>
        </w:tc>
      </w:tr>
      <w:tr w:rsidR="007E3887" w:rsidRPr="00125377" w:rsidTr="007E3887">
        <w:trPr>
          <w:trHeight w:val="152"/>
        </w:trPr>
        <w:tc>
          <w:tcPr>
            <w:tcW w:w="709" w:type="dxa"/>
            <w:tcBorders>
              <w:top w:val="single" w:sz="4" w:space="0" w:color="auto"/>
              <w:bottom w:val="single" w:sz="4" w:space="0" w:color="auto"/>
              <w:right w:val="single" w:sz="4" w:space="0" w:color="auto"/>
            </w:tcBorders>
          </w:tcPr>
          <w:p w:rsidR="007E3887" w:rsidRPr="007E3887" w:rsidRDefault="007E3887" w:rsidP="007E388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8788" w:type="dxa"/>
            <w:tcBorders>
              <w:top w:val="single" w:sz="4" w:space="0" w:color="auto"/>
              <w:bottom w:val="single" w:sz="4" w:space="0" w:color="auto"/>
              <w:right w:val="single" w:sz="4" w:space="0" w:color="auto"/>
            </w:tcBorders>
          </w:tcPr>
          <w:p w:rsidR="007E3887" w:rsidRPr="00EA763B" w:rsidRDefault="007E3887" w:rsidP="007E3887">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 xml:space="preserve">Чугуївський </w:t>
            </w:r>
            <w:r w:rsidRPr="007E3887">
              <w:rPr>
                <w:rFonts w:ascii="Times New Roman" w:eastAsia="Times New Roman" w:hAnsi="Times New Roman" w:cs="Times New Roman"/>
                <w:sz w:val="24"/>
                <w:szCs w:val="24"/>
                <w:lang w:val="uk-UA" w:eastAsia="ru-RU"/>
              </w:rPr>
              <w:t>професійний ліцей</w:t>
            </w:r>
          </w:p>
        </w:tc>
        <w:tc>
          <w:tcPr>
            <w:tcW w:w="1843" w:type="dxa"/>
            <w:tcBorders>
              <w:top w:val="single" w:sz="4" w:space="0" w:color="auto"/>
              <w:left w:val="single" w:sz="4" w:space="0" w:color="auto"/>
              <w:bottom w:val="single" w:sz="4" w:space="0" w:color="auto"/>
            </w:tcBorders>
          </w:tcPr>
          <w:p w:rsidR="007E3887" w:rsidRPr="00EA763B" w:rsidRDefault="007E3887" w:rsidP="007E388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w:t>
            </w:r>
          </w:p>
        </w:tc>
        <w:tc>
          <w:tcPr>
            <w:tcW w:w="1701" w:type="dxa"/>
            <w:tcBorders>
              <w:top w:val="single" w:sz="4" w:space="0" w:color="auto"/>
              <w:left w:val="single" w:sz="4" w:space="0" w:color="auto"/>
              <w:bottom w:val="single" w:sz="4" w:space="0" w:color="auto"/>
            </w:tcBorders>
          </w:tcPr>
          <w:p w:rsidR="007E3887" w:rsidRPr="00A45D8D" w:rsidRDefault="00A45D8D" w:rsidP="007E388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A45D8D">
              <w:rPr>
                <w:rFonts w:ascii="Times New Roman" w:eastAsia="Times New Roman" w:hAnsi="Times New Roman" w:cs="Times New Roman"/>
                <w:bCs/>
                <w:sz w:val="24"/>
                <w:szCs w:val="24"/>
                <w:lang w:val="uk-UA" w:eastAsia="ru-RU"/>
              </w:rPr>
              <w:t>1</w:t>
            </w:r>
          </w:p>
        </w:tc>
        <w:tc>
          <w:tcPr>
            <w:tcW w:w="1843" w:type="dxa"/>
            <w:tcBorders>
              <w:top w:val="single" w:sz="4" w:space="0" w:color="auto"/>
              <w:left w:val="single" w:sz="4" w:space="0" w:color="auto"/>
              <w:bottom w:val="single" w:sz="4" w:space="0" w:color="auto"/>
            </w:tcBorders>
          </w:tcPr>
          <w:p w:rsidR="007E3887" w:rsidRPr="00125377" w:rsidRDefault="007E3887" w:rsidP="007E388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w:t>
            </w:r>
          </w:p>
        </w:tc>
      </w:tr>
      <w:tr w:rsidR="007E3887" w:rsidRPr="00125377" w:rsidTr="007E3887">
        <w:trPr>
          <w:trHeight w:val="152"/>
        </w:trPr>
        <w:tc>
          <w:tcPr>
            <w:tcW w:w="709" w:type="dxa"/>
            <w:tcBorders>
              <w:top w:val="single" w:sz="4" w:space="0" w:color="auto"/>
              <w:bottom w:val="single" w:sz="4" w:space="0" w:color="auto"/>
              <w:right w:val="single" w:sz="4" w:space="0" w:color="auto"/>
            </w:tcBorders>
          </w:tcPr>
          <w:p w:rsidR="007E3887" w:rsidRPr="007E3887" w:rsidRDefault="007E3887" w:rsidP="007E388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6</w:t>
            </w:r>
          </w:p>
        </w:tc>
        <w:tc>
          <w:tcPr>
            <w:tcW w:w="8788" w:type="dxa"/>
            <w:tcBorders>
              <w:top w:val="single" w:sz="4" w:space="0" w:color="auto"/>
              <w:bottom w:val="single" w:sz="4" w:space="0" w:color="auto"/>
              <w:right w:val="single" w:sz="4" w:space="0" w:color="auto"/>
            </w:tcBorders>
          </w:tcPr>
          <w:p w:rsidR="007E3887" w:rsidRPr="00EA763B" w:rsidRDefault="007E3887" w:rsidP="007E3887">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7E3887">
              <w:rPr>
                <w:rFonts w:ascii="Times New Roman" w:eastAsia="Times New Roman" w:hAnsi="Times New Roman" w:cs="Times New Roman"/>
                <w:color w:val="000000"/>
                <w:kern w:val="3"/>
                <w:sz w:val="24"/>
                <w:szCs w:val="24"/>
                <w:lang w:eastAsia="ru-RU"/>
              </w:rPr>
              <w:t>Працевлаштовано на підприємства</w:t>
            </w:r>
          </w:p>
        </w:tc>
        <w:tc>
          <w:tcPr>
            <w:tcW w:w="1843" w:type="dxa"/>
            <w:tcBorders>
              <w:top w:val="single" w:sz="4" w:space="0" w:color="auto"/>
              <w:left w:val="single" w:sz="4" w:space="0" w:color="auto"/>
              <w:bottom w:val="single" w:sz="4" w:space="0" w:color="auto"/>
            </w:tcBorders>
          </w:tcPr>
          <w:p w:rsidR="007E3887" w:rsidRPr="00EA763B" w:rsidRDefault="007E3887" w:rsidP="007E388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w:t>
            </w:r>
          </w:p>
        </w:tc>
        <w:tc>
          <w:tcPr>
            <w:tcW w:w="1701" w:type="dxa"/>
            <w:tcBorders>
              <w:top w:val="single" w:sz="4" w:space="0" w:color="auto"/>
              <w:left w:val="single" w:sz="4" w:space="0" w:color="auto"/>
              <w:bottom w:val="single" w:sz="4" w:space="0" w:color="auto"/>
            </w:tcBorders>
          </w:tcPr>
          <w:p w:rsidR="007E3887" w:rsidRPr="00125377" w:rsidRDefault="007E3887" w:rsidP="007E388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w:t>
            </w:r>
          </w:p>
        </w:tc>
        <w:tc>
          <w:tcPr>
            <w:tcW w:w="1843" w:type="dxa"/>
            <w:tcBorders>
              <w:top w:val="single" w:sz="4" w:space="0" w:color="auto"/>
              <w:left w:val="single" w:sz="4" w:space="0" w:color="auto"/>
              <w:bottom w:val="single" w:sz="4" w:space="0" w:color="auto"/>
            </w:tcBorders>
          </w:tcPr>
          <w:p w:rsidR="007E3887" w:rsidRPr="00125377" w:rsidRDefault="007E3887" w:rsidP="007E388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w:t>
            </w:r>
          </w:p>
        </w:tc>
      </w:tr>
      <w:tr w:rsidR="007E3887" w:rsidRPr="00125377" w:rsidTr="007E3887">
        <w:trPr>
          <w:trHeight w:val="152"/>
        </w:trPr>
        <w:tc>
          <w:tcPr>
            <w:tcW w:w="709" w:type="dxa"/>
            <w:tcBorders>
              <w:top w:val="single" w:sz="4" w:space="0" w:color="auto"/>
              <w:bottom w:val="single" w:sz="4" w:space="0" w:color="auto"/>
              <w:right w:val="single" w:sz="4" w:space="0" w:color="auto"/>
            </w:tcBorders>
          </w:tcPr>
          <w:p w:rsidR="007E3887" w:rsidRPr="007E3887" w:rsidRDefault="007E3887" w:rsidP="007E388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8788" w:type="dxa"/>
            <w:tcBorders>
              <w:top w:val="single" w:sz="4" w:space="0" w:color="auto"/>
              <w:bottom w:val="single" w:sz="4" w:space="0" w:color="auto"/>
              <w:right w:val="single" w:sz="4" w:space="0" w:color="auto"/>
            </w:tcBorders>
          </w:tcPr>
          <w:p w:rsidR="007E3887" w:rsidRPr="007E3887" w:rsidRDefault="007E3887" w:rsidP="00A45D8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7E3887">
              <w:rPr>
                <w:rFonts w:ascii="Times New Roman" w:eastAsia="Times New Roman" w:hAnsi="Times New Roman" w:cs="Times New Roman"/>
                <w:sz w:val="24"/>
                <w:szCs w:val="24"/>
                <w:lang w:val="uk-UA" w:eastAsia="ru-RU"/>
              </w:rPr>
              <w:t xml:space="preserve">Виїхали </w:t>
            </w:r>
            <w:r w:rsidR="00A45D8D">
              <w:rPr>
                <w:rFonts w:ascii="Times New Roman" w:eastAsia="Times New Roman" w:hAnsi="Times New Roman" w:cs="Times New Roman"/>
                <w:sz w:val="24"/>
                <w:szCs w:val="24"/>
                <w:lang w:val="uk-UA" w:eastAsia="ru-RU"/>
              </w:rPr>
              <w:t>за кордон</w:t>
            </w:r>
          </w:p>
        </w:tc>
        <w:tc>
          <w:tcPr>
            <w:tcW w:w="1843" w:type="dxa"/>
            <w:tcBorders>
              <w:top w:val="single" w:sz="4" w:space="0" w:color="auto"/>
              <w:left w:val="single" w:sz="4" w:space="0" w:color="auto"/>
              <w:bottom w:val="single" w:sz="4" w:space="0" w:color="auto"/>
            </w:tcBorders>
          </w:tcPr>
          <w:p w:rsidR="007E3887" w:rsidRPr="00EA763B" w:rsidRDefault="007E3887" w:rsidP="007E388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w:t>
            </w:r>
          </w:p>
        </w:tc>
        <w:tc>
          <w:tcPr>
            <w:tcW w:w="1701" w:type="dxa"/>
            <w:tcBorders>
              <w:top w:val="single" w:sz="4" w:space="0" w:color="auto"/>
              <w:left w:val="single" w:sz="4" w:space="0" w:color="auto"/>
              <w:bottom w:val="single" w:sz="4" w:space="0" w:color="auto"/>
            </w:tcBorders>
          </w:tcPr>
          <w:p w:rsidR="007E3887" w:rsidRPr="007E3887" w:rsidRDefault="00A45D8D" w:rsidP="007E388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6</w:t>
            </w:r>
          </w:p>
        </w:tc>
        <w:tc>
          <w:tcPr>
            <w:tcW w:w="1843" w:type="dxa"/>
            <w:tcBorders>
              <w:top w:val="single" w:sz="4" w:space="0" w:color="auto"/>
              <w:left w:val="single" w:sz="4" w:space="0" w:color="auto"/>
              <w:bottom w:val="single" w:sz="4" w:space="0" w:color="auto"/>
            </w:tcBorders>
          </w:tcPr>
          <w:p w:rsidR="007E3887" w:rsidRPr="007E3887" w:rsidRDefault="00A45D8D" w:rsidP="007E388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r>
      <w:tr w:rsidR="007E3887" w:rsidRPr="00125377" w:rsidTr="007E3887">
        <w:trPr>
          <w:trHeight w:val="152"/>
        </w:trPr>
        <w:tc>
          <w:tcPr>
            <w:tcW w:w="709" w:type="dxa"/>
            <w:tcBorders>
              <w:top w:val="single" w:sz="4" w:space="0" w:color="auto"/>
              <w:bottom w:val="single" w:sz="4" w:space="0" w:color="auto"/>
              <w:right w:val="single" w:sz="4" w:space="0" w:color="auto"/>
            </w:tcBorders>
          </w:tcPr>
          <w:p w:rsidR="007E3887" w:rsidRPr="007E3887" w:rsidRDefault="007E3887" w:rsidP="007E388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8788" w:type="dxa"/>
            <w:tcBorders>
              <w:top w:val="single" w:sz="4" w:space="0" w:color="auto"/>
              <w:bottom w:val="single" w:sz="4" w:space="0" w:color="auto"/>
              <w:right w:val="single" w:sz="4" w:space="0" w:color="auto"/>
            </w:tcBorders>
          </w:tcPr>
          <w:p w:rsidR="007E3887" w:rsidRPr="007E3887" w:rsidRDefault="007E3887" w:rsidP="007E388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7E3887">
              <w:rPr>
                <w:rFonts w:ascii="Times New Roman" w:eastAsia="Times New Roman" w:hAnsi="Times New Roman" w:cs="Times New Roman"/>
                <w:sz w:val="24"/>
                <w:szCs w:val="24"/>
                <w:lang w:val="uk-UA" w:eastAsia="ru-RU"/>
              </w:rPr>
              <w:t>Не працевлаштовано</w:t>
            </w:r>
          </w:p>
        </w:tc>
        <w:tc>
          <w:tcPr>
            <w:tcW w:w="1843" w:type="dxa"/>
            <w:tcBorders>
              <w:top w:val="single" w:sz="4" w:space="0" w:color="auto"/>
              <w:left w:val="single" w:sz="4" w:space="0" w:color="auto"/>
              <w:bottom w:val="single" w:sz="4" w:space="0" w:color="auto"/>
            </w:tcBorders>
          </w:tcPr>
          <w:p w:rsidR="007E3887" w:rsidRPr="00EA763B" w:rsidRDefault="007E3887" w:rsidP="007E388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7E3887">
              <w:rPr>
                <w:rFonts w:ascii="Times New Roman" w:eastAsia="Times New Roman" w:hAnsi="Times New Roman" w:cs="Times New Roman"/>
                <w:color w:val="000000"/>
                <w:kern w:val="3"/>
                <w:sz w:val="24"/>
                <w:szCs w:val="24"/>
                <w:lang w:eastAsia="ru-RU"/>
              </w:rPr>
              <w:t>2 (діти з інвалідністю)</w:t>
            </w:r>
          </w:p>
        </w:tc>
        <w:tc>
          <w:tcPr>
            <w:tcW w:w="1701" w:type="dxa"/>
            <w:tcBorders>
              <w:top w:val="single" w:sz="4" w:space="0" w:color="auto"/>
              <w:left w:val="single" w:sz="4" w:space="0" w:color="auto"/>
              <w:bottom w:val="single" w:sz="4" w:space="0" w:color="auto"/>
            </w:tcBorders>
          </w:tcPr>
          <w:p w:rsidR="007E3887" w:rsidRPr="00125377" w:rsidRDefault="007E3887" w:rsidP="007E388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7E3887">
              <w:rPr>
                <w:rFonts w:ascii="Times New Roman" w:eastAsia="Times New Roman" w:hAnsi="Times New Roman" w:cs="Times New Roman"/>
                <w:color w:val="000000"/>
                <w:kern w:val="3"/>
                <w:sz w:val="24"/>
                <w:szCs w:val="24"/>
                <w:lang w:eastAsia="ru-RU"/>
              </w:rPr>
              <w:t>2 (діти з інвалідністю)</w:t>
            </w:r>
          </w:p>
        </w:tc>
        <w:tc>
          <w:tcPr>
            <w:tcW w:w="1843" w:type="dxa"/>
            <w:tcBorders>
              <w:top w:val="single" w:sz="4" w:space="0" w:color="auto"/>
              <w:left w:val="single" w:sz="4" w:space="0" w:color="auto"/>
              <w:bottom w:val="single" w:sz="4" w:space="0" w:color="auto"/>
            </w:tcBorders>
          </w:tcPr>
          <w:p w:rsidR="007E3887" w:rsidRPr="00125377" w:rsidRDefault="007E3887" w:rsidP="007E388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color w:val="000000"/>
                <w:kern w:val="3"/>
                <w:sz w:val="24"/>
                <w:szCs w:val="24"/>
                <w:lang w:val="uk-UA" w:eastAsia="ru-RU"/>
              </w:rPr>
              <w:t>3</w:t>
            </w:r>
            <w:r w:rsidRPr="007E3887">
              <w:rPr>
                <w:rFonts w:ascii="Times New Roman" w:eastAsia="Times New Roman" w:hAnsi="Times New Roman" w:cs="Times New Roman"/>
                <w:color w:val="000000"/>
                <w:kern w:val="3"/>
                <w:sz w:val="24"/>
                <w:szCs w:val="24"/>
                <w:lang w:eastAsia="ru-RU"/>
              </w:rPr>
              <w:t xml:space="preserve"> (діти з інвалідністю)</w:t>
            </w:r>
          </w:p>
        </w:tc>
      </w:tr>
      <w:tr w:rsidR="007E3887" w:rsidRPr="00125377" w:rsidTr="007E3887">
        <w:trPr>
          <w:trHeight w:val="152"/>
        </w:trPr>
        <w:tc>
          <w:tcPr>
            <w:tcW w:w="9497" w:type="dxa"/>
            <w:gridSpan w:val="2"/>
            <w:tcBorders>
              <w:top w:val="single" w:sz="4" w:space="0" w:color="auto"/>
              <w:bottom w:val="single" w:sz="4" w:space="0" w:color="auto"/>
              <w:right w:val="single" w:sz="4" w:space="0" w:color="auto"/>
            </w:tcBorders>
          </w:tcPr>
          <w:p w:rsidR="007E3887" w:rsidRPr="00EA763B" w:rsidRDefault="007E3887" w:rsidP="007E388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Усього випускників</w:t>
            </w:r>
          </w:p>
        </w:tc>
        <w:tc>
          <w:tcPr>
            <w:tcW w:w="1843" w:type="dxa"/>
            <w:tcBorders>
              <w:top w:val="single" w:sz="4" w:space="0" w:color="auto"/>
              <w:left w:val="single" w:sz="4" w:space="0" w:color="auto"/>
              <w:bottom w:val="single" w:sz="4" w:space="0" w:color="auto"/>
            </w:tcBorders>
          </w:tcPr>
          <w:p w:rsidR="007E3887" w:rsidRPr="007E3887" w:rsidRDefault="007E3887" w:rsidP="007E3887">
            <w:pPr>
              <w:widowControl w:val="0"/>
              <w:autoSpaceDE w:val="0"/>
              <w:autoSpaceDN w:val="0"/>
              <w:adjustRightInd w:val="0"/>
              <w:spacing w:after="0" w:line="240" w:lineRule="auto"/>
              <w:jc w:val="center"/>
              <w:rPr>
                <w:rFonts w:ascii="Times New Roman" w:eastAsia="Times New Roman" w:hAnsi="Times New Roman" w:cs="Times New Roman"/>
                <w:b/>
                <w:color w:val="000000"/>
                <w:kern w:val="3"/>
                <w:sz w:val="24"/>
                <w:szCs w:val="24"/>
                <w:lang w:val="uk-UA" w:eastAsia="ru-RU"/>
              </w:rPr>
            </w:pPr>
            <w:r w:rsidRPr="007E3887">
              <w:rPr>
                <w:rFonts w:ascii="Times New Roman" w:eastAsia="Times New Roman" w:hAnsi="Times New Roman" w:cs="Times New Roman"/>
                <w:b/>
                <w:color w:val="000000"/>
                <w:kern w:val="3"/>
                <w:sz w:val="24"/>
                <w:szCs w:val="24"/>
                <w:lang w:val="uk-UA" w:eastAsia="ru-RU"/>
              </w:rPr>
              <w:t>5</w:t>
            </w:r>
          </w:p>
        </w:tc>
        <w:tc>
          <w:tcPr>
            <w:tcW w:w="1701" w:type="dxa"/>
            <w:tcBorders>
              <w:top w:val="single" w:sz="4" w:space="0" w:color="auto"/>
              <w:left w:val="single" w:sz="4" w:space="0" w:color="auto"/>
              <w:bottom w:val="single" w:sz="4" w:space="0" w:color="auto"/>
            </w:tcBorders>
          </w:tcPr>
          <w:p w:rsidR="007E3887" w:rsidRPr="007E3887" w:rsidRDefault="007E3887" w:rsidP="007E3887">
            <w:pPr>
              <w:widowControl w:val="0"/>
              <w:autoSpaceDE w:val="0"/>
              <w:autoSpaceDN w:val="0"/>
              <w:adjustRightInd w:val="0"/>
              <w:spacing w:after="0" w:line="240" w:lineRule="auto"/>
              <w:jc w:val="center"/>
              <w:rPr>
                <w:rFonts w:ascii="Times New Roman" w:eastAsia="Times New Roman" w:hAnsi="Times New Roman" w:cs="Times New Roman"/>
                <w:b/>
                <w:color w:val="000000"/>
                <w:kern w:val="3"/>
                <w:sz w:val="24"/>
                <w:szCs w:val="24"/>
                <w:lang w:val="uk-UA" w:eastAsia="ru-RU"/>
              </w:rPr>
            </w:pPr>
            <w:r w:rsidRPr="007E3887">
              <w:rPr>
                <w:rFonts w:ascii="Times New Roman" w:eastAsia="Times New Roman" w:hAnsi="Times New Roman" w:cs="Times New Roman"/>
                <w:b/>
                <w:color w:val="000000"/>
                <w:kern w:val="3"/>
                <w:sz w:val="24"/>
                <w:szCs w:val="24"/>
                <w:lang w:val="uk-UA" w:eastAsia="ru-RU"/>
              </w:rPr>
              <w:t>20</w:t>
            </w:r>
          </w:p>
        </w:tc>
        <w:tc>
          <w:tcPr>
            <w:tcW w:w="1843" w:type="dxa"/>
            <w:tcBorders>
              <w:top w:val="single" w:sz="4" w:space="0" w:color="auto"/>
              <w:left w:val="single" w:sz="4" w:space="0" w:color="auto"/>
              <w:bottom w:val="single" w:sz="4" w:space="0" w:color="auto"/>
            </w:tcBorders>
          </w:tcPr>
          <w:p w:rsidR="007E3887" w:rsidRPr="007E3887" w:rsidRDefault="007E3887" w:rsidP="007E3887">
            <w:pPr>
              <w:widowControl w:val="0"/>
              <w:autoSpaceDE w:val="0"/>
              <w:autoSpaceDN w:val="0"/>
              <w:adjustRightInd w:val="0"/>
              <w:spacing w:after="0" w:line="240" w:lineRule="auto"/>
              <w:jc w:val="center"/>
              <w:rPr>
                <w:rFonts w:ascii="Times New Roman" w:eastAsia="Times New Roman" w:hAnsi="Times New Roman" w:cs="Times New Roman"/>
                <w:b/>
                <w:color w:val="000000"/>
                <w:kern w:val="3"/>
                <w:sz w:val="24"/>
                <w:szCs w:val="24"/>
                <w:lang w:val="uk-UA" w:eastAsia="ru-RU"/>
              </w:rPr>
            </w:pPr>
            <w:r w:rsidRPr="007E3887">
              <w:rPr>
                <w:rFonts w:ascii="Times New Roman" w:eastAsia="Times New Roman" w:hAnsi="Times New Roman" w:cs="Times New Roman"/>
                <w:b/>
                <w:color w:val="000000"/>
                <w:kern w:val="3"/>
                <w:sz w:val="24"/>
                <w:szCs w:val="24"/>
                <w:lang w:val="uk-UA" w:eastAsia="ru-RU"/>
              </w:rPr>
              <w:t>17</w:t>
            </w:r>
          </w:p>
        </w:tc>
      </w:tr>
    </w:tbl>
    <w:p w:rsidR="007E3887" w:rsidRPr="007E3887" w:rsidRDefault="007E3887" w:rsidP="00066620">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p>
    <w:p w:rsidR="00066620" w:rsidRPr="00A45D8D" w:rsidRDefault="00066620" w:rsidP="00A45D8D">
      <w:pPr>
        <w:widowControl w:val="0"/>
        <w:autoSpaceDE w:val="0"/>
        <w:autoSpaceDN w:val="0"/>
        <w:adjustRightInd w:val="0"/>
        <w:spacing w:after="0" w:line="240" w:lineRule="auto"/>
        <w:ind w:firstLine="708"/>
        <w:jc w:val="center"/>
        <w:rPr>
          <w:rFonts w:ascii="Times New Roman CYR" w:eastAsia="Times New Roman" w:hAnsi="Times New Roman CYR" w:cs="Times New Roman CYR"/>
          <w:sz w:val="28"/>
          <w:szCs w:val="28"/>
          <w:lang w:val="uk-UA" w:eastAsia="ru-RU"/>
        </w:rPr>
      </w:pPr>
      <w:r w:rsidRPr="00A45D8D">
        <w:rPr>
          <w:rFonts w:ascii="Times New Roman" w:eastAsia="Times New Roman" w:hAnsi="Times New Roman" w:cs="Times New Roman"/>
          <w:b/>
          <w:bCs/>
          <w:i/>
          <w:iCs/>
          <w:sz w:val="28"/>
          <w:szCs w:val="28"/>
          <w:lang w:val="uk-UA" w:eastAsia="ru-RU"/>
        </w:rPr>
        <w:t>Кількісно-якісний склад учнівського та педагогічного колективів за 3 роки</w:t>
      </w:r>
    </w:p>
    <w:tbl>
      <w:tblPr>
        <w:tblW w:w="14884" w:type="dxa"/>
        <w:tblInd w:w="2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32"/>
        <w:gridCol w:w="3038"/>
        <w:gridCol w:w="3038"/>
        <w:gridCol w:w="3576"/>
      </w:tblGrid>
      <w:tr w:rsidR="00066620" w:rsidRPr="00EA763B" w:rsidTr="00066620">
        <w:trPr>
          <w:trHeight w:val="190"/>
        </w:trPr>
        <w:tc>
          <w:tcPr>
            <w:tcW w:w="5232" w:type="dxa"/>
            <w:tcBorders>
              <w:top w:val="single" w:sz="4" w:space="0" w:color="auto"/>
              <w:bottom w:val="single" w:sz="4" w:space="0" w:color="auto"/>
              <w:right w:val="single" w:sz="4" w:space="0" w:color="auto"/>
            </w:tcBorders>
          </w:tcPr>
          <w:p w:rsidR="00066620" w:rsidRPr="00EA763B" w:rsidRDefault="00066620" w:rsidP="00DD1AF7">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uk-UA" w:eastAsia="ru-RU"/>
              </w:rPr>
            </w:pPr>
            <w:r w:rsidRPr="00EA763B">
              <w:rPr>
                <w:rFonts w:ascii="Times New Roman" w:eastAsia="Times New Roman" w:hAnsi="Times New Roman" w:cs="Times New Roman"/>
                <w:b/>
                <w:sz w:val="24"/>
                <w:szCs w:val="24"/>
                <w:lang w:val="uk-UA" w:eastAsia="ru-RU"/>
              </w:rPr>
              <w:t xml:space="preserve">Кількість на кінець навчального року </w:t>
            </w:r>
          </w:p>
        </w:tc>
        <w:tc>
          <w:tcPr>
            <w:tcW w:w="3038" w:type="dxa"/>
            <w:tcBorders>
              <w:top w:val="single" w:sz="4" w:space="0" w:color="auto"/>
              <w:left w:val="single" w:sz="4" w:space="0" w:color="auto"/>
              <w:bottom w:val="single" w:sz="4" w:space="0" w:color="auto"/>
            </w:tcBorders>
          </w:tcPr>
          <w:p w:rsidR="00066620" w:rsidRPr="00EA763B" w:rsidRDefault="00066620" w:rsidP="00DD1AF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A763B">
              <w:rPr>
                <w:rFonts w:ascii="Times New Roman" w:eastAsia="Times New Roman" w:hAnsi="Times New Roman" w:cs="Times New Roman"/>
                <w:b/>
                <w:bCs/>
                <w:sz w:val="24"/>
                <w:szCs w:val="24"/>
                <w:lang w:val="uk-UA" w:eastAsia="ru-RU"/>
              </w:rPr>
              <w:t>2020/2021</w:t>
            </w:r>
          </w:p>
        </w:tc>
        <w:tc>
          <w:tcPr>
            <w:tcW w:w="3038" w:type="dxa"/>
            <w:tcBorders>
              <w:top w:val="single" w:sz="4" w:space="0" w:color="auto"/>
              <w:left w:val="single" w:sz="4" w:space="0" w:color="auto"/>
              <w:bottom w:val="single" w:sz="4" w:space="0" w:color="auto"/>
            </w:tcBorders>
          </w:tcPr>
          <w:p w:rsidR="00066620" w:rsidRPr="00125377" w:rsidRDefault="00066620" w:rsidP="00DD1AF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125377">
              <w:rPr>
                <w:rFonts w:ascii="Times New Roman" w:eastAsia="Times New Roman" w:hAnsi="Times New Roman" w:cs="Times New Roman"/>
                <w:b/>
                <w:bCs/>
                <w:sz w:val="24"/>
                <w:szCs w:val="24"/>
                <w:lang w:val="uk-UA" w:eastAsia="ru-RU"/>
              </w:rPr>
              <w:t>2021/2022</w:t>
            </w:r>
          </w:p>
        </w:tc>
        <w:tc>
          <w:tcPr>
            <w:tcW w:w="3576" w:type="dxa"/>
            <w:tcBorders>
              <w:top w:val="single" w:sz="4" w:space="0" w:color="auto"/>
              <w:left w:val="single" w:sz="4" w:space="0" w:color="auto"/>
              <w:bottom w:val="single" w:sz="4" w:space="0" w:color="auto"/>
            </w:tcBorders>
          </w:tcPr>
          <w:p w:rsidR="00066620" w:rsidRPr="00125377" w:rsidRDefault="00066620" w:rsidP="00DD1AF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125377">
              <w:rPr>
                <w:rFonts w:ascii="Times New Roman" w:eastAsia="Times New Roman" w:hAnsi="Times New Roman" w:cs="Times New Roman"/>
                <w:b/>
                <w:bCs/>
                <w:sz w:val="24"/>
                <w:szCs w:val="24"/>
                <w:lang w:val="uk-UA" w:eastAsia="ru-RU"/>
              </w:rPr>
              <w:t>2022/2023</w:t>
            </w:r>
          </w:p>
        </w:tc>
      </w:tr>
      <w:tr w:rsidR="00066620" w:rsidRPr="00EA763B" w:rsidTr="00066620">
        <w:trPr>
          <w:trHeight w:val="190"/>
        </w:trPr>
        <w:tc>
          <w:tcPr>
            <w:tcW w:w="5232" w:type="dxa"/>
            <w:tcBorders>
              <w:top w:val="single" w:sz="4" w:space="0" w:color="auto"/>
              <w:bottom w:val="single" w:sz="4" w:space="0" w:color="auto"/>
              <w:right w:val="single" w:sz="4" w:space="0" w:color="auto"/>
            </w:tcBorders>
          </w:tcPr>
          <w:p w:rsidR="00066620" w:rsidRPr="00EA763B" w:rsidRDefault="00066620" w:rsidP="00DD1AF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Учнів</w:t>
            </w:r>
          </w:p>
        </w:tc>
        <w:tc>
          <w:tcPr>
            <w:tcW w:w="3038" w:type="dxa"/>
            <w:tcBorders>
              <w:top w:val="single" w:sz="4" w:space="0" w:color="auto"/>
              <w:left w:val="single" w:sz="4" w:space="0" w:color="auto"/>
              <w:bottom w:val="single" w:sz="4" w:space="0" w:color="auto"/>
            </w:tcBorders>
          </w:tcPr>
          <w:p w:rsidR="00066620" w:rsidRPr="00EA763B" w:rsidRDefault="00066620" w:rsidP="00DD1AF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A763B">
              <w:rPr>
                <w:rFonts w:ascii="Times New Roman" w:eastAsia="Times New Roman" w:hAnsi="Times New Roman" w:cs="Times New Roman"/>
                <w:bCs/>
                <w:sz w:val="24"/>
                <w:szCs w:val="24"/>
                <w:lang w:val="uk-UA" w:eastAsia="ru-RU"/>
              </w:rPr>
              <w:t>174</w:t>
            </w:r>
          </w:p>
        </w:tc>
        <w:tc>
          <w:tcPr>
            <w:tcW w:w="3038" w:type="dxa"/>
            <w:tcBorders>
              <w:top w:val="single" w:sz="4" w:space="0" w:color="auto"/>
              <w:left w:val="single" w:sz="4" w:space="0" w:color="auto"/>
              <w:bottom w:val="single" w:sz="4" w:space="0" w:color="auto"/>
            </w:tcBorders>
          </w:tcPr>
          <w:p w:rsidR="00066620" w:rsidRPr="00EA763B" w:rsidRDefault="009325F4" w:rsidP="00DD1AF7">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167</w:t>
            </w:r>
          </w:p>
        </w:tc>
        <w:tc>
          <w:tcPr>
            <w:tcW w:w="3576" w:type="dxa"/>
            <w:tcBorders>
              <w:top w:val="single" w:sz="4" w:space="0" w:color="auto"/>
              <w:left w:val="single" w:sz="4" w:space="0" w:color="auto"/>
              <w:bottom w:val="single" w:sz="4" w:space="0" w:color="auto"/>
            </w:tcBorders>
          </w:tcPr>
          <w:p w:rsidR="00066620" w:rsidRPr="00EA763B" w:rsidRDefault="009325F4" w:rsidP="009325F4">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130</w:t>
            </w:r>
          </w:p>
        </w:tc>
      </w:tr>
      <w:tr w:rsidR="00066620" w:rsidRPr="00EA763B" w:rsidTr="00066620">
        <w:trPr>
          <w:trHeight w:val="163"/>
        </w:trPr>
        <w:tc>
          <w:tcPr>
            <w:tcW w:w="5232" w:type="dxa"/>
            <w:tcBorders>
              <w:top w:val="single" w:sz="4" w:space="0" w:color="auto"/>
              <w:bottom w:val="single" w:sz="4" w:space="0" w:color="auto"/>
              <w:right w:val="single" w:sz="4" w:space="0" w:color="auto"/>
            </w:tcBorders>
          </w:tcPr>
          <w:p w:rsidR="00066620" w:rsidRPr="00EA763B" w:rsidRDefault="00066620" w:rsidP="00DD1AF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 xml:space="preserve">Класів </w:t>
            </w:r>
          </w:p>
        </w:tc>
        <w:tc>
          <w:tcPr>
            <w:tcW w:w="3038" w:type="dxa"/>
            <w:tcBorders>
              <w:top w:val="single" w:sz="4" w:space="0" w:color="auto"/>
              <w:left w:val="single" w:sz="4" w:space="0" w:color="auto"/>
              <w:bottom w:val="single" w:sz="4" w:space="0" w:color="auto"/>
            </w:tcBorders>
          </w:tcPr>
          <w:p w:rsidR="00066620" w:rsidRPr="00EA763B" w:rsidRDefault="00066620" w:rsidP="00DD1AF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14</w:t>
            </w:r>
          </w:p>
        </w:tc>
        <w:tc>
          <w:tcPr>
            <w:tcW w:w="3038" w:type="dxa"/>
            <w:tcBorders>
              <w:top w:val="single" w:sz="4" w:space="0" w:color="auto"/>
              <w:left w:val="single" w:sz="4" w:space="0" w:color="auto"/>
              <w:bottom w:val="single" w:sz="4" w:space="0" w:color="auto"/>
            </w:tcBorders>
          </w:tcPr>
          <w:p w:rsidR="00066620" w:rsidRPr="00EA763B" w:rsidRDefault="00066620" w:rsidP="00DD1AF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3576" w:type="dxa"/>
            <w:tcBorders>
              <w:top w:val="single" w:sz="4" w:space="0" w:color="auto"/>
              <w:left w:val="single" w:sz="4" w:space="0" w:color="auto"/>
              <w:bottom w:val="single" w:sz="4" w:space="0" w:color="auto"/>
            </w:tcBorders>
          </w:tcPr>
          <w:p w:rsidR="00066620" w:rsidRPr="00EA763B" w:rsidRDefault="009325F4" w:rsidP="00DD1AF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r>
      <w:tr w:rsidR="00066620" w:rsidRPr="00EA763B" w:rsidTr="00066620">
        <w:trPr>
          <w:trHeight w:val="163"/>
        </w:trPr>
        <w:tc>
          <w:tcPr>
            <w:tcW w:w="5232" w:type="dxa"/>
            <w:tcBorders>
              <w:top w:val="single" w:sz="4" w:space="0" w:color="auto"/>
              <w:bottom w:val="single" w:sz="4" w:space="0" w:color="auto"/>
              <w:right w:val="single" w:sz="4" w:space="0" w:color="auto"/>
            </w:tcBorders>
          </w:tcPr>
          <w:p w:rsidR="00066620" w:rsidRPr="00EA763B" w:rsidRDefault="00066620" w:rsidP="00DD1AF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Кількість педагогічних працівників</w:t>
            </w:r>
          </w:p>
        </w:tc>
        <w:tc>
          <w:tcPr>
            <w:tcW w:w="3038" w:type="dxa"/>
            <w:tcBorders>
              <w:top w:val="single" w:sz="4" w:space="0" w:color="auto"/>
              <w:left w:val="single" w:sz="4" w:space="0" w:color="auto"/>
              <w:bottom w:val="single" w:sz="4" w:space="0" w:color="auto"/>
            </w:tcBorders>
          </w:tcPr>
          <w:p w:rsidR="00066620" w:rsidRPr="00EA763B" w:rsidRDefault="00066620" w:rsidP="00DD1AF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49</w:t>
            </w:r>
          </w:p>
        </w:tc>
        <w:tc>
          <w:tcPr>
            <w:tcW w:w="3038" w:type="dxa"/>
            <w:tcBorders>
              <w:top w:val="single" w:sz="4" w:space="0" w:color="auto"/>
              <w:left w:val="single" w:sz="4" w:space="0" w:color="auto"/>
              <w:bottom w:val="single" w:sz="4" w:space="0" w:color="auto"/>
            </w:tcBorders>
          </w:tcPr>
          <w:p w:rsidR="00066620" w:rsidRPr="00EA763B" w:rsidRDefault="009325F4" w:rsidP="00DD1AF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49</w:t>
            </w:r>
          </w:p>
        </w:tc>
        <w:tc>
          <w:tcPr>
            <w:tcW w:w="3576" w:type="dxa"/>
            <w:tcBorders>
              <w:top w:val="single" w:sz="4" w:space="0" w:color="auto"/>
              <w:left w:val="single" w:sz="4" w:space="0" w:color="auto"/>
              <w:bottom w:val="single" w:sz="4" w:space="0" w:color="auto"/>
            </w:tcBorders>
          </w:tcPr>
          <w:p w:rsidR="00066620" w:rsidRPr="00EA763B" w:rsidRDefault="009325F4" w:rsidP="009325F4">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37</w:t>
            </w:r>
          </w:p>
        </w:tc>
      </w:tr>
      <w:tr w:rsidR="00066620" w:rsidRPr="00EA763B" w:rsidTr="00066620">
        <w:trPr>
          <w:trHeight w:val="137"/>
        </w:trPr>
        <w:tc>
          <w:tcPr>
            <w:tcW w:w="5232" w:type="dxa"/>
            <w:tcBorders>
              <w:top w:val="single" w:sz="4" w:space="0" w:color="auto"/>
              <w:right w:val="single" w:sz="4" w:space="0" w:color="auto"/>
            </w:tcBorders>
          </w:tcPr>
          <w:p w:rsidR="00066620" w:rsidRPr="00EA763B" w:rsidRDefault="00066620" w:rsidP="00DD1AF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«спеціаліст вищої категорії»</w:t>
            </w:r>
          </w:p>
          <w:p w:rsidR="00066620" w:rsidRPr="00EA763B" w:rsidRDefault="00066620" w:rsidP="00DD1AF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«спеціаліст першої категорії»</w:t>
            </w:r>
          </w:p>
          <w:p w:rsidR="00066620" w:rsidRPr="00EA763B" w:rsidRDefault="00066620" w:rsidP="00DD1AF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«спеціаліст другої категорії»</w:t>
            </w:r>
          </w:p>
          <w:p w:rsidR="00066620" w:rsidRPr="00EA763B" w:rsidRDefault="00066620" w:rsidP="00DD1AF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«спеціаліст»</w:t>
            </w:r>
          </w:p>
          <w:p w:rsidR="00066620" w:rsidRPr="00EA763B" w:rsidRDefault="00066620" w:rsidP="00DD1AF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без категорії</w:t>
            </w:r>
          </w:p>
        </w:tc>
        <w:tc>
          <w:tcPr>
            <w:tcW w:w="3038" w:type="dxa"/>
            <w:tcBorders>
              <w:top w:val="single" w:sz="4" w:space="0" w:color="auto"/>
              <w:left w:val="single" w:sz="4" w:space="0" w:color="auto"/>
            </w:tcBorders>
          </w:tcPr>
          <w:p w:rsidR="00066620" w:rsidRPr="00EA763B" w:rsidRDefault="00066620" w:rsidP="00DD1AF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25</w:t>
            </w:r>
          </w:p>
          <w:p w:rsidR="00066620" w:rsidRPr="00EA763B" w:rsidRDefault="00066620" w:rsidP="00DD1AF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13</w:t>
            </w:r>
          </w:p>
          <w:p w:rsidR="00066620" w:rsidRPr="00EA763B" w:rsidRDefault="00066620" w:rsidP="00DD1AF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6</w:t>
            </w:r>
          </w:p>
          <w:p w:rsidR="00066620" w:rsidRPr="00EA763B" w:rsidRDefault="00066620" w:rsidP="00DD1AF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4</w:t>
            </w:r>
          </w:p>
          <w:p w:rsidR="00066620" w:rsidRPr="00EA763B" w:rsidRDefault="00066620" w:rsidP="00DD1AF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1</w:t>
            </w:r>
          </w:p>
        </w:tc>
        <w:tc>
          <w:tcPr>
            <w:tcW w:w="3038" w:type="dxa"/>
            <w:tcBorders>
              <w:top w:val="single" w:sz="4" w:space="0" w:color="auto"/>
              <w:left w:val="single" w:sz="4" w:space="0" w:color="auto"/>
            </w:tcBorders>
          </w:tcPr>
          <w:p w:rsidR="00066620" w:rsidRDefault="00125377" w:rsidP="00DD1AF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w:t>
            </w:r>
          </w:p>
          <w:p w:rsidR="00125377" w:rsidRDefault="00125377" w:rsidP="00DD1AF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p w:rsidR="00125377" w:rsidRDefault="00125377" w:rsidP="00DD1AF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p w:rsidR="00125377" w:rsidRDefault="00125377" w:rsidP="00DD1AF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p w:rsidR="00125377" w:rsidRPr="00EA763B" w:rsidRDefault="00125377" w:rsidP="00DD1AF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576" w:type="dxa"/>
            <w:tcBorders>
              <w:top w:val="single" w:sz="4" w:space="0" w:color="auto"/>
              <w:left w:val="single" w:sz="4" w:space="0" w:color="auto"/>
            </w:tcBorders>
          </w:tcPr>
          <w:p w:rsidR="00066620" w:rsidRDefault="00125377" w:rsidP="00DD1AF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w:t>
            </w:r>
          </w:p>
          <w:p w:rsidR="00125377" w:rsidRDefault="00125377" w:rsidP="00DD1AF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p w:rsidR="00125377" w:rsidRDefault="00125377" w:rsidP="00DD1AF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p w:rsidR="00125377" w:rsidRDefault="00125377" w:rsidP="00DD1AF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p w:rsidR="00125377" w:rsidRPr="00EA763B" w:rsidRDefault="00125377" w:rsidP="00DD1AF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066620" w:rsidRPr="00EA763B" w:rsidTr="00066620">
        <w:trPr>
          <w:trHeight w:val="533"/>
        </w:trPr>
        <w:tc>
          <w:tcPr>
            <w:tcW w:w="5232" w:type="dxa"/>
            <w:tcBorders>
              <w:top w:val="single" w:sz="4" w:space="0" w:color="auto"/>
              <w:right w:val="single" w:sz="4" w:space="0" w:color="auto"/>
            </w:tcBorders>
          </w:tcPr>
          <w:p w:rsidR="00066620" w:rsidRPr="00EA763B" w:rsidRDefault="00066620" w:rsidP="00DD1AF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«старший учитель»</w:t>
            </w:r>
          </w:p>
          <w:p w:rsidR="00066620" w:rsidRPr="00EA763B" w:rsidRDefault="00125377" w:rsidP="00DD1AF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«учитель-методист»</w:t>
            </w:r>
          </w:p>
        </w:tc>
        <w:tc>
          <w:tcPr>
            <w:tcW w:w="3038" w:type="dxa"/>
            <w:tcBorders>
              <w:top w:val="single" w:sz="4" w:space="0" w:color="auto"/>
              <w:left w:val="single" w:sz="4" w:space="0" w:color="auto"/>
            </w:tcBorders>
          </w:tcPr>
          <w:p w:rsidR="00066620" w:rsidRPr="00EA763B" w:rsidRDefault="00066620" w:rsidP="00DD1AF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7</w:t>
            </w:r>
          </w:p>
          <w:p w:rsidR="00066620" w:rsidRPr="00EA763B" w:rsidRDefault="00125377" w:rsidP="0012537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038" w:type="dxa"/>
            <w:tcBorders>
              <w:top w:val="single" w:sz="4" w:space="0" w:color="auto"/>
              <w:left w:val="single" w:sz="4" w:space="0" w:color="auto"/>
            </w:tcBorders>
          </w:tcPr>
          <w:p w:rsidR="00066620" w:rsidRDefault="00125377" w:rsidP="00DD1AF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p w:rsidR="00125377" w:rsidRPr="00EA763B" w:rsidRDefault="00125377" w:rsidP="00DD1AF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576" w:type="dxa"/>
            <w:tcBorders>
              <w:top w:val="single" w:sz="4" w:space="0" w:color="auto"/>
              <w:left w:val="single" w:sz="4" w:space="0" w:color="auto"/>
            </w:tcBorders>
          </w:tcPr>
          <w:p w:rsidR="00066620" w:rsidRDefault="00125377" w:rsidP="00DD1AF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p w:rsidR="00125377" w:rsidRPr="00EA763B" w:rsidRDefault="00125377" w:rsidP="00DD1AF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066620" w:rsidRPr="00EA763B" w:rsidTr="00066620">
        <w:trPr>
          <w:trHeight w:val="163"/>
        </w:trPr>
        <w:tc>
          <w:tcPr>
            <w:tcW w:w="5232" w:type="dxa"/>
            <w:tcBorders>
              <w:top w:val="single" w:sz="4" w:space="0" w:color="auto"/>
              <w:bottom w:val="single" w:sz="4" w:space="0" w:color="auto"/>
              <w:right w:val="single" w:sz="4" w:space="0" w:color="auto"/>
            </w:tcBorders>
          </w:tcPr>
          <w:p w:rsidR="00066620" w:rsidRPr="00EA763B" w:rsidRDefault="00066620" w:rsidP="00DD1AF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Відмінник освіти України</w:t>
            </w:r>
          </w:p>
        </w:tc>
        <w:tc>
          <w:tcPr>
            <w:tcW w:w="3038" w:type="dxa"/>
            <w:tcBorders>
              <w:top w:val="single" w:sz="4" w:space="0" w:color="auto"/>
              <w:left w:val="single" w:sz="4" w:space="0" w:color="auto"/>
              <w:bottom w:val="single" w:sz="4" w:space="0" w:color="auto"/>
            </w:tcBorders>
          </w:tcPr>
          <w:p w:rsidR="00066620" w:rsidRPr="00EA763B" w:rsidRDefault="00066620" w:rsidP="00DD1AF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3</w:t>
            </w:r>
          </w:p>
        </w:tc>
        <w:tc>
          <w:tcPr>
            <w:tcW w:w="3038" w:type="dxa"/>
            <w:tcBorders>
              <w:top w:val="single" w:sz="4" w:space="0" w:color="auto"/>
              <w:left w:val="single" w:sz="4" w:space="0" w:color="auto"/>
              <w:bottom w:val="single" w:sz="4" w:space="0" w:color="auto"/>
            </w:tcBorders>
          </w:tcPr>
          <w:p w:rsidR="00066620" w:rsidRPr="00EA763B" w:rsidRDefault="00125377" w:rsidP="00DD1AF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576" w:type="dxa"/>
            <w:tcBorders>
              <w:top w:val="single" w:sz="4" w:space="0" w:color="auto"/>
              <w:left w:val="single" w:sz="4" w:space="0" w:color="auto"/>
              <w:bottom w:val="single" w:sz="4" w:space="0" w:color="auto"/>
            </w:tcBorders>
          </w:tcPr>
          <w:p w:rsidR="00066620" w:rsidRPr="00EA763B" w:rsidRDefault="00125377" w:rsidP="00DD1AF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066620" w:rsidRPr="00EA763B" w:rsidTr="00066620">
        <w:trPr>
          <w:trHeight w:val="171"/>
        </w:trPr>
        <w:tc>
          <w:tcPr>
            <w:tcW w:w="5232" w:type="dxa"/>
            <w:tcBorders>
              <w:top w:val="single" w:sz="4" w:space="0" w:color="auto"/>
              <w:bottom w:val="single" w:sz="4" w:space="0" w:color="auto"/>
              <w:right w:val="single" w:sz="4" w:space="0" w:color="auto"/>
            </w:tcBorders>
          </w:tcPr>
          <w:p w:rsidR="00066620" w:rsidRPr="00EA763B" w:rsidRDefault="00066620" w:rsidP="00DD1AF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Заслужений учитель України</w:t>
            </w:r>
          </w:p>
        </w:tc>
        <w:tc>
          <w:tcPr>
            <w:tcW w:w="3038" w:type="dxa"/>
            <w:tcBorders>
              <w:top w:val="single" w:sz="4" w:space="0" w:color="auto"/>
              <w:left w:val="single" w:sz="4" w:space="0" w:color="auto"/>
              <w:bottom w:val="single" w:sz="4" w:space="0" w:color="auto"/>
            </w:tcBorders>
          </w:tcPr>
          <w:p w:rsidR="00066620" w:rsidRPr="00EA763B" w:rsidRDefault="00066620" w:rsidP="00DD1AF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A763B">
              <w:rPr>
                <w:rFonts w:ascii="Times New Roman" w:eastAsia="Times New Roman" w:hAnsi="Times New Roman" w:cs="Times New Roman"/>
                <w:sz w:val="24"/>
                <w:szCs w:val="24"/>
                <w:lang w:val="uk-UA" w:eastAsia="ru-RU"/>
              </w:rPr>
              <w:t>1</w:t>
            </w:r>
          </w:p>
        </w:tc>
        <w:tc>
          <w:tcPr>
            <w:tcW w:w="3038" w:type="dxa"/>
            <w:tcBorders>
              <w:top w:val="single" w:sz="4" w:space="0" w:color="auto"/>
              <w:left w:val="single" w:sz="4" w:space="0" w:color="auto"/>
              <w:bottom w:val="single" w:sz="4" w:space="0" w:color="auto"/>
            </w:tcBorders>
          </w:tcPr>
          <w:p w:rsidR="00066620" w:rsidRPr="00EA763B" w:rsidRDefault="009325F4" w:rsidP="00DD1AF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576" w:type="dxa"/>
            <w:tcBorders>
              <w:top w:val="single" w:sz="4" w:space="0" w:color="auto"/>
              <w:left w:val="single" w:sz="4" w:space="0" w:color="auto"/>
              <w:bottom w:val="single" w:sz="4" w:space="0" w:color="auto"/>
            </w:tcBorders>
          </w:tcPr>
          <w:p w:rsidR="00066620" w:rsidRPr="00EA763B" w:rsidRDefault="00125377" w:rsidP="00DD1AF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bl>
    <w:p w:rsidR="00066620" w:rsidRPr="009A4034" w:rsidRDefault="00066620" w:rsidP="009A4034">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D27670">
        <w:rPr>
          <w:rFonts w:ascii="Times New Roman" w:eastAsia="Times New Roman" w:hAnsi="Times New Roman" w:cs="Times New Roman"/>
          <w:sz w:val="24"/>
          <w:szCs w:val="24"/>
          <w:lang w:val="uk-UA" w:eastAsia="ru-RU"/>
        </w:rPr>
        <w:t>Станом на 0</w:t>
      </w:r>
      <w:r>
        <w:rPr>
          <w:rFonts w:ascii="Times New Roman" w:eastAsia="Times New Roman" w:hAnsi="Times New Roman" w:cs="Times New Roman"/>
          <w:sz w:val="24"/>
          <w:szCs w:val="24"/>
          <w:lang w:val="uk-UA" w:eastAsia="ru-RU"/>
        </w:rPr>
        <w:t>1</w:t>
      </w:r>
      <w:r w:rsidRPr="00D27670">
        <w:rPr>
          <w:rFonts w:ascii="Times New Roman" w:eastAsia="Times New Roman" w:hAnsi="Times New Roman" w:cs="Times New Roman"/>
          <w:sz w:val="24"/>
          <w:szCs w:val="24"/>
          <w:lang w:val="uk-UA" w:eastAsia="ru-RU"/>
        </w:rPr>
        <w:t>.0</w:t>
      </w:r>
      <w:r w:rsidR="009A4034">
        <w:rPr>
          <w:rFonts w:ascii="Times New Roman" w:eastAsia="Times New Roman" w:hAnsi="Times New Roman" w:cs="Times New Roman"/>
          <w:sz w:val="24"/>
          <w:szCs w:val="24"/>
          <w:lang w:val="uk-UA" w:eastAsia="ru-RU"/>
        </w:rPr>
        <w:t>8</w:t>
      </w:r>
      <w:r w:rsidRPr="00D27670">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3</w:t>
      </w:r>
      <w:r w:rsidRPr="00D27670">
        <w:rPr>
          <w:rFonts w:ascii="Times New Roman" w:eastAsia="Times New Roman" w:hAnsi="Times New Roman" w:cs="Times New Roman"/>
          <w:sz w:val="24"/>
          <w:szCs w:val="24"/>
          <w:lang w:val="uk-UA" w:eastAsia="ru-RU"/>
        </w:rPr>
        <w:t xml:space="preserve"> навчального року склад педагогічних працівників налічує </w:t>
      </w:r>
      <w:r w:rsidR="003F3844">
        <w:rPr>
          <w:rFonts w:ascii="Times New Roman" w:eastAsia="Times New Roman" w:hAnsi="Times New Roman" w:cs="Times New Roman"/>
          <w:sz w:val="24"/>
          <w:szCs w:val="24"/>
          <w:lang w:val="uk-UA" w:eastAsia="ru-RU"/>
        </w:rPr>
        <w:t xml:space="preserve">38 </w:t>
      </w:r>
      <w:r w:rsidRPr="00D27670">
        <w:rPr>
          <w:rFonts w:ascii="Times New Roman" w:eastAsia="Times New Roman" w:hAnsi="Times New Roman" w:cs="Times New Roman"/>
          <w:sz w:val="24"/>
          <w:szCs w:val="24"/>
          <w:lang w:val="uk-UA" w:eastAsia="ru-RU"/>
        </w:rPr>
        <w:t xml:space="preserve">осіб, з них: </w:t>
      </w:r>
      <w:r w:rsidR="003F3844">
        <w:rPr>
          <w:rFonts w:ascii="Times New Roman" w:eastAsia="Times New Roman" w:hAnsi="Times New Roman" w:cs="Times New Roman"/>
          <w:sz w:val="24"/>
          <w:szCs w:val="24"/>
          <w:lang w:val="uk-UA" w:eastAsia="ru-RU"/>
        </w:rPr>
        <w:t xml:space="preserve">33 </w:t>
      </w:r>
      <w:r w:rsidRPr="00D27670">
        <w:rPr>
          <w:rFonts w:ascii="Times New Roman" w:eastAsia="Times New Roman" w:hAnsi="Times New Roman" w:cs="Times New Roman"/>
          <w:sz w:val="24"/>
          <w:szCs w:val="24"/>
          <w:lang w:val="uk-UA" w:eastAsia="ru-RU"/>
        </w:rPr>
        <w:t xml:space="preserve"> </w:t>
      </w:r>
      <w:r w:rsidRPr="00125377">
        <w:rPr>
          <w:rFonts w:ascii="Times New Roman" w:eastAsia="Times New Roman" w:hAnsi="Times New Roman" w:cs="Times New Roman"/>
          <w:sz w:val="24"/>
          <w:szCs w:val="24"/>
          <w:lang w:val="uk-UA" w:eastAsia="ru-RU"/>
        </w:rPr>
        <w:t>(</w:t>
      </w:r>
      <w:r w:rsidR="00125377" w:rsidRPr="00125377">
        <w:rPr>
          <w:rFonts w:ascii="Times New Roman" w:eastAsia="Times New Roman" w:hAnsi="Times New Roman" w:cs="Times New Roman"/>
          <w:sz w:val="24"/>
          <w:szCs w:val="24"/>
          <w:lang w:val="uk-UA" w:eastAsia="ru-RU"/>
        </w:rPr>
        <w:t>87</w:t>
      </w:r>
      <w:r w:rsidRPr="00125377">
        <w:rPr>
          <w:rFonts w:ascii="Times New Roman" w:eastAsia="Times New Roman" w:hAnsi="Times New Roman" w:cs="Times New Roman"/>
          <w:sz w:val="24"/>
          <w:szCs w:val="24"/>
          <w:lang w:val="uk-UA" w:eastAsia="ru-RU"/>
        </w:rPr>
        <w:t>%)</w:t>
      </w:r>
      <w:r w:rsidRPr="00D27670">
        <w:rPr>
          <w:rFonts w:ascii="Times New Roman" w:eastAsia="Times New Roman" w:hAnsi="Times New Roman" w:cs="Times New Roman"/>
          <w:sz w:val="24"/>
          <w:szCs w:val="24"/>
          <w:lang w:eastAsia="ru-RU"/>
        </w:rPr>
        <w:t> </w:t>
      </w:r>
      <w:r w:rsidRPr="00D27670">
        <w:rPr>
          <w:rFonts w:ascii="Times New Roman" w:eastAsia="Times New Roman" w:hAnsi="Times New Roman" w:cs="Times New Roman"/>
          <w:sz w:val="24"/>
          <w:szCs w:val="24"/>
          <w:lang w:val="uk-UA" w:eastAsia="ru-RU"/>
        </w:rPr>
        <w:t>жін</w:t>
      </w:r>
      <w:r w:rsidR="003F3844">
        <w:rPr>
          <w:rFonts w:ascii="Times New Roman" w:eastAsia="Times New Roman" w:hAnsi="Times New Roman" w:cs="Times New Roman"/>
          <w:sz w:val="24"/>
          <w:szCs w:val="24"/>
          <w:lang w:val="uk-UA" w:eastAsia="ru-RU"/>
        </w:rPr>
        <w:t>ки</w:t>
      </w:r>
      <w:r w:rsidRPr="00D27670">
        <w:rPr>
          <w:rFonts w:ascii="Times New Roman" w:eastAsia="Times New Roman" w:hAnsi="Times New Roman" w:cs="Times New Roman"/>
          <w:sz w:val="24"/>
          <w:szCs w:val="24"/>
          <w:lang w:val="uk-UA" w:eastAsia="ru-RU"/>
        </w:rPr>
        <w:t xml:space="preserve"> і </w:t>
      </w:r>
      <w:r w:rsidR="003F3844">
        <w:rPr>
          <w:rFonts w:ascii="Times New Roman" w:eastAsia="Times New Roman" w:hAnsi="Times New Roman" w:cs="Times New Roman"/>
          <w:sz w:val="24"/>
          <w:szCs w:val="24"/>
          <w:lang w:val="uk-UA" w:eastAsia="ru-RU"/>
        </w:rPr>
        <w:t xml:space="preserve">5 </w:t>
      </w:r>
      <w:r w:rsidR="003F3844" w:rsidRPr="00125377">
        <w:rPr>
          <w:rFonts w:ascii="Times New Roman" w:eastAsia="Times New Roman" w:hAnsi="Times New Roman" w:cs="Times New Roman"/>
          <w:sz w:val="24"/>
          <w:szCs w:val="24"/>
          <w:lang w:val="uk-UA" w:eastAsia="ru-RU"/>
        </w:rPr>
        <w:t>(</w:t>
      </w:r>
      <w:r w:rsidR="00125377" w:rsidRPr="00125377">
        <w:rPr>
          <w:rFonts w:ascii="Times New Roman" w:eastAsia="Times New Roman" w:hAnsi="Times New Roman" w:cs="Times New Roman"/>
          <w:sz w:val="24"/>
          <w:szCs w:val="24"/>
          <w:lang w:val="uk-UA" w:eastAsia="ru-RU"/>
        </w:rPr>
        <w:t>13</w:t>
      </w:r>
      <w:r w:rsidR="003F3844" w:rsidRPr="00125377">
        <w:rPr>
          <w:rFonts w:ascii="Times New Roman" w:eastAsia="Times New Roman" w:hAnsi="Times New Roman" w:cs="Times New Roman"/>
          <w:sz w:val="24"/>
          <w:szCs w:val="24"/>
          <w:lang w:val="uk-UA" w:eastAsia="ru-RU"/>
        </w:rPr>
        <w:t>%)</w:t>
      </w:r>
      <w:r w:rsidR="003F3844">
        <w:rPr>
          <w:rFonts w:ascii="Times New Roman" w:eastAsia="Times New Roman" w:hAnsi="Times New Roman" w:cs="Times New Roman"/>
          <w:sz w:val="24"/>
          <w:szCs w:val="24"/>
          <w:lang w:val="uk-UA" w:eastAsia="ru-RU"/>
        </w:rPr>
        <w:t xml:space="preserve"> чоловіків</w:t>
      </w:r>
      <w:r w:rsidRPr="00D27670">
        <w:rPr>
          <w:rFonts w:ascii="Times New Roman" w:eastAsia="Times New Roman" w:hAnsi="Times New Roman" w:cs="Times New Roman"/>
          <w:sz w:val="24"/>
          <w:szCs w:val="24"/>
          <w:lang w:val="uk-UA" w:eastAsia="ru-RU"/>
        </w:rPr>
        <w:t xml:space="preserve">. Із загальної кількості педагогічних працівників повну вищу педагогічну освіту мають </w:t>
      </w:r>
      <w:r w:rsidR="003F3844">
        <w:rPr>
          <w:rFonts w:ascii="Times New Roman" w:eastAsia="Times New Roman" w:hAnsi="Times New Roman" w:cs="Times New Roman"/>
          <w:sz w:val="24"/>
          <w:szCs w:val="24"/>
          <w:lang w:val="uk-UA" w:eastAsia="ru-RU"/>
        </w:rPr>
        <w:t>3</w:t>
      </w:r>
      <w:r w:rsidRPr="00D27670">
        <w:rPr>
          <w:rFonts w:ascii="Times New Roman" w:eastAsia="Times New Roman" w:hAnsi="Times New Roman" w:cs="Times New Roman"/>
          <w:sz w:val="24"/>
          <w:szCs w:val="24"/>
          <w:lang w:val="uk-UA" w:eastAsia="ru-RU"/>
        </w:rPr>
        <w:t>8 осіб (</w:t>
      </w:r>
      <w:r w:rsidR="003F3844">
        <w:rPr>
          <w:rFonts w:ascii="Times New Roman" w:eastAsia="Times New Roman" w:hAnsi="Times New Roman" w:cs="Times New Roman"/>
          <w:sz w:val="24"/>
          <w:szCs w:val="24"/>
          <w:lang w:val="uk-UA" w:eastAsia="ru-RU"/>
        </w:rPr>
        <w:t>100</w:t>
      </w:r>
      <w:r w:rsidRPr="00D27670">
        <w:rPr>
          <w:rFonts w:ascii="Times New Roman" w:eastAsia="Times New Roman" w:hAnsi="Times New Roman" w:cs="Times New Roman"/>
          <w:sz w:val="24"/>
          <w:szCs w:val="24"/>
          <w:lang w:val="uk-UA" w:eastAsia="ru-RU"/>
        </w:rPr>
        <w:t xml:space="preserve"> %), з них дефектологічну освіту – 2</w:t>
      </w:r>
      <w:r w:rsidR="003F3844">
        <w:rPr>
          <w:rFonts w:ascii="Times New Roman" w:eastAsia="Times New Roman" w:hAnsi="Times New Roman" w:cs="Times New Roman"/>
          <w:sz w:val="24"/>
          <w:szCs w:val="24"/>
          <w:lang w:val="uk-UA" w:eastAsia="ru-RU"/>
        </w:rPr>
        <w:t>2</w:t>
      </w:r>
      <w:r w:rsidRPr="00D27670">
        <w:rPr>
          <w:rFonts w:ascii="Times New Roman" w:eastAsia="Times New Roman" w:hAnsi="Times New Roman" w:cs="Times New Roman"/>
          <w:sz w:val="24"/>
          <w:szCs w:val="24"/>
          <w:lang w:val="uk-UA" w:eastAsia="ru-RU"/>
        </w:rPr>
        <w:t xml:space="preserve"> </w:t>
      </w:r>
      <w:r w:rsidRPr="00125377">
        <w:rPr>
          <w:rFonts w:ascii="Times New Roman" w:eastAsia="Times New Roman" w:hAnsi="Times New Roman" w:cs="Times New Roman"/>
          <w:sz w:val="24"/>
          <w:szCs w:val="24"/>
          <w:lang w:val="uk-UA" w:eastAsia="ru-RU"/>
        </w:rPr>
        <w:t>(</w:t>
      </w:r>
      <w:r w:rsidR="00125377" w:rsidRPr="00125377">
        <w:rPr>
          <w:rFonts w:ascii="Times New Roman" w:eastAsia="Times New Roman" w:hAnsi="Times New Roman" w:cs="Times New Roman"/>
          <w:sz w:val="24"/>
          <w:szCs w:val="24"/>
          <w:lang w:val="uk-UA" w:eastAsia="ru-RU"/>
        </w:rPr>
        <w:t>58</w:t>
      </w:r>
      <w:r w:rsidRPr="00125377">
        <w:rPr>
          <w:rFonts w:ascii="Times New Roman" w:eastAsia="Times New Roman" w:hAnsi="Times New Roman" w:cs="Times New Roman"/>
          <w:sz w:val="24"/>
          <w:szCs w:val="24"/>
          <w:lang w:val="uk-UA" w:eastAsia="ru-RU"/>
        </w:rPr>
        <w:t>%).</w:t>
      </w:r>
      <w:r w:rsidRPr="00D27670">
        <w:rPr>
          <w:rFonts w:ascii="Times New Roman" w:eastAsia="Times New Roman" w:hAnsi="Times New Roman" w:cs="Times New Roman"/>
          <w:sz w:val="24"/>
          <w:szCs w:val="24"/>
          <w:lang w:val="uk-UA" w:eastAsia="ru-RU"/>
        </w:rPr>
        <w:t xml:space="preserve"> </w:t>
      </w:r>
    </w:p>
    <w:p w:rsidR="00066620" w:rsidRPr="00A45D8D" w:rsidRDefault="00066620" w:rsidP="009A4034">
      <w:pPr>
        <w:spacing w:after="0" w:line="240" w:lineRule="auto"/>
        <w:jc w:val="center"/>
        <w:rPr>
          <w:rFonts w:ascii="Times New Roman" w:eastAsia="Times New Roman" w:hAnsi="Times New Roman" w:cs="Times New Roman"/>
          <w:b/>
          <w:bCs/>
          <w:i/>
          <w:sz w:val="28"/>
          <w:szCs w:val="28"/>
          <w:lang w:val="uk-UA" w:eastAsia="ru-RU"/>
        </w:rPr>
      </w:pPr>
      <w:r w:rsidRPr="00A45D8D">
        <w:rPr>
          <w:rFonts w:ascii="Times New Roman" w:eastAsia="Times New Roman" w:hAnsi="Times New Roman" w:cs="Times New Roman"/>
          <w:b/>
          <w:bCs/>
          <w:i/>
          <w:sz w:val="28"/>
          <w:szCs w:val="28"/>
          <w:lang w:val="uk-UA" w:eastAsia="ru-RU"/>
        </w:rPr>
        <w:t xml:space="preserve">Якісний склад педагогічних працівників </w:t>
      </w:r>
    </w:p>
    <w:tbl>
      <w:tblPr>
        <w:tblpPr w:leftFromText="180" w:rightFromText="180" w:vertAnchor="text" w:horzAnchor="margin" w:tblpY="227"/>
        <w:tblW w:w="15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541"/>
        <w:gridCol w:w="456"/>
        <w:gridCol w:w="430"/>
        <w:gridCol w:w="431"/>
        <w:gridCol w:w="578"/>
        <w:gridCol w:w="436"/>
        <w:gridCol w:w="435"/>
        <w:gridCol w:w="449"/>
        <w:gridCol w:w="435"/>
        <w:gridCol w:w="581"/>
        <w:gridCol w:w="824"/>
        <w:gridCol w:w="890"/>
        <w:gridCol w:w="543"/>
        <w:gridCol w:w="670"/>
        <w:gridCol w:w="723"/>
        <w:gridCol w:w="673"/>
        <w:gridCol w:w="496"/>
        <w:gridCol w:w="581"/>
        <w:gridCol w:w="796"/>
        <w:gridCol w:w="815"/>
        <w:gridCol w:w="718"/>
        <w:gridCol w:w="581"/>
        <w:gridCol w:w="581"/>
        <w:gridCol w:w="435"/>
        <w:gridCol w:w="457"/>
        <w:gridCol w:w="31"/>
      </w:tblGrid>
      <w:tr w:rsidR="00066620" w:rsidRPr="00125377" w:rsidTr="00066620">
        <w:trPr>
          <w:cantSplit/>
          <w:trHeight w:val="131"/>
        </w:trPr>
        <w:tc>
          <w:tcPr>
            <w:tcW w:w="67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66620" w:rsidRPr="00125377" w:rsidRDefault="00066620" w:rsidP="00066620">
            <w:pPr>
              <w:spacing w:after="0" w:line="240" w:lineRule="auto"/>
              <w:ind w:left="113" w:right="-135"/>
              <w:rPr>
                <w:rFonts w:ascii="Times New Roman" w:eastAsia="Times New Roman" w:hAnsi="Times New Roman" w:cs="Times New Roman"/>
                <w:b/>
                <w:i/>
                <w:iCs/>
                <w:lang w:val="uk-UA" w:eastAsia="ru-RU"/>
              </w:rPr>
            </w:pPr>
            <w:r w:rsidRPr="00125377">
              <w:rPr>
                <w:rFonts w:ascii="Times New Roman" w:eastAsia="Times New Roman" w:hAnsi="Times New Roman" w:cs="Times New Roman"/>
                <w:b/>
                <w:i/>
                <w:iCs/>
                <w:lang w:val="uk-UA" w:eastAsia="ru-RU"/>
              </w:rPr>
              <w:t>Кількість педпрацівників</w:t>
            </w:r>
          </w:p>
        </w:tc>
        <w:tc>
          <w:tcPr>
            <w:tcW w:w="997" w:type="dxa"/>
            <w:gridSpan w:val="2"/>
            <w:tcBorders>
              <w:top w:val="single" w:sz="4" w:space="0" w:color="auto"/>
              <w:left w:val="single" w:sz="4" w:space="0" w:color="auto"/>
              <w:bottom w:val="single" w:sz="4" w:space="0" w:color="auto"/>
              <w:right w:val="single" w:sz="4" w:space="0" w:color="auto"/>
            </w:tcBorders>
            <w:hideMark/>
          </w:tcPr>
          <w:p w:rsidR="00066620" w:rsidRPr="00125377" w:rsidRDefault="00066620" w:rsidP="00066620">
            <w:pPr>
              <w:spacing w:after="0" w:line="240" w:lineRule="auto"/>
              <w:jc w:val="center"/>
              <w:rPr>
                <w:rFonts w:ascii="Times New Roman" w:eastAsia="Times New Roman" w:hAnsi="Times New Roman" w:cs="Times New Roman"/>
                <w:b/>
                <w:i/>
                <w:iCs/>
                <w:lang w:val="uk-UA" w:eastAsia="ru-RU"/>
              </w:rPr>
            </w:pPr>
            <w:r w:rsidRPr="00125377">
              <w:rPr>
                <w:rFonts w:ascii="Times New Roman" w:eastAsia="Times New Roman" w:hAnsi="Times New Roman" w:cs="Times New Roman"/>
                <w:b/>
                <w:i/>
                <w:iCs/>
                <w:lang w:val="uk-UA" w:eastAsia="ru-RU"/>
              </w:rPr>
              <w:t>У т.ч.</w:t>
            </w:r>
          </w:p>
        </w:tc>
        <w:tc>
          <w:tcPr>
            <w:tcW w:w="2759" w:type="dxa"/>
            <w:gridSpan w:val="6"/>
            <w:tcBorders>
              <w:top w:val="single" w:sz="4" w:space="0" w:color="auto"/>
              <w:left w:val="single" w:sz="4" w:space="0" w:color="auto"/>
              <w:bottom w:val="single" w:sz="4" w:space="0" w:color="auto"/>
              <w:right w:val="single" w:sz="4" w:space="0" w:color="auto"/>
            </w:tcBorders>
            <w:hideMark/>
          </w:tcPr>
          <w:p w:rsidR="00066620" w:rsidRPr="00125377" w:rsidRDefault="00066620" w:rsidP="00066620">
            <w:pPr>
              <w:spacing w:after="0" w:line="240" w:lineRule="auto"/>
              <w:jc w:val="center"/>
              <w:rPr>
                <w:rFonts w:ascii="Times New Roman" w:eastAsia="Times New Roman" w:hAnsi="Times New Roman" w:cs="Times New Roman"/>
                <w:b/>
                <w:i/>
                <w:iCs/>
                <w:lang w:val="uk-UA" w:eastAsia="ru-RU"/>
              </w:rPr>
            </w:pPr>
            <w:r w:rsidRPr="00125377">
              <w:rPr>
                <w:rFonts w:ascii="Times New Roman" w:eastAsia="Times New Roman" w:hAnsi="Times New Roman" w:cs="Times New Roman"/>
                <w:b/>
                <w:i/>
                <w:iCs/>
                <w:lang w:val="uk-UA" w:eastAsia="ru-RU"/>
              </w:rPr>
              <w:t>За віком</w:t>
            </w:r>
          </w:p>
        </w:tc>
        <w:tc>
          <w:tcPr>
            <w:tcW w:w="2730" w:type="dxa"/>
            <w:gridSpan w:val="4"/>
            <w:tcBorders>
              <w:top w:val="single" w:sz="4" w:space="0" w:color="auto"/>
              <w:left w:val="single" w:sz="4" w:space="0" w:color="auto"/>
              <w:bottom w:val="single" w:sz="4" w:space="0" w:color="auto"/>
              <w:right w:val="single" w:sz="4" w:space="0" w:color="auto"/>
            </w:tcBorders>
            <w:hideMark/>
          </w:tcPr>
          <w:p w:rsidR="00066620" w:rsidRPr="00125377" w:rsidRDefault="00066620" w:rsidP="00066620">
            <w:pPr>
              <w:spacing w:after="0" w:line="240" w:lineRule="auto"/>
              <w:jc w:val="center"/>
              <w:rPr>
                <w:rFonts w:ascii="Times New Roman" w:eastAsia="Times New Roman" w:hAnsi="Times New Roman" w:cs="Times New Roman"/>
                <w:b/>
                <w:i/>
                <w:iCs/>
                <w:lang w:val="uk-UA" w:eastAsia="ru-RU"/>
              </w:rPr>
            </w:pPr>
            <w:r w:rsidRPr="00125377">
              <w:rPr>
                <w:rFonts w:ascii="Times New Roman" w:eastAsia="Times New Roman" w:hAnsi="Times New Roman" w:cs="Times New Roman"/>
                <w:b/>
                <w:spacing w:val="5"/>
                <w:lang w:val="uk-UA" w:eastAsia="ru-RU"/>
              </w:rPr>
              <w:t>За освітнім рівнем:</w:t>
            </w:r>
          </w:p>
        </w:tc>
        <w:tc>
          <w:tcPr>
            <w:tcW w:w="54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66620" w:rsidRPr="00125377" w:rsidRDefault="00066620" w:rsidP="00066620">
            <w:pPr>
              <w:spacing w:after="0" w:line="240" w:lineRule="auto"/>
              <w:ind w:left="113" w:right="113"/>
              <w:rPr>
                <w:rFonts w:ascii="Times New Roman" w:eastAsia="Times New Roman" w:hAnsi="Times New Roman" w:cs="Times New Roman"/>
                <w:b/>
                <w:i/>
                <w:iCs/>
                <w:lang w:val="uk-UA" w:eastAsia="ru-RU"/>
              </w:rPr>
            </w:pPr>
            <w:r w:rsidRPr="00125377">
              <w:rPr>
                <w:rFonts w:ascii="Times New Roman" w:eastAsia="Times New Roman" w:hAnsi="Times New Roman" w:cs="Times New Roman"/>
                <w:b/>
                <w:i/>
                <w:iCs/>
                <w:lang w:val="uk-UA" w:eastAsia="ru-RU"/>
              </w:rPr>
              <w:t>Кандидати наук</w:t>
            </w:r>
          </w:p>
        </w:tc>
        <w:tc>
          <w:tcPr>
            <w:tcW w:w="67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66620" w:rsidRPr="00125377" w:rsidRDefault="00066620" w:rsidP="00066620">
            <w:pPr>
              <w:spacing w:after="0" w:line="240" w:lineRule="auto"/>
              <w:ind w:left="113" w:right="113"/>
              <w:rPr>
                <w:rFonts w:ascii="Times New Roman" w:eastAsia="Times New Roman" w:hAnsi="Times New Roman" w:cs="Times New Roman"/>
                <w:b/>
                <w:i/>
                <w:iCs/>
                <w:lang w:val="uk-UA" w:eastAsia="ru-RU"/>
              </w:rPr>
            </w:pPr>
            <w:r w:rsidRPr="00125377">
              <w:rPr>
                <w:rFonts w:ascii="Times New Roman" w:eastAsia="Times New Roman" w:hAnsi="Times New Roman" w:cs="Times New Roman"/>
                <w:b/>
                <w:i/>
                <w:iCs/>
                <w:lang w:val="uk-UA" w:eastAsia="ru-RU"/>
              </w:rPr>
              <w:t>Доктори наук</w:t>
            </w:r>
          </w:p>
        </w:tc>
        <w:tc>
          <w:tcPr>
            <w:tcW w:w="72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66620" w:rsidRPr="00125377" w:rsidRDefault="00066620" w:rsidP="00066620">
            <w:pPr>
              <w:spacing w:after="0" w:line="240" w:lineRule="auto"/>
              <w:ind w:left="113" w:right="113"/>
              <w:rPr>
                <w:rFonts w:ascii="Times New Roman" w:eastAsia="Times New Roman" w:hAnsi="Times New Roman" w:cs="Times New Roman"/>
                <w:b/>
                <w:i/>
                <w:iCs/>
                <w:lang w:val="uk-UA" w:eastAsia="ru-RU"/>
              </w:rPr>
            </w:pPr>
            <w:r w:rsidRPr="00125377">
              <w:rPr>
                <w:rFonts w:ascii="Times New Roman" w:eastAsia="Times New Roman" w:hAnsi="Times New Roman" w:cs="Times New Roman"/>
                <w:b/>
                <w:i/>
                <w:iCs/>
                <w:lang w:val="uk-UA" w:eastAsia="ru-RU"/>
              </w:rPr>
              <w:t>Кількість осіб, що</w:t>
            </w:r>
          </w:p>
          <w:p w:rsidR="00066620" w:rsidRPr="00125377" w:rsidRDefault="00066620" w:rsidP="00066620">
            <w:pPr>
              <w:spacing w:after="0" w:line="240" w:lineRule="auto"/>
              <w:ind w:left="113" w:right="113"/>
              <w:rPr>
                <w:rFonts w:ascii="Times New Roman" w:eastAsia="Times New Roman" w:hAnsi="Times New Roman" w:cs="Times New Roman"/>
                <w:b/>
                <w:i/>
                <w:iCs/>
                <w:lang w:val="uk-UA" w:eastAsia="ru-RU"/>
              </w:rPr>
            </w:pPr>
            <w:r w:rsidRPr="00125377">
              <w:rPr>
                <w:rFonts w:ascii="Times New Roman" w:eastAsia="Times New Roman" w:hAnsi="Times New Roman" w:cs="Times New Roman"/>
                <w:b/>
                <w:i/>
                <w:iCs/>
                <w:lang w:val="uk-UA" w:eastAsia="ru-RU"/>
              </w:rPr>
              <w:t xml:space="preserve"> навчається заочно</w:t>
            </w:r>
          </w:p>
        </w:tc>
        <w:tc>
          <w:tcPr>
            <w:tcW w:w="6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66620" w:rsidRPr="00125377" w:rsidRDefault="00066620" w:rsidP="00066620">
            <w:pPr>
              <w:spacing w:after="0" w:line="240" w:lineRule="auto"/>
              <w:ind w:left="113" w:right="113"/>
              <w:rPr>
                <w:rFonts w:ascii="Times New Roman" w:eastAsia="Times New Roman" w:hAnsi="Times New Roman" w:cs="Times New Roman"/>
                <w:b/>
                <w:i/>
                <w:iCs/>
                <w:lang w:val="uk-UA" w:eastAsia="ru-RU"/>
              </w:rPr>
            </w:pPr>
            <w:r w:rsidRPr="00125377">
              <w:rPr>
                <w:rFonts w:ascii="Times New Roman" w:eastAsia="Times New Roman" w:hAnsi="Times New Roman" w:cs="Times New Roman"/>
                <w:b/>
                <w:i/>
                <w:iCs/>
                <w:lang w:val="uk-UA" w:eastAsia="ru-RU"/>
              </w:rPr>
              <w:t>Підвищило кваліфікацію</w:t>
            </w:r>
          </w:p>
        </w:tc>
        <w:tc>
          <w:tcPr>
            <w:tcW w:w="49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66620" w:rsidRPr="00125377" w:rsidRDefault="00066620" w:rsidP="00066620">
            <w:pPr>
              <w:spacing w:after="0" w:line="240" w:lineRule="auto"/>
              <w:ind w:left="113" w:right="113"/>
              <w:rPr>
                <w:rFonts w:ascii="Times New Roman" w:eastAsia="Times New Roman" w:hAnsi="Times New Roman" w:cs="Times New Roman"/>
                <w:b/>
                <w:i/>
                <w:iCs/>
                <w:lang w:val="uk-UA" w:eastAsia="ru-RU"/>
              </w:rPr>
            </w:pPr>
            <w:r w:rsidRPr="00125377">
              <w:rPr>
                <w:rFonts w:ascii="Times New Roman" w:eastAsia="Times New Roman" w:hAnsi="Times New Roman" w:cs="Times New Roman"/>
                <w:b/>
                <w:i/>
                <w:iCs/>
                <w:lang w:val="uk-UA" w:eastAsia="ru-RU"/>
              </w:rPr>
              <w:t>Передпенсійний вік</w:t>
            </w:r>
          </w:p>
        </w:tc>
        <w:tc>
          <w:tcPr>
            <w:tcW w:w="58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66620" w:rsidRPr="00125377" w:rsidRDefault="00066620" w:rsidP="00066620">
            <w:pPr>
              <w:spacing w:after="0" w:line="240" w:lineRule="auto"/>
              <w:ind w:left="113" w:right="113"/>
              <w:rPr>
                <w:rFonts w:ascii="Times New Roman" w:eastAsia="Times New Roman" w:hAnsi="Times New Roman" w:cs="Times New Roman"/>
                <w:b/>
                <w:i/>
                <w:iCs/>
                <w:lang w:val="uk-UA" w:eastAsia="ru-RU"/>
              </w:rPr>
            </w:pPr>
            <w:r w:rsidRPr="00125377">
              <w:rPr>
                <w:rFonts w:ascii="Times New Roman" w:eastAsia="Times New Roman" w:hAnsi="Times New Roman" w:cs="Times New Roman"/>
                <w:b/>
                <w:i/>
                <w:iCs/>
                <w:lang w:val="uk-UA" w:eastAsia="ru-RU"/>
              </w:rPr>
              <w:t>Пенсійний вік</w:t>
            </w:r>
          </w:p>
        </w:tc>
        <w:tc>
          <w:tcPr>
            <w:tcW w:w="4414" w:type="dxa"/>
            <w:gridSpan w:val="8"/>
            <w:tcBorders>
              <w:top w:val="single" w:sz="4" w:space="0" w:color="auto"/>
              <w:left w:val="single" w:sz="4" w:space="0" w:color="auto"/>
              <w:bottom w:val="single" w:sz="4" w:space="0" w:color="auto"/>
              <w:right w:val="single" w:sz="4" w:space="0" w:color="auto"/>
            </w:tcBorders>
            <w:hideMark/>
          </w:tcPr>
          <w:p w:rsidR="00066620" w:rsidRPr="00125377" w:rsidRDefault="00066620" w:rsidP="00066620">
            <w:pPr>
              <w:spacing w:after="0" w:line="240" w:lineRule="auto"/>
              <w:jc w:val="center"/>
              <w:rPr>
                <w:rFonts w:ascii="Times New Roman" w:eastAsia="Times New Roman" w:hAnsi="Times New Roman" w:cs="Times New Roman"/>
                <w:i/>
                <w:iCs/>
                <w:lang w:val="uk-UA" w:eastAsia="ru-RU"/>
              </w:rPr>
            </w:pPr>
            <w:r w:rsidRPr="00125377">
              <w:rPr>
                <w:rFonts w:ascii="Times New Roman" w:eastAsia="Times New Roman" w:hAnsi="Times New Roman" w:cs="Times New Roman"/>
                <w:b/>
                <w:spacing w:val="7"/>
                <w:lang w:val="uk-UA" w:eastAsia="ru-RU"/>
              </w:rPr>
              <w:t>За кваліфікаційними категоріями</w:t>
            </w:r>
          </w:p>
        </w:tc>
      </w:tr>
      <w:tr w:rsidR="00066620" w:rsidRPr="00125377" w:rsidTr="00066620">
        <w:trPr>
          <w:gridAfter w:val="1"/>
          <w:wAfter w:w="31" w:type="dxa"/>
          <w:cantSplit/>
          <w:trHeight w:val="394"/>
        </w:trPr>
        <w:tc>
          <w:tcPr>
            <w:tcW w:w="677" w:type="dxa"/>
            <w:vMerge/>
            <w:tcBorders>
              <w:top w:val="single" w:sz="4" w:space="0" w:color="auto"/>
              <w:left w:val="single" w:sz="4" w:space="0" w:color="auto"/>
              <w:bottom w:val="single" w:sz="4" w:space="0" w:color="auto"/>
              <w:right w:val="single" w:sz="4" w:space="0" w:color="auto"/>
            </w:tcBorders>
            <w:vAlign w:val="center"/>
            <w:hideMark/>
          </w:tcPr>
          <w:p w:rsidR="00066620" w:rsidRPr="00125377" w:rsidRDefault="00066620" w:rsidP="00066620">
            <w:pPr>
              <w:spacing w:after="0" w:line="240" w:lineRule="auto"/>
              <w:rPr>
                <w:rFonts w:ascii="Times New Roman" w:eastAsia="Times New Roman" w:hAnsi="Times New Roman" w:cs="Times New Roman"/>
                <w:b/>
                <w:i/>
                <w:iCs/>
                <w:lang w:val="uk-UA" w:eastAsia="ru-RU"/>
              </w:rPr>
            </w:pPr>
          </w:p>
        </w:tc>
        <w:tc>
          <w:tcPr>
            <w:tcW w:w="54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66620" w:rsidRPr="00125377" w:rsidRDefault="00066620" w:rsidP="00066620">
            <w:pPr>
              <w:spacing w:after="0" w:line="240" w:lineRule="auto"/>
              <w:rPr>
                <w:rFonts w:ascii="Times New Roman" w:eastAsia="Times New Roman" w:hAnsi="Times New Roman" w:cs="Times New Roman"/>
                <w:b/>
                <w:i/>
                <w:iCs/>
                <w:lang w:val="uk-UA" w:eastAsia="ru-RU"/>
              </w:rPr>
            </w:pPr>
            <w:r w:rsidRPr="00125377">
              <w:rPr>
                <w:rFonts w:ascii="Times New Roman" w:eastAsia="Times New Roman" w:hAnsi="Times New Roman" w:cs="Times New Roman"/>
                <w:b/>
                <w:i/>
                <w:iCs/>
                <w:lang w:val="uk-UA" w:eastAsia="ru-RU"/>
              </w:rPr>
              <w:t>Жінок</w:t>
            </w:r>
          </w:p>
        </w:tc>
        <w:tc>
          <w:tcPr>
            <w:tcW w:w="45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66620" w:rsidRPr="00125377" w:rsidRDefault="00066620" w:rsidP="00066620">
            <w:pPr>
              <w:spacing w:after="0" w:line="240" w:lineRule="auto"/>
              <w:rPr>
                <w:rFonts w:ascii="Times New Roman" w:eastAsia="Times New Roman" w:hAnsi="Times New Roman" w:cs="Times New Roman"/>
                <w:b/>
                <w:i/>
                <w:iCs/>
                <w:lang w:val="uk-UA" w:eastAsia="ru-RU"/>
              </w:rPr>
            </w:pPr>
            <w:r w:rsidRPr="00125377">
              <w:rPr>
                <w:rFonts w:ascii="Times New Roman" w:eastAsia="Times New Roman" w:hAnsi="Times New Roman" w:cs="Times New Roman"/>
                <w:b/>
                <w:i/>
                <w:iCs/>
                <w:lang w:val="uk-UA" w:eastAsia="ru-RU"/>
              </w:rPr>
              <w:t>Сумісників</w:t>
            </w:r>
          </w:p>
        </w:tc>
        <w:tc>
          <w:tcPr>
            <w:tcW w:w="43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66620" w:rsidRPr="00125377" w:rsidRDefault="00066620" w:rsidP="00066620">
            <w:pPr>
              <w:shd w:val="clear" w:color="auto" w:fill="FFFFFF"/>
              <w:spacing w:after="0" w:line="240" w:lineRule="auto"/>
              <w:rPr>
                <w:rFonts w:ascii="Times New Roman" w:eastAsia="Times New Roman" w:hAnsi="Times New Roman" w:cs="Times New Roman"/>
                <w:b/>
                <w:i/>
                <w:lang w:val="uk-UA" w:eastAsia="ru-RU"/>
              </w:rPr>
            </w:pPr>
            <w:r w:rsidRPr="00125377">
              <w:rPr>
                <w:rFonts w:ascii="Times New Roman" w:eastAsia="Times New Roman" w:hAnsi="Times New Roman" w:cs="Times New Roman"/>
                <w:b/>
                <w:i/>
                <w:spacing w:val="-5"/>
                <w:lang w:val="uk-UA" w:eastAsia="ru-RU"/>
              </w:rPr>
              <w:t>до 30 років</w:t>
            </w:r>
          </w:p>
        </w:tc>
        <w:tc>
          <w:tcPr>
            <w:tcW w:w="43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66620" w:rsidRPr="00125377" w:rsidRDefault="00066620" w:rsidP="00066620">
            <w:pPr>
              <w:spacing w:after="0" w:line="240" w:lineRule="auto"/>
              <w:rPr>
                <w:rFonts w:ascii="Times New Roman" w:eastAsia="Times New Roman" w:hAnsi="Times New Roman" w:cs="Times New Roman"/>
                <w:b/>
                <w:i/>
                <w:iCs/>
                <w:lang w:val="uk-UA" w:eastAsia="ru-RU"/>
              </w:rPr>
            </w:pPr>
            <w:r w:rsidRPr="00125377">
              <w:rPr>
                <w:rFonts w:ascii="Times New Roman" w:eastAsia="Times New Roman" w:hAnsi="Times New Roman" w:cs="Times New Roman"/>
                <w:b/>
                <w:i/>
                <w:spacing w:val="3"/>
                <w:lang w:val="uk-UA" w:eastAsia="ru-RU"/>
              </w:rPr>
              <w:t>31-40 років</w:t>
            </w:r>
          </w:p>
        </w:tc>
        <w:tc>
          <w:tcPr>
            <w:tcW w:w="57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66620" w:rsidRPr="00125377" w:rsidRDefault="00066620" w:rsidP="00066620">
            <w:pPr>
              <w:spacing w:after="0" w:line="240" w:lineRule="auto"/>
              <w:rPr>
                <w:rFonts w:ascii="Times New Roman" w:eastAsia="Times New Roman" w:hAnsi="Times New Roman" w:cs="Times New Roman"/>
                <w:b/>
                <w:i/>
                <w:iCs/>
                <w:lang w:val="uk-UA" w:eastAsia="ru-RU"/>
              </w:rPr>
            </w:pPr>
            <w:r w:rsidRPr="00125377">
              <w:rPr>
                <w:rFonts w:ascii="Times New Roman" w:eastAsia="Times New Roman" w:hAnsi="Times New Roman" w:cs="Times New Roman"/>
                <w:b/>
                <w:i/>
                <w:spacing w:val="3"/>
                <w:lang w:val="uk-UA" w:eastAsia="ru-RU"/>
              </w:rPr>
              <w:t>41-50 років</w:t>
            </w:r>
          </w:p>
        </w:tc>
        <w:tc>
          <w:tcPr>
            <w:tcW w:w="43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66620" w:rsidRPr="00125377" w:rsidRDefault="00066620" w:rsidP="00066620">
            <w:pPr>
              <w:spacing w:after="0" w:line="240" w:lineRule="auto"/>
              <w:rPr>
                <w:rFonts w:ascii="Times New Roman" w:eastAsia="Times New Roman" w:hAnsi="Times New Roman" w:cs="Times New Roman"/>
                <w:b/>
                <w:i/>
                <w:iCs/>
                <w:lang w:val="uk-UA" w:eastAsia="ru-RU"/>
              </w:rPr>
            </w:pPr>
            <w:r w:rsidRPr="00125377">
              <w:rPr>
                <w:rFonts w:ascii="Times New Roman" w:eastAsia="Times New Roman" w:hAnsi="Times New Roman" w:cs="Times New Roman"/>
                <w:b/>
                <w:i/>
                <w:spacing w:val="3"/>
                <w:lang w:val="uk-UA" w:eastAsia="ru-RU"/>
              </w:rPr>
              <w:t>51-55 років</w:t>
            </w:r>
          </w:p>
        </w:tc>
        <w:tc>
          <w:tcPr>
            <w:tcW w:w="43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66620" w:rsidRPr="00125377" w:rsidRDefault="00066620" w:rsidP="00066620">
            <w:pPr>
              <w:spacing w:after="0" w:line="240" w:lineRule="auto"/>
              <w:rPr>
                <w:rFonts w:ascii="Times New Roman" w:eastAsia="Times New Roman" w:hAnsi="Times New Roman" w:cs="Times New Roman"/>
                <w:b/>
                <w:i/>
                <w:iCs/>
                <w:lang w:val="uk-UA" w:eastAsia="ru-RU"/>
              </w:rPr>
            </w:pPr>
            <w:r w:rsidRPr="00125377">
              <w:rPr>
                <w:rFonts w:ascii="Times New Roman" w:eastAsia="Times New Roman" w:hAnsi="Times New Roman" w:cs="Times New Roman"/>
                <w:b/>
                <w:i/>
                <w:spacing w:val="-1"/>
                <w:lang w:val="uk-UA" w:eastAsia="ru-RU"/>
              </w:rPr>
              <w:t>56-60 років</w:t>
            </w:r>
          </w:p>
        </w:tc>
        <w:tc>
          <w:tcPr>
            <w:tcW w:w="44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66620" w:rsidRPr="00125377" w:rsidRDefault="00066620" w:rsidP="00066620">
            <w:pPr>
              <w:spacing w:after="0" w:line="240" w:lineRule="auto"/>
              <w:rPr>
                <w:rFonts w:ascii="Times New Roman" w:eastAsia="Times New Roman" w:hAnsi="Times New Roman" w:cs="Times New Roman"/>
                <w:b/>
                <w:i/>
                <w:iCs/>
                <w:lang w:val="uk-UA" w:eastAsia="ru-RU"/>
              </w:rPr>
            </w:pPr>
            <w:r w:rsidRPr="00125377">
              <w:rPr>
                <w:rFonts w:ascii="Times New Roman" w:eastAsia="Times New Roman" w:hAnsi="Times New Roman" w:cs="Times New Roman"/>
                <w:b/>
                <w:i/>
                <w:spacing w:val="-2"/>
                <w:lang w:val="uk-UA" w:eastAsia="ru-RU"/>
              </w:rPr>
              <w:t>понад 60 років</w:t>
            </w:r>
          </w:p>
        </w:tc>
        <w:tc>
          <w:tcPr>
            <w:tcW w:w="43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66620" w:rsidRPr="00125377" w:rsidRDefault="00066620" w:rsidP="00066620">
            <w:pPr>
              <w:shd w:val="clear" w:color="auto" w:fill="FFFFFF"/>
              <w:spacing w:after="0" w:line="240" w:lineRule="auto"/>
              <w:ind w:left="34"/>
              <w:rPr>
                <w:rFonts w:ascii="Times New Roman" w:eastAsia="Times New Roman" w:hAnsi="Times New Roman" w:cs="Times New Roman"/>
                <w:b/>
                <w:lang w:val="uk-UA" w:eastAsia="ru-RU"/>
              </w:rPr>
            </w:pPr>
            <w:r w:rsidRPr="00125377">
              <w:rPr>
                <w:rFonts w:ascii="Times New Roman" w:eastAsia="Times New Roman" w:hAnsi="Times New Roman" w:cs="Times New Roman"/>
                <w:b/>
                <w:i/>
                <w:iCs/>
                <w:lang w:val="uk-UA" w:eastAsia="ru-RU"/>
              </w:rPr>
              <w:t>Загальна середня</w:t>
            </w:r>
          </w:p>
        </w:tc>
        <w:tc>
          <w:tcPr>
            <w:tcW w:w="58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66620" w:rsidRPr="00125377" w:rsidRDefault="00066620" w:rsidP="00066620">
            <w:pPr>
              <w:spacing w:after="0" w:line="240" w:lineRule="auto"/>
              <w:ind w:left="34"/>
              <w:rPr>
                <w:rFonts w:ascii="Times New Roman" w:eastAsia="Times New Roman" w:hAnsi="Times New Roman" w:cs="Times New Roman"/>
                <w:b/>
                <w:i/>
                <w:iCs/>
                <w:lang w:val="uk-UA" w:eastAsia="ru-RU"/>
              </w:rPr>
            </w:pPr>
            <w:r w:rsidRPr="00125377">
              <w:rPr>
                <w:rFonts w:ascii="Times New Roman" w:eastAsia="Times New Roman" w:hAnsi="Times New Roman" w:cs="Times New Roman"/>
                <w:b/>
                <w:i/>
                <w:iCs/>
                <w:spacing w:val="4"/>
                <w:lang w:val="uk-UA" w:eastAsia="ru-RU"/>
              </w:rPr>
              <w:t>Вища освіта</w:t>
            </w:r>
          </w:p>
        </w:tc>
        <w:tc>
          <w:tcPr>
            <w:tcW w:w="82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66620" w:rsidRPr="00125377" w:rsidRDefault="00066620" w:rsidP="00066620">
            <w:pPr>
              <w:spacing w:after="0" w:line="240" w:lineRule="auto"/>
              <w:ind w:left="34"/>
              <w:rPr>
                <w:rFonts w:ascii="Times New Roman" w:eastAsia="Times New Roman" w:hAnsi="Times New Roman" w:cs="Times New Roman"/>
                <w:b/>
                <w:bCs/>
                <w:iCs/>
                <w:lang w:val="uk-UA" w:eastAsia="ru-RU"/>
              </w:rPr>
            </w:pPr>
            <w:r w:rsidRPr="00125377">
              <w:rPr>
                <w:rFonts w:ascii="Times New Roman" w:eastAsia="Times New Roman" w:hAnsi="Times New Roman" w:cs="Times New Roman"/>
                <w:b/>
                <w:bCs/>
                <w:iCs/>
                <w:lang w:val="uk-UA" w:eastAsia="ru-RU"/>
              </w:rPr>
              <w:t>Перший рівень (бакалаврський)</w:t>
            </w:r>
          </w:p>
          <w:p w:rsidR="00066620" w:rsidRPr="00125377" w:rsidRDefault="00066620" w:rsidP="00066620">
            <w:pPr>
              <w:spacing w:after="0" w:line="240" w:lineRule="auto"/>
              <w:ind w:left="113"/>
              <w:rPr>
                <w:rFonts w:ascii="Times New Roman" w:eastAsia="Times New Roman" w:hAnsi="Times New Roman" w:cs="Times New Roman"/>
                <w:b/>
                <w:bCs/>
                <w:iCs/>
                <w:lang w:val="uk-UA" w:eastAsia="ru-RU"/>
              </w:rPr>
            </w:pPr>
          </w:p>
        </w:tc>
        <w:tc>
          <w:tcPr>
            <w:tcW w:w="89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66620" w:rsidRPr="00125377" w:rsidRDefault="00066620" w:rsidP="00066620">
            <w:pPr>
              <w:spacing w:after="0" w:line="240" w:lineRule="auto"/>
              <w:ind w:left="113"/>
              <w:rPr>
                <w:rFonts w:ascii="Times New Roman" w:eastAsia="Times New Roman" w:hAnsi="Times New Roman" w:cs="Times New Roman"/>
                <w:b/>
                <w:spacing w:val="-2"/>
                <w:lang w:val="uk-UA" w:eastAsia="ru-RU"/>
              </w:rPr>
            </w:pPr>
            <w:r w:rsidRPr="00125377">
              <w:rPr>
                <w:rFonts w:ascii="Times New Roman" w:eastAsia="Times New Roman" w:hAnsi="Times New Roman" w:cs="Times New Roman"/>
                <w:b/>
                <w:spacing w:val="-2"/>
                <w:lang w:val="uk-UA" w:eastAsia="ru-RU"/>
              </w:rPr>
              <w:t>Другий рівень (магістерський)</w:t>
            </w:r>
          </w:p>
          <w:p w:rsidR="00066620" w:rsidRPr="00125377" w:rsidRDefault="00066620" w:rsidP="00066620">
            <w:pPr>
              <w:spacing w:after="0" w:line="240" w:lineRule="auto"/>
              <w:ind w:left="113"/>
              <w:rPr>
                <w:rFonts w:ascii="Times New Roman" w:eastAsia="Times New Roman" w:hAnsi="Times New Roman" w:cs="Times New Roman"/>
                <w:b/>
                <w:bCs/>
                <w:iCs/>
                <w:lang w:val="uk-UA" w:eastAsia="ru-RU"/>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066620" w:rsidRPr="00125377" w:rsidRDefault="00066620" w:rsidP="00066620">
            <w:pPr>
              <w:spacing w:after="0" w:line="240" w:lineRule="auto"/>
              <w:rPr>
                <w:rFonts w:ascii="Times New Roman" w:eastAsia="Times New Roman" w:hAnsi="Times New Roman" w:cs="Times New Roman"/>
                <w:b/>
                <w:i/>
                <w:iCs/>
                <w:lang w:val="uk-UA" w:eastAsia="ru-RU"/>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066620" w:rsidRPr="00125377" w:rsidRDefault="00066620" w:rsidP="00066620">
            <w:pPr>
              <w:spacing w:after="0" w:line="240" w:lineRule="auto"/>
              <w:rPr>
                <w:rFonts w:ascii="Times New Roman" w:eastAsia="Times New Roman" w:hAnsi="Times New Roman" w:cs="Times New Roman"/>
                <w:b/>
                <w:i/>
                <w:iCs/>
                <w:lang w:val="uk-UA" w:eastAsia="ru-RU"/>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rsidR="00066620" w:rsidRPr="00125377" w:rsidRDefault="00066620" w:rsidP="00066620">
            <w:pPr>
              <w:spacing w:after="0" w:line="240" w:lineRule="auto"/>
              <w:rPr>
                <w:rFonts w:ascii="Times New Roman" w:eastAsia="Times New Roman" w:hAnsi="Times New Roman" w:cs="Times New Roman"/>
                <w:b/>
                <w:i/>
                <w:iCs/>
                <w:lang w:val="uk-UA" w:eastAsia="ru-RU"/>
              </w:rPr>
            </w:pPr>
          </w:p>
        </w:tc>
        <w:tc>
          <w:tcPr>
            <w:tcW w:w="673" w:type="dxa"/>
            <w:vMerge/>
            <w:tcBorders>
              <w:top w:val="single" w:sz="4" w:space="0" w:color="auto"/>
              <w:left w:val="single" w:sz="4" w:space="0" w:color="auto"/>
              <w:bottom w:val="single" w:sz="4" w:space="0" w:color="auto"/>
              <w:right w:val="single" w:sz="4" w:space="0" w:color="auto"/>
            </w:tcBorders>
            <w:vAlign w:val="center"/>
            <w:hideMark/>
          </w:tcPr>
          <w:p w:rsidR="00066620" w:rsidRPr="00125377" w:rsidRDefault="00066620" w:rsidP="00066620">
            <w:pPr>
              <w:spacing w:after="0" w:line="240" w:lineRule="auto"/>
              <w:rPr>
                <w:rFonts w:ascii="Times New Roman" w:eastAsia="Times New Roman" w:hAnsi="Times New Roman" w:cs="Times New Roman"/>
                <w:b/>
                <w:i/>
                <w:iCs/>
                <w:lang w:val="uk-UA" w:eastAsia="ru-RU"/>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066620" w:rsidRPr="00125377" w:rsidRDefault="00066620" w:rsidP="00066620">
            <w:pPr>
              <w:spacing w:after="0" w:line="240" w:lineRule="auto"/>
              <w:rPr>
                <w:rFonts w:ascii="Times New Roman" w:eastAsia="Times New Roman" w:hAnsi="Times New Roman" w:cs="Times New Roman"/>
                <w:b/>
                <w:i/>
                <w:iCs/>
                <w:lang w:val="uk-UA" w:eastAsia="ru-RU"/>
              </w:rPr>
            </w:pPr>
          </w:p>
        </w:tc>
        <w:tc>
          <w:tcPr>
            <w:tcW w:w="581" w:type="dxa"/>
            <w:vMerge/>
            <w:tcBorders>
              <w:top w:val="single" w:sz="4" w:space="0" w:color="auto"/>
              <w:left w:val="single" w:sz="4" w:space="0" w:color="auto"/>
              <w:bottom w:val="single" w:sz="4" w:space="0" w:color="auto"/>
              <w:right w:val="single" w:sz="4" w:space="0" w:color="auto"/>
            </w:tcBorders>
            <w:vAlign w:val="center"/>
            <w:hideMark/>
          </w:tcPr>
          <w:p w:rsidR="00066620" w:rsidRPr="00125377" w:rsidRDefault="00066620" w:rsidP="00066620">
            <w:pPr>
              <w:spacing w:after="0" w:line="240" w:lineRule="auto"/>
              <w:rPr>
                <w:rFonts w:ascii="Times New Roman" w:eastAsia="Times New Roman" w:hAnsi="Times New Roman" w:cs="Times New Roman"/>
                <w:b/>
                <w:i/>
                <w:iCs/>
                <w:lang w:val="uk-UA" w:eastAsia="ru-RU"/>
              </w:rPr>
            </w:pPr>
          </w:p>
        </w:tc>
        <w:tc>
          <w:tcPr>
            <w:tcW w:w="796" w:type="dxa"/>
            <w:vMerge w:val="restart"/>
            <w:tcBorders>
              <w:top w:val="single" w:sz="4" w:space="0" w:color="auto"/>
              <w:left w:val="single" w:sz="4" w:space="0" w:color="auto"/>
              <w:bottom w:val="single" w:sz="4" w:space="0" w:color="auto"/>
              <w:right w:val="single" w:sz="4" w:space="0" w:color="auto"/>
            </w:tcBorders>
            <w:textDirection w:val="btLr"/>
            <w:hideMark/>
          </w:tcPr>
          <w:p w:rsidR="00066620" w:rsidRPr="00125377" w:rsidRDefault="00066620" w:rsidP="00066620">
            <w:pPr>
              <w:spacing w:after="0" w:line="240" w:lineRule="auto"/>
              <w:ind w:left="113" w:right="113"/>
              <w:jc w:val="center"/>
              <w:rPr>
                <w:rFonts w:ascii="Times New Roman" w:eastAsia="Times New Roman" w:hAnsi="Times New Roman" w:cs="Times New Roman"/>
                <w:b/>
                <w:i/>
                <w:iCs/>
                <w:lang w:val="uk-UA" w:eastAsia="ru-RU"/>
              </w:rPr>
            </w:pPr>
            <w:r w:rsidRPr="00125377">
              <w:rPr>
                <w:rFonts w:ascii="Times New Roman" w:eastAsia="Times New Roman" w:hAnsi="Times New Roman" w:cs="Times New Roman"/>
                <w:b/>
                <w:i/>
                <w:iCs/>
                <w:lang w:val="uk-UA" w:eastAsia="ru-RU"/>
              </w:rPr>
              <w:t>Вища</w:t>
            </w:r>
          </w:p>
        </w:tc>
        <w:tc>
          <w:tcPr>
            <w:tcW w:w="1533" w:type="dxa"/>
            <w:gridSpan w:val="2"/>
            <w:tcBorders>
              <w:top w:val="single" w:sz="4" w:space="0" w:color="auto"/>
              <w:left w:val="single" w:sz="4" w:space="0" w:color="auto"/>
              <w:bottom w:val="single" w:sz="4" w:space="0" w:color="auto"/>
              <w:right w:val="single" w:sz="4" w:space="0" w:color="auto"/>
            </w:tcBorders>
            <w:hideMark/>
          </w:tcPr>
          <w:p w:rsidR="00066620" w:rsidRPr="00125377" w:rsidRDefault="00066620" w:rsidP="00066620">
            <w:pPr>
              <w:spacing w:after="0" w:line="240" w:lineRule="auto"/>
              <w:ind w:left="-108" w:right="-108"/>
              <w:jc w:val="center"/>
              <w:rPr>
                <w:rFonts w:ascii="Times New Roman" w:eastAsia="Times New Roman" w:hAnsi="Times New Roman" w:cs="Times New Roman"/>
                <w:b/>
                <w:i/>
                <w:iCs/>
                <w:lang w:val="uk-UA" w:eastAsia="ru-RU"/>
              </w:rPr>
            </w:pPr>
            <w:r w:rsidRPr="00125377">
              <w:rPr>
                <w:rFonts w:ascii="Times New Roman" w:eastAsia="Times New Roman" w:hAnsi="Times New Roman" w:cs="Times New Roman"/>
                <w:b/>
                <w:i/>
                <w:iCs/>
                <w:lang w:val="uk-UA" w:eastAsia="ru-RU"/>
              </w:rPr>
              <w:t>У т.ч. мають звання</w:t>
            </w:r>
          </w:p>
        </w:tc>
        <w:tc>
          <w:tcPr>
            <w:tcW w:w="581" w:type="dxa"/>
            <w:vMerge w:val="restart"/>
            <w:tcBorders>
              <w:top w:val="single" w:sz="4" w:space="0" w:color="auto"/>
              <w:left w:val="single" w:sz="4" w:space="0" w:color="auto"/>
              <w:bottom w:val="single" w:sz="4" w:space="0" w:color="auto"/>
              <w:right w:val="single" w:sz="4" w:space="0" w:color="auto"/>
            </w:tcBorders>
            <w:textDirection w:val="btLr"/>
            <w:hideMark/>
          </w:tcPr>
          <w:p w:rsidR="00066620" w:rsidRPr="00125377" w:rsidRDefault="00066620" w:rsidP="00066620">
            <w:pPr>
              <w:spacing w:after="0" w:line="240" w:lineRule="auto"/>
              <w:ind w:left="113" w:right="113"/>
              <w:jc w:val="center"/>
              <w:rPr>
                <w:rFonts w:ascii="Times New Roman" w:eastAsia="Times New Roman" w:hAnsi="Times New Roman" w:cs="Times New Roman"/>
                <w:b/>
                <w:i/>
                <w:iCs/>
                <w:lang w:val="uk-UA" w:eastAsia="ru-RU"/>
              </w:rPr>
            </w:pPr>
            <w:r w:rsidRPr="00125377">
              <w:rPr>
                <w:rFonts w:ascii="Times New Roman" w:eastAsia="Times New Roman" w:hAnsi="Times New Roman" w:cs="Times New Roman"/>
                <w:b/>
                <w:i/>
                <w:iCs/>
                <w:lang w:val="uk-UA" w:eastAsia="ru-RU"/>
              </w:rPr>
              <w:t xml:space="preserve">Перша </w:t>
            </w:r>
          </w:p>
        </w:tc>
        <w:tc>
          <w:tcPr>
            <w:tcW w:w="581" w:type="dxa"/>
            <w:vMerge w:val="restart"/>
            <w:tcBorders>
              <w:top w:val="single" w:sz="4" w:space="0" w:color="auto"/>
              <w:left w:val="single" w:sz="4" w:space="0" w:color="auto"/>
              <w:bottom w:val="single" w:sz="4" w:space="0" w:color="auto"/>
              <w:right w:val="single" w:sz="4" w:space="0" w:color="auto"/>
            </w:tcBorders>
            <w:textDirection w:val="btLr"/>
            <w:hideMark/>
          </w:tcPr>
          <w:p w:rsidR="00066620" w:rsidRPr="00125377" w:rsidRDefault="00066620" w:rsidP="00066620">
            <w:pPr>
              <w:spacing w:after="0" w:line="240" w:lineRule="auto"/>
              <w:ind w:left="113" w:right="113"/>
              <w:jc w:val="center"/>
              <w:rPr>
                <w:rFonts w:ascii="Times New Roman" w:eastAsia="Times New Roman" w:hAnsi="Times New Roman" w:cs="Times New Roman"/>
                <w:b/>
                <w:i/>
                <w:iCs/>
                <w:lang w:val="uk-UA" w:eastAsia="ru-RU"/>
              </w:rPr>
            </w:pPr>
            <w:r w:rsidRPr="00125377">
              <w:rPr>
                <w:rFonts w:ascii="Times New Roman" w:eastAsia="Times New Roman" w:hAnsi="Times New Roman" w:cs="Times New Roman"/>
                <w:b/>
                <w:i/>
                <w:iCs/>
                <w:lang w:val="uk-UA" w:eastAsia="ru-RU"/>
              </w:rPr>
              <w:t>Друга</w:t>
            </w:r>
          </w:p>
        </w:tc>
        <w:tc>
          <w:tcPr>
            <w:tcW w:w="435" w:type="dxa"/>
            <w:vMerge w:val="restart"/>
            <w:tcBorders>
              <w:top w:val="single" w:sz="4" w:space="0" w:color="auto"/>
              <w:left w:val="single" w:sz="4" w:space="0" w:color="auto"/>
              <w:bottom w:val="single" w:sz="4" w:space="0" w:color="auto"/>
              <w:right w:val="single" w:sz="4" w:space="0" w:color="auto"/>
            </w:tcBorders>
            <w:textDirection w:val="btLr"/>
            <w:hideMark/>
          </w:tcPr>
          <w:p w:rsidR="00066620" w:rsidRPr="00125377" w:rsidRDefault="00066620" w:rsidP="00066620">
            <w:pPr>
              <w:spacing w:after="0" w:line="240" w:lineRule="auto"/>
              <w:ind w:left="113" w:right="113"/>
              <w:jc w:val="center"/>
              <w:rPr>
                <w:rFonts w:ascii="Times New Roman" w:eastAsia="Times New Roman" w:hAnsi="Times New Roman" w:cs="Times New Roman"/>
                <w:b/>
                <w:i/>
                <w:iCs/>
                <w:lang w:val="uk-UA" w:eastAsia="ru-RU"/>
              </w:rPr>
            </w:pPr>
            <w:r w:rsidRPr="00125377">
              <w:rPr>
                <w:rFonts w:ascii="Times New Roman" w:eastAsia="Times New Roman" w:hAnsi="Times New Roman" w:cs="Times New Roman"/>
                <w:b/>
                <w:i/>
                <w:iCs/>
                <w:lang w:val="uk-UA" w:eastAsia="ru-RU"/>
              </w:rPr>
              <w:t>Спеціаліст</w:t>
            </w:r>
          </w:p>
        </w:tc>
        <w:tc>
          <w:tcPr>
            <w:tcW w:w="457" w:type="dxa"/>
            <w:vMerge w:val="restart"/>
            <w:tcBorders>
              <w:top w:val="single" w:sz="4" w:space="0" w:color="auto"/>
              <w:left w:val="single" w:sz="4" w:space="0" w:color="auto"/>
              <w:bottom w:val="single" w:sz="4" w:space="0" w:color="auto"/>
              <w:right w:val="single" w:sz="4" w:space="0" w:color="auto"/>
            </w:tcBorders>
            <w:textDirection w:val="btLr"/>
            <w:hideMark/>
          </w:tcPr>
          <w:p w:rsidR="00066620" w:rsidRPr="00125377" w:rsidRDefault="00066620" w:rsidP="00066620">
            <w:pPr>
              <w:spacing w:after="0" w:line="240" w:lineRule="auto"/>
              <w:ind w:left="113" w:right="113"/>
              <w:jc w:val="center"/>
              <w:rPr>
                <w:rFonts w:ascii="Times New Roman" w:eastAsia="Times New Roman" w:hAnsi="Times New Roman" w:cs="Times New Roman"/>
                <w:b/>
                <w:i/>
                <w:iCs/>
                <w:lang w:val="uk-UA" w:eastAsia="ru-RU"/>
              </w:rPr>
            </w:pPr>
            <w:r w:rsidRPr="00125377">
              <w:rPr>
                <w:rFonts w:ascii="Times New Roman" w:eastAsia="Times New Roman" w:hAnsi="Times New Roman" w:cs="Times New Roman"/>
                <w:b/>
                <w:i/>
                <w:iCs/>
                <w:lang w:val="uk-UA" w:eastAsia="ru-RU"/>
              </w:rPr>
              <w:t>Без категорії</w:t>
            </w:r>
          </w:p>
        </w:tc>
      </w:tr>
      <w:tr w:rsidR="00066620" w:rsidRPr="00125377" w:rsidTr="00125377">
        <w:trPr>
          <w:gridAfter w:val="1"/>
          <w:wAfter w:w="31" w:type="dxa"/>
          <w:cantSplit/>
          <w:trHeight w:val="1333"/>
        </w:trPr>
        <w:tc>
          <w:tcPr>
            <w:tcW w:w="677" w:type="dxa"/>
            <w:vMerge/>
            <w:tcBorders>
              <w:top w:val="single" w:sz="4" w:space="0" w:color="auto"/>
              <w:left w:val="single" w:sz="4" w:space="0" w:color="auto"/>
              <w:bottom w:val="single" w:sz="4" w:space="0" w:color="auto"/>
              <w:right w:val="single" w:sz="4" w:space="0" w:color="auto"/>
            </w:tcBorders>
            <w:vAlign w:val="center"/>
            <w:hideMark/>
          </w:tcPr>
          <w:p w:rsidR="00066620" w:rsidRPr="00125377" w:rsidRDefault="00066620" w:rsidP="00066620">
            <w:pPr>
              <w:spacing w:after="0" w:line="240" w:lineRule="auto"/>
              <w:rPr>
                <w:rFonts w:ascii="Times New Roman" w:eastAsia="Times New Roman" w:hAnsi="Times New Roman" w:cs="Times New Roman"/>
                <w:b/>
                <w:i/>
                <w:iCs/>
                <w:lang w:val="uk-UA" w:eastAsia="ru-RU"/>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066620" w:rsidRPr="00125377" w:rsidRDefault="00066620" w:rsidP="00066620">
            <w:pPr>
              <w:spacing w:after="0" w:line="240" w:lineRule="auto"/>
              <w:rPr>
                <w:rFonts w:ascii="Times New Roman" w:eastAsia="Times New Roman" w:hAnsi="Times New Roman" w:cs="Times New Roman"/>
                <w:b/>
                <w:i/>
                <w:iCs/>
                <w:lang w:val="uk-UA" w:eastAsia="ru-RU"/>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066620" w:rsidRPr="00125377" w:rsidRDefault="00066620" w:rsidP="00066620">
            <w:pPr>
              <w:spacing w:after="0" w:line="240" w:lineRule="auto"/>
              <w:rPr>
                <w:rFonts w:ascii="Times New Roman" w:eastAsia="Times New Roman" w:hAnsi="Times New Roman" w:cs="Times New Roman"/>
                <w:b/>
                <w:i/>
                <w:iCs/>
                <w:lang w:val="uk-UA" w:eastAsia="ru-RU"/>
              </w:rPr>
            </w:pPr>
          </w:p>
        </w:tc>
        <w:tc>
          <w:tcPr>
            <w:tcW w:w="430" w:type="dxa"/>
            <w:vMerge/>
            <w:tcBorders>
              <w:top w:val="single" w:sz="4" w:space="0" w:color="auto"/>
              <w:left w:val="single" w:sz="4" w:space="0" w:color="auto"/>
              <w:bottom w:val="single" w:sz="4" w:space="0" w:color="auto"/>
              <w:right w:val="single" w:sz="4" w:space="0" w:color="auto"/>
            </w:tcBorders>
            <w:vAlign w:val="center"/>
            <w:hideMark/>
          </w:tcPr>
          <w:p w:rsidR="00066620" w:rsidRPr="00125377" w:rsidRDefault="00066620" w:rsidP="00066620">
            <w:pPr>
              <w:spacing w:after="0" w:line="240" w:lineRule="auto"/>
              <w:rPr>
                <w:rFonts w:ascii="Times New Roman" w:eastAsia="Times New Roman" w:hAnsi="Times New Roman" w:cs="Times New Roman"/>
                <w:b/>
                <w:i/>
                <w:lang w:val="uk-UA" w:eastAsia="ru-RU"/>
              </w:rPr>
            </w:pPr>
          </w:p>
        </w:tc>
        <w:tc>
          <w:tcPr>
            <w:tcW w:w="431" w:type="dxa"/>
            <w:vMerge/>
            <w:tcBorders>
              <w:top w:val="single" w:sz="4" w:space="0" w:color="auto"/>
              <w:left w:val="single" w:sz="4" w:space="0" w:color="auto"/>
              <w:bottom w:val="single" w:sz="4" w:space="0" w:color="auto"/>
              <w:right w:val="single" w:sz="4" w:space="0" w:color="auto"/>
            </w:tcBorders>
            <w:vAlign w:val="center"/>
            <w:hideMark/>
          </w:tcPr>
          <w:p w:rsidR="00066620" w:rsidRPr="00125377" w:rsidRDefault="00066620" w:rsidP="00066620">
            <w:pPr>
              <w:spacing w:after="0" w:line="240" w:lineRule="auto"/>
              <w:rPr>
                <w:rFonts w:ascii="Times New Roman" w:eastAsia="Times New Roman" w:hAnsi="Times New Roman" w:cs="Times New Roman"/>
                <w:b/>
                <w:i/>
                <w:iCs/>
                <w:lang w:val="uk-UA" w:eastAsia="ru-RU"/>
              </w:rPr>
            </w:pPr>
          </w:p>
        </w:tc>
        <w:tc>
          <w:tcPr>
            <w:tcW w:w="578" w:type="dxa"/>
            <w:vMerge/>
            <w:tcBorders>
              <w:top w:val="single" w:sz="4" w:space="0" w:color="auto"/>
              <w:left w:val="single" w:sz="4" w:space="0" w:color="auto"/>
              <w:bottom w:val="single" w:sz="4" w:space="0" w:color="auto"/>
              <w:right w:val="single" w:sz="4" w:space="0" w:color="auto"/>
            </w:tcBorders>
            <w:vAlign w:val="center"/>
            <w:hideMark/>
          </w:tcPr>
          <w:p w:rsidR="00066620" w:rsidRPr="00125377" w:rsidRDefault="00066620" w:rsidP="00066620">
            <w:pPr>
              <w:spacing w:after="0" w:line="240" w:lineRule="auto"/>
              <w:rPr>
                <w:rFonts w:ascii="Times New Roman" w:eastAsia="Times New Roman" w:hAnsi="Times New Roman" w:cs="Times New Roman"/>
                <w:b/>
                <w:i/>
                <w:iCs/>
                <w:lang w:val="uk-UA" w:eastAsia="ru-RU"/>
              </w:rPr>
            </w:pPr>
          </w:p>
        </w:tc>
        <w:tc>
          <w:tcPr>
            <w:tcW w:w="436" w:type="dxa"/>
            <w:vMerge/>
            <w:tcBorders>
              <w:top w:val="single" w:sz="4" w:space="0" w:color="auto"/>
              <w:left w:val="single" w:sz="4" w:space="0" w:color="auto"/>
              <w:bottom w:val="single" w:sz="4" w:space="0" w:color="auto"/>
              <w:right w:val="single" w:sz="4" w:space="0" w:color="auto"/>
            </w:tcBorders>
            <w:vAlign w:val="center"/>
            <w:hideMark/>
          </w:tcPr>
          <w:p w:rsidR="00066620" w:rsidRPr="00125377" w:rsidRDefault="00066620" w:rsidP="00066620">
            <w:pPr>
              <w:spacing w:after="0" w:line="240" w:lineRule="auto"/>
              <w:rPr>
                <w:rFonts w:ascii="Times New Roman" w:eastAsia="Times New Roman" w:hAnsi="Times New Roman" w:cs="Times New Roman"/>
                <w:b/>
                <w:i/>
                <w:iCs/>
                <w:lang w:val="uk-UA"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66620" w:rsidRPr="00125377" w:rsidRDefault="00066620" w:rsidP="00066620">
            <w:pPr>
              <w:spacing w:after="0" w:line="240" w:lineRule="auto"/>
              <w:rPr>
                <w:rFonts w:ascii="Times New Roman" w:eastAsia="Times New Roman" w:hAnsi="Times New Roman" w:cs="Times New Roman"/>
                <w:b/>
                <w:i/>
                <w:iCs/>
                <w:lang w:val="uk-UA" w:eastAsia="ru-RU"/>
              </w:rPr>
            </w:pPr>
          </w:p>
        </w:tc>
        <w:tc>
          <w:tcPr>
            <w:tcW w:w="449" w:type="dxa"/>
            <w:vMerge/>
            <w:tcBorders>
              <w:top w:val="single" w:sz="4" w:space="0" w:color="auto"/>
              <w:left w:val="single" w:sz="4" w:space="0" w:color="auto"/>
              <w:bottom w:val="single" w:sz="4" w:space="0" w:color="auto"/>
              <w:right w:val="single" w:sz="4" w:space="0" w:color="auto"/>
            </w:tcBorders>
            <w:vAlign w:val="center"/>
            <w:hideMark/>
          </w:tcPr>
          <w:p w:rsidR="00066620" w:rsidRPr="00125377" w:rsidRDefault="00066620" w:rsidP="00066620">
            <w:pPr>
              <w:spacing w:after="0" w:line="240" w:lineRule="auto"/>
              <w:rPr>
                <w:rFonts w:ascii="Times New Roman" w:eastAsia="Times New Roman" w:hAnsi="Times New Roman" w:cs="Times New Roman"/>
                <w:b/>
                <w:i/>
                <w:iCs/>
                <w:lang w:val="uk-UA"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66620" w:rsidRPr="00125377" w:rsidRDefault="00066620" w:rsidP="00066620">
            <w:pPr>
              <w:spacing w:after="0" w:line="240" w:lineRule="auto"/>
              <w:rPr>
                <w:rFonts w:ascii="Times New Roman" w:eastAsia="Times New Roman" w:hAnsi="Times New Roman" w:cs="Times New Roman"/>
                <w:b/>
                <w:lang w:val="uk-UA" w:eastAsia="ru-RU"/>
              </w:rPr>
            </w:pPr>
          </w:p>
        </w:tc>
        <w:tc>
          <w:tcPr>
            <w:tcW w:w="581" w:type="dxa"/>
            <w:vMerge/>
            <w:tcBorders>
              <w:top w:val="single" w:sz="4" w:space="0" w:color="auto"/>
              <w:left w:val="single" w:sz="4" w:space="0" w:color="auto"/>
              <w:bottom w:val="single" w:sz="4" w:space="0" w:color="auto"/>
              <w:right w:val="single" w:sz="4" w:space="0" w:color="auto"/>
            </w:tcBorders>
            <w:vAlign w:val="center"/>
            <w:hideMark/>
          </w:tcPr>
          <w:p w:rsidR="00066620" w:rsidRPr="00125377" w:rsidRDefault="00066620" w:rsidP="00066620">
            <w:pPr>
              <w:spacing w:after="0" w:line="240" w:lineRule="auto"/>
              <w:rPr>
                <w:rFonts w:ascii="Times New Roman" w:eastAsia="Times New Roman" w:hAnsi="Times New Roman" w:cs="Times New Roman"/>
                <w:b/>
                <w:i/>
                <w:iCs/>
                <w:lang w:val="uk-UA" w:eastAsia="ru-RU"/>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066620" w:rsidRPr="00125377" w:rsidRDefault="00066620" w:rsidP="00066620">
            <w:pPr>
              <w:spacing w:after="0" w:line="240" w:lineRule="auto"/>
              <w:rPr>
                <w:rFonts w:ascii="Times New Roman" w:eastAsia="Times New Roman" w:hAnsi="Times New Roman" w:cs="Times New Roman"/>
                <w:b/>
                <w:bCs/>
                <w:iCs/>
                <w:lang w:val="uk-UA" w:eastAsia="ru-RU"/>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066620" w:rsidRPr="00125377" w:rsidRDefault="00066620" w:rsidP="00066620">
            <w:pPr>
              <w:spacing w:after="0" w:line="240" w:lineRule="auto"/>
              <w:rPr>
                <w:rFonts w:ascii="Times New Roman" w:eastAsia="Times New Roman" w:hAnsi="Times New Roman" w:cs="Times New Roman"/>
                <w:b/>
                <w:bCs/>
                <w:iCs/>
                <w:lang w:val="uk-UA" w:eastAsia="ru-RU"/>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066620" w:rsidRPr="00125377" w:rsidRDefault="00066620" w:rsidP="00066620">
            <w:pPr>
              <w:spacing w:after="0" w:line="240" w:lineRule="auto"/>
              <w:rPr>
                <w:rFonts w:ascii="Times New Roman" w:eastAsia="Times New Roman" w:hAnsi="Times New Roman" w:cs="Times New Roman"/>
                <w:b/>
                <w:i/>
                <w:iCs/>
                <w:lang w:val="uk-UA" w:eastAsia="ru-RU"/>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066620" w:rsidRPr="00125377" w:rsidRDefault="00066620" w:rsidP="00066620">
            <w:pPr>
              <w:spacing w:after="0" w:line="240" w:lineRule="auto"/>
              <w:rPr>
                <w:rFonts w:ascii="Times New Roman" w:eastAsia="Times New Roman" w:hAnsi="Times New Roman" w:cs="Times New Roman"/>
                <w:b/>
                <w:i/>
                <w:iCs/>
                <w:lang w:val="uk-UA" w:eastAsia="ru-RU"/>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rsidR="00066620" w:rsidRPr="00125377" w:rsidRDefault="00066620" w:rsidP="00066620">
            <w:pPr>
              <w:spacing w:after="0" w:line="240" w:lineRule="auto"/>
              <w:rPr>
                <w:rFonts w:ascii="Times New Roman" w:eastAsia="Times New Roman" w:hAnsi="Times New Roman" w:cs="Times New Roman"/>
                <w:b/>
                <w:i/>
                <w:iCs/>
                <w:lang w:val="uk-UA" w:eastAsia="ru-RU"/>
              </w:rPr>
            </w:pPr>
          </w:p>
        </w:tc>
        <w:tc>
          <w:tcPr>
            <w:tcW w:w="673" w:type="dxa"/>
            <w:vMerge/>
            <w:tcBorders>
              <w:top w:val="single" w:sz="4" w:space="0" w:color="auto"/>
              <w:left w:val="single" w:sz="4" w:space="0" w:color="auto"/>
              <w:bottom w:val="single" w:sz="4" w:space="0" w:color="auto"/>
              <w:right w:val="single" w:sz="4" w:space="0" w:color="auto"/>
            </w:tcBorders>
            <w:vAlign w:val="center"/>
            <w:hideMark/>
          </w:tcPr>
          <w:p w:rsidR="00066620" w:rsidRPr="00125377" w:rsidRDefault="00066620" w:rsidP="00066620">
            <w:pPr>
              <w:spacing w:after="0" w:line="240" w:lineRule="auto"/>
              <w:rPr>
                <w:rFonts w:ascii="Times New Roman" w:eastAsia="Times New Roman" w:hAnsi="Times New Roman" w:cs="Times New Roman"/>
                <w:b/>
                <w:i/>
                <w:iCs/>
                <w:lang w:val="uk-UA" w:eastAsia="ru-RU"/>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066620" w:rsidRPr="00125377" w:rsidRDefault="00066620" w:rsidP="00066620">
            <w:pPr>
              <w:spacing w:after="0" w:line="240" w:lineRule="auto"/>
              <w:rPr>
                <w:rFonts w:ascii="Times New Roman" w:eastAsia="Times New Roman" w:hAnsi="Times New Roman" w:cs="Times New Roman"/>
                <w:b/>
                <w:i/>
                <w:iCs/>
                <w:lang w:val="uk-UA" w:eastAsia="ru-RU"/>
              </w:rPr>
            </w:pPr>
          </w:p>
        </w:tc>
        <w:tc>
          <w:tcPr>
            <w:tcW w:w="581" w:type="dxa"/>
            <w:vMerge/>
            <w:tcBorders>
              <w:top w:val="single" w:sz="4" w:space="0" w:color="auto"/>
              <w:left w:val="single" w:sz="4" w:space="0" w:color="auto"/>
              <w:bottom w:val="single" w:sz="4" w:space="0" w:color="auto"/>
              <w:right w:val="single" w:sz="4" w:space="0" w:color="auto"/>
            </w:tcBorders>
            <w:vAlign w:val="center"/>
            <w:hideMark/>
          </w:tcPr>
          <w:p w:rsidR="00066620" w:rsidRPr="00125377" w:rsidRDefault="00066620" w:rsidP="00066620">
            <w:pPr>
              <w:spacing w:after="0" w:line="240" w:lineRule="auto"/>
              <w:rPr>
                <w:rFonts w:ascii="Times New Roman" w:eastAsia="Times New Roman" w:hAnsi="Times New Roman" w:cs="Times New Roman"/>
                <w:b/>
                <w:i/>
                <w:iCs/>
                <w:lang w:val="uk-UA" w:eastAsia="ru-RU"/>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rsidR="00066620" w:rsidRPr="00125377" w:rsidRDefault="00066620" w:rsidP="00066620">
            <w:pPr>
              <w:spacing w:after="0" w:line="240" w:lineRule="auto"/>
              <w:rPr>
                <w:rFonts w:ascii="Times New Roman" w:eastAsia="Times New Roman" w:hAnsi="Times New Roman" w:cs="Times New Roman"/>
                <w:b/>
                <w:i/>
                <w:iCs/>
                <w:lang w:val="uk-UA" w:eastAsia="ru-RU"/>
              </w:rPr>
            </w:pPr>
          </w:p>
        </w:tc>
        <w:tc>
          <w:tcPr>
            <w:tcW w:w="815" w:type="dxa"/>
            <w:tcBorders>
              <w:top w:val="single" w:sz="4" w:space="0" w:color="auto"/>
              <w:left w:val="single" w:sz="4" w:space="0" w:color="auto"/>
              <w:bottom w:val="single" w:sz="4" w:space="0" w:color="auto"/>
              <w:right w:val="single" w:sz="4" w:space="0" w:color="auto"/>
            </w:tcBorders>
            <w:textDirection w:val="btLr"/>
            <w:vAlign w:val="center"/>
            <w:hideMark/>
          </w:tcPr>
          <w:p w:rsidR="00066620" w:rsidRPr="00125377" w:rsidRDefault="00066620" w:rsidP="00066620">
            <w:pPr>
              <w:spacing w:after="0" w:line="240" w:lineRule="auto"/>
              <w:ind w:left="113" w:right="113"/>
              <w:rPr>
                <w:rFonts w:ascii="Times New Roman" w:eastAsia="Times New Roman" w:hAnsi="Times New Roman" w:cs="Times New Roman"/>
                <w:b/>
                <w:bCs/>
                <w:iCs/>
                <w:lang w:val="uk-UA" w:eastAsia="ru-RU"/>
              </w:rPr>
            </w:pPr>
            <w:r w:rsidRPr="00125377">
              <w:rPr>
                <w:rFonts w:ascii="Times New Roman" w:eastAsia="Times New Roman" w:hAnsi="Times New Roman" w:cs="Times New Roman"/>
                <w:b/>
                <w:iCs/>
                <w:lang w:val="uk-UA" w:eastAsia="ru-RU"/>
              </w:rPr>
              <w:t>Старший учитель</w:t>
            </w:r>
          </w:p>
        </w:tc>
        <w:tc>
          <w:tcPr>
            <w:tcW w:w="718" w:type="dxa"/>
            <w:tcBorders>
              <w:top w:val="single" w:sz="4" w:space="0" w:color="auto"/>
              <w:left w:val="single" w:sz="4" w:space="0" w:color="auto"/>
              <w:bottom w:val="single" w:sz="4" w:space="0" w:color="auto"/>
              <w:right w:val="single" w:sz="4" w:space="0" w:color="auto"/>
            </w:tcBorders>
            <w:textDirection w:val="btLr"/>
            <w:vAlign w:val="center"/>
            <w:hideMark/>
          </w:tcPr>
          <w:p w:rsidR="00066620" w:rsidRPr="00125377" w:rsidRDefault="00066620" w:rsidP="00066620">
            <w:pPr>
              <w:spacing w:after="0" w:line="240" w:lineRule="auto"/>
              <w:ind w:left="113" w:right="113"/>
              <w:rPr>
                <w:rFonts w:ascii="Times New Roman" w:eastAsia="Times New Roman" w:hAnsi="Times New Roman" w:cs="Times New Roman"/>
                <w:b/>
                <w:bCs/>
                <w:iCs/>
                <w:lang w:val="uk-UA" w:eastAsia="ru-RU"/>
              </w:rPr>
            </w:pPr>
            <w:r w:rsidRPr="00125377">
              <w:rPr>
                <w:rFonts w:ascii="Times New Roman" w:eastAsia="Times New Roman" w:hAnsi="Times New Roman" w:cs="Times New Roman"/>
                <w:b/>
                <w:iCs/>
                <w:lang w:val="uk-UA" w:eastAsia="ru-RU"/>
              </w:rPr>
              <w:t>Учитель-методист</w:t>
            </w:r>
          </w:p>
        </w:tc>
        <w:tc>
          <w:tcPr>
            <w:tcW w:w="581" w:type="dxa"/>
            <w:vMerge/>
            <w:tcBorders>
              <w:top w:val="single" w:sz="4" w:space="0" w:color="auto"/>
              <w:left w:val="single" w:sz="4" w:space="0" w:color="auto"/>
              <w:bottom w:val="single" w:sz="4" w:space="0" w:color="auto"/>
              <w:right w:val="single" w:sz="4" w:space="0" w:color="auto"/>
            </w:tcBorders>
            <w:vAlign w:val="center"/>
            <w:hideMark/>
          </w:tcPr>
          <w:p w:rsidR="00066620" w:rsidRPr="00125377" w:rsidRDefault="00066620" w:rsidP="00066620">
            <w:pPr>
              <w:spacing w:after="0" w:line="240" w:lineRule="auto"/>
              <w:rPr>
                <w:rFonts w:ascii="Times New Roman" w:eastAsia="Times New Roman" w:hAnsi="Times New Roman" w:cs="Times New Roman"/>
                <w:b/>
                <w:i/>
                <w:iCs/>
                <w:lang w:val="uk-UA" w:eastAsia="ru-RU"/>
              </w:rPr>
            </w:pPr>
          </w:p>
        </w:tc>
        <w:tc>
          <w:tcPr>
            <w:tcW w:w="581" w:type="dxa"/>
            <w:vMerge/>
            <w:tcBorders>
              <w:top w:val="single" w:sz="4" w:space="0" w:color="auto"/>
              <w:left w:val="single" w:sz="4" w:space="0" w:color="auto"/>
              <w:bottom w:val="single" w:sz="4" w:space="0" w:color="auto"/>
              <w:right w:val="single" w:sz="4" w:space="0" w:color="auto"/>
            </w:tcBorders>
            <w:vAlign w:val="center"/>
            <w:hideMark/>
          </w:tcPr>
          <w:p w:rsidR="00066620" w:rsidRPr="00125377" w:rsidRDefault="00066620" w:rsidP="00066620">
            <w:pPr>
              <w:spacing w:after="0" w:line="240" w:lineRule="auto"/>
              <w:rPr>
                <w:rFonts w:ascii="Times New Roman" w:eastAsia="Times New Roman" w:hAnsi="Times New Roman" w:cs="Times New Roman"/>
                <w:b/>
                <w:i/>
                <w:iCs/>
                <w:lang w:val="uk-UA"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66620" w:rsidRPr="00125377" w:rsidRDefault="00066620" w:rsidP="00066620">
            <w:pPr>
              <w:spacing w:after="0" w:line="240" w:lineRule="auto"/>
              <w:rPr>
                <w:rFonts w:ascii="Times New Roman" w:eastAsia="Times New Roman" w:hAnsi="Times New Roman" w:cs="Times New Roman"/>
                <w:b/>
                <w:i/>
                <w:iCs/>
                <w:lang w:val="uk-UA" w:eastAsia="ru-RU"/>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066620" w:rsidRPr="00125377" w:rsidRDefault="00066620" w:rsidP="00066620">
            <w:pPr>
              <w:spacing w:after="0" w:line="240" w:lineRule="auto"/>
              <w:rPr>
                <w:rFonts w:ascii="Times New Roman" w:eastAsia="Times New Roman" w:hAnsi="Times New Roman" w:cs="Times New Roman"/>
                <w:b/>
                <w:i/>
                <w:iCs/>
                <w:lang w:val="uk-UA" w:eastAsia="ru-RU"/>
              </w:rPr>
            </w:pPr>
          </w:p>
        </w:tc>
      </w:tr>
      <w:tr w:rsidR="00066620" w:rsidRPr="00EA763B" w:rsidTr="00125377">
        <w:trPr>
          <w:gridAfter w:val="1"/>
          <w:wAfter w:w="31" w:type="dxa"/>
          <w:trHeight w:val="220"/>
        </w:trPr>
        <w:tc>
          <w:tcPr>
            <w:tcW w:w="677" w:type="dxa"/>
            <w:tcBorders>
              <w:top w:val="single" w:sz="4" w:space="0" w:color="auto"/>
              <w:left w:val="single" w:sz="4" w:space="0" w:color="auto"/>
              <w:bottom w:val="single" w:sz="4" w:space="0" w:color="auto"/>
              <w:right w:val="single" w:sz="4" w:space="0" w:color="auto"/>
            </w:tcBorders>
            <w:hideMark/>
          </w:tcPr>
          <w:p w:rsidR="00066620" w:rsidRPr="00125377" w:rsidRDefault="009325F4" w:rsidP="003F3844">
            <w:pPr>
              <w:spacing w:after="0" w:line="240" w:lineRule="auto"/>
              <w:jc w:val="center"/>
              <w:rPr>
                <w:rFonts w:ascii="Times New Roman" w:eastAsia="Times New Roman" w:hAnsi="Times New Roman" w:cs="Times New Roman"/>
                <w:b/>
                <w:bCs/>
                <w:i/>
                <w:iCs/>
                <w:highlight w:val="yellow"/>
                <w:lang w:val="uk-UA" w:eastAsia="ru-RU"/>
              </w:rPr>
            </w:pPr>
            <w:r w:rsidRPr="00125377">
              <w:rPr>
                <w:rFonts w:ascii="Times New Roman" w:eastAsia="Times New Roman" w:hAnsi="Times New Roman" w:cs="Times New Roman"/>
                <w:b/>
                <w:bCs/>
                <w:i/>
                <w:iCs/>
                <w:lang w:val="uk-UA" w:eastAsia="ru-RU"/>
              </w:rPr>
              <w:t>3</w:t>
            </w:r>
            <w:r w:rsidR="003F3844" w:rsidRPr="00125377">
              <w:rPr>
                <w:rFonts w:ascii="Times New Roman" w:eastAsia="Times New Roman" w:hAnsi="Times New Roman" w:cs="Times New Roman"/>
                <w:b/>
                <w:bCs/>
                <w:i/>
                <w:iCs/>
                <w:lang w:val="uk-UA" w:eastAsia="ru-RU"/>
              </w:rPr>
              <w:t>8</w:t>
            </w:r>
          </w:p>
        </w:tc>
        <w:tc>
          <w:tcPr>
            <w:tcW w:w="541" w:type="dxa"/>
            <w:tcBorders>
              <w:top w:val="single" w:sz="4" w:space="0" w:color="auto"/>
              <w:left w:val="single" w:sz="4" w:space="0" w:color="auto"/>
              <w:bottom w:val="single" w:sz="4" w:space="0" w:color="auto"/>
              <w:right w:val="single" w:sz="4" w:space="0" w:color="auto"/>
            </w:tcBorders>
            <w:hideMark/>
          </w:tcPr>
          <w:p w:rsidR="00066620" w:rsidRPr="00125377" w:rsidRDefault="00D55BF2" w:rsidP="003F3844">
            <w:pPr>
              <w:spacing w:after="0" w:line="240" w:lineRule="auto"/>
              <w:jc w:val="center"/>
              <w:rPr>
                <w:rFonts w:ascii="Times New Roman" w:eastAsia="Times New Roman" w:hAnsi="Times New Roman" w:cs="Times New Roman"/>
                <w:b/>
                <w:bCs/>
                <w:i/>
                <w:iCs/>
                <w:lang w:val="uk-UA" w:eastAsia="ru-RU"/>
              </w:rPr>
            </w:pPr>
            <w:r w:rsidRPr="00125377">
              <w:rPr>
                <w:rFonts w:ascii="Times New Roman" w:eastAsia="Times New Roman" w:hAnsi="Times New Roman" w:cs="Times New Roman"/>
                <w:b/>
                <w:bCs/>
                <w:i/>
                <w:iCs/>
                <w:lang w:val="uk-UA" w:eastAsia="ru-RU"/>
              </w:rPr>
              <w:t>3</w:t>
            </w:r>
            <w:r w:rsidR="003F3844" w:rsidRPr="00125377">
              <w:rPr>
                <w:rFonts w:ascii="Times New Roman" w:eastAsia="Times New Roman" w:hAnsi="Times New Roman" w:cs="Times New Roman"/>
                <w:b/>
                <w:bCs/>
                <w:i/>
                <w:iCs/>
                <w:lang w:val="uk-UA" w:eastAsia="ru-RU"/>
              </w:rPr>
              <w:t>3</w:t>
            </w:r>
          </w:p>
        </w:tc>
        <w:tc>
          <w:tcPr>
            <w:tcW w:w="456" w:type="dxa"/>
            <w:tcBorders>
              <w:top w:val="single" w:sz="4" w:space="0" w:color="auto"/>
              <w:left w:val="single" w:sz="4" w:space="0" w:color="auto"/>
              <w:bottom w:val="single" w:sz="4" w:space="0" w:color="auto"/>
              <w:right w:val="single" w:sz="4" w:space="0" w:color="auto"/>
            </w:tcBorders>
            <w:hideMark/>
          </w:tcPr>
          <w:p w:rsidR="00066620" w:rsidRPr="00125377" w:rsidRDefault="00066620" w:rsidP="00066620">
            <w:pPr>
              <w:spacing w:after="0" w:line="240" w:lineRule="auto"/>
              <w:jc w:val="center"/>
              <w:rPr>
                <w:rFonts w:ascii="Times New Roman" w:eastAsia="Times New Roman" w:hAnsi="Times New Roman" w:cs="Times New Roman"/>
                <w:b/>
                <w:bCs/>
                <w:i/>
                <w:iCs/>
                <w:lang w:val="uk-UA" w:eastAsia="ru-RU"/>
              </w:rPr>
            </w:pPr>
            <w:r w:rsidRPr="00125377">
              <w:rPr>
                <w:rFonts w:ascii="Times New Roman" w:eastAsia="Times New Roman" w:hAnsi="Times New Roman" w:cs="Times New Roman"/>
                <w:b/>
                <w:bCs/>
                <w:i/>
                <w:iCs/>
                <w:lang w:val="uk-UA" w:eastAsia="ru-RU"/>
              </w:rPr>
              <w:t>-</w:t>
            </w:r>
          </w:p>
        </w:tc>
        <w:tc>
          <w:tcPr>
            <w:tcW w:w="430" w:type="dxa"/>
            <w:tcBorders>
              <w:top w:val="single" w:sz="4" w:space="0" w:color="auto"/>
              <w:left w:val="single" w:sz="4" w:space="0" w:color="auto"/>
              <w:bottom w:val="single" w:sz="4" w:space="0" w:color="auto"/>
              <w:right w:val="single" w:sz="4" w:space="0" w:color="auto"/>
            </w:tcBorders>
            <w:vAlign w:val="center"/>
            <w:hideMark/>
          </w:tcPr>
          <w:p w:rsidR="00066620" w:rsidRPr="00125377" w:rsidRDefault="00DD1AF7" w:rsidP="00066620">
            <w:pPr>
              <w:shd w:val="clear" w:color="auto" w:fill="FFFFFF"/>
              <w:spacing w:after="0" w:line="240" w:lineRule="auto"/>
              <w:jc w:val="center"/>
              <w:rPr>
                <w:rFonts w:ascii="Times New Roman" w:eastAsia="Times New Roman" w:hAnsi="Times New Roman" w:cs="Times New Roman"/>
                <w:b/>
                <w:i/>
                <w:highlight w:val="yellow"/>
                <w:lang w:val="uk-UA" w:eastAsia="ru-RU"/>
              </w:rPr>
            </w:pPr>
            <w:r w:rsidRPr="00125377">
              <w:rPr>
                <w:rFonts w:ascii="Times New Roman" w:eastAsia="Times New Roman" w:hAnsi="Times New Roman" w:cs="Times New Roman"/>
                <w:b/>
                <w:i/>
                <w:lang w:val="uk-UA" w:eastAsia="ru-RU"/>
              </w:rPr>
              <w:t>-</w:t>
            </w:r>
          </w:p>
        </w:tc>
        <w:tc>
          <w:tcPr>
            <w:tcW w:w="431" w:type="dxa"/>
            <w:tcBorders>
              <w:top w:val="single" w:sz="4" w:space="0" w:color="auto"/>
              <w:left w:val="single" w:sz="4" w:space="0" w:color="auto"/>
              <w:bottom w:val="single" w:sz="4" w:space="0" w:color="auto"/>
              <w:right w:val="single" w:sz="4" w:space="0" w:color="auto"/>
            </w:tcBorders>
            <w:hideMark/>
          </w:tcPr>
          <w:p w:rsidR="00066620" w:rsidRPr="00125377" w:rsidRDefault="00066620" w:rsidP="00066620">
            <w:pPr>
              <w:spacing w:after="0" w:line="240" w:lineRule="auto"/>
              <w:jc w:val="center"/>
              <w:rPr>
                <w:rFonts w:ascii="Times New Roman" w:eastAsia="Times New Roman" w:hAnsi="Times New Roman" w:cs="Times New Roman"/>
                <w:b/>
                <w:bCs/>
                <w:i/>
                <w:iCs/>
                <w:highlight w:val="yellow"/>
                <w:lang w:val="uk-UA" w:eastAsia="ru-RU"/>
              </w:rPr>
            </w:pPr>
            <w:r w:rsidRPr="00125377">
              <w:rPr>
                <w:rFonts w:ascii="Times New Roman" w:eastAsia="Times New Roman" w:hAnsi="Times New Roman" w:cs="Times New Roman"/>
                <w:b/>
                <w:bCs/>
                <w:i/>
                <w:iCs/>
                <w:lang w:val="uk-UA" w:eastAsia="ru-RU"/>
              </w:rPr>
              <w:t>9</w:t>
            </w:r>
          </w:p>
        </w:tc>
        <w:tc>
          <w:tcPr>
            <w:tcW w:w="578" w:type="dxa"/>
            <w:tcBorders>
              <w:top w:val="single" w:sz="4" w:space="0" w:color="auto"/>
              <w:left w:val="single" w:sz="4" w:space="0" w:color="auto"/>
              <w:bottom w:val="single" w:sz="4" w:space="0" w:color="auto"/>
              <w:right w:val="single" w:sz="4" w:space="0" w:color="auto"/>
            </w:tcBorders>
            <w:hideMark/>
          </w:tcPr>
          <w:p w:rsidR="00066620" w:rsidRPr="00125377" w:rsidRDefault="00DD1AF7" w:rsidP="00066620">
            <w:pPr>
              <w:spacing w:after="0" w:line="240" w:lineRule="auto"/>
              <w:jc w:val="center"/>
              <w:rPr>
                <w:rFonts w:ascii="Times New Roman" w:eastAsia="Times New Roman" w:hAnsi="Times New Roman" w:cs="Times New Roman"/>
                <w:b/>
                <w:bCs/>
                <w:i/>
                <w:iCs/>
                <w:highlight w:val="yellow"/>
                <w:lang w:val="uk-UA" w:eastAsia="ru-RU"/>
              </w:rPr>
            </w:pPr>
            <w:r w:rsidRPr="00125377">
              <w:rPr>
                <w:rFonts w:ascii="Times New Roman" w:eastAsia="Times New Roman" w:hAnsi="Times New Roman" w:cs="Times New Roman"/>
                <w:b/>
                <w:bCs/>
                <w:i/>
                <w:iCs/>
                <w:lang w:val="uk-UA" w:eastAsia="ru-RU"/>
              </w:rPr>
              <w:t>13</w:t>
            </w:r>
          </w:p>
        </w:tc>
        <w:tc>
          <w:tcPr>
            <w:tcW w:w="436" w:type="dxa"/>
            <w:tcBorders>
              <w:top w:val="single" w:sz="4" w:space="0" w:color="auto"/>
              <w:left w:val="single" w:sz="4" w:space="0" w:color="auto"/>
              <w:bottom w:val="single" w:sz="4" w:space="0" w:color="auto"/>
              <w:right w:val="single" w:sz="4" w:space="0" w:color="auto"/>
            </w:tcBorders>
            <w:hideMark/>
          </w:tcPr>
          <w:p w:rsidR="00066620" w:rsidRPr="00125377" w:rsidRDefault="00125377" w:rsidP="00066620">
            <w:pPr>
              <w:spacing w:after="0" w:line="240" w:lineRule="auto"/>
              <w:jc w:val="center"/>
              <w:rPr>
                <w:rFonts w:ascii="Times New Roman" w:eastAsia="Times New Roman" w:hAnsi="Times New Roman" w:cs="Times New Roman"/>
                <w:b/>
                <w:bCs/>
                <w:i/>
                <w:iCs/>
                <w:highlight w:val="yellow"/>
                <w:lang w:val="uk-UA" w:eastAsia="ru-RU"/>
              </w:rPr>
            </w:pPr>
            <w:r w:rsidRPr="00125377">
              <w:rPr>
                <w:rFonts w:ascii="Times New Roman" w:eastAsia="Times New Roman" w:hAnsi="Times New Roman" w:cs="Times New Roman"/>
                <w:b/>
                <w:bCs/>
                <w:i/>
                <w:iCs/>
                <w:lang w:val="uk-UA" w:eastAsia="ru-RU"/>
              </w:rPr>
              <w:t>4</w:t>
            </w:r>
          </w:p>
        </w:tc>
        <w:tc>
          <w:tcPr>
            <w:tcW w:w="435" w:type="dxa"/>
            <w:tcBorders>
              <w:top w:val="single" w:sz="4" w:space="0" w:color="auto"/>
              <w:left w:val="single" w:sz="4" w:space="0" w:color="auto"/>
              <w:bottom w:val="single" w:sz="4" w:space="0" w:color="auto"/>
              <w:right w:val="single" w:sz="4" w:space="0" w:color="auto"/>
            </w:tcBorders>
            <w:hideMark/>
          </w:tcPr>
          <w:p w:rsidR="00066620" w:rsidRPr="00125377" w:rsidRDefault="00066620" w:rsidP="00066620">
            <w:pPr>
              <w:spacing w:after="0" w:line="240" w:lineRule="auto"/>
              <w:jc w:val="center"/>
              <w:rPr>
                <w:rFonts w:ascii="Times New Roman" w:eastAsia="Times New Roman" w:hAnsi="Times New Roman" w:cs="Times New Roman"/>
                <w:b/>
                <w:bCs/>
                <w:i/>
                <w:iCs/>
                <w:highlight w:val="yellow"/>
                <w:lang w:val="uk-UA" w:eastAsia="ru-RU"/>
              </w:rPr>
            </w:pPr>
            <w:r w:rsidRPr="00125377">
              <w:rPr>
                <w:rFonts w:ascii="Times New Roman" w:eastAsia="Times New Roman" w:hAnsi="Times New Roman" w:cs="Times New Roman"/>
                <w:b/>
                <w:bCs/>
                <w:i/>
                <w:iCs/>
                <w:lang w:val="uk-UA" w:eastAsia="ru-RU"/>
              </w:rPr>
              <w:t>5</w:t>
            </w:r>
          </w:p>
        </w:tc>
        <w:tc>
          <w:tcPr>
            <w:tcW w:w="449" w:type="dxa"/>
            <w:tcBorders>
              <w:top w:val="single" w:sz="4" w:space="0" w:color="auto"/>
              <w:left w:val="single" w:sz="4" w:space="0" w:color="auto"/>
              <w:bottom w:val="single" w:sz="4" w:space="0" w:color="auto"/>
              <w:right w:val="single" w:sz="4" w:space="0" w:color="auto"/>
            </w:tcBorders>
            <w:hideMark/>
          </w:tcPr>
          <w:p w:rsidR="00066620" w:rsidRPr="00125377" w:rsidRDefault="00066620" w:rsidP="00066620">
            <w:pPr>
              <w:spacing w:after="0" w:line="240" w:lineRule="auto"/>
              <w:jc w:val="center"/>
              <w:rPr>
                <w:rFonts w:ascii="Times New Roman" w:eastAsia="Times New Roman" w:hAnsi="Times New Roman" w:cs="Times New Roman"/>
                <w:b/>
                <w:bCs/>
                <w:i/>
                <w:iCs/>
                <w:highlight w:val="yellow"/>
                <w:lang w:val="uk-UA" w:eastAsia="ru-RU"/>
              </w:rPr>
            </w:pPr>
            <w:r w:rsidRPr="00125377">
              <w:rPr>
                <w:rFonts w:ascii="Times New Roman" w:eastAsia="Times New Roman" w:hAnsi="Times New Roman" w:cs="Times New Roman"/>
                <w:b/>
                <w:bCs/>
                <w:i/>
                <w:iCs/>
                <w:lang w:val="uk-UA" w:eastAsia="ru-RU"/>
              </w:rPr>
              <w:t>7</w:t>
            </w:r>
          </w:p>
        </w:tc>
        <w:tc>
          <w:tcPr>
            <w:tcW w:w="435" w:type="dxa"/>
            <w:tcBorders>
              <w:top w:val="single" w:sz="4" w:space="0" w:color="auto"/>
              <w:left w:val="single" w:sz="4" w:space="0" w:color="auto"/>
              <w:bottom w:val="single" w:sz="4" w:space="0" w:color="auto"/>
              <w:right w:val="single" w:sz="4" w:space="0" w:color="auto"/>
            </w:tcBorders>
            <w:vAlign w:val="center"/>
            <w:hideMark/>
          </w:tcPr>
          <w:p w:rsidR="00066620" w:rsidRPr="00125377" w:rsidRDefault="00066620" w:rsidP="00066620">
            <w:pPr>
              <w:shd w:val="clear" w:color="auto" w:fill="FFFFFF"/>
              <w:spacing w:after="0" w:line="240" w:lineRule="auto"/>
              <w:jc w:val="center"/>
              <w:rPr>
                <w:rFonts w:ascii="Times New Roman" w:eastAsia="Times New Roman" w:hAnsi="Times New Roman" w:cs="Times New Roman"/>
                <w:b/>
                <w:i/>
                <w:highlight w:val="yellow"/>
                <w:lang w:val="uk-UA" w:eastAsia="ru-RU"/>
              </w:rPr>
            </w:pPr>
            <w:r w:rsidRPr="00125377">
              <w:rPr>
                <w:rFonts w:ascii="Times New Roman" w:eastAsia="Times New Roman" w:hAnsi="Times New Roman" w:cs="Times New Roman"/>
                <w:b/>
                <w:i/>
                <w:lang w:val="uk-UA" w:eastAsia="ru-RU"/>
              </w:rPr>
              <w:t>-</w:t>
            </w:r>
          </w:p>
        </w:tc>
        <w:tc>
          <w:tcPr>
            <w:tcW w:w="581" w:type="dxa"/>
            <w:tcBorders>
              <w:top w:val="single" w:sz="4" w:space="0" w:color="auto"/>
              <w:left w:val="single" w:sz="4" w:space="0" w:color="auto"/>
              <w:bottom w:val="single" w:sz="4" w:space="0" w:color="auto"/>
              <w:right w:val="single" w:sz="4" w:space="0" w:color="auto"/>
            </w:tcBorders>
            <w:hideMark/>
          </w:tcPr>
          <w:p w:rsidR="00066620" w:rsidRPr="00125377" w:rsidRDefault="00DD1AF7" w:rsidP="00066620">
            <w:pPr>
              <w:spacing w:after="0" w:line="240" w:lineRule="auto"/>
              <w:jc w:val="center"/>
              <w:rPr>
                <w:rFonts w:ascii="Times New Roman" w:eastAsia="Times New Roman" w:hAnsi="Times New Roman" w:cs="Times New Roman"/>
                <w:b/>
                <w:bCs/>
                <w:i/>
                <w:iCs/>
                <w:highlight w:val="yellow"/>
                <w:lang w:val="uk-UA" w:eastAsia="ru-RU"/>
              </w:rPr>
            </w:pPr>
            <w:r w:rsidRPr="00125377">
              <w:rPr>
                <w:rFonts w:ascii="Times New Roman" w:eastAsia="Times New Roman" w:hAnsi="Times New Roman" w:cs="Times New Roman"/>
                <w:b/>
                <w:bCs/>
                <w:i/>
                <w:iCs/>
                <w:lang w:val="uk-UA" w:eastAsia="ru-RU"/>
              </w:rPr>
              <w:t>3</w:t>
            </w:r>
            <w:r w:rsidR="00066620" w:rsidRPr="00125377">
              <w:rPr>
                <w:rFonts w:ascii="Times New Roman" w:eastAsia="Times New Roman" w:hAnsi="Times New Roman" w:cs="Times New Roman"/>
                <w:b/>
                <w:bCs/>
                <w:i/>
                <w:iCs/>
                <w:lang w:val="uk-UA" w:eastAsia="ru-RU"/>
              </w:rPr>
              <w:t>8</w:t>
            </w:r>
          </w:p>
        </w:tc>
        <w:tc>
          <w:tcPr>
            <w:tcW w:w="824" w:type="dxa"/>
            <w:tcBorders>
              <w:top w:val="single" w:sz="4" w:space="0" w:color="auto"/>
              <w:left w:val="single" w:sz="4" w:space="0" w:color="auto"/>
              <w:bottom w:val="single" w:sz="4" w:space="0" w:color="auto"/>
              <w:right w:val="single" w:sz="4" w:space="0" w:color="auto"/>
            </w:tcBorders>
            <w:hideMark/>
          </w:tcPr>
          <w:p w:rsidR="00066620" w:rsidRPr="00125377" w:rsidRDefault="009325F4" w:rsidP="00066620">
            <w:pPr>
              <w:spacing w:after="0" w:line="240" w:lineRule="auto"/>
              <w:jc w:val="center"/>
              <w:rPr>
                <w:rFonts w:ascii="Times New Roman" w:eastAsia="Times New Roman" w:hAnsi="Times New Roman" w:cs="Times New Roman"/>
                <w:b/>
                <w:bCs/>
                <w:i/>
                <w:iCs/>
                <w:highlight w:val="yellow"/>
                <w:lang w:val="uk-UA" w:eastAsia="ru-RU"/>
              </w:rPr>
            </w:pPr>
            <w:r w:rsidRPr="00125377">
              <w:rPr>
                <w:rFonts w:ascii="Times New Roman" w:eastAsia="Times New Roman" w:hAnsi="Times New Roman" w:cs="Times New Roman"/>
                <w:b/>
                <w:bCs/>
                <w:i/>
                <w:iCs/>
                <w:lang w:val="uk-UA" w:eastAsia="ru-RU"/>
              </w:rPr>
              <w:t>-</w:t>
            </w:r>
          </w:p>
        </w:tc>
        <w:tc>
          <w:tcPr>
            <w:tcW w:w="890" w:type="dxa"/>
            <w:tcBorders>
              <w:top w:val="single" w:sz="4" w:space="0" w:color="auto"/>
              <w:left w:val="single" w:sz="4" w:space="0" w:color="auto"/>
              <w:bottom w:val="single" w:sz="4" w:space="0" w:color="auto"/>
              <w:right w:val="single" w:sz="4" w:space="0" w:color="auto"/>
            </w:tcBorders>
            <w:hideMark/>
          </w:tcPr>
          <w:p w:rsidR="00066620" w:rsidRPr="00125377" w:rsidRDefault="00FA09CF" w:rsidP="00066620">
            <w:pPr>
              <w:spacing w:after="0" w:line="240" w:lineRule="auto"/>
              <w:jc w:val="center"/>
              <w:rPr>
                <w:rFonts w:ascii="Times New Roman" w:eastAsia="Times New Roman" w:hAnsi="Times New Roman" w:cs="Times New Roman"/>
                <w:b/>
                <w:bCs/>
                <w:i/>
                <w:iCs/>
                <w:highlight w:val="yellow"/>
                <w:lang w:val="uk-UA" w:eastAsia="ru-RU"/>
              </w:rPr>
            </w:pPr>
            <w:r w:rsidRPr="00125377">
              <w:rPr>
                <w:rFonts w:ascii="Times New Roman" w:eastAsia="Times New Roman" w:hAnsi="Times New Roman" w:cs="Times New Roman"/>
                <w:b/>
                <w:bCs/>
                <w:i/>
                <w:iCs/>
                <w:lang w:val="uk-UA" w:eastAsia="ru-RU"/>
              </w:rPr>
              <w:t>37</w:t>
            </w:r>
          </w:p>
        </w:tc>
        <w:tc>
          <w:tcPr>
            <w:tcW w:w="543" w:type="dxa"/>
            <w:tcBorders>
              <w:top w:val="single" w:sz="4" w:space="0" w:color="auto"/>
              <w:left w:val="single" w:sz="4" w:space="0" w:color="auto"/>
              <w:bottom w:val="single" w:sz="4" w:space="0" w:color="auto"/>
              <w:right w:val="single" w:sz="4" w:space="0" w:color="auto"/>
            </w:tcBorders>
            <w:hideMark/>
          </w:tcPr>
          <w:p w:rsidR="00066620" w:rsidRPr="00125377" w:rsidRDefault="00066620" w:rsidP="00066620">
            <w:pPr>
              <w:spacing w:after="0" w:line="240" w:lineRule="auto"/>
              <w:jc w:val="center"/>
              <w:rPr>
                <w:rFonts w:ascii="Times New Roman" w:eastAsia="Times New Roman" w:hAnsi="Times New Roman" w:cs="Times New Roman"/>
                <w:b/>
                <w:bCs/>
                <w:i/>
                <w:iCs/>
                <w:lang w:val="uk-UA" w:eastAsia="ru-RU"/>
              </w:rPr>
            </w:pPr>
            <w:r w:rsidRPr="00125377">
              <w:rPr>
                <w:rFonts w:ascii="Times New Roman" w:eastAsia="Times New Roman" w:hAnsi="Times New Roman" w:cs="Times New Roman"/>
                <w:b/>
                <w:bCs/>
                <w:i/>
                <w:iCs/>
                <w:lang w:val="uk-UA" w:eastAsia="ru-RU"/>
              </w:rPr>
              <w:t>-</w:t>
            </w:r>
          </w:p>
        </w:tc>
        <w:tc>
          <w:tcPr>
            <w:tcW w:w="670" w:type="dxa"/>
            <w:tcBorders>
              <w:top w:val="single" w:sz="4" w:space="0" w:color="auto"/>
              <w:left w:val="single" w:sz="4" w:space="0" w:color="auto"/>
              <w:bottom w:val="single" w:sz="4" w:space="0" w:color="auto"/>
              <w:right w:val="single" w:sz="4" w:space="0" w:color="auto"/>
            </w:tcBorders>
            <w:hideMark/>
          </w:tcPr>
          <w:p w:rsidR="00066620" w:rsidRPr="00125377" w:rsidRDefault="00066620" w:rsidP="00066620">
            <w:pPr>
              <w:spacing w:after="0" w:line="240" w:lineRule="auto"/>
              <w:jc w:val="center"/>
              <w:rPr>
                <w:rFonts w:ascii="Times New Roman" w:eastAsia="Times New Roman" w:hAnsi="Times New Roman" w:cs="Times New Roman"/>
                <w:b/>
                <w:bCs/>
                <w:i/>
                <w:iCs/>
                <w:lang w:val="uk-UA" w:eastAsia="ru-RU"/>
              </w:rPr>
            </w:pPr>
            <w:r w:rsidRPr="00125377">
              <w:rPr>
                <w:rFonts w:ascii="Times New Roman" w:eastAsia="Times New Roman" w:hAnsi="Times New Roman" w:cs="Times New Roman"/>
                <w:b/>
                <w:bCs/>
                <w:i/>
                <w:iCs/>
                <w:lang w:val="uk-UA" w:eastAsia="ru-RU"/>
              </w:rPr>
              <w:t>-</w:t>
            </w:r>
          </w:p>
        </w:tc>
        <w:tc>
          <w:tcPr>
            <w:tcW w:w="723" w:type="dxa"/>
            <w:tcBorders>
              <w:top w:val="single" w:sz="4" w:space="0" w:color="auto"/>
              <w:left w:val="single" w:sz="4" w:space="0" w:color="auto"/>
              <w:bottom w:val="single" w:sz="4" w:space="0" w:color="auto"/>
              <w:right w:val="single" w:sz="4" w:space="0" w:color="auto"/>
            </w:tcBorders>
            <w:hideMark/>
          </w:tcPr>
          <w:p w:rsidR="00066620" w:rsidRPr="00125377" w:rsidRDefault="00066620" w:rsidP="00066620">
            <w:pPr>
              <w:spacing w:after="0" w:line="240" w:lineRule="auto"/>
              <w:jc w:val="center"/>
              <w:rPr>
                <w:rFonts w:ascii="Times New Roman" w:eastAsia="Times New Roman" w:hAnsi="Times New Roman" w:cs="Times New Roman"/>
                <w:b/>
                <w:bCs/>
                <w:i/>
                <w:iCs/>
                <w:lang w:val="uk-UA" w:eastAsia="ru-RU"/>
              </w:rPr>
            </w:pPr>
            <w:r w:rsidRPr="00125377">
              <w:rPr>
                <w:rFonts w:ascii="Times New Roman" w:eastAsia="Times New Roman" w:hAnsi="Times New Roman" w:cs="Times New Roman"/>
                <w:b/>
                <w:bCs/>
                <w:i/>
                <w:iCs/>
                <w:lang w:val="uk-UA" w:eastAsia="ru-RU"/>
              </w:rPr>
              <w:t>-</w:t>
            </w:r>
          </w:p>
        </w:tc>
        <w:tc>
          <w:tcPr>
            <w:tcW w:w="673" w:type="dxa"/>
            <w:tcBorders>
              <w:top w:val="single" w:sz="4" w:space="0" w:color="auto"/>
              <w:left w:val="single" w:sz="4" w:space="0" w:color="auto"/>
              <w:bottom w:val="single" w:sz="4" w:space="0" w:color="auto"/>
              <w:right w:val="single" w:sz="4" w:space="0" w:color="auto"/>
            </w:tcBorders>
            <w:hideMark/>
          </w:tcPr>
          <w:p w:rsidR="00066620" w:rsidRPr="00125377" w:rsidRDefault="00D55BF2" w:rsidP="00066620">
            <w:pPr>
              <w:spacing w:after="0" w:line="240" w:lineRule="auto"/>
              <w:jc w:val="center"/>
              <w:rPr>
                <w:rFonts w:ascii="Times New Roman" w:eastAsia="Times New Roman" w:hAnsi="Times New Roman" w:cs="Times New Roman"/>
                <w:b/>
                <w:bCs/>
                <w:i/>
                <w:iCs/>
                <w:highlight w:val="yellow"/>
                <w:lang w:val="uk-UA" w:eastAsia="ru-RU"/>
              </w:rPr>
            </w:pPr>
            <w:r w:rsidRPr="00125377">
              <w:rPr>
                <w:rFonts w:ascii="Times New Roman" w:eastAsia="Times New Roman" w:hAnsi="Times New Roman" w:cs="Times New Roman"/>
                <w:b/>
                <w:bCs/>
                <w:i/>
                <w:iCs/>
                <w:lang w:val="uk-UA" w:eastAsia="ru-RU"/>
              </w:rPr>
              <w:t>-</w:t>
            </w:r>
          </w:p>
        </w:tc>
        <w:tc>
          <w:tcPr>
            <w:tcW w:w="496" w:type="dxa"/>
            <w:tcBorders>
              <w:top w:val="single" w:sz="4" w:space="0" w:color="auto"/>
              <w:left w:val="single" w:sz="4" w:space="0" w:color="auto"/>
              <w:bottom w:val="single" w:sz="4" w:space="0" w:color="auto"/>
              <w:right w:val="single" w:sz="4" w:space="0" w:color="auto"/>
            </w:tcBorders>
            <w:hideMark/>
          </w:tcPr>
          <w:p w:rsidR="00066620" w:rsidRPr="00125377" w:rsidRDefault="00DD1AF7" w:rsidP="00066620">
            <w:pPr>
              <w:spacing w:after="0" w:line="240" w:lineRule="auto"/>
              <w:jc w:val="center"/>
              <w:rPr>
                <w:rFonts w:ascii="Times New Roman" w:eastAsia="Times New Roman" w:hAnsi="Times New Roman" w:cs="Times New Roman"/>
                <w:b/>
                <w:bCs/>
                <w:i/>
                <w:iCs/>
                <w:highlight w:val="yellow"/>
                <w:lang w:val="uk-UA" w:eastAsia="ru-RU"/>
              </w:rPr>
            </w:pPr>
            <w:r w:rsidRPr="00125377">
              <w:rPr>
                <w:rFonts w:ascii="Times New Roman" w:eastAsia="Times New Roman" w:hAnsi="Times New Roman" w:cs="Times New Roman"/>
                <w:b/>
                <w:bCs/>
                <w:i/>
                <w:iCs/>
                <w:lang w:val="uk-UA" w:eastAsia="ru-RU"/>
              </w:rPr>
              <w:t>2</w:t>
            </w:r>
          </w:p>
        </w:tc>
        <w:tc>
          <w:tcPr>
            <w:tcW w:w="581" w:type="dxa"/>
            <w:tcBorders>
              <w:top w:val="single" w:sz="4" w:space="0" w:color="auto"/>
              <w:left w:val="single" w:sz="4" w:space="0" w:color="auto"/>
              <w:bottom w:val="single" w:sz="4" w:space="0" w:color="auto"/>
              <w:right w:val="single" w:sz="4" w:space="0" w:color="auto"/>
            </w:tcBorders>
            <w:hideMark/>
          </w:tcPr>
          <w:p w:rsidR="00066620" w:rsidRPr="00125377" w:rsidRDefault="00FA09CF" w:rsidP="00066620">
            <w:pPr>
              <w:spacing w:after="0" w:line="240" w:lineRule="auto"/>
              <w:jc w:val="center"/>
              <w:rPr>
                <w:rFonts w:ascii="Times New Roman" w:eastAsia="Times New Roman" w:hAnsi="Times New Roman" w:cs="Times New Roman"/>
                <w:b/>
                <w:bCs/>
                <w:i/>
                <w:iCs/>
                <w:highlight w:val="yellow"/>
                <w:lang w:val="uk-UA" w:eastAsia="ru-RU"/>
              </w:rPr>
            </w:pPr>
            <w:r w:rsidRPr="00125377">
              <w:rPr>
                <w:rFonts w:ascii="Times New Roman" w:eastAsia="Times New Roman" w:hAnsi="Times New Roman" w:cs="Times New Roman"/>
                <w:b/>
                <w:bCs/>
                <w:i/>
                <w:iCs/>
                <w:lang w:val="uk-UA" w:eastAsia="ru-RU"/>
              </w:rPr>
              <w:t>6</w:t>
            </w:r>
          </w:p>
        </w:tc>
        <w:tc>
          <w:tcPr>
            <w:tcW w:w="796" w:type="dxa"/>
            <w:tcBorders>
              <w:top w:val="single" w:sz="4" w:space="0" w:color="auto"/>
              <w:left w:val="single" w:sz="4" w:space="0" w:color="auto"/>
              <w:bottom w:val="single" w:sz="4" w:space="0" w:color="auto"/>
              <w:right w:val="single" w:sz="4" w:space="0" w:color="auto"/>
            </w:tcBorders>
            <w:hideMark/>
          </w:tcPr>
          <w:p w:rsidR="00066620" w:rsidRPr="00125377" w:rsidRDefault="00066620" w:rsidP="00DD1AF7">
            <w:pPr>
              <w:spacing w:after="0" w:line="240" w:lineRule="auto"/>
              <w:jc w:val="center"/>
              <w:rPr>
                <w:rFonts w:ascii="Times New Roman" w:eastAsia="Times New Roman" w:hAnsi="Times New Roman" w:cs="Times New Roman"/>
                <w:b/>
                <w:bCs/>
                <w:i/>
                <w:iCs/>
                <w:highlight w:val="yellow"/>
                <w:lang w:val="uk-UA" w:eastAsia="ru-RU"/>
              </w:rPr>
            </w:pPr>
            <w:r w:rsidRPr="00125377">
              <w:rPr>
                <w:rFonts w:ascii="Times New Roman" w:eastAsia="Times New Roman" w:hAnsi="Times New Roman" w:cs="Times New Roman"/>
                <w:b/>
                <w:bCs/>
                <w:i/>
                <w:iCs/>
                <w:lang w:val="uk-UA" w:eastAsia="ru-RU"/>
              </w:rPr>
              <w:t>2</w:t>
            </w:r>
            <w:r w:rsidR="00DD1AF7" w:rsidRPr="00125377">
              <w:rPr>
                <w:rFonts w:ascii="Times New Roman" w:eastAsia="Times New Roman" w:hAnsi="Times New Roman" w:cs="Times New Roman"/>
                <w:b/>
                <w:bCs/>
                <w:i/>
                <w:iCs/>
                <w:lang w:val="uk-UA" w:eastAsia="ru-RU"/>
              </w:rPr>
              <w:t>1</w:t>
            </w:r>
          </w:p>
        </w:tc>
        <w:tc>
          <w:tcPr>
            <w:tcW w:w="815" w:type="dxa"/>
            <w:tcBorders>
              <w:top w:val="single" w:sz="4" w:space="0" w:color="auto"/>
              <w:left w:val="single" w:sz="4" w:space="0" w:color="auto"/>
              <w:bottom w:val="single" w:sz="4" w:space="0" w:color="auto"/>
              <w:right w:val="single" w:sz="4" w:space="0" w:color="auto"/>
            </w:tcBorders>
            <w:hideMark/>
          </w:tcPr>
          <w:p w:rsidR="00066620" w:rsidRPr="00125377" w:rsidRDefault="00DD1AF7" w:rsidP="00066620">
            <w:pPr>
              <w:spacing w:after="0" w:line="240" w:lineRule="auto"/>
              <w:jc w:val="center"/>
              <w:rPr>
                <w:rFonts w:ascii="Times New Roman" w:eastAsia="Times New Roman" w:hAnsi="Times New Roman" w:cs="Times New Roman"/>
                <w:b/>
                <w:bCs/>
                <w:i/>
                <w:iCs/>
                <w:lang w:val="uk-UA" w:eastAsia="ru-RU"/>
              </w:rPr>
            </w:pPr>
            <w:r w:rsidRPr="00125377">
              <w:rPr>
                <w:rFonts w:ascii="Times New Roman" w:eastAsia="Times New Roman" w:hAnsi="Times New Roman" w:cs="Times New Roman"/>
                <w:b/>
                <w:bCs/>
                <w:i/>
                <w:iCs/>
                <w:lang w:val="uk-UA" w:eastAsia="ru-RU"/>
              </w:rPr>
              <w:t>5</w:t>
            </w:r>
          </w:p>
        </w:tc>
        <w:tc>
          <w:tcPr>
            <w:tcW w:w="718" w:type="dxa"/>
            <w:tcBorders>
              <w:top w:val="single" w:sz="4" w:space="0" w:color="auto"/>
              <w:left w:val="single" w:sz="4" w:space="0" w:color="auto"/>
              <w:bottom w:val="single" w:sz="4" w:space="0" w:color="auto"/>
              <w:right w:val="single" w:sz="4" w:space="0" w:color="auto"/>
            </w:tcBorders>
            <w:hideMark/>
          </w:tcPr>
          <w:p w:rsidR="00066620" w:rsidRPr="00125377" w:rsidRDefault="00066620" w:rsidP="00066620">
            <w:pPr>
              <w:spacing w:after="0" w:line="240" w:lineRule="auto"/>
              <w:jc w:val="center"/>
              <w:rPr>
                <w:rFonts w:ascii="Times New Roman" w:eastAsia="Times New Roman" w:hAnsi="Times New Roman" w:cs="Times New Roman"/>
                <w:b/>
                <w:bCs/>
                <w:i/>
                <w:iCs/>
                <w:lang w:val="uk-UA" w:eastAsia="ru-RU"/>
              </w:rPr>
            </w:pPr>
            <w:r w:rsidRPr="00125377">
              <w:rPr>
                <w:rFonts w:ascii="Times New Roman" w:eastAsia="Times New Roman" w:hAnsi="Times New Roman" w:cs="Times New Roman"/>
                <w:b/>
                <w:bCs/>
                <w:i/>
                <w:iCs/>
                <w:lang w:val="uk-UA" w:eastAsia="ru-RU"/>
              </w:rPr>
              <w:t>1</w:t>
            </w:r>
          </w:p>
        </w:tc>
        <w:tc>
          <w:tcPr>
            <w:tcW w:w="581" w:type="dxa"/>
            <w:tcBorders>
              <w:top w:val="single" w:sz="4" w:space="0" w:color="auto"/>
              <w:left w:val="single" w:sz="4" w:space="0" w:color="auto"/>
              <w:bottom w:val="single" w:sz="4" w:space="0" w:color="auto"/>
              <w:right w:val="single" w:sz="4" w:space="0" w:color="auto"/>
            </w:tcBorders>
            <w:hideMark/>
          </w:tcPr>
          <w:p w:rsidR="00066620" w:rsidRPr="00125377" w:rsidRDefault="00DD1AF7" w:rsidP="00066620">
            <w:pPr>
              <w:spacing w:after="0" w:line="240" w:lineRule="auto"/>
              <w:jc w:val="center"/>
              <w:rPr>
                <w:rFonts w:ascii="Times New Roman" w:eastAsia="Times New Roman" w:hAnsi="Times New Roman" w:cs="Times New Roman"/>
                <w:b/>
                <w:bCs/>
                <w:i/>
                <w:iCs/>
                <w:lang w:val="uk-UA" w:eastAsia="ru-RU"/>
              </w:rPr>
            </w:pPr>
            <w:r w:rsidRPr="00125377">
              <w:rPr>
                <w:rFonts w:ascii="Times New Roman" w:eastAsia="Times New Roman" w:hAnsi="Times New Roman" w:cs="Times New Roman"/>
                <w:b/>
                <w:bCs/>
                <w:i/>
                <w:iCs/>
                <w:lang w:val="uk-UA" w:eastAsia="ru-RU"/>
              </w:rPr>
              <w:t>9</w:t>
            </w:r>
          </w:p>
        </w:tc>
        <w:tc>
          <w:tcPr>
            <w:tcW w:w="581" w:type="dxa"/>
            <w:tcBorders>
              <w:top w:val="single" w:sz="4" w:space="0" w:color="auto"/>
              <w:left w:val="single" w:sz="4" w:space="0" w:color="auto"/>
              <w:bottom w:val="single" w:sz="4" w:space="0" w:color="auto"/>
              <w:right w:val="single" w:sz="4" w:space="0" w:color="auto"/>
            </w:tcBorders>
            <w:hideMark/>
          </w:tcPr>
          <w:p w:rsidR="00066620" w:rsidRPr="00125377" w:rsidRDefault="00DD1AF7" w:rsidP="00066620">
            <w:pPr>
              <w:spacing w:after="0" w:line="240" w:lineRule="auto"/>
              <w:jc w:val="center"/>
              <w:rPr>
                <w:rFonts w:ascii="Times New Roman" w:eastAsia="Times New Roman" w:hAnsi="Times New Roman" w:cs="Times New Roman"/>
                <w:b/>
                <w:bCs/>
                <w:i/>
                <w:iCs/>
                <w:lang w:val="uk-UA" w:eastAsia="ru-RU"/>
              </w:rPr>
            </w:pPr>
            <w:r w:rsidRPr="00125377">
              <w:rPr>
                <w:rFonts w:ascii="Times New Roman" w:eastAsia="Times New Roman" w:hAnsi="Times New Roman" w:cs="Times New Roman"/>
                <w:b/>
                <w:bCs/>
                <w:i/>
                <w:iCs/>
                <w:lang w:val="uk-UA" w:eastAsia="ru-RU"/>
              </w:rPr>
              <w:t>7</w:t>
            </w:r>
          </w:p>
        </w:tc>
        <w:tc>
          <w:tcPr>
            <w:tcW w:w="435" w:type="dxa"/>
            <w:tcBorders>
              <w:top w:val="single" w:sz="4" w:space="0" w:color="auto"/>
              <w:left w:val="single" w:sz="4" w:space="0" w:color="auto"/>
              <w:bottom w:val="single" w:sz="4" w:space="0" w:color="auto"/>
              <w:right w:val="single" w:sz="4" w:space="0" w:color="auto"/>
            </w:tcBorders>
            <w:hideMark/>
          </w:tcPr>
          <w:p w:rsidR="00066620" w:rsidRPr="00125377" w:rsidRDefault="00DD1AF7" w:rsidP="00066620">
            <w:pPr>
              <w:spacing w:after="0" w:line="240" w:lineRule="auto"/>
              <w:jc w:val="center"/>
              <w:rPr>
                <w:rFonts w:ascii="Times New Roman" w:eastAsia="Times New Roman" w:hAnsi="Times New Roman" w:cs="Times New Roman"/>
                <w:b/>
                <w:bCs/>
                <w:i/>
                <w:iCs/>
                <w:lang w:val="uk-UA" w:eastAsia="ru-RU"/>
              </w:rPr>
            </w:pPr>
            <w:r w:rsidRPr="00125377">
              <w:rPr>
                <w:rFonts w:ascii="Times New Roman" w:eastAsia="Times New Roman" w:hAnsi="Times New Roman" w:cs="Times New Roman"/>
                <w:b/>
                <w:bCs/>
                <w:i/>
                <w:iCs/>
                <w:lang w:val="uk-UA" w:eastAsia="ru-RU"/>
              </w:rPr>
              <w:t>1</w:t>
            </w:r>
          </w:p>
        </w:tc>
        <w:tc>
          <w:tcPr>
            <w:tcW w:w="457" w:type="dxa"/>
            <w:tcBorders>
              <w:top w:val="single" w:sz="4" w:space="0" w:color="auto"/>
              <w:left w:val="single" w:sz="4" w:space="0" w:color="auto"/>
              <w:bottom w:val="single" w:sz="4" w:space="0" w:color="auto"/>
              <w:right w:val="single" w:sz="4" w:space="0" w:color="auto"/>
            </w:tcBorders>
            <w:hideMark/>
          </w:tcPr>
          <w:p w:rsidR="00066620" w:rsidRPr="00125377" w:rsidRDefault="009325F4" w:rsidP="00066620">
            <w:pPr>
              <w:spacing w:after="0" w:line="240" w:lineRule="auto"/>
              <w:jc w:val="center"/>
              <w:rPr>
                <w:rFonts w:ascii="Times New Roman" w:eastAsia="Times New Roman" w:hAnsi="Times New Roman" w:cs="Times New Roman"/>
                <w:b/>
                <w:bCs/>
                <w:i/>
                <w:iCs/>
                <w:highlight w:val="yellow"/>
                <w:lang w:val="uk-UA" w:eastAsia="ru-RU"/>
              </w:rPr>
            </w:pPr>
            <w:r w:rsidRPr="00125377">
              <w:rPr>
                <w:rFonts w:ascii="Times New Roman" w:eastAsia="Times New Roman" w:hAnsi="Times New Roman" w:cs="Times New Roman"/>
                <w:b/>
                <w:bCs/>
                <w:i/>
                <w:iCs/>
                <w:lang w:val="uk-UA" w:eastAsia="ru-RU"/>
              </w:rPr>
              <w:t>-</w:t>
            </w:r>
          </w:p>
        </w:tc>
      </w:tr>
    </w:tbl>
    <w:p w:rsidR="00A45D8D" w:rsidRDefault="00A45D8D" w:rsidP="00066620">
      <w:pPr>
        <w:shd w:val="clear" w:color="auto" w:fill="FFFFFF"/>
        <w:autoSpaceDE w:val="0"/>
        <w:autoSpaceDN w:val="0"/>
        <w:adjustRightInd w:val="0"/>
        <w:spacing w:after="0" w:line="240" w:lineRule="auto"/>
        <w:jc w:val="center"/>
        <w:rPr>
          <w:rFonts w:ascii="Times New Roman" w:eastAsia="Calibri" w:hAnsi="Times New Roman" w:cs="Times New Roman"/>
          <w:b/>
          <w:i/>
          <w:sz w:val="28"/>
          <w:szCs w:val="28"/>
          <w:lang w:val="uk-UA"/>
        </w:rPr>
      </w:pPr>
    </w:p>
    <w:p w:rsidR="00A45D8D" w:rsidRDefault="00A45D8D" w:rsidP="00066620">
      <w:pPr>
        <w:shd w:val="clear" w:color="auto" w:fill="FFFFFF"/>
        <w:autoSpaceDE w:val="0"/>
        <w:autoSpaceDN w:val="0"/>
        <w:adjustRightInd w:val="0"/>
        <w:spacing w:after="0" w:line="240" w:lineRule="auto"/>
        <w:jc w:val="center"/>
        <w:rPr>
          <w:rFonts w:ascii="Times New Roman" w:eastAsia="Calibri" w:hAnsi="Times New Roman" w:cs="Times New Roman"/>
          <w:b/>
          <w:i/>
          <w:sz w:val="28"/>
          <w:szCs w:val="28"/>
          <w:lang w:val="uk-UA"/>
        </w:rPr>
      </w:pPr>
    </w:p>
    <w:p w:rsidR="00066620" w:rsidRDefault="00066620" w:rsidP="00066620">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val="uk-UA"/>
        </w:rPr>
      </w:pPr>
      <w:r w:rsidRPr="00BC3116">
        <w:rPr>
          <w:rFonts w:ascii="Times New Roman" w:eastAsia="Calibri" w:hAnsi="Times New Roman" w:cs="Times New Roman"/>
          <w:b/>
          <w:i/>
          <w:sz w:val="28"/>
          <w:szCs w:val="28"/>
          <w:lang w:val="uk-UA"/>
        </w:rPr>
        <w:lastRenderedPageBreak/>
        <w:t>Основні завдання закладу освіти на 202</w:t>
      </w:r>
      <w:r>
        <w:rPr>
          <w:rFonts w:ascii="Times New Roman" w:eastAsia="Calibri" w:hAnsi="Times New Roman" w:cs="Times New Roman"/>
          <w:b/>
          <w:i/>
          <w:sz w:val="28"/>
          <w:szCs w:val="28"/>
          <w:lang w:val="uk-UA"/>
        </w:rPr>
        <w:t>3</w:t>
      </w:r>
      <w:r w:rsidRPr="00BC3116">
        <w:rPr>
          <w:rFonts w:ascii="Times New Roman" w:eastAsia="Calibri" w:hAnsi="Times New Roman" w:cs="Times New Roman"/>
          <w:b/>
          <w:i/>
          <w:sz w:val="28"/>
          <w:szCs w:val="28"/>
          <w:lang w:val="uk-UA"/>
        </w:rPr>
        <w:t>/202</w:t>
      </w:r>
      <w:r>
        <w:rPr>
          <w:rFonts w:ascii="Times New Roman" w:eastAsia="Calibri" w:hAnsi="Times New Roman" w:cs="Times New Roman"/>
          <w:b/>
          <w:i/>
          <w:sz w:val="28"/>
          <w:szCs w:val="28"/>
          <w:lang w:val="uk-UA"/>
        </w:rPr>
        <w:t>4</w:t>
      </w:r>
      <w:r w:rsidRPr="00BC3116">
        <w:rPr>
          <w:rFonts w:ascii="Times New Roman" w:eastAsia="Calibri" w:hAnsi="Times New Roman" w:cs="Times New Roman"/>
          <w:b/>
          <w:i/>
          <w:sz w:val="28"/>
          <w:szCs w:val="28"/>
          <w:lang w:val="uk-UA"/>
        </w:rPr>
        <w:t xml:space="preserve"> навчальний рік:</w:t>
      </w:r>
    </w:p>
    <w:p w:rsidR="00066620" w:rsidRPr="0091212D" w:rsidRDefault="00066620" w:rsidP="00066620">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uk-UA"/>
        </w:rPr>
      </w:pPr>
      <w:r w:rsidRPr="0091212D">
        <w:rPr>
          <w:rFonts w:ascii="Times New Roman" w:eastAsia="Calibri" w:hAnsi="Times New Roman" w:cs="Times New Roman"/>
          <w:sz w:val="24"/>
          <w:szCs w:val="24"/>
          <w:lang w:val="uk-UA"/>
        </w:rPr>
        <w:t>- застосовування інноваційних форм і методів роботи над новою єдиною педагогічною темою закладу «Реалізація ідей сталого розвитку в освітньому процесі спеціальної школи»;</w:t>
      </w:r>
    </w:p>
    <w:p w:rsidR="00066620" w:rsidRPr="0091212D" w:rsidRDefault="00066620" w:rsidP="00066620">
      <w:pPr>
        <w:spacing w:after="0" w:line="240" w:lineRule="auto"/>
        <w:jc w:val="both"/>
        <w:rPr>
          <w:rFonts w:ascii="Times New Roman" w:eastAsia="Calibri" w:hAnsi="Times New Roman" w:cs="Times New Roman"/>
          <w:sz w:val="24"/>
          <w:szCs w:val="24"/>
          <w:lang w:val="uk-UA"/>
        </w:rPr>
      </w:pPr>
      <w:r w:rsidRPr="0091212D">
        <w:rPr>
          <w:rFonts w:ascii="Times New Roman" w:eastAsia="Calibri" w:hAnsi="Times New Roman" w:cs="Times New Roman"/>
          <w:sz w:val="24"/>
          <w:szCs w:val="24"/>
          <w:lang w:val="uk-UA"/>
        </w:rPr>
        <w:t>- забезпечення взаємодії та відповідальності між усіма ланками методичної роботи, психолого-педагогічних умов для формування компетентної особистості;</w:t>
      </w:r>
    </w:p>
    <w:p w:rsidR="00066620" w:rsidRPr="0091212D" w:rsidRDefault="00066620" w:rsidP="00066620">
      <w:pPr>
        <w:tabs>
          <w:tab w:val="left" w:pos="284"/>
        </w:tabs>
        <w:spacing w:after="0" w:line="240" w:lineRule="auto"/>
        <w:jc w:val="both"/>
        <w:rPr>
          <w:rFonts w:ascii="Times New Roman" w:eastAsia="Calibri" w:hAnsi="Times New Roman" w:cs="Times New Roman"/>
          <w:sz w:val="24"/>
          <w:szCs w:val="24"/>
          <w:lang w:val="uk-UA"/>
        </w:rPr>
      </w:pPr>
      <w:r w:rsidRPr="0091212D">
        <w:rPr>
          <w:rFonts w:ascii="Times New Roman" w:eastAsia="Calibri" w:hAnsi="Times New Roman" w:cs="Times New Roman"/>
          <w:sz w:val="24"/>
          <w:szCs w:val="24"/>
          <w:lang w:val="uk-UA"/>
        </w:rPr>
        <w:t>- систематичне проведення моніторингу рівня навчальних досягнень учнів та інших видів робіт педагогічних працівників;</w:t>
      </w:r>
    </w:p>
    <w:p w:rsidR="00066620" w:rsidRPr="0091212D" w:rsidRDefault="00066620" w:rsidP="00066620">
      <w:pPr>
        <w:tabs>
          <w:tab w:val="left" w:pos="284"/>
        </w:tabs>
        <w:spacing w:after="0" w:line="240" w:lineRule="auto"/>
        <w:jc w:val="both"/>
        <w:rPr>
          <w:rFonts w:ascii="Times New Roman" w:eastAsia="Calibri" w:hAnsi="Times New Roman" w:cs="Times New Roman"/>
          <w:color w:val="000000"/>
          <w:sz w:val="24"/>
          <w:szCs w:val="24"/>
          <w:lang w:val="uk-UA"/>
        </w:rPr>
      </w:pPr>
      <w:r w:rsidRPr="0091212D">
        <w:rPr>
          <w:rFonts w:ascii="Times New Roman" w:eastAsia="Calibri" w:hAnsi="Times New Roman" w:cs="Times New Roman"/>
          <w:sz w:val="24"/>
          <w:szCs w:val="24"/>
          <w:lang w:val="uk-UA"/>
        </w:rPr>
        <w:t>- створення умов для професійного зростання, саморозвитку і творчої діяльності педагогічних працівників, використовуючи різні дидактичні форми організації методичної роботи;</w:t>
      </w:r>
      <w:r w:rsidRPr="0091212D">
        <w:rPr>
          <w:rFonts w:ascii="Times New Roman" w:eastAsia="Calibri" w:hAnsi="Times New Roman" w:cs="Times New Roman"/>
          <w:color w:val="000000"/>
          <w:sz w:val="24"/>
          <w:szCs w:val="24"/>
          <w:lang w:val="uk-UA"/>
        </w:rPr>
        <w:t xml:space="preserve"> </w:t>
      </w:r>
    </w:p>
    <w:p w:rsidR="00066620" w:rsidRPr="0091212D" w:rsidRDefault="00066620" w:rsidP="00066620">
      <w:pPr>
        <w:tabs>
          <w:tab w:val="left" w:pos="284"/>
        </w:tabs>
        <w:spacing w:after="0" w:line="240" w:lineRule="auto"/>
        <w:jc w:val="both"/>
        <w:rPr>
          <w:rFonts w:ascii="Times New Roman" w:eastAsia="Calibri" w:hAnsi="Times New Roman" w:cs="Times New Roman"/>
          <w:sz w:val="24"/>
          <w:szCs w:val="24"/>
          <w:lang w:val="uk-UA"/>
        </w:rPr>
      </w:pPr>
      <w:r w:rsidRPr="0091212D">
        <w:rPr>
          <w:rFonts w:ascii="Times New Roman" w:eastAsia="Calibri" w:hAnsi="Times New Roman" w:cs="Times New Roman"/>
          <w:color w:val="000000"/>
          <w:sz w:val="24"/>
          <w:szCs w:val="24"/>
          <w:lang w:val="uk-UA"/>
        </w:rPr>
        <w:t>- керування процесами підвищення кваліфікації та безперервної освіти педагогічних працівників, сприяння організації раціональної педагогічної праці, саморозвитку педагогічних працівників;</w:t>
      </w:r>
    </w:p>
    <w:p w:rsidR="00066620" w:rsidRPr="0091212D" w:rsidRDefault="00066620" w:rsidP="00066620">
      <w:pPr>
        <w:spacing w:after="0" w:line="240" w:lineRule="auto"/>
        <w:jc w:val="both"/>
        <w:rPr>
          <w:rFonts w:ascii="Times New Roman" w:eastAsia="Calibri" w:hAnsi="Times New Roman" w:cs="Times New Roman"/>
          <w:sz w:val="24"/>
          <w:szCs w:val="24"/>
          <w:lang w:val="uk-UA"/>
        </w:rPr>
      </w:pPr>
      <w:r w:rsidRPr="0091212D">
        <w:rPr>
          <w:rFonts w:ascii="Times New Roman" w:eastAsia="Calibri" w:hAnsi="Times New Roman" w:cs="Times New Roman"/>
          <w:sz w:val="24"/>
          <w:szCs w:val="24"/>
          <w:lang w:val="uk-UA"/>
        </w:rPr>
        <w:t xml:space="preserve">- </w:t>
      </w:r>
      <w:r w:rsidRPr="0091212D">
        <w:rPr>
          <w:rFonts w:ascii="Times New Roman" w:eastAsia="Calibri" w:hAnsi="Times New Roman" w:cs="Times New Roman"/>
          <w:color w:val="000000"/>
          <w:sz w:val="24"/>
          <w:szCs w:val="24"/>
          <w:lang w:val="uk-UA"/>
        </w:rPr>
        <w:t>забезпечення ефективною й оперативною інформацією про нові методики, технології, організацію та діагностування освітнього процесу;</w:t>
      </w:r>
      <w:r w:rsidRPr="0091212D">
        <w:rPr>
          <w:rFonts w:ascii="Times New Roman" w:eastAsia="Calibri" w:hAnsi="Times New Roman" w:cs="Times New Roman"/>
          <w:sz w:val="24"/>
          <w:szCs w:val="24"/>
          <w:lang w:val="uk-UA"/>
        </w:rPr>
        <w:t xml:space="preserve"> </w:t>
      </w:r>
    </w:p>
    <w:p w:rsidR="00066620" w:rsidRPr="0091212D" w:rsidRDefault="00066620" w:rsidP="00066620">
      <w:pPr>
        <w:spacing w:after="0" w:line="240" w:lineRule="auto"/>
        <w:contextualSpacing/>
        <w:jc w:val="both"/>
        <w:rPr>
          <w:rFonts w:ascii="Times New Roman" w:eastAsia="Times New Roman" w:hAnsi="Times New Roman" w:cs="Times New Roman"/>
          <w:sz w:val="24"/>
          <w:szCs w:val="24"/>
          <w:lang w:val="uk-UA" w:eastAsia="ru-RU"/>
        </w:rPr>
      </w:pPr>
      <w:r w:rsidRPr="0091212D">
        <w:rPr>
          <w:rFonts w:ascii="Times New Roman" w:eastAsia="Times New Roman" w:hAnsi="Times New Roman" w:cs="Times New Roman"/>
          <w:sz w:val="24"/>
          <w:szCs w:val="24"/>
          <w:lang w:val="uk-UA" w:eastAsia="ru-RU"/>
        </w:rPr>
        <w:t>- підвищення професійного та фахового рівнів пед</w:t>
      </w:r>
      <w:r>
        <w:rPr>
          <w:rFonts w:ascii="Times New Roman" w:eastAsia="Times New Roman" w:hAnsi="Times New Roman" w:cs="Times New Roman"/>
          <w:sz w:val="24"/>
          <w:szCs w:val="24"/>
          <w:lang w:val="uk-UA" w:eastAsia="ru-RU"/>
        </w:rPr>
        <w:t xml:space="preserve">агогічних працівників з питань </w:t>
      </w:r>
      <w:r w:rsidRPr="0091212D">
        <w:rPr>
          <w:rFonts w:ascii="Times New Roman" w:eastAsia="Times New Roman" w:hAnsi="Times New Roman" w:cs="Times New Roman"/>
          <w:sz w:val="24"/>
          <w:szCs w:val="24"/>
          <w:lang w:val="uk-UA" w:eastAsia="ru-RU"/>
        </w:rPr>
        <w:t>сталого розвитку;</w:t>
      </w:r>
    </w:p>
    <w:p w:rsidR="00066620" w:rsidRPr="0091212D" w:rsidRDefault="00066620" w:rsidP="00066620">
      <w:pPr>
        <w:shd w:val="clear" w:color="auto" w:fill="FFFFFF"/>
        <w:spacing w:after="0" w:line="300" w:lineRule="atLeast"/>
        <w:jc w:val="both"/>
        <w:rPr>
          <w:rFonts w:ascii="Times New Roman" w:eastAsia="Calibri" w:hAnsi="Times New Roman" w:cs="Times New Roman"/>
          <w:sz w:val="24"/>
          <w:szCs w:val="24"/>
          <w:lang w:val="uk-UA"/>
        </w:rPr>
      </w:pPr>
      <w:r w:rsidRPr="0091212D">
        <w:rPr>
          <w:rFonts w:ascii="Times New Roman" w:eastAsia="Calibri" w:hAnsi="Times New Roman" w:cs="Times New Roman"/>
          <w:sz w:val="24"/>
          <w:szCs w:val="24"/>
          <w:lang w:val="uk-UA"/>
        </w:rPr>
        <w:t>- глибоке вивчення ефективного досвіду кращих педагогів сучасності з метою практичної реалізації в</w:t>
      </w:r>
      <w:r>
        <w:rPr>
          <w:rFonts w:ascii="Times New Roman" w:eastAsia="Calibri" w:hAnsi="Times New Roman" w:cs="Times New Roman"/>
          <w:sz w:val="24"/>
          <w:szCs w:val="24"/>
          <w:lang w:val="uk-UA"/>
        </w:rPr>
        <w:t>освітньому процесі</w:t>
      </w:r>
      <w:r w:rsidRPr="0091212D">
        <w:rPr>
          <w:rFonts w:ascii="Times New Roman" w:eastAsia="Calibri" w:hAnsi="Times New Roman" w:cs="Times New Roman"/>
          <w:sz w:val="24"/>
          <w:szCs w:val="24"/>
          <w:lang w:val="uk-UA"/>
        </w:rPr>
        <w:t>;</w:t>
      </w:r>
    </w:p>
    <w:p w:rsidR="00CC316C" w:rsidRDefault="00066620" w:rsidP="00A45D8D">
      <w:pPr>
        <w:widowControl w:val="0"/>
        <w:autoSpaceDE w:val="0"/>
        <w:autoSpaceDN w:val="0"/>
        <w:adjustRightInd w:val="0"/>
        <w:spacing w:after="0" w:line="240" w:lineRule="auto"/>
        <w:rPr>
          <w:rFonts w:ascii="Times New Roman" w:eastAsia="Calibri" w:hAnsi="Times New Roman" w:cs="Times New Roman"/>
          <w:b/>
          <w:i/>
          <w:sz w:val="24"/>
          <w:szCs w:val="24"/>
          <w:lang w:val="uk-UA"/>
        </w:rPr>
      </w:pPr>
      <w:r w:rsidRPr="0091212D">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у</w:t>
      </w:r>
      <w:r w:rsidRPr="0091212D">
        <w:rPr>
          <w:rFonts w:ascii="Times New Roman" w:eastAsia="Calibri" w:hAnsi="Times New Roman" w:cs="Times New Roman"/>
          <w:sz w:val="24"/>
          <w:szCs w:val="24"/>
          <w:lang w:val="uk-UA"/>
        </w:rPr>
        <w:t>мотивованість педагогічних працівників щодо участі у фахових заходах Всеукраїнського та обласного рівнів</w:t>
      </w:r>
      <w:r>
        <w:rPr>
          <w:rFonts w:ascii="Times New Roman" w:eastAsia="Calibri" w:hAnsi="Times New Roman" w:cs="Times New Roman"/>
          <w:sz w:val="24"/>
          <w:szCs w:val="24"/>
          <w:lang w:val="uk-UA"/>
        </w:rPr>
        <w:t>.</w:t>
      </w:r>
    </w:p>
    <w:p w:rsidR="00A45D8D" w:rsidRPr="00A45D8D" w:rsidRDefault="00A45D8D" w:rsidP="00A45D8D">
      <w:pPr>
        <w:widowControl w:val="0"/>
        <w:autoSpaceDE w:val="0"/>
        <w:autoSpaceDN w:val="0"/>
        <w:adjustRightInd w:val="0"/>
        <w:spacing w:after="0" w:line="240" w:lineRule="auto"/>
        <w:rPr>
          <w:rFonts w:ascii="Times New Roman" w:eastAsia="Calibri" w:hAnsi="Times New Roman" w:cs="Times New Roman"/>
          <w:b/>
          <w:i/>
          <w:sz w:val="24"/>
          <w:szCs w:val="24"/>
          <w:lang w:val="uk-UA"/>
        </w:rPr>
      </w:pPr>
    </w:p>
    <w:p w:rsidR="00AA1FCD" w:rsidRPr="00B52904" w:rsidRDefault="00AA1FCD" w:rsidP="00B52271">
      <w:pPr>
        <w:widowControl w:val="0"/>
        <w:autoSpaceDE w:val="0"/>
        <w:autoSpaceDN w:val="0"/>
        <w:adjustRightInd w:val="0"/>
        <w:spacing w:after="0" w:line="240" w:lineRule="auto"/>
        <w:jc w:val="both"/>
        <w:rPr>
          <w:rFonts w:ascii="Times New Roman CYR" w:hAnsi="Times New Roman CYR" w:cs="Times New Roman CYR"/>
          <w:b/>
          <w:bCs/>
          <w:i/>
          <w:iCs/>
          <w:sz w:val="32"/>
          <w:szCs w:val="32"/>
          <w:lang w:val="uk-UA" w:eastAsia="ru-RU"/>
        </w:rPr>
      </w:pPr>
      <w:r w:rsidRPr="00F75533">
        <w:rPr>
          <w:rFonts w:ascii="Times New Roman CYR" w:hAnsi="Times New Roman CYR" w:cs="Times New Roman CYR"/>
          <w:b/>
          <w:bCs/>
          <w:i/>
          <w:iCs/>
          <w:sz w:val="32"/>
          <w:szCs w:val="32"/>
          <w:lang w:eastAsia="ru-RU"/>
        </w:rPr>
        <w:t xml:space="preserve">ІІ. ОРГАНІЗАЦІЯ </w:t>
      </w:r>
      <w:r w:rsidR="00E255E1">
        <w:rPr>
          <w:rFonts w:ascii="Times New Roman CYR" w:hAnsi="Times New Roman CYR" w:cs="Times New Roman CYR"/>
          <w:b/>
          <w:bCs/>
          <w:i/>
          <w:iCs/>
          <w:sz w:val="32"/>
          <w:szCs w:val="32"/>
          <w:lang w:val="uk-UA" w:eastAsia="ru-RU"/>
        </w:rPr>
        <w:t xml:space="preserve">ОСВІТНЬОГО </w:t>
      </w:r>
      <w:r w:rsidR="00EE0095">
        <w:rPr>
          <w:rFonts w:ascii="Times New Roman CYR" w:hAnsi="Times New Roman CYR" w:cs="Times New Roman CYR"/>
          <w:b/>
          <w:bCs/>
          <w:i/>
          <w:iCs/>
          <w:sz w:val="32"/>
          <w:szCs w:val="32"/>
          <w:lang w:eastAsia="ru-RU"/>
        </w:rPr>
        <w:t>ПРОЦЕСУ</w:t>
      </w:r>
    </w:p>
    <w:p w:rsidR="00B541F6" w:rsidRPr="00B541F6" w:rsidRDefault="00AA1FCD" w:rsidP="00AA1FCD">
      <w:pPr>
        <w:widowControl w:val="0"/>
        <w:autoSpaceDE w:val="0"/>
        <w:autoSpaceDN w:val="0"/>
        <w:adjustRightInd w:val="0"/>
        <w:spacing w:after="0" w:line="360" w:lineRule="auto"/>
        <w:rPr>
          <w:rFonts w:ascii="Times New Roman CYR" w:hAnsi="Times New Roman CYR" w:cs="Times New Roman CYR"/>
          <w:b/>
          <w:bCs/>
          <w:i/>
          <w:iCs/>
          <w:sz w:val="28"/>
          <w:szCs w:val="28"/>
          <w:lang w:val="uk-UA" w:eastAsia="ru-RU"/>
        </w:rPr>
      </w:pPr>
      <w:r w:rsidRPr="00574F74">
        <w:rPr>
          <w:rFonts w:ascii="Times New Roman" w:hAnsi="Times New Roman" w:cs="Times New Roman"/>
          <w:b/>
          <w:bCs/>
          <w:i/>
          <w:iCs/>
          <w:sz w:val="28"/>
          <w:szCs w:val="28"/>
          <w:lang w:eastAsia="ru-RU"/>
        </w:rPr>
        <w:t>2.1</w:t>
      </w:r>
      <w:r w:rsidRPr="00337A3C">
        <w:rPr>
          <w:rFonts w:ascii="Times New Roman" w:hAnsi="Times New Roman" w:cs="Times New Roman"/>
          <w:b/>
          <w:bCs/>
          <w:i/>
          <w:iCs/>
          <w:sz w:val="28"/>
          <w:szCs w:val="28"/>
          <w:lang w:eastAsia="ru-RU"/>
        </w:rPr>
        <w:t xml:space="preserve">. </w:t>
      </w:r>
      <w:r w:rsidR="00E81909" w:rsidRPr="00337A3C">
        <w:rPr>
          <w:rFonts w:ascii="Times New Roman CYR" w:hAnsi="Times New Roman CYR" w:cs="Times New Roman CYR"/>
          <w:b/>
          <w:bCs/>
          <w:i/>
          <w:iCs/>
          <w:sz w:val="28"/>
          <w:szCs w:val="28"/>
          <w:lang w:eastAsia="ru-RU"/>
        </w:rPr>
        <w:t xml:space="preserve">Створення оптимальних умов </w:t>
      </w:r>
      <w:r w:rsidRPr="00337A3C">
        <w:rPr>
          <w:rFonts w:ascii="Times New Roman CYR" w:hAnsi="Times New Roman CYR" w:cs="Times New Roman CYR"/>
          <w:b/>
          <w:bCs/>
          <w:i/>
          <w:iCs/>
          <w:sz w:val="28"/>
          <w:szCs w:val="28"/>
          <w:lang w:eastAsia="ru-RU"/>
        </w:rPr>
        <w:t>щодо організованого початку навчального року</w:t>
      </w:r>
    </w:p>
    <w:tbl>
      <w:tblPr>
        <w:tblW w:w="15309" w:type="dxa"/>
        <w:tblInd w:w="-5" w:type="dxa"/>
        <w:tblLayout w:type="fixed"/>
        <w:tblCellMar>
          <w:left w:w="10" w:type="dxa"/>
          <w:right w:w="10" w:type="dxa"/>
        </w:tblCellMar>
        <w:tblLook w:val="0000" w:firstRow="0" w:lastRow="0" w:firstColumn="0" w:lastColumn="0" w:noHBand="0" w:noVBand="0"/>
      </w:tblPr>
      <w:tblGrid>
        <w:gridCol w:w="567"/>
        <w:gridCol w:w="9214"/>
        <w:gridCol w:w="1843"/>
        <w:gridCol w:w="1843"/>
        <w:gridCol w:w="1842"/>
      </w:tblGrid>
      <w:tr w:rsidR="00AA1FCD" w:rsidRPr="000067A8" w:rsidTr="006A43D9">
        <w:trPr>
          <w:trHeight w:val="62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E878A1" w:rsidRDefault="00AA1FCD" w:rsidP="00EB69BE">
            <w:pPr>
              <w:widowControl w:val="0"/>
              <w:autoSpaceDE w:val="0"/>
              <w:autoSpaceDN w:val="0"/>
              <w:adjustRightInd w:val="0"/>
              <w:spacing w:after="0"/>
              <w:jc w:val="center"/>
              <w:rPr>
                <w:rFonts w:ascii="Times New Roman" w:hAnsi="Times New Roman" w:cs="Times New Roman"/>
                <w:lang w:eastAsia="ru-RU"/>
              </w:rPr>
            </w:pPr>
            <w:r w:rsidRPr="00E878A1">
              <w:rPr>
                <w:rFonts w:ascii="Times New Roman" w:hAnsi="Times New Roman" w:cs="Times New Roman"/>
                <w:b/>
                <w:bCs/>
                <w:i/>
                <w:iCs/>
                <w:sz w:val="24"/>
                <w:szCs w:val="24"/>
                <w:lang w:eastAsia="ru-RU"/>
              </w:rPr>
              <w:t>№ з/п</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E878A1" w:rsidRDefault="00AA1FCD" w:rsidP="00EB69BE">
            <w:pPr>
              <w:widowControl w:val="0"/>
              <w:autoSpaceDE w:val="0"/>
              <w:autoSpaceDN w:val="0"/>
              <w:adjustRightInd w:val="0"/>
              <w:spacing w:after="0"/>
              <w:jc w:val="center"/>
              <w:rPr>
                <w:rFonts w:ascii="Times New Roman" w:hAnsi="Times New Roman" w:cs="Times New Roman"/>
                <w:lang w:eastAsia="ru-RU"/>
              </w:rPr>
            </w:pPr>
            <w:r w:rsidRPr="00E878A1">
              <w:rPr>
                <w:rFonts w:ascii="Times New Roman" w:hAnsi="Times New Roman" w:cs="Times New Roman"/>
                <w:b/>
                <w:bCs/>
                <w:i/>
                <w:iCs/>
                <w:sz w:val="24"/>
                <w:szCs w:val="24"/>
                <w:lang w:eastAsia="ru-RU"/>
              </w:rPr>
              <w:t>Заходи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E878A1" w:rsidRDefault="00AA1FCD" w:rsidP="00EB69BE">
            <w:pPr>
              <w:widowControl w:val="0"/>
              <w:autoSpaceDE w:val="0"/>
              <w:autoSpaceDN w:val="0"/>
              <w:adjustRightInd w:val="0"/>
              <w:spacing w:after="0"/>
              <w:jc w:val="center"/>
              <w:rPr>
                <w:rFonts w:ascii="Times New Roman" w:hAnsi="Times New Roman" w:cs="Times New Roman"/>
                <w:lang w:eastAsia="ru-RU"/>
              </w:rPr>
            </w:pPr>
            <w:r w:rsidRPr="00E878A1">
              <w:rPr>
                <w:rFonts w:ascii="Times New Roman" w:hAnsi="Times New Roman" w:cs="Times New Roman"/>
                <w:b/>
                <w:bCs/>
                <w:i/>
                <w:iCs/>
                <w:sz w:val="24"/>
                <w:szCs w:val="24"/>
                <w:lang w:eastAsia="ru-RU"/>
              </w:rPr>
              <w:t>Термін виконання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E878A1" w:rsidRDefault="00AA1FCD" w:rsidP="006A43D9">
            <w:pPr>
              <w:widowControl w:val="0"/>
              <w:autoSpaceDE w:val="0"/>
              <w:autoSpaceDN w:val="0"/>
              <w:adjustRightInd w:val="0"/>
              <w:spacing w:after="0"/>
              <w:jc w:val="center"/>
              <w:rPr>
                <w:rFonts w:ascii="Times New Roman" w:hAnsi="Times New Roman" w:cs="Times New Roman"/>
                <w:lang w:eastAsia="ru-RU"/>
              </w:rPr>
            </w:pPr>
            <w:r w:rsidRPr="00E878A1">
              <w:rPr>
                <w:rFonts w:ascii="Times New Roman" w:hAnsi="Times New Roman" w:cs="Times New Roman"/>
                <w:b/>
                <w:bCs/>
                <w:i/>
                <w:iCs/>
                <w:sz w:val="24"/>
                <w:szCs w:val="24"/>
                <w:lang w:eastAsia="ru-RU"/>
              </w:rPr>
              <w:t>Відповідальн</w:t>
            </w:r>
            <w:r w:rsidR="006A43D9">
              <w:rPr>
                <w:rFonts w:ascii="Times New Roman" w:hAnsi="Times New Roman" w:cs="Times New Roman"/>
                <w:b/>
                <w:bCs/>
                <w:i/>
                <w:iCs/>
                <w:sz w:val="24"/>
                <w:szCs w:val="24"/>
                <w:lang w:val="uk-UA" w:eastAsia="ru-RU"/>
              </w:rPr>
              <w:t>і</w:t>
            </w:r>
            <w:r w:rsidRPr="00E878A1">
              <w:rPr>
                <w:rFonts w:ascii="Times New Roman" w:hAnsi="Times New Roman" w:cs="Times New Roman"/>
                <w:b/>
                <w:bCs/>
                <w:i/>
                <w:iCs/>
                <w:sz w:val="24"/>
                <w:szCs w:val="24"/>
                <w:lang w:eastAsia="ru-RU"/>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E878A1" w:rsidRDefault="00AA1FCD" w:rsidP="00EB69BE">
            <w:pPr>
              <w:widowControl w:val="0"/>
              <w:autoSpaceDE w:val="0"/>
              <w:autoSpaceDN w:val="0"/>
              <w:adjustRightInd w:val="0"/>
              <w:spacing w:after="0"/>
              <w:jc w:val="center"/>
              <w:rPr>
                <w:rFonts w:ascii="Times New Roman" w:hAnsi="Times New Roman" w:cs="Times New Roman"/>
                <w:lang w:eastAsia="ru-RU"/>
              </w:rPr>
            </w:pPr>
            <w:r w:rsidRPr="00E878A1">
              <w:rPr>
                <w:rFonts w:ascii="Times New Roman" w:hAnsi="Times New Roman" w:cs="Times New Roman"/>
                <w:b/>
                <w:bCs/>
                <w:i/>
                <w:iCs/>
                <w:sz w:val="24"/>
                <w:szCs w:val="24"/>
                <w:lang w:eastAsia="ru-RU"/>
              </w:rPr>
              <w:t>Відмітка про виконання</w:t>
            </w:r>
          </w:p>
        </w:tc>
      </w:tr>
      <w:tr w:rsidR="00AA1FCD" w:rsidRPr="000067A8" w:rsidTr="006A43D9">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5A47" w:rsidRDefault="00AA1FCD" w:rsidP="00EB69B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A5A47">
              <w:rPr>
                <w:rFonts w:ascii="Times New Roman" w:hAnsi="Times New Roman" w:cs="Times New Roman"/>
                <w:sz w:val="24"/>
                <w:szCs w:val="24"/>
                <w:lang w:eastAsia="ru-RU"/>
              </w:rPr>
              <w:t>1</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5A47" w:rsidRDefault="00AA1FCD" w:rsidP="00574F74">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 xml:space="preserve">Проведення перевірки стану  готовності матеріально-технічної бази </w:t>
            </w:r>
            <w:r>
              <w:rPr>
                <w:rFonts w:ascii="Times New Roman" w:hAnsi="Times New Roman" w:cs="Times New Roman"/>
                <w:sz w:val="24"/>
                <w:szCs w:val="24"/>
                <w:lang w:eastAsia="ru-RU"/>
              </w:rPr>
              <w:t>закладу</w:t>
            </w:r>
            <w:r w:rsidR="00015F20">
              <w:rPr>
                <w:rFonts w:ascii="Times New Roman" w:hAnsi="Times New Roman" w:cs="Times New Roman"/>
                <w:sz w:val="24"/>
                <w:szCs w:val="24"/>
                <w:lang w:val="uk-UA" w:eastAsia="ru-RU"/>
              </w:rPr>
              <w:t xml:space="preserve"> освіти</w:t>
            </w:r>
            <w:r>
              <w:rPr>
                <w:rFonts w:ascii="Times New Roman" w:hAnsi="Times New Roman" w:cs="Times New Roman"/>
                <w:sz w:val="24"/>
                <w:szCs w:val="24"/>
                <w:lang w:eastAsia="ru-RU"/>
              </w:rPr>
              <w:t xml:space="preserve"> </w:t>
            </w:r>
            <w:r w:rsidRPr="00AA5A47">
              <w:rPr>
                <w:rFonts w:ascii="Times New Roman" w:hAnsi="Times New Roman" w:cs="Times New Roman"/>
                <w:sz w:val="24"/>
                <w:szCs w:val="24"/>
                <w:lang w:eastAsia="ru-RU"/>
              </w:rPr>
              <w:t>до нового навчального року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E1E0E" w:rsidRDefault="00B100C4" w:rsidP="002406A6">
            <w:pPr>
              <w:widowControl w:val="0"/>
              <w:autoSpaceDE w:val="0"/>
              <w:autoSpaceDN w:val="0"/>
              <w:adjustRightInd w:val="0"/>
              <w:spacing w:after="0" w:line="240" w:lineRule="auto"/>
              <w:rPr>
                <w:rFonts w:ascii="Times New Roman" w:hAnsi="Times New Roman" w:cs="Times New Roman"/>
                <w:sz w:val="24"/>
                <w:szCs w:val="24"/>
                <w:highlight w:val="yellow"/>
                <w:lang w:eastAsia="ru-RU"/>
              </w:rPr>
            </w:pPr>
            <w:r w:rsidRPr="00B100C4">
              <w:rPr>
                <w:rFonts w:ascii="Times New Roman" w:hAnsi="Times New Roman" w:cs="Times New Roman"/>
                <w:sz w:val="24"/>
                <w:szCs w:val="24"/>
                <w:lang w:eastAsia="ru-RU"/>
              </w:rPr>
              <w:t>До 31.08.20</w:t>
            </w:r>
            <w:r w:rsidRPr="00B100C4">
              <w:rPr>
                <w:rFonts w:ascii="Times New Roman" w:hAnsi="Times New Roman" w:cs="Times New Roman"/>
                <w:sz w:val="24"/>
                <w:szCs w:val="24"/>
                <w:lang w:val="uk-UA" w:eastAsia="ru-RU"/>
              </w:rPr>
              <w:t>2</w:t>
            </w:r>
            <w:r w:rsidR="002406A6">
              <w:rPr>
                <w:rFonts w:ascii="Times New Roman" w:hAnsi="Times New Roman" w:cs="Times New Roman"/>
                <w:sz w:val="24"/>
                <w:szCs w:val="24"/>
                <w:lang w:val="uk-UA" w:eastAsia="ru-RU"/>
              </w:rPr>
              <w:t>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5A47" w:rsidRDefault="00AA1FCD" w:rsidP="00EB69BE">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Пушкар Н.Б.</w:t>
            </w:r>
          </w:p>
          <w:p w:rsidR="00AA1FCD" w:rsidRPr="00AA5A47" w:rsidRDefault="00AA1FCD" w:rsidP="00EB69B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5A47" w:rsidRDefault="00AA1FCD" w:rsidP="00EB69BE">
            <w:pPr>
              <w:widowControl w:val="0"/>
              <w:autoSpaceDE w:val="0"/>
              <w:autoSpaceDN w:val="0"/>
              <w:adjustRightInd w:val="0"/>
              <w:spacing w:after="0"/>
              <w:rPr>
                <w:rFonts w:ascii="Times New Roman" w:hAnsi="Times New Roman" w:cs="Times New Roman"/>
                <w:sz w:val="24"/>
                <w:szCs w:val="24"/>
                <w:highlight w:val="yellow"/>
                <w:lang w:eastAsia="ru-RU"/>
              </w:rPr>
            </w:pPr>
          </w:p>
        </w:tc>
      </w:tr>
      <w:tr w:rsidR="002406A6" w:rsidRPr="000067A8" w:rsidTr="006A43D9">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406A6" w:rsidRPr="00AA5A47" w:rsidRDefault="002406A6" w:rsidP="002406A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A5A47">
              <w:rPr>
                <w:rFonts w:ascii="Times New Roman" w:hAnsi="Times New Roman" w:cs="Times New Roman"/>
                <w:sz w:val="24"/>
                <w:szCs w:val="24"/>
                <w:lang w:eastAsia="ru-RU"/>
              </w:rPr>
              <w:t>2</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2406A6" w:rsidRPr="002406A6" w:rsidRDefault="002406A6" w:rsidP="002406A6">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Складання </w:t>
            </w:r>
            <w:r>
              <w:rPr>
                <w:rFonts w:ascii="Times New Roman" w:hAnsi="Times New Roman" w:cs="Times New Roman"/>
                <w:sz w:val="24"/>
                <w:szCs w:val="24"/>
                <w:lang w:eastAsia="ru-RU"/>
              </w:rPr>
              <w:t>розкладу уроків, корекційно-розвиткових занять</w:t>
            </w:r>
            <w:r>
              <w:rPr>
                <w:rFonts w:ascii="Times New Roman" w:hAnsi="Times New Roman" w:cs="Times New Roman"/>
                <w:sz w:val="24"/>
                <w:szCs w:val="24"/>
                <w:lang w:val="uk-UA" w:eastAsia="ru-RU"/>
              </w:rPr>
              <w:t xml:space="preserve"> та факультативів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406A6" w:rsidRDefault="002406A6" w:rsidP="002406A6">
            <w:r w:rsidRPr="002738D9">
              <w:rPr>
                <w:rFonts w:ascii="Times New Roman" w:hAnsi="Times New Roman" w:cs="Times New Roman"/>
                <w:sz w:val="24"/>
                <w:szCs w:val="24"/>
                <w:lang w:eastAsia="ru-RU"/>
              </w:rPr>
              <w:t>До 31.08.20</w:t>
            </w:r>
            <w:r w:rsidRPr="002738D9">
              <w:rPr>
                <w:rFonts w:ascii="Times New Roman" w:hAnsi="Times New Roman" w:cs="Times New Roman"/>
                <w:sz w:val="24"/>
                <w:szCs w:val="24"/>
                <w:lang w:val="uk-UA" w:eastAsia="ru-RU"/>
              </w:rPr>
              <w:t>23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2406A6" w:rsidRPr="002406A6" w:rsidRDefault="002406A6" w:rsidP="002406A6">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Тімко М.М.</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2406A6" w:rsidRPr="00AA5A47" w:rsidRDefault="002406A6" w:rsidP="002406A6">
            <w:pPr>
              <w:widowControl w:val="0"/>
              <w:autoSpaceDE w:val="0"/>
              <w:autoSpaceDN w:val="0"/>
              <w:adjustRightInd w:val="0"/>
              <w:spacing w:after="0"/>
              <w:rPr>
                <w:rFonts w:ascii="Times New Roman" w:hAnsi="Times New Roman" w:cs="Times New Roman"/>
                <w:sz w:val="24"/>
                <w:szCs w:val="24"/>
                <w:highlight w:val="yellow"/>
                <w:lang w:eastAsia="ru-RU"/>
              </w:rPr>
            </w:pPr>
          </w:p>
        </w:tc>
      </w:tr>
      <w:tr w:rsidR="006A43D9" w:rsidRPr="000067A8" w:rsidTr="006A43D9">
        <w:trPr>
          <w:trHeight w:val="295"/>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AA5A47" w:rsidRDefault="006A43D9" w:rsidP="006A43D9">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AA5A47" w:rsidRDefault="006A43D9" w:rsidP="006A43D9">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Проведення роботи по упорядкуванню контингенту дітей по класам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A43D9" w:rsidRDefault="006A43D9" w:rsidP="006A43D9">
            <w:r w:rsidRPr="002738D9">
              <w:rPr>
                <w:rFonts w:ascii="Times New Roman" w:hAnsi="Times New Roman" w:cs="Times New Roman"/>
                <w:sz w:val="24"/>
                <w:szCs w:val="24"/>
                <w:lang w:eastAsia="ru-RU"/>
              </w:rPr>
              <w:t>До 31.08.20</w:t>
            </w:r>
            <w:r w:rsidRPr="002738D9">
              <w:rPr>
                <w:rFonts w:ascii="Times New Roman" w:hAnsi="Times New Roman" w:cs="Times New Roman"/>
                <w:sz w:val="24"/>
                <w:szCs w:val="24"/>
                <w:lang w:val="uk-UA" w:eastAsia="ru-RU"/>
              </w:rPr>
              <w:t>23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AA5A47" w:rsidRDefault="006A43D9" w:rsidP="006A43D9">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Пушкар Н.Б.</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AA5A47" w:rsidRDefault="006A43D9" w:rsidP="006A43D9">
            <w:pPr>
              <w:widowControl w:val="0"/>
              <w:autoSpaceDE w:val="0"/>
              <w:autoSpaceDN w:val="0"/>
              <w:adjustRightInd w:val="0"/>
              <w:spacing w:after="0"/>
              <w:rPr>
                <w:rFonts w:ascii="Times New Roman" w:hAnsi="Times New Roman" w:cs="Times New Roman"/>
                <w:sz w:val="24"/>
                <w:szCs w:val="24"/>
                <w:highlight w:val="yellow"/>
                <w:lang w:eastAsia="ru-RU"/>
              </w:rPr>
            </w:pPr>
          </w:p>
        </w:tc>
      </w:tr>
      <w:tr w:rsidR="006A43D9" w:rsidRPr="000067A8" w:rsidTr="006A43D9">
        <w:trPr>
          <w:trHeight w:val="170"/>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AA5A47" w:rsidRDefault="006A43D9" w:rsidP="006A43D9">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AA5A47" w:rsidRDefault="006A43D9" w:rsidP="006A43D9">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 xml:space="preserve">Укомплектування закладу </w:t>
            </w:r>
            <w:r>
              <w:rPr>
                <w:rFonts w:ascii="Times New Roman" w:hAnsi="Times New Roman" w:cs="Times New Roman"/>
                <w:sz w:val="24"/>
                <w:szCs w:val="24"/>
                <w:lang w:val="uk-UA" w:eastAsia="ru-RU"/>
              </w:rPr>
              <w:t xml:space="preserve">освіти </w:t>
            </w:r>
            <w:r w:rsidRPr="00AA5A47">
              <w:rPr>
                <w:rFonts w:ascii="Times New Roman" w:hAnsi="Times New Roman" w:cs="Times New Roman"/>
                <w:sz w:val="24"/>
                <w:szCs w:val="24"/>
                <w:lang w:eastAsia="ru-RU"/>
              </w:rPr>
              <w:t xml:space="preserve">педагогічними кадрами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A43D9" w:rsidRDefault="006A43D9" w:rsidP="006A43D9">
            <w:r w:rsidRPr="002738D9">
              <w:rPr>
                <w:rFonts w:ascii="Times New Roman" w:hAnsi="Times New Roman" w:cs="Times New Roman"/>
                <w:sz w:val="24"/>
                <w:szCs w:val="24"/>
                <w:lang w:eastAsia="ru-RU"/>
              </w:rPr>
              <w:t>До 31.08.20</w:t>
            </w:r>
            <w:r w:rsidRPr="002738D9">
              <w:rPr>
                <w:rFonts w:ascii="Times New Roman" w:hAnsi="Times New Roman" w:cs="Times New Roman"/>
                <w:sz w:val="24"/>
                <w:szCs w:val="24"/>
                <w:lang w:val="uk-UA" w:eastAsia="ru-RU"/>
              </w:rPr>
              <w:t>23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AA5A47" w:rsidRDefault="006A43D9" w:rsidP="006A43D9">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Пушкар Н.Б.</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AA5A47" w:rsidRDefault="006A43D9" w:rsidP="006A43D9">
            <w:pPr>
              <w:widowControl w:val="0"/>
              <w:autoSpaceDE w:val="0"/>
              <w:autoSpaceDN w:val="0"/>
              <w:adjustRightInd w:val="0"/>
              <w:spacing w:after="0"/>
              <w:rPr>
                <w:rFonts w:ascii="Times New Roman" w:hAnsi="Times New Roman" w:cs="Times New Roman"/>
                <w:sz w:val="24"/>
                <w:szCs w:val="24"/>
                <w:highlight w:val="yellow"/>
                <w:lang w:eastAsia="ru-RU"/>
              </w:rPr>
            </w:pPr>
          </w:p>
        </w:tc>
      </w:tr>
      <w:tr w:rsidR="006A43D9" w:rsidRPr="000067A8" w:rsidTr="006A43D9">
        <w:trPr>
          <w:trHeight w:val="352"/>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AA5A47" w:rsidRDefault="006A43D9" w:rsidP="006A43D9">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B11B4C" w:rsidRDefault="006A43D9" w:rsidP="006A43D9">
            <w:pPr>
              <w:widowControl w:val="0"/>
              <w:autoSpaceDE w:val="0"/>
              <w:autoSpaceDN w:val="0"/>
              <w:adjustRightInd w:val="0"/>
              <w:spacing w:after="0" w:line="240" w:lineRule="auto"/>
              <w:rPr>
                <w:rFonts w:ascii="Times New Roman" w:hAnsi="Times New Roman" w:cs="Times New Roman"/>
                <w:sz w:val="24"/>
                <w:szCs w:val="24"/>
                <w:lang w:val="uk-UA" w:eastAsia="ru-RU"/>
              </w:rPr>
            </w:pPr>
            <w:r w:rsidRPr="00AA5A47">
              <w:rPr>
                <w:rFonts w:ascii="Times New Roman" w:hAnsi="Times New Roman" w:cs="Times New Roman"/>
                <w:sz w:val="24"/>
                <w:szCs w:val="24"/>
                <w:lang w:eastAsia="ru-RU"/>
              </w:rPr>
              <w:t xml:space="preserve">Організація і проведення </w:t>
            </w:r>
            <w:r>
              <w:rPr>
                <w:rFonts w:ascii="Times New Roman" w:hAnsi="Times New Roman" w:cs="Times New Roman"/>
                <w:sz w:val="24"/>
                <w:szCs w:val="24"/>
                <w:lang w:eastAsia="ru-RU"/>
              </w:rPr>
              <w:t xml:space="preserve">засідань </w:t>
            </w:r>
            <w:r w:rsidRPr="00AA5A47">
              <w:rPr>
                <w:rFonts w:ascii="Times New Roman" w:hAnsi="Times New Roman" w:cs="Times New Roman"/>
                <w:sz w:val="24"/>
                <w:szCs w:val="24"/>
                <w:lang w:eastAsia="ru-RU"/>
              </w:rPr>
              <w:t xml:space="preserve">педагогічної ради та ради </w:t>
            </w:r>
            <w:r>
              <w:rPr>
                <w:rFonts w:ascii="Times New Roman" w:hAnsi="Times New Roman" w:cs="Times New Roman"/>
                <w:sz w:val="24"/>
                <w:szCs w:val="24"/>
                <w:lang w:eastAsia="ru-RU"/>
              </w:rPr>
              <w:t>закладу</w:t>
            </w:r>
            <w:r>
              <w:rPr>
                <w:rFonts w:ascii="Times New Roman" w:hAnsi="Times New Roman" w:cs="Times New Roman"/>
                <w:sz w:val="24"/>
                <w:szCs w:val="24"/>
                <w:lang w:val="uk-UA" w:eastAsia="ru-RU"/>
              </w:rPr>
              <w:t xml:space="preserve"> освіти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A43D9" w:rsidRDefault="006A43D9" w:rsidP="006A43D9">
            <w:r w:rsidRPr="002738D9">
              <w:rPr>
                <w:rFonts w:ascii="Times New Roman" w:hAnsi="Times New Roman" w:cs="Times New Roman"/>
                <w:sz w:val="24"/>
                <w:szCs w:val="24"/>
                <w:lang w:eastAsia="ru-RU"/>
              </w:rPr>
              <w:t>До 31.08.20</w:t>
            </w:r>
            <w:r w:rsidRPr="002738D9">
              <w:rPr>
                <w:rFonts w:ascii="Times New Roman" w:hAnsi="Times New Roman" w:cs="Times New Roman"/>
                <w:sz w:val="24"/>
                <w:szCs w:val="24"/>
                <w:lang w:val="uk-UA" w:eastAsia="ru-RU"/>
              </w:rPr>
              <w:t>23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AA5A47" w:rsidRDefault="006A43D9" w:rsidP="006A43D9">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Пушкар Н.Б.</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AA5A47" w:rsidRDefault="006A43D9" w:rsidP="006A43D9">
            <w:pPr>
              <w:widowControl w:val="0"/>
              <w:autoSpaceDE w:val="0"/>
              <w:autoSpaceDN w:val="0"/>
              <w:adjustRightInd w:val="0"/>
              <w:spacing w:after="0"/>
              <w:rPr>
                <w:rFonts w:ascii="Times New Roman" w:hAnsi="Times New Roman" w:cs="Times New Roman"/>
                <w:sz w:val="24"/>
                <w:szCs w:val="24"/>
                <w:highlight w:val="yellow"/>
                <w:lang w:eastAsia="ru-RU"/>
              </w:rPr>
            </w:pPr>
          </w:p>
        </w:tc>
      </w:tr>
      <w:tr w:rsidR="006A43D9" w:rsidRPr="000067A8" w:rsidTr="006A43D9">
        <w:trPr>
          <w:trHeight w:val="212"/>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AA5A47" w:rsidRDefault="006A43D9" w:rsidP="006A43D9">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AA5A47" w:rsidRDefault="006A43D9" w:rsidP="006A43D9">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Затвердже</w:t>
            </w:r>
            <w:r>
              <w:rPr>
                <w:rFonts w:ascii="Times New Roman" w:hAnsi="Times New Roman" w:cs="Times New Roman"/>
                <w:sz w:val="24"/>
                <w:szCs w:val="24"/>
                <w:lang w:eastAsia="ru-RU"/>
              </w:rPr>
              <w:t>ння педагогічного навантаження педагогічних працівників на 202</w:t>
            </w:r>
            <w:r>
              <w:rPr>
                <w:rFonts w:ascii="Times New Roman" w:hAnsi="Times New Roman" w:cs="Times New Roman"/>
                <w:sz w:val="24"/>
                <w:szCs w:val="24"/>
                <w:lang w:val="uk-UA" w:eastAsia="ru-RU"/>
              </w:rPr>
              <w:t>3</w:t>
            </w:r>
            <w:r>
              <w:rPr>
                <w:rFonts w:ascii="Times New Roman" w:hAnsi="Times New Roman" w:cs="Times New Roman"/>
                <w:sz w:val="24"/>
                <w:szCs w:val="24"/>
                <w:lang w:eastAsia="ru-RU"/>
              </w:rPr>
              <w:t>/202</w:t>
            </w:r>
            <w:r>
              <w:rPr>
                <w:rFonts w:ascii="Times New Roman" w:hAnsi="Times New Roman" w:cs="Times New Roman"/>
                <w:sz w:val="24"/>
                <w:szCs w:val="24"/>
                <w:lang w:val="uk-UA" w:eastAsia="ru-RU"/>
              </w:rPr>
              <w:t>4</w:t>
            </w:r>
            <w:r w:rsidRPr="00AA5A47">
              <w:rPr>
                <w:rFonts w:ascii="Times New Roman" w:hAnsi="Times New Roman" w:cs="Times New Roman"/>
                <w:sz w:val="24"/>
                <w:szCs w:val="24"/>
                <w:lang w:eastAsia="ru-RU"/>
              </w:rPr>
              <w:t xml:space="preserve"> навчальний рік. Призначення класних керівників, вихователів, керівників гуртків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A43D9" w:rsidRDefault="006A43D9" w:rsidP="006A43D9">
            <w:r w:rsidRPr="002738D9">
              <w:rPr>
                <w:rFonts w:ascii="Times New Roman" w:hAnsi="Times New Roman" w:cs="Times New Roman"/>
                <w:sz w:val="24"/>
                <w:szCs w:val="24"/>
                <w:lang w:eastAsia="ru-RU"/>
              </w:rPr>
              <w:t>До 31.08.20</w:t>
            </w:r>
            <w:r w:rsidRPr="002738D9">
              <w:rPr>
                <w:rFonts w:ascii="Times New Roman" w:hAnsi="Times New Roman" w:cs="Times New Roman"/>
                <w:sz w:val="24"/>
                <w:szCs w:val="24"/>
                <w:lang w:val="uk-UA" w:eastAsia="ru-RU"/>
              </w:rPr>
              <w:t>23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AA5A47" w:rsidRDefault="006A43D9" w:rsidP="006A43D9">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Пушкар Н.Б.</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AA5A47" w:rsidRDefault="006A43D9" w:rsidP="006A43D9">
            <w:pPr>
              <w:widowControl w:val="0"/>
              <w:autoSpaceDE w:val="0"/>
              <w:autoSpaceDN w:val="0"/>
              <w:adjustRightInd w:val="0"/>
              <w:spacing w:after="0"/>
              <w:rPr>
                <w:rFonts w:ascii="Times New Roman" w:hAnsi="Times New Roman" w:cs="Times New Roman"/>
                <w:sz w:val="24"/>
                <w:szCs w:val="24"/>
                <w:highlight w:val="yellow"/>
                <w:lang w:eastAsia="ru-RU"/>
              </w:rPr>
            </w:pPr>
          </w:p>
        </w:tc>
      </w:tr>
      <w:tr w:rsidR="006A43D9" w:rsidRPr="000067A8" w:rsidTr="006A43D9">
        <w:trPr>
          <w:trHeight w:val="294"/>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AA5A47" w:rsidRDefault="006A43D9" w:rsidP="006A43D9">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AA5A47" w:rsidRDefault="006A43D9" w:rsidP="006A43D9">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 xml:space="preserve">Проведення </w:t>
            </w:r>
            <w:r w:rsidRPr="00C73351">
              <w:rPr>
                <w:rFonts w:ascii="Times New Roman" w:hAnsi="Times New Roman" w:cs="Times New Roman"/>
                <w:sz w:val="24"/>
                <w:szCs w:val="24"/>
                <w:lang w:eastAsia="ru-RU"/>
              </w:rPr>
              <w:t>інструктивних нарад</w:t>
            </w:r>
            <w:r w:rsidRPr="00AA5A47">
              <w:rPr>
                <w:rFonts w:ascii="Times New Roman" w:hAnsi="Times New Roman" w:cs="Times New Roman"/>
                <w:sz w:val="24"/>
                <w:szCs w:val="24"/>
                <w:lang w:eastAsia="ru-RU"/>
              </w:rPr>
              <w:t xml:space="preserve"> з педагогічними працівниками щодо оформлення ділової документації та дотримання єдиного орфографічного режиму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A43D9" w:rsidRDefault="006A43D9" w:rsidP="006A43D9">
            <w:r w:rsidRPr="002738D9">
              <w:rPr>
                <w:rFonts w:ascii="Times New Roman" w:hAnsi="Times New Roman" w:cs="Times New Roman"/>
                <w:sz w:val="24"/>
                <w:szCs w:val="24"/>
                <w:lang w:eastAsia="ru-RU"/>
              </w:rPr>
              <w:t>До 31.08.20</w:t>
            </w:r>
            <w:r w:rsidRPr="002738D9">
              <w:rPr>
                <w:rFonts w:ascii="Times New Roman" w:hAnsi="Times New Roman" w:cs="Times New Roman"/>
                <w:sz w:val="24"/>
                <w:szCs w:val="24"/>
                <w:lang w:val="uk-UA" w:eastAsia="ru-RU"/>
              </w:rPr>
              <w:t>23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A43D9" w:rsidRDefault="006A43D9" w:rsidP="006A43D9">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Тімко М.М.</w:t>
            </w:r>
          </w:p>
          <w:p w:rsidR="006A43D9" w:rsidRPr="00AA5A47" w:rsidRDefault="006A43D9" w:rsidP="006A43D9">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AA5A47" w:rsidRDefault="006A43D9" w:rsidP="006A43D9">
            <w:pPr>
              <w:widowControl w:val="0"/>
              <w:autoSpaceDE w:val="0"/>
              <w:autoSpaceDN w:val="0"/>
              <w:adjustRightInd w:val="0"/>
              <w:spacing w:after="0"/>
              <w:rPr>
                <w:rFonts w:ascii="Times New Roman" w:hAnsi="Times New Roman" w:cs="Times New Roman"/>
                <w:sz w:val="24"/>
                <w:szCs w:val="24"/>
                <w:highlight w:val="yellow"/>
                <w:lang w:eastAsia="ru-RU"/>
              </w:rPr>
            </w:pPr>
          </w:p>
        </w:tc>
      </w:tr>
      <w:tr w:rsidR="006A43D9" w:rsidRPr="000067A8" w:rsidTr="006A43D9">
        <w:trPr>
          <w:trHeight w:val="345"/>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AA5A47" w:rsidRDefault="006A43D9" w:rsidP="006A43D9">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AA5A47" w:rsidRDefault="006A43D9" w:rsidP="006A43D9">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Опрацювання</w:t>
            </w:r>
            <w:r w:rsidRPr="00AA5A47">
              <w:rPr>
                <w:rFonts w:ascii="Times New Roman" w:hAnsi="Times New Roman" w:cs="Times New Roman"/>
                <w:sz w:val="24"/>
                <w:szCs w:val="24"/>
                <w:lang w:eastAsia="ru-RU"/>
              </w:rPr>
              <w:t xml:space="preserve"> навчальних програм, методичних листів, підручників та їх аналіз на засіданнях  пр</w:t>
            </w:r>
            <w:r>
              <w:rPr>
                <w:rFonts w:ascii="Times New Roman" w:hAnsi="Times New Roman" w:cs="Times New Roman"/>
                <w:sz w:val="24"/>
                <w:szCs w:val="24"/>
                <w:lang w:eastAsia="ru-RU"/>
              </w:rPr>
              <w:t>едметних методичних об’єднань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A43D9" w:rsidRDefault="006A43D9" w:rsidP="006A43D9">
            <w:r w:rsidRPr="002738D9">
              <w:rPr>
                <w:rFonts w:ascii="Times New Roman" w:hAnsi="Times New Roman" w:cs="Times New Roman"/>
                <w:sz w:val="24"/>
                <w:szCs w:val="24"/>
                <w:lang w:eastAsia="ru-RU"/>
              </w:rPr>
              <w:t>До 31.08.20</w:t>
            </w:r>
            <w:r w:rsidRPr="002738D9">
              <w:rPr>
                <w:rFonts w:ascii="Times New Roman" w:hAnsi="Times New Roman" w:cs="Times New Roman"/>
                <w:sz w:val="24"/>
                <w:szCs w:val="24"/>
                <w:lang w:val="uk-UA" w:eastAsia="ru-RU"/>
              </w:rPr>
              <w:t>23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AA5A47" w:rsidRDefault="006A43D9" w:rsidP="006A43D9">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 xml:space="preserve">Керівники </w:t>
            </w:r>
            <w:r>
              <w:rPr>
                <w:rFonts w:ascii="Times New Roman" w:hAnsi="Times New Roman" w:cs="Times New Roman"/>
                <w:sz w:val="24"/>
                <w:szCs w:val="24"/>
                <w:lang w:eastAsia="ru-RU"/>
              </w:rPr>
              <w:t xml:space="preserve">методичних </w:t>
            </w:r>
            <w:r>
              <w:rPr>
                <w:rFonts w:ascii="Times New Roman" w:hAnsi="Times New Roman" w:cs="Times New Roman"/>
                <w:sz w:val="24"/>
                <w:szCs w:val="24"/>
                <w:lang w:eastAsia="ru-RU"/>
              </w:rPr>
              <w:lastRenderedPageBreak/>
              <w:t>об</w:t>
            </w:r>
            <w:r>
              <w:rPr>
                <w:rFonts w:ascii="Times New Roman" w:hAnsi="Times New Roman" w:cs="Times New Roman"/>
                <w:sz w:val="24"/>
                <w:szCs w:val="24"/>
                <w:lang w:val="en-US" w:eastAsia="ru-RU"/>
              </w:rPr>
              <w:t>’</w:t>
            </w:r>
            <w:r>
              <w:rPr>
                <w:rFonts w:ascii="Times New Roman" w:hAnsi="Times New Roman" w:cs="Times New Roman"/>
                <w:sz w:val="24"/>
                <w:szCs w:val="24"/>
                <w:lang w:eastAsia="ru-RU"/>
              </w:rPr>
              <w:t>єднань</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AA5A47" w:rsidRDefault="006A43D9" w:rsidP="006A43D9">
            <w:pPr>
              <w:widowControl w:val="0"/>
              <w:autoSpaceDE w:val="0"/>
              <w:autoSpaceDN w:val="0"/>
              <w:adjustRightInd w:val="0"/>
              <w:spacing w:after="0"/>
              <w:rPr>
                <w:rFonts w:ascii="Times New Roman" w:hAnsi="Times New Roman" w:cs="Times New Roman"/>
                <w:sz w:val="24"/>
                <w:szCs w:val="24"/>
                <w:highlight w:val="yellow"/>
                <w:lang w:eastAsia="ru-RU"/>
              </w:rPr>
            </w:pPr>
          </w:p>
        </w:tc>
      </w:tr>
      <w:tr w:rsidR="006A43D9" w:rsidRPr="000067A8" w:rsidTr="006A43D9">
        <w:trPr>
          <w:trHeight w:val="345"/>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AA5A47" w:rsidRDefault="006A43D9" w:rsidP="006A43D9">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9</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AA5A47" w:rsidRDefault="006A43D9" w:rsidP="006A43D9">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Погодження планів:</w:t>
            </w:r>
          </w:p>
          <w:p w:rsidR="006A43D9" w:rsidRPr="00B52271" w:rsidRDefault="006A43D9" w:rsidP="006A43D9">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r w:rsidRPr="00B52271">
              <w:rPr>
                <w:rFonts w:ascii="Times New Roman" w:hAnsi="Times New Roman" w:cs="Times New Roman"/>
                <w:sz w:val="24"/>
                <w:szCs w:val="24"/>
                <w:lang w:eastAsia="ru-RU"/>
              </w:rPr>
              <w:t>календарно-тематичних з навчальних предметів</w:t>
            </w:r>
            <w:r w:rsidR="00125377">
              <w:rPr>
                <w:rFonts w:ascii="Times New Roman" w:hAnsi="Times New Roman" w:cs="Times New Roman"/>
                <w:sz w:val="24"/>
                <w:szCs w:val="24"/>
                <w:lang w:eastAsia="ru-RU"/>
              </w:rPr>
              <w:t>, корекційно-розвиткових занять</w:t>
            </w:r>
          </w:p>
          <w:p w:rsidR="006A43D9" w:rsidRPr="00B52271" w:rsidRDefault="006A43D9" w:rsidP="006A43D9">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r w:rsidRPr="00B52271">
              <w:rPr>
                <w:rFonts w:ascii="Times New Roman" w:hAnsi="Times New Roman" w:cs="Times New Roman"/>
                <w:sz w:val="24"/>
                <w:szCs w:val="24"/>
                <w:lang w:eastAsia="ru-RU"/>
              </w:rPr>
              <w:t>виховної роботи класних керівників, вихователів</w:t>
            </w:r>
            <w:r>
              <w:rPr>
                <w:rFonts w:ascii="Times New Roman" w:hAnsi="Times New Roman" w:cs="Times New Roman"/>
                <w:sz w:val="24"/>
                <w:szCs w:val="24"/>
                <w:lang w:eastAsia="ru-RU"/>
              </w:rPr>
              <w:t xml:space="preserve">, роботи </w:t>
            </w:r>
            <w:r w:rsidRPr="00B52271">
              <w:rPr>
                <w:rFonts w:ascii="Times New Roman" w:hAnsi="Times New Roman" w:cs="Times New Roman"/>
                <w:sz w:val="24"/>
                <w:szCs w:val="24"/>
                <w:lang w:eastAsia="ru-RU"/>
              </w:rPr>
              <w:t xml:space="preserve"> гуртків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AE1E0E" w:rsidRDefault="006A43D9" w:rsidP="006A43D9">
            <w:pPr>
              <w:widowControl w:val="0"/>
              <w:autoSpaceDE w:val="0"/>
              <w:autoSpaceDN w:val="0"/>
              <w:adjustRightInd w:val="0"/>
              <w:spacing w:after="0" w:line="240" w:lineRule="auto"/>
              <w:rPr>
                <w:rFonts w:ascii="Times New Roman" w:hAnsi="Times New Roman" w:cs="Times New Roman"/>
                <w:sz w:val="24"/>
                <w:szCs w:val="24"/>
                <w:highlight w:val="yellow"/>
                <w:lang w:eastAsia="ru-RU"/>
              </w:rPr>
            </w:pPr>
          </w:p>
          <w:p w:rsidR="006A43D9" w:rsidRPr="00AE1E0E" w:rsidRDefault="006A43D9" w:rsidP="006A43D9">
            <w:pPr>
              <w:widowControl w:val="0"/>
              <w:autoSpaceDE w:val="0"/>
              <w:autoSpaceDN w:val="0"/>
              <w:adjustRightInd w:val="0"/>
              <w:spacing w:after="0" w:line="240" w:lineRule="auto"/>
              <w:rPr>
                <w:rFonts w:ascii="Times New Roman" w:hAnsi="Times New Roman" w:cs="Times New Roman"/>
                <w:sz w:val="24"/>
                <w:szCs w:val="24"/>
                <w:highlight w:val="yellow"/>
                <w:lang w:val="uk-UA" w:eastAsia="ru-RU"/>
              </w:rPr>
            </w:pPr>
            <w:r w:rsidRPr="00B100C4">
              <w:rPr>
                <w:rFonts w:ascii="Times New Roman" w:hAnsi="Times New Roman" w:cs="Times New Roman"/>
                <w:sz w:val="24"/>
                <w:szCs w:val="24"/>
                <w:lang w:eastAsia="ru-RU"/>
              </w:rPr>
              <w:t>До 01.09.20</w:t>
            </w:r>
            <w:r w:rsidRPr="00B100C4">
              <w:rPr>
                <w:rFonts w:ascii="Times New Roman" w:hAnsi="Times New Roman" w:cs="Times New Roman"/>
                <w:sz w:val="24"/>
                <w:szCs w:val="24"/>
                <w:lang w:val="uk-UA" w:eastAsia="ru-RU"/>
              </w:rPr>
              <w:t>2</w:t>
            </w:r>
            <w:r>
              <w:rPr>
                <w:rFonts w:ascii="Times New Roman" w:hAnsi="Times New Roman" w:cs="Times New Roman"/>
                <w:sz w:val="24"/>
                <w:szCs w:val="24"/>
                <w:lang w:val="uk-UA" w:eastAsia="ru-RU"/>
              </w:rPr>
              <w:t>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A43D9" w:rsidRDefault="006A43D9" w:rsidP="006A43D9">
            <w:pPr>
              <w:widowControl w:val="0"/>
              <w:autoSpaceDE w:val="0"/>
              <w:autoSpaceDN w:val="0"/>
              <w:adjustRightInd w:val="0"/>
              <w:spacing w:after="0" w:line="240" w:lineRule="auto"/>
              <w:rPr>
                <w:rFonts w:ascii="Times New Roman" w:hAnsi="Times New Roman" w:cs="Times New Roman"/>
                <w:sz w:val="24"/>
                <w:szCs w:val="24"/>
                <w:lang w:eastAsia="ru-RU"/>
              </w:rPr>
            </w:pPr>
          </w:p>
          <w:p w:rsidR="006A43D9" w:rsidRDefault="006A43D9" w:rsidP="006A43D9">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Тімко М.М.</w:t>
            </w:r>
          </w:p>
          <w:p w:rsidR="006A43D9" w:rsidRPr="006A43D9" w:rsidRDefault="006A43D9" w:rsidP="006A43D9">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Ткаченко С.Л.</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AA5A47" w:rsidRDefault="006A43D9" w:rsidP="006A43D9">
            <w:pPr>
              <w:widowControl w:val="0"/>
              <w:autoSpaceDE w:val="0"/>
              <w:autoSpaceDN w:val="0"/>
              <w:adjustRightInd w:val="0"/>
              <w:spacing w:after="0"/>
              <w:rPr>
                <w:rFonts w:ascii="Times New Roman" w:hAnsi="Times New Roman" w:cs="Times New Roman"/>
                <w:sz w:val="24"/>
                <w:szCs w:val="24"/>
                <w:highlight w:val="yellow"/>
                <w:lang w:eastAsia="ru-RU"/>
              </w:rPr>
            </w:pPr>
          </w:p>
        </w:tc>
      </w:tr>
      <w:tr w:rsidR="006A43D9" w:rsidRPr="000067A8" w:rsidTr="006A43D9">
        <w:trPr>
          <w:trHeight w:val="345"/>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6A43D9" w:rsidRDefault="006A43D9" w:rsidP="006A43D9">
            <w:pPr>
              <w:widowControl w:val="0"/>
              <w:autoSpaceDE w:val="0"/>
              <w:autoSpaceDN w:val="0"/>
              <w:adjustRightInd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eastAsia="ru-RU"/>
              </w:rPr>
              <w:t>1</w:t>
            </w:r>
            <w:r>
              <w:rPr>
                <w:rFonts w:ascii="Times New Roman" w:hAnsi="Times New Roman" w:cs="Times New Roman"/>
                <w:sz w:val="24"/>
                <w:szCs w:val="24"/>
                <w:lang w:val="uk-UA" w:eastAsia="ru-RU"/>
              </w:rPr>
              <w:t>0</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F53FC7" w:rsidRDefault="006A43D9" w:rsidP="006A43D9">
            <w:pPr>
              <w:widowControl w:val="0"/>
              <w:autoSpaceDE w:val="0"/>
              <w:autoSpaceDN w:val="0"/>
              <w:adjustRightInd w:val="0"/>
              <w:spacing w:after="0" w:line="240" w:lineRule="auto"/>
              <w:rPr>
                <w:rFonts w:ascii="Times New Roman" w:hAnsi="Times New Roman" w:cs="Times New Roman"/>
                <w:sz w:val="24"/>
                <w:szCs w:val="24"/>
                <w:lang w:val="uk-UA" w:eastAsia="ru-RU"/>
              </w:rPr>
            </w:pPr>
            <w:r w:rsidRPr="00AA5A47">
              <w:rPr>
                <w:rFonts w:ascii="Times New Roman" w:hAnsi="Times New Roman" w:cs="Times New Roman"/>
                <w:sz w:val="24"/>
                <w:szCs w:val="24"/>
                <w:lang w:eastAsia="ru-RU"/>
              </w:rPr>
              <w:t xml:space="preserve">Проведення свята Дня знань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AE1E0E" w:rsidRDefault="006A43D9" w:rsidP="006A43D9">
            <w:pPr>
              <w:widowControl w:val="0"/>
              <w:autoSpaceDE w:val="0"/>
              <w:autoSpaceDN w:val="0"/>
              <w:adjustRightInd w:val="0"/>
              <w:spacing w:after="0" w:line="240" w:lineRule="auto"/>
              <w:rPr>
                <w:rFonts w:ascii="Times New Roman" w:hAnsi="Times New Roman" w:cs="Times New Roman"/>
                <w:sz w:val="24"/>
                <w:szCs w:val="24"/>
                <w:highlight w:val="yellow"/>
                <w:lang w:val="uk-UA" w:eastAsia="ru-RU"/>
              </w:rPr>
            </w:pPr>
            <w:r w:rsidRPr="00B100C4">
              <w:rPr>
                <w:rFonts w:ascii="Times New Roman" w:hAnsi="Times New Roman" w:cs="Times New Roman"/>
                <w:sz w:val="24"/>
                <w:szCs w:val="24"/>
                <w:lang w:eastAsia="ru-RU"/>
              </w:rPr>
              <w:t>0</w:t>
            </w:r>
            <w:r w:rsidRPr="00B100C4">
              <w:rPr>
                <w:rFonts w:ascii="Times New Roman" w:hAnsi="Times New Roman" w:cs="Times New Roman"/>
                <w:sz w:val="24"/>
                <w:szCs w:val="24"/>
                <w:lang w:val="uk-UA" w:eastAsia="ru-RU"/>
              </w:rPr>
              <w:t>1</w:t>
            </w:r>
            <w:r w:rsidRPr="00B100C4">
              <w:rPr>
                <w:rFonts w:ascii="Times New Roman" w:hAnsi="Times New Roman" w:cs="Times New Roman"/>
                <w:sz w:val="24"/>
                <w:szCs w:val="24"/>
                <w:lang w:eastAsia="ru-RU"/>
              </w:rPr>
              <w:t>.09.20</w:t>
            </w:r>
            <w:r w:rsidRPr="00B100C4">
              <w:rPr>
                <w:rFonts w:ascii="Times New Roman" w:hAnsi="Times New Roman" w:cs="Times New Roman"/>
                <w:sz w:val="24"/>
                <w:szCs w:val="24"/>
                <w:lang w:val="uk-UA" w:eastAsia="ru-RU"/>
              </w:rPr>
              <w:t>2</w:t>
            </w:r>
            <w:r>
              <w:rPr>
                <w:rFonts w:ascii="Times New Roman" w:hAnsi="Times New Roman" w:cs="Times New Roman"/>
                <w:sz w:val="24"/>
                <w:szCs w:val="24"/>
                <w:lang w:val="uk-UA" w:eastAsia="ru-RU"/>
              </w:rPr>
              <w:t>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6A43D9" w:rsidRDefault="006A43D9" w:rsidP="006A43D9">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Ткаченко С.Л.</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AA5A47" w:rsidRDefault="006A43D9" w:rsidP="006A43D9">
            <w:pPr>
              <w:widowControl w:val="0"/>
              <w:autoSpaceDE w:val="0"/>
              <w:autoSpaceDN w:val="0"/>
              <w:adjustRightInd w:val="0"/>
              <w:spacing w:after="0"/>
              <w:rPr>
                <w:rFonts w:ascii="Times New Roman" w:hAnsi="Times New Roman" w:cs="Times New Roman"/>
                <w:sz w:val="24"/>
                <w:szCs w:val="24"/>
                <w:highlight w:val="yellow"/>
                <w:lang w:eastAsia="ru-RU"/>
              </w:rPr>
            </w:pPr>
          </w:p>
        </w:tc>
      </w:tr>
      <w:tr w:rsidR="006A43D9" w:rsidRPr="000067A8" w:rsidTr="006A43D9">
        <w:trPr>
          <w:trHeight w:val="70"/>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6A43D9" w:rsidRDefault="006A43D9" w:rsidP="006A43D9">
            <w:pPr>
              <w:widowControl w:val="0"/>
              <w:autoSpaceDE w:val="0"/>
              <w:autoSpaceDN w:val="0"/>
              <w:adjustRightInd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eastAsia="ru-RU"/>
              </w:rPr>
              <w:t>1</w:t>
            </w:r>
            <w:r>
              <w:rPr>
                <w:rFonts w:ascii="Times New Roman" w:hAnsi="Times New Roman" w:cs="Times New Roman"/>
                <w:sz w:val="24"/>
                <w:szCs w:val="24"/>
                <w:lang w:val="uk-UA" w:eastAsia="ru-RU"/>
              </w:rPr>
              <w:t>1</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AA5A47" w:rsidRDefault="006A43D9" w:rsidP="006A43D9">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Укомплектування класів (груп). Затвердження мережі</w:t>
            </w:r>
            <w:r>
              <w:rPr>
                <w:rFonts w:ascii="Times New Roman" w:hAnsi="Times New Roman" w:cs="Times New Roman"/>
                <w:sz w:val="24"/>
                <w:szCs w:val="24"/>
                <w:lang w:eastAsia="ru-RU"/>
              </w:rPr>
              <w:t xml:space="preserve"> учнів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B100C4" w:rsidRDefault="006A43D9" w:rsidP="006A43D9">
            <w:pPr>
              <w:spacing w:line="240" w:lineRule="auto"/>
            </w:pPr>
            <w:r w:rsidRPr="00B100C4">
              <w:rPr>
                <w:rFonts w:ascii="Times New Roman" w:hAnsi="Times New Roman" w:cs="Times New Roman"/>
                <w:sz w:val="24"/>
                <w:szCs w:val="24"/>
                <w:lang w:eastAsia="ru-RU"/>
              </w:rPr>
              <w:t>До 05.09.20</w:t>
            </w:r>
            <w:r w:rsidRPr="00B100C4">
              <w:rPr>
                <w:rFonts w:ascii="Times New Roman" w:hAnsi="Times New Roman" w:cs="Times New Roman"/>
                <w:sz w:val="24"/>
                <w:szCs w:val="24"/>
                <w:lang w:val="uk-UA" w:eastAsia="ru-RU"/>
              </w:rPr>
              <w:t>2</w:t>
            </w:r>
            <w:r>
              <w:rPr>
                <w:rFonts w:ascii="Times New Roman" w:hAnsi="Times New Roman" w:cs="Times New Roman"/>
                <w:sz w:val="24"/>
                <w:szCs w:val="24"/>
                <w:lang w:val="uk-UA" w:eastAsia="ru-RU"/>
              </w:rPr>
              <w:t>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2B00FC" w:rsidRDefault="006A43D9" w:rsidP="006A43D9">
            <w:pPr>
              <w:widowControl w:val="0"/>
              <w:autoSpaceDE w:val="0"/>
              <w:autoSpaceDN w:val="0"/>
              <w:adjustRightInd w:val="0"/>
              <w:spacing w:after="0" w:line="240" w:lineRule="auto"/>
              <w:rPr>
                <w:rFonts w:ascii="Times New Roman" w:hAnsi="Times New Roman" w:cs="Times New Roman"/>
                <w:sz w:val="24"/>
                <w:szCs w:val="24"/>
                <w:lang w:val="uk-UA" w:eastAsia="ru-RU"/>
              </w:rPr>
            </w:pPr>
            <w:r w:rsidRPr="00AA5A47">
              <w:rPr>
                <w:rFonts w:ascii="Times New Roman" w:hAnsi="Times New Roman" w:cs="Times New Roman"/>
                <w:sz w:val="24"/>
                <w:szCs w:val="24"/>
                <w:lang w:eastAsia="ru-RU"/>
              </w:rPr>
              <w:t>Пушкар Н.Б.</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AA5A47" w:rsidRDefault="006A43D9" w:rsidP="006A43D9">
            <w:pPr>
              <w:widowControl w:val="0"/>
              <w:autoSpaceDE w:val="0"/>
              <w:autoSpaceDN w:val="0"/>
              <w:adjustRightInd w:val="0"/>
              <w:spacing w:after="0"/>
              <w:rPr>
                <w:rFonts w:ascii="Times New Roman" w:hAnsi="Times New Roman" w:cs="Times New Roman"/>
                <w:sz w:val="24"/>
                <w:szCs w:val="24"/>
                <w:highlight w:val="yellow"/>
                <w:lang w:eastAsia="ru-RU"/>
              </w:rPr>
            </w:pPr>
          </w:p>
        </w:tc>
      </w:tr>
      <w:tr w:rsidR="006A43D9" w:rsidRPr="00555697" w:rsidTr="006A43D9">
        <w:trPr>
          <w:trHeight w:val="70"/>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6A43D9" w:rsidRDefault="006A43D9" w:rsidP="006A43D9">
            <w:pPr>
              <w:widowControl w:val="0"/>
              <w:autoSpaceDE w:val="0"/>
              <w:autoSpaceDN w:val="0"/>
              <w:adjustRightInd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eastAsia="ru-RU"/>
              </w:rPr>
              <w:t>1</w:t>
            </w:r>
            <w:r>
              <w:rPr>
                <w:rFonts w:ascii="Times New Roman" w:hAnsi="Times New Roman" w:cs="Times New Roman"/>
                <w:sz w:val="24"/>
                <w:szCs w:val="24"/>
                <w:lang w:val="uk-UA" w:eastAsia="ru-RU"/>
              </w:rPr>
              <w:t>2</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131BCB" w:rsidRDefault="006A43D9" w:rsidP="006A43D9">
            <w:pPr>
              <w:keepNext/>
              <w:spacing w:after="0" w:line="240" w:lineRule="auto"/>
              <w:jc w:val="both"/>
              <w:outlineLvl w:val="0"/>
              <w:rPr>
                <w:rFonts w:ascii="Times New Roman" w:hAnsi="Times New Roman" w:cs="Times New Roman"/>
                <w:sz w:val="24"/>
                <w:szCs w:val="24"/>
                <w:lang w:eastAsia="ru-RU"/>
              </w:rPr>
            </w:pPr>
            <w:r w:rsidRPr="00131BCB">
              <w:rPr>
                <w:rFonts w:ascii="Times New Roman" w:hAnsi="Times New Roman" w:cs="Times New Roman"/>
                <w:sz w:val="24"/>
                <w:szCs w:val="24"/>
                <w:lang w:eastAsia="ru-RU"/>
              </w:rPr>
              <w:t>Складання тарифікації педагогічних працівників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B100C4" w:rsidRDefault="006A43D9" w:rsidP="006A43D9">
            <w:pPr>
              <w:spacing w:after="0" w:line="240" w:lineRule="auto"/>
              <w:rPr>
                <w:rFonts w:ascii="Times New Roman" w:hAnsi="Times New Roman" w:cs="Times New Roman"/>
                <w:sz w:val="24"/>
                <w:szCs w:val="24"/>
                <w:lang w:val="uk-UA" w:eastAsia="ru-RU"/>
              </w:rPr>
            </w:pPr>
            <w:r w:rsidRPr="00B100C4">
              <w:rPr>
                <w:rFonts w:ascii="Times New Roman" w:hAnsi="Times New Roman" w:cs="Times New Roman"/>
                <w:sz w:val="24"/>
                <w:szCs w:val="24"/>
                <w:lang w:eastAsia="ru-RU"/>
              </w:rPr>
              <w:t>До 05.09.20</w:t>
            </w:r>
            <w:r w:rsidRPr="00B100C4">
              <w:rPr>
                <w:rFonts w:ascii="Times New Roman" w:hAnsi="Times New Roman" w:cs="Times New Roman"/>
                <w:sz w:val="24"/>
                <w:szCs w:val="24"/>
                <w:lang w:val="uk-UA" w:eastAsia="ru-RU"/>
              </w:rPr>
              <w:t>2</w:t>
            </w:r>
            <w:r>
              <w:rPr>
                <w:rFonts w:ascii="Times New Roman" w:hAnsi="Times New Roman" w:cs="Times New Roman"/>
                <w:sz w:val="24"/>
                <w:szCs w:val="24"/>
                <w:lang w:val="uk-UA" w:eastAsia="ru-RU"/>
              </w:rPr>
              <w:t>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A43D9" w:rsidRDefault="006A43D9" w:rsidP="006A43D9">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Ліченко І.Л.</w:t>
            </w:r>
          </w:p>
          <w:p w:rsidR="006A43D9" w:rsidRPr="00574F74" w:rsidRDefault="006A43D9" w:rsidP="006A43D9">
            <w:pPr>
              <w:spacing w:after="0" w:line="240" w:lineRule="auto"/>
              <w:rPr>
                <w:rFonts w:ascii="Times New Roman" w:hAnsi="Times New Roman" w:cs="Times New Roman"/>
                <w:sz w:val="24"/>
                <w:szCs w:val="24"/>
                <w:lang w:val="uk-UA" w:eastAsia="ru-RU"/>
              </w:rPr>
            </w:pPr>
            <w:r w:rsidRPr="00B100C4">
              <w:rPr>
                <w:rFonts w:ascii="Times New Roman" w:hAnsi="Times New Roman" w:cs="Times New Roman"/>
                <w:sz w:val="24"/>
                <w:szCs w:val="24"/>
                <w:lang w:val="uk-UA" w:eastAsia="ru-RU"/>
              </w:rPr>
              <w:t>Тімко М.М.</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A85353" w:rsidRDefault="006A43D9" w:rsidP="006A43D9">
            <w:pPr>
              <w:widowControl w:val="0"/>
              <w:autoSpaceDE w:val="0"/>
              <w:autoSpaceDN w:val="0"/>
              <w:adjustRightInd w:val="0"/>
              <w:spacing w:after="0"/>
              <w:rPr>
                <w:rFonts w:ascii="Times New Roman" w:hAnsi="Times New Roman" w:cs="Times New Roman"/>
                <w:sz w:val="24"/>
                <w:szCs w:val="24"/>
                <w:highlight w:val="yellow"/>
                <w:lang w:val="uk-UA" w:eastAsia="ru-RU"/>
              </w:rPr>
            </w:pPr>
          </w:p>
        </w:tc>
      </w:tr>
      <w:tr w:rsidR="006A43D9" w:rsidRPr="006A43D9" w:rsidTr="006A43D9">
        <w:trPr>
          <w:trHeight w:val="70"/>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6A43D9" w:rsidRDefault="006A43D9" w:rsidP="006A43D9">
            <w:pPr>
              <w:widowControl w:val="0"/>
              <w:autoSpaceDE w:val="0"/>
              <w:autoSpaceDN w:val="0"/>
              <w:adjustRightInd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eastAsia="ru-RU"/>
              </w:rPr>
              <w:t>1</w:t>
            </w:r>
            <w:r>
              <w:rPr>
                <w:rFonts w:ascii="Times New Roman" w:hAnsi="Times New Roman" w:cs="Times New Roman"/>
                <w:sz w:val="24"/>
                <w:szCs w:val="24"/>
                <w:lang w:val="uk-UA" w:eastAsia="ru-RU"/>
              </w:rPr>
              <w:t>3</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AA5A47" w:rsidRDefault="006A43D9" w:rsidP="006A43D9">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Заповнення даних про педагогічних працівників та учнівський контингент закладу </w:t>
            </w:r>
            <w:r>
              <w:rPr>
                <w:rFonts w:ascii="Times New Roman" w:hAnsi="Times New Roman" w:cs="Times New Roman"/>
                <w:sz w:val="24"/>
                <w:szCs w:val="24"/>
                <w:lang w:val="uk-UA" w:eastAsia="ru-RU"/>
              </w:rPr>
              <w:t xml:space="preserve">освіти </w:t>
            </w:r>
            <w:r>
              <w:rPr>
                <w:rFonts w:ascii="Times New Roman" w:hAnsi="Times New Roman" w:cs="Times New Roman"/>
                <w:sz w:val="24"/>
                <w:szCs w:val="24"/>
                <w:lang w:eastAsia="ru-RU"/>
              </w:rPr>
              <w:t xml:space="preserve">у програмі </w:t>
            </w:r>
            <w:r w:rsidRPr="000067A8">
              <w:rPr>
                <w:rFonts w:ascii="Times New Roman" w:hAnsi="Times New Roman" w:cs="Times New Roman"/>
                <w:sz w:val="24"/>
                <w:szCs w:val="24"/>
              </w:rPr>
              <w:t>«ІСУО»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D54416" w:rsidRDefault="006A43D9" w:rsidP="006A43D9">
            <w:pPr>
              <w:widowControl w:val="0"/>
              <w:autoSpaceDE w:val="0"/>
              <w:autoSpaceDN w:val="0"/>
              <w:adjustRightInd w:val="0"/>
              <w:spacing w:after="0" w:line="240" w:lineRule="auto"/>
              <w:rPr>
                <w:rFonts w:ascii="Times New Roman" w:hAnsi="Times New Roman" w:cs="Times New Roman"/>
                <w:sz w:val="24"/>
                <w:szCs w:val="24"/>
                <w:lang w:val="uk-UA" w:eastAsia="ru-RU"/>
              </w:rPr>
            </w:pPr>
            <w:r w:rsidRPr="00D54416">
              <w:rPr>
                <w:rFonts w:ascii="Times New Roman" w:hAnsi="Times New Roman" w:cs="Times New Roman"/>
                <w:sz w:val="24"/>
                <w:szCs w:val="24"/>
                <w:lang w:eastAsia="ru-RU"/>
              </w:rPr>
              <w:t>До 05.09.202</w:t>
            </w:r>
            <w:r>
              <w:rPr>
                <w:rFonts w:ascii="Times New Roman" w:hAnsi="Times New Roman" w:cs="Times New Roman"/>
                <w:sz w:val="24"/>
                <w:szCs w:val="24"/>
                <w:lang w:val="uk-UA" w:eastAsia="ru-RU"/>
              </w:rPr>
              <w:t>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A43D9" w:rsidRDefault="006A43D9" w:rsidP="006A43D9">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Тімко М.М.</w:t>
            </w:r>
          </w:p>
          <w:p w:rsidR="006A43D9" w:rsidRPr="00015F20" w:rsidRDefault="006A43D9" w:rsidP="006A43D9">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Ткаченко С.Л.</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6A43D9" w:rsidRDefault="006A43D9" w:rsidP="006A43D9">
            <w:pPr>
              <w:widowControl w:val="0"/>
              <w:autoSpaceDE w:val="0"/>
              <w:autoSpaceDN w:val="0"/>
              <w:adjustRightInd w:val="0"/>
              <w:spacing w:after="0"/>
              <w:rPr>
                <w:rFonts w:ascii="Times New Roman" w:hAnsi="Times New Roman" w:cs="Times New Roman"/>
                <w:sz w:val="24"/>
                <w:szCs w:val="24"/>
                <w:highlight w:val="yellow"/>
                <w:lang w:val="uk-UA" w:eastAsia="ru-RU"/>
              </w:rPr>
            </w:pPr>
          </w:p>
        </w:tc>
      </w:tr>
      <w:tr w:rsidR="006A43D9" w:rsidRPr="000067A8" w:rsidTr="006A43D9">
        <w:trPr>
          <w:trHeight w:val="70"/>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6A43D9" w:rsidRDefault="006A43D9" w:rsidP="006A43D9">
            <w:pPr>
              <w:widowControl w:val="0"/>
              <w:autoSpaceDE w:val="0"/>
              <w:autoSpaceDN w:val="0"/>
              <w:adjustRightInd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eastAsia="ru-RU"/>
              </w:rPr>
              <w:t>1</w:t>
            </w:r>
            <w:r>
              <w:rPr>
                <w:rFonts w:ascii="Times New Roman" w:hAnsi="Times New Roman" w:cs="Times New Roman"/>
                <w:sz w:val="24"/>
                <w:szCs w:val="24"/>
                <w:lang w:val="uk-UA" w:eastAsia="ru-RU"/>
              </w:rPr>
              <w:t>4</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131BCB" w:rsidRDefault="006A43D9" w:rsidP="006A43D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Заповнення </w:t>
            </w:r>
            <w:r>
              <w:rPr>
                <w:rFonts w:ascii="Times New Roman" w:hAnsi="Times New Roman" w:cs="Times New Roman"/>
                <w:sz w:val="24"/>
                <w:szCs w:val="24"/>
                <w:lang w:val="uk-UA" w:eastAsia="ru-RU"/>
              </w:rPr>
              <w:t xml:space="preserve">Алфавітної </w:t>
            </w:r>
            <w:r w:rsidRPr="00131BCB">
              <w:rPr>
                <w:rFonts w:ascii="Times New Roman" w:hAnsi="Times New Roman" w:cs="Times New Roman"/>
                <w:sz w:val="24"/>
                <w:szCs w:val="24"/>
                <w:lang w:eastAsia="ru-RU"/>
              </w:rPr>
              <w:t xml:space="preserve">книги </w:t>
            </w:r>
            <w:r>
              <w:rPr>
                <w:rFonts w:ascii="Times New Roman" w:hAnsi="Times New Roman" w:cs="Times New Roman"/>
                <w:sz w:val="24"/>
                <w:szCs w:val="24"/>
                <w:lang w:val="uk-UA" w:eastAsia="ru-RU"/>
              </w:rPr>
              <w:t xml:space="preserve">запису </w:t>
            </w:r>
            <w:r w:rsidRPr="00131BCB">
              <w:rPr>
                <w:rFonts w:ascii="Times New Roman" w:hAnsi="Times New Roman" w:cs="Times New Roman"/>
                <w:sz w:val="24"/>
                <w:szCs w:val="24"/>
                <w:lang w:eastAsia="ru-RU"/>
              </w:rPr>
              <w:t>учнів</w:t>
            </w:r>
            <w:r>
              <w:rPr>
                <w:rFonts w:ascii="Times New Roman" w:hAnsi="Times New Roman" w:cs="Times New Roman"/>
                <w:sz w:val="24"/>
                <w:szCs w:val="24"/>
                <w:lang w:eastAsia="ru-RU"/>
              </w:rPr>
              <w:t>,</w:t>
            </w:r>
            <w:r w:rsidRPr="00131BC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перевірка стану особових справ учнів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D54416" w:rsidRDefault="006A43D9" w:rsidP="006A43D9">
            <w:pPr>
              <w:spacing w:after="0" w:line="240" w:lineRule="auto"/>
              <w:rPr>
                <w:rFonts w:ascii="Times New Roman" w:hAnsi="Times New Roman" w:cs="Times New Roman"/>
                <w:sz w:val="24"/>
                <w:szCs w:val="24"/>
                <w:lang w:val="uk-UA" w:eastAsia="ru-RU"/>
              </w:rPr>
            </w:pPr>
            <w:r w:rsidRPr="00D54416">
              <w:rPr>
                <w:rFonts w:ascii="Times New Roman" w:hAnsi="Times New Roman" w:cs="Times New Roman"/>
                <w:sz w:val="24"/>
                <w:szCs w:val="24"/>
                <w:lang w:eastAsia="ru-RU"/>
              </w:rPr>
              <w:t>До 05.09.202</w:t>
            </w:r>
            <w:r>
              <w:rPr>
                <w:rFonts w:ascii="Times New Roman" w:hAnsi="Times New Roman" w:cs="Times New Roman"/>
                <w:sz w:val="24"/>
                <w:szCs w:val="24"/>
                <w:lang w:val="uk-UA" w:eastAsia="ru-RU"/>
              </w:rPr>
              <w:t>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A43D9" w:rsidRDefault="006A43D9" w:rsidP="006A43D9">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Гармаш М.М.</w:t>
            </w:r>
          </w:p>
          <w:p w:rsidR="006A43D9" w:rsidRPr="00B11B4C" w:rsidRDefault="006A43D9" w:rsidP="006A43D9">
            <w:pPr>
              <w:spacing w:after="0" w:line="240" w:lineRule="auto"/>
              <w:rPr>
                <w:rFonts w:ascii="Times New Roman" w:hAnsi="Times New Roman" w:cs="Times New Roman"/>
                <w:sz w:val="24"/>
                <w:szCs w:val="24"/>
                <w:lang w:val="uk-UA"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AA5A47" w:rsidRDefault="006A43D9" w:rsidP="006A43D9">
            <w:pPr>
              <w:widowControl w:val="0"/>
              <w:autoSpaceDE w:val="0"/>
              <w:autoSpaceDN w:val="0"/>
              <w:adjustRightInd w:val="0"/>
              <w:spacing w:after="0"/>
              <w:rPr>
                <w:rFonts w:ascii="Times New Roman" w:hAnsi="Times New Roman" w:cs="Times New Roman"/>
                <w:sz w:val="24"/>
                <w:szCs w:val="24"/>
                <w:highlight w:val="yellow"/>
                <w:lang w:eastAsia="ru-RU"/>
              </w:rPr>
            </w:pPr>
          </w:p>
        </w:tc>
      </w:tr>
      <w:tr w:rsidR="006A43D9" w:rsidRPr="000067A8" w:rsidTr="006A43D9">
        <w:trPr>
          <w:trHeight w:val="345"/>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6A43D9" w:rsidRDefault="006A43D9" w:rsidP="006A43D9">
            <w:pPr>
              <w:widowControl w:val="0"/>
              <w:autoSpaceDE w:val="0"/>
              <w:autoSpaceDN w:val="0"/>
              <w:adjustRightInd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eastAsia="ru-RU"/>
              </w:rPr>
              <w:t>1</w:t>
            </w:r>
            <w:r>
              <w:rPr>
                <w:rFonts w:ascii="Times New Roman" w:hAnsi="Times New Roman" w:cs="Times New Roman"/>
                <w:sz w:val="24"/>
                <w:szCs w:val="24"/>
                <w:lang w:val="uk-UA" w:eastAsia="ru-RU"/>
              </w:rPr>
              <w:t>5</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AA5A47" w:rsidRDefault="006A43D9" w:rsidP="006A43D9">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w:t>
            </w:r>
            <w:r>
              <w:rPr>
                <w:rFonts w:ascii="Times New Roman" w:hAnsi="Times New Roman" w:cs="Times New Roman"/>
                <w:sz w:val="24"/>
                <w:szCs w:val="24"/>
                <w:lang w:val="uk-UA" w:eastAsia="ru-RU"/>
              </w:rPr>
              <w:t>ідготовка та п</w:t>
            </w:r>
            <w:r w:rsidRPr="00AA5A47">
              <w:rPr>
                <w:rFonts w:ascii="Times New Roman" w:hAnsi="Times New Roman" w:cs="Times New Roman"/>
                <w:sz w:val="24"/>
                <w:szCs w:val="24"/>
                <w:lang w:eastAsia="ru-RU"/>
              </w:rPr>
              <w:t xml:space="preserve">одання звіту до Департаменту науки і освіти ХОДА </w:t>
            </w:r>
            <w:r>
              <w:rPr>
                <w:rFonts w:ascii="Times New Roman" w:hAnsi="Times New Roman" w:cs="Times New Roman"/>
                <w:sz w:val="24"/>
                <w:szCs w:val="24"/>
                <w:lang w:val="uk-UA" w:eastAsia="ru-RU"/>
              </w:rPr>
              <w:t xml:space="preserve">про </w:t>
            </w:r>
            <w:r w:rsidRPr="00AA5A47">
              <w:rPr>
                <w:rFonts w:ascii="Times New Roman" w:hAnsi="Times New Roman" w:cs="Times New Roman"/>
                <w:sz w:val="24"/>
                <w:szCs w:val="24"/>
                <w:lang w:eastAsia="ru-RU"/>
              </w:rPr>
              <w:t>працевлаштування випускників</w:t>
            </w:r>
            <w:r>
              <w:rPr>
                <w:rFonts w:ascii="Times New Roman" w:hAnsi="Times New Roman" w:cs="Times New Roman"/>
                <w:sz w:val="24"/>
                <w:szCs w:val="24"/>
                <w:lang w:eastAsia="ru-RU"/>
              </w:rPr>
              <w:t xml:space="preserve"> 20</w:t>
            </w:r>
            <w:r>
              <w:rPr>
                <w:rFonts w:ascii="Times New Roman" w:hAnsi="Times New Roman" w:cs="Times New Roman"/>
                <w:sz w:val="24"/>
                <w:szCs w:val="24"/>
                <w:lang w:val="uk-UA" w:eastAsia="ru-RU"/>
              </w:rPr>
              <w:t>23</w:t>
            </w:r>
            <w:r>
              <w:rPr>
                <w:rFonts w:ascii="Times New Roman" w:hAnsi="Times New Roman" w:cs="Times New Roman"/>
                <w:sz w:val="24"/>
                <w:szCs w:val="24"/>
                <w:lang w:eastAsia="ru-RU"/>
              </w:rPr>
              <w:t xml:space="preserve"> року</w:t>
            </w:r>
            <w:r w:rsidRPr="00AA5A47">
              <w:rPr>
                <w:rFonts w:ascii="Times New Roman" w:hAnsi="Times New Roman" w:cs="Times New Roman"/>
                <w:sz w:val="24"/>
                <w:szCs w:val="24"/>
                <w:lang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D54416" w:rsidRDefault="006A43D9" w:rsidP="006A43D9">
            <w:pPr>
              <w:widowControl w:val="0"/>
              <w:autoSpaceDE w:val="0"/>
              <w:autoSpaceDN w:val="0"/>
              <w:adjustRightInd w:val="0"/>
              <w:spacing w:after="0" w:line="240" w:lineRule="auto"/>
              <w:rPr>
                <w:rFonts w:ascii="Times New Roman" w:hAnsi="Times New Roman" w:cs="Times New Roman"/>
                <w:sz w:val="24"/>
                <w:szCs w:val="24"/>
                <w:lang w:val="uk-UA" w:eastAsia="ru-RU"/>
              </w:rPr>
            </w:pPr>
            <w:r w:rsidRPr="00D54416">
              <w:rPr>
                <w:rFonts w:ascii="Times New Roman" w:hAnsi="Times New Roman" w:cs="Times New Roman"/>
                <w:sz w:val="24"/>
                <w:szCs w:val="24"/>
                <w:lang w:eastAsia="ru-RU"/>
              </w:rPr>
              <w:t>До 05.09.202</w:t>
            </w:r>
            <w:r>
              <w:rPr>
                <w:rFonts w:ascii="Times New Roman" w:hAnsi="Times New Roman" w:cs="Times New Roman"/>
                <w:sz w:val="24"/>
                <w:szCs w:val="24"/>
                <w:lang w:val="uk-UA" w:eastAsia="ru-RU"/>
              </w:rPr>
              <w:t>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AA5A47" w:rsidRDefault="006A43D9" w:rsidP="006A43D9">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Гармаш М.М</w:t>
            </w:r>
            <w:r w:rsidRPr="00AA5A47">
              <w:rPr>
                <w:rFonts w:ascii="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AA5A47" w:rsidRDefault="006A43D9" w:rsidP="006A43D9">
            <w:pPr>
              <w:widowControl w:val="0"/>
              <w:autoSpaceDE w:val="0"/>
              <w:autoSpaceDN w:val="0"/>
              <w:adjustRightInd w:val="0"/>
              <w:spacing w:after="0"/>
              <w:rPr>
                <w:rFonts w:ascii="Times New Roman" w:hAnsi="Times New Roman" w:cs="Times New Roman"/>
                <w:sz w:val="24"/>
                <w:szCs w:val="24"/>
                <w:highlight w:val="yellow"/>
                <w:lang w:eastAsia="ru-RU"/>
              </w:rPr>
            </w:pPr>
          </w:p>
        </w:tc>
      </w:tr>
      <w:tr w:rsidR="006A43D9" w:rsidRPr="000067A8" w:rsidTr="006A43D9">
        <w:trPr>
          <w:trHeight w:val="345"/>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6A43D9" w:rsidRDefault="006A43D9" w:rsidP="006A43D9">
            <w:pPr>
              <w:widowControl w:val="0"/>
              <w:autoSpaceDE w:val="0"/>
              <w:autoSpaceDN w:val="0"/>
              <w:adjustRightInd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eastAsia="ru-RU"/>
              </w:rPr>
              <w:t>1</w:t>
            </w:r>
            <w:r>
              <w:rPr>
                <w:rFonts w:ascii="Times New Roman" w:hAnsi="Times New Roman" w:cs="Times New Roman"/>
                <w:sz w:val="24"/>
                <w:szCs w:val="24"/>
                <w:lang w:val="uk-UA" w:eastAsia="ru-RU"/>
              </w:rPr>
              <w:t>6</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D54416" w:rsidRDefault="006A43D9" w:rsidP="006A43D9">
            <w:pPr>
              <w:widowControl w:val="0"/>
              <w:autoSpaceDE w:val="0"/>
              <w:autoSpaceDN w:val="0"/>
              <w:adjustRightInd w:val="0"/>
              <w:spacing w:after="0" w:line="240" w:lineRule="auto"/>
              <w:rPr>
                <w:rFonts w:ascii="Times New Roman" w:hAnsi="Times New Roman" w:cs="Times New Roman"/>
                <w:sz w:val="24"/>
                <w:szCs w:val="24"/>
                <w:lang w:val="uk-UA" w:eastAsia="ru-RU"/>
              </w:rPr>
            </w:pPr>
            <w:r w:rsidRPr="00AA5A47">
              <w:rPr>
                <w:rFonts w:ascii="Times New Roman" w:hAnsi="Times New Roman" w:cs="Times New Roman"/>
                <w:sz w:val="24"/>
                <w:szCs w:val="24"/>
                <w:lang w:eastAsia="ru-RU"/>
              </w:rPr>
              <w:t xml:space="preserve">Затвердження </w:t>
            </w:r>
            <w:r>
              <w:rPr>
                <w:rFonts w:ascii="Times New Roman" w:hAnsi="Times New Roman" w:cs="Times New Roman"/>
                <w:sz w:val="24"/>
                <w:szCs w:val="24"/>
                <w:lang w:val="uk-UA" w:eastAsia="ru-RU"/>
              </w:rPr>
              <w:t xml:space="preserve">розкладів </w:t>
            </w:r>
            <w:r w:rsidRPr="00AA5A47">
              <w:rPr>
                <w:rFonts w:ascii="Times New Roman" w:hAnsi="Times New Roman" w:cs="Times New Roman"/>
                <w:sz w:val="24"/>
                <w:szCs w:val="24"/>
                <w:lang w:eastAsia="ru-RU"/>
              </w:rPr>
              <w:t xml:space="preserve">проведення </w:t>
            </w:r>
            <w:r>
              <w:rPr>
                <w:rFonts w:ascii="Times New Roman" w:hAnsi="Times New Roman" w:cs="Times New Roman"/>
                <w:sz w:val="24"/>
                <w:szCs w:val="24"/>
                <w:lang w:eastAsia="ru-RU"/>
              </w:rPr>
              <w:t xml:space="preserve">корекційно-розвиткових, факультативних та гурткових занять </w:t>
            </w:r>
            <w:r>
              <w:rPr>
                <w:rFonts w:ascii="Times New Roman" w:hAnsi="Times New Roman" w:cs="Times New Roman"/>
                <w:sz w:val="24"/>
                <w:szCs w:val="24"/>
                <w:lang w:val="uk-UA" w:eastAsia="ru-RU"/>
              </w:rPr>
              <w:t>на 2021/2022 навчальний рік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D54416" w:rsidRDefault="006A43D9" w:rsidP="006A43D9">
            <w:pPr>
              <w:widowControl w:val="0"/>
              <w:autoSpaceDE w:val="0"/>
              <w:autoSpaceDN w:val="0"/>
              <w:adjustRightInd w:val="0"/>
              <w:spacing w:after="0" w:line="240" w:lineRule="auto"/>
              <w:rPr>
                <w:rFonts w:ascii="Times New Roman" w:hAnsi="Times New Roman" w:cs="Times New Roman"/>
                <w:sz w:val="24"/>
                <w:szCs w:val="24"/>
                <w:lang w:val="uk-UA" w:eastAsia="ru-RU"/>
              </w:rPr>
            </w:pPr>
            <w:r w:rsidRPr="00D54416">
              <w:rPr>
                <w:rFonts w:ascii="Times New Roman" w:hAnsi="Times New Roman" w:cs="Times New Roman"/>
                <w:sz w:val="24"/>
                <w:szCs w:val="24"/>
                <w:lang w:eastAsia="ru-RU"/>
              </w:rPr>
              <w:t>До 05.09.20</w:t>
            </w:r>
            <w:r w:rsidRPr="00D54416">
              <w:rPr>
                <w:rFonts w:ascii="Times New Roman" w:hAnsi="Times New Roman" w:cs="Times New Roman"/>
                <w:sz w:val="24"/>
                <w:szCs w:val="24"/>
                <w:lang w:val="uk-UA" w:eastAsia="ru-RU"/>
              </w:rPr>
              <w:t>2</w:t>
            </w:r>
            <w:r>
              <w:rPr>
                <w:rFonts w:ascii="Times New Roman" w:hAnsi="Times New Roman" w:cs="Times New Roman"/>
                <w:sz w:val="24"/>
                <w:szCs w:val="24"/>
                <w:lang w:val="uk-UA" w:eastAsia="ru-RU"/>
              </w:rPr>
              <w:t>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AA5A47" w:rsidRDefault="006A43D9" w:rsidP="006A43D9">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Пушкар Н.Б.</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AA5A47" w:rsidRDefault="006A43D9" w:rsidP="006A43D9">
            <w:pPr>
              <w:widowControl w:val="0"/>
              <w:autoSpaceDE w:val="0"/>
              <w:autoSpaceDN w:val="0"/>
              <w:adjustRightInd w:val="0"/>
              <w:spacing w:after="0"/>
              <w:rPr>
                <w:rFonts w:ascii="Times New Roman" w:hAnsi="Times New Roman" w:cs="Times New Roman"/>
                <w:sz w:val="24"/>
                <w:szCs w:val="24"/>
                <w:highlight w:val="yellow"/>
                <w:lang w:eastAsia="ru-RU"/>
              </w:rPr>
            </w:pPr>
          </w:p>
        </w:tc>
      </w:tr>
      <w:tr w:rsidR="006A43D9" w:rsidRPr="000067A8" w:rsidTr="006A43D9">
        <w:trPr>
          <w:trHeight w:val="345"/>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6A43D9" w:rsidRDefault="006A43D9" w:rsidP="006A43D9">
            <w:pPr>
              <w:widowControl w:val="0"/>
              <w:autoSpaceDE w:val="0"/>
              <w:autoSpaceDN w:val="0"/>
              <w:adjustRightInd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eastAsia="ru-RU"/>
              </w:rPr>
              <w:t>1</w:t>
            </w:r>
            <w:r>
              <w:rPr>
                <w:rFonts w:ascii="Times New Roman" w:hAnsi="Times New Roman" w:cs="Times New Roman"/>
                <w:sz w:val="24"/>
                <w:szCs w:val="24"/>
                <w:lang w:val="uk-UA" w:eastAsia="ru-RU"/>
              </w:rPr>
              <w:t>7</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AA5A47" w:rsidRDefault="006A43D9" w:rsidP="006A43D9">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Оформлення </w:t>
            </w:r>
            <w:r>
              <w:rPr>
                <w:rFonts w:ascii="Times New Roman" w:hAnsi="Times New Roman" w:cs="Times New Roman"/>
                <w:sz w:val="24"/>
                <w:szCs w:val="24"/>
                <w:lang w:val="uk-UA" w:eastAsia="ru-RU"/>
              </w:rPr>
              <w:t>електронних к</w:t>
            </w:r>
            <w:r w:rsidRPr="00AA5A47">
              <w:rPr>
                <w:rFonts w:ascii="Times New Roman" w:hAnsi="Times New Roman" w:cs="Times New Roman"/>
                <w:sz w:val="24"/>
                <w:szCs w:val="24"/>
                <w:lang w:eastAsia="ru-RU"/>
              </w:rPr>
              <w:t xml:space="preserve">ласних журналів, </w:t>
            </w:r>
            <w:r>
              <w:rPr>
                <w:rFonts w:ascii="Times New Roman" w:hAnsi="Times New Roman" w:cs="Times New Roman"/>
                <w:sz w:val="24"/>
                <w:szCs w:val="24"/>
                <w:lang w:eastAsia="ru-RU"/>
              </w:rPr>
              <w:t>журналів обліку проведення корекційно-розвиткових занять, журналів планування та обліку роботи гуртків</w:t>
            </w:r>
            <w:r w:rsidRPr="00AA5A47">
              <w:rPr>
                <w:rFonts w:ascii="Times New Roman" w:hAnsi="Times New Roman" w:cs="Times New Roman"/>
                <w:sz w:val="24"/>
                <w:szCs w:val="24"/>
                <w:lang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D54416" w:rsidRDefault="006A43D9" w:rsidP="006A43D9">
            <w:pPr>
              <w:widowControl w:val="0"/>
              <w:autoSpaceDE w:val="0"/>
              <w:autoSpaceDN w:val="0"/>
              <w:adjustRightInd w:val="0"/>
              <w:spacing w:after="0" w:line="240" w:lineRule="auto"/>
              <w:rPr>
                <w:rFonts w:ascii="Times New Roman" w:hAnsi="Times New Roman" w:cs="Times New Roman"/>
                <w:sz w:val="24"/>
                <w:szCs w:val="24"/>
                <w:lang w:val="uk-UA" w:eastAsia="ru-RU"/>
              </w:rPr>
            </w:pPr>
            <w:r w:rsidRPr="00D54416">
              <w:rPr>
                <w:rFonts w:ascii="Times New Roman" w:hAnsi="Times New Roman" w:cs="Times New Roman"/>
                <w:sz w:val="24"/>
                <w:szCs w:val="24"/>
                <w:lang w:eastAsia="ru-RU"/>
              </w:rPr>
              <w:t>До 10.09.202</w:t>
            </w:r>
            <w:r>
              <w:rPr>
                <w:rFonts w:ascii="Times New Roman" w:hAnsi="Times New Roman" w:cs="Times New Roman"/>
                <w:sz w:val="24"/>
                <w:szCs w:val="24"/>
                <w:lang w:val="uk-UA" w:eastAsia="ru-RU"/>
              </w:rPr>
              <w:t>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A43D9" w:rsidRDefault="006A43D9" w:rsidP="006A43D9">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Тімко М.М.</w:t>
            </w:r>
          </w:p>
          <w:p w:rsidR="006A43D9" w:rsidRPr="00AA5A47" w:rsidRDefault="006A43D9" w:rsidP="006A43D9">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AA5A47" w:rsidRDefault="006A43D9" w:rsidP="006A43D9">
            <w:pPr>
              <w:widowControl w:val="0"/>
              <w:autoSpaceDE w:val="0"/>
              <w:autoSpaceDN w:val="0"/>
              <w:adjustRightInd w:val="0"/>
              <w:spacing w:after="0"/>
              <w:rPr>
                <w:rFonts w:ascii="Times New Roman" w:hAnsi="Times New Roman" w:cs="Times New Roman"/>
                <w:sz w:val="24"/>
                <w:szCs w:val="24"/>
                <w:highlight w:val="yellow"/>
                <w:lang w:eastAsia="ru-RU"/>
              </w:rPr>
            </w:pPr>
          </w:p>
        </w:tc>
      </w:tr>
      <w:tr w:rsidR="006A43D9" w:rsidRPr="000067A8" w:rsidTr="006A43D9">
        <w:trPr>
          <w:trHeight w:val="345"/>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6A43D9" w:rsidRDefault="006A43D9" w:rsidP="006A43D9">
            <w:pPr>
              <w:widowControl w:val="0"/>
              <w:autoSpaceDE w:val="0"/>
              <w:autoSpaceDN w:val="0"/>
              <w:adjustRightInd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eastAsia="ru-RU"/>
              </w:rPr>
              <w:t>1</w:t>
            </w:r>
            <w:r>
              <w:rPr>
                <w:rFonts w:ascii="Times New Roman" w:hAnsi="Times New Roman" w:cs="Times New Roman"/>
                <w:sz w:val="24"/>
                <w:szCs w:val="24"/>
                <w:lang w:val="uk-UA" w:eastAsia="ru-RU"/>
              </w:rPr>
              <w:t>8</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AA5A47" w:rsidRDefault="006A43D9" w:rsidP="006A43D9">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 xml:space="preserve">Оформлення особових справ новоприбулих учнів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D54416" w:rsidRDefault="006A43D9" w:rsidP="006A43D9">
            <w:pPr>
              <w:spacing w:line="240" w:lineRule="auto"/>
            </w:pPr>
            <w:r w:rsidRPr="00D54416">
              <w:rPr>
                <w:rFonts w:ascii="Times New Roman" w:hAnsi="Times New Roman" w:cs="Times New Roman"/>
                <w:sz w:val="24"/>
                <w:szCs w:val="24"/>
                <w:lang w:eastAsia="ru-RU"/>
              </w:rPr>
              <w:t>До 10.09.20</w:t>
            </w:r>
            <w:r w:rsidRPr="00D54416">
              <w:rPr>
                <w:rFonts w:ascii="Times New Roman" w:hAnsi="Times New Roman" w:cs="Times New Roman"/>
                <w:sz w:val="24"/>
                <w:szCs w:val="24"/>
                <w:lang w:val="uk-UA" w:eastAsia="ru-RU"/>
              </w:rPr>
              <w:t>2</w:t>
            </w:r>
            <w:r>
              <w:rPr>
                <w:rFonts w:ascii="Times New Roman" w:hAnsi="Times New Roman" w:cs="Times New Roman"/>
                <w:sz w:val="24"/>
                <w:szCs w:val="24"/>
                <w:lang w:val="uk-UA" w:eastAsia="ru-RU"/>
              </w:rPr>
              <w:t>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B11B4C" w:rsidRDefault="006A43D9" w:rsidP="006A43D9">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Гармаш М.М.</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AA5A47" w:rsidRDefault="006A43D9" w:rsidP="006A43D9">
            <w:pPr>
              <w:widowControl w:val="0"/>
              <w:autoSpaceDE w:val="0"/>
              <w:autoSpaceDN w:val="0"/>
              <w:adjustRightInd w:val="0"/>
              <w:spacing w:after="0"/>
              <w:rPr>
                <w:rFonts w:ascii="Times New Roman" w:hAnsi="Times New Roman" w:cs="Times New Roman"/>
                <w:sz w:val="24"/>
                <w:szCs w:val="24"/>
                <w:highlight w:val="yellow"/>
                <w:lang w:eastAsia="ru-RU"/>
              </w:rPr>
            </w:pPr>
          </w:p>
        </w:tc>
      </w:tr>
      <w:tr w:rsidR="006A43D9" w:rsidRPr="000067A8" w:rsidTr="006A43D9">
        <w:trPr>
          <w:trHeight w:val="345"/>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6A43D9" w:rsidRDefault="006A43D9" w:rsidP="006A43D9">
            <w:pPr>
              <w:widowControl w:val="0"/>
              <w:autoSpaceDE w:val="0"/>
              <w:autoSpaceDN w:val="0"/>
              <w:adjustRightInd w:val="0"/>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19</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5C00E0" w:rsidRDefault="006A43D9" w:rsidP="006A43D9">
            <w:pPr>
              <w:widowControl w:val="0"/>
              <w:autoSpaceDE w:val="0"/>
              <w:autoSpaceDN w:val="0"/>
              <w:adjustRightInd w:val="0"/>
              <w:spacing w:after="0" w:line="240" w:lineRule="auto"/>
              <w:rPr>
                <w:rFonts w:ascii="Times New Roman" w:hAnsi="Times New Roman" w:cs="Times New Roman"/>
                <w:sz w:val="24"/>
                <w:szCs w:val="24"/>
                <w:lang w:val="uk-UA" w:eastAsia="ru-RU"/>
              </w:rPr>
            </w:pPr>
            <w:r w:rsidRPr="005C00E0">
              <w:rPr>
                <w:rFonts w:ascii="Times New Roman" w:hAnsi="Times New Roman" w:cs="Times New Roman"/>
                <w:sz w:val="24"/>
                <w:szCs w:val="24"/>
                <w:lang w:val="uk-UA" w:eastAsia="ru-RU"/>
              </w:rPr>
              <w:t xml:space="preserve">Підготовка та </w:t>
            </w:r>
            <w:r>
              <w:rPr>
                <w:rFonts w:ascii="Times New Roman" w:hAnsi="Times New Roman" w:cs="Times New Roman"/>
                <w:sz w:val="24"/>
                <w:szCs w:val="24"/>
                <w:lang w:val="uk-UA" w:eastAsia="ru-RU"/>
              </w:rPr>
              <w:t>подання статистичного звіту ЗНЗ</w:t>
            </w:r>
            <w:r w:rsidRPr="005C00E0">
              <w:rPr>
                <w:rFonts w:ascii="Times New Roman" w:hAnsi="Times New Roman" w:cs="Times New Roman"/>
                <w:sz w:val="24"/>
                <w:szCs w:val="24"/>
                <w:lang w:val="uk-UA" w:eastAsia="ru-RU"/>
              </w:rPr>
              <w:t xml:space="preserve">-1 </w:t>
            </w:r>
            <w:r w:rsidRPr="005C00E0">
              <w:rPr>
                <w:rFonts w:ascii="Times New Roman" w:hAnsi="Times New Roman" w:cs="Times New Roman"/>
                <w:sz w:val="24"/>
                <w:szCs w:val="24"/>
                <w:lang w:val="uk-UA"/>
              </w:rPr>
              <w:t xml:space="preserve">до відділу економіки, фінансування та бухгалтерського обліку управління ресурсного забезпечення Департаменту науки і освіти ХОДА у паперовому вигляді </w:t>
            </w:r>
            <w:r w:rsidRPr="005C00E0">
              <w:rPr>
                <w:rFonts w:ascii="Times New Roman" w:hAnsi="Times New Roman" w:cs="Times New Roman"/>
                <w:b/>
                <w:bCs/>
                <w:i/>
                <w:iCs/>
                <w:sz w:val="24"/>
                <w:szCs w:val="24"/>
                <w:lang w:val="uk-UA"/>
              </w:rPr>
              <w:t xml:space="preserve"> </w:t>
            </w:r>
            <w:r w:rsidRPr="005C00E0">
              <w:rPr>
                <w:rFonts w:ascii="Times New Roman" w:hAnsi="Times New Roman" w:cs="Times New Roman"/>
                <w:sz w:val="24"/>
                <w:szCs w:val="24"/>
                <w:lang w:val="uk-UA"/>
              </w:rPr>
              <w:t>та заповнення його у програмі «ІСУО»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D54416" w:rsidRDefault="006A43D9" w:rsidP="006A43D9">
            <w:pPr>
              <w:widowControl w:val="0"/>
              <w:autoSpaceDE w:val="0"/>
              <w:autoSpaceDN w:val="0"/>
              <w:adjustRightInd w:val="0"/>
              <w:spacing w:after="0" w:line="240" w:lineRule="auto"/>
              <w:rPr>
                <w:rFonts w:ascii="Times New Roman" w:hAnsi="Times New Roman" w:cs="Times New Roman"/>
                <w:sz w:val="24"/>
                <w:szCs w:val="24"/>
                <w:lang w:val="uk-UA" w:eastAsia="ru-RU"/>
              </w:rPr>
            </w:pPr>
            <w:r w:rsidRPr="00D54416">
              <w:rPr>
                <w:rFonts w:ascii="Times New Roman" w:hAnsi="Times New Roman" w:cs="Times New Roman"/>
                <w:sz w:val="24"/>
                <w:szCs w:val="24"/>
                <w:lang w:eastAsia="ru-RU"/>
              </w:rPr>
              <w:t>До 10.09.20</w:t>
            </w:r>
            <w:r w:rsidRPr="00D54416">
              <w:rPr>
                <w:rFonts w:ascii="Times New Roman" w:hAnsi="Times New Roman" w:cs="Times New Roman"/>
                <w:sz w:val="24"/>
                <w:szCs w:val="24"/>
                <w:lang w:val="uk-UA" w:eastAsia="ru-RU"/>
              </w:rPr>
              <w:t>2</w:t>
            </w:r>
            <w:r>
              <w:rPr>
                <w:rFonts w:ascii="Times New Roman" w:hAnsi="Times New Roman" w:cs="Times New Roman"/>
                <w:sz w:val="24"/>
                <w:szCs w:val="24"/>
                <w:lang w:val="uk-UA" w:eastAsia="ru-RU"/>
              </w:rPr>
              <w:t>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A43D9" w:rsidRDefault="006A43D9" w:rsidP="006A43D9">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Тімко М.М.</w:t>
            </w:r>
          </w:p>
          <w:p w:rsidR="006A43D9" w:rsidRPr="00AA5A47" w:rsidRDefault="006A43D9" w:rsidP="006A43D9">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Ткаченко</w:t>
            </w:r>
            <w:r>
              <w:rPr>
                <w:rFonts w:ascii="Times New Roman" w:hAnsi="Times New Roman" w:cs="Times New Roman"/>
                <w:sz w:val="24"/>
                <w:szCs w:val="24"/>
                <w:lang w:eastAsia="ru-RU"/>
              </w:rPr>
              <w:t xml:space="preserve"> </w:t>
            </w:r>
            <w:r>
              <w:rPr>
                <w:rFonts w:ascii="Times New Roman" w:hAnsi="Times New Roman" w:cs="Times New Roman"/>
                <w:sz w:val="24"/>
                <w:szCs w:val="24"/>
                <w:lang w:val="uk-UA" w:eastAsia="ru-RU"/>
              </w:rPr>
              <w:t>С</w:t>
            </w:r>
            <w:r>
              <w:rPr>
                <w:rFonts w:ascii="Times New Roman" w:hAnsi="Times New Roman" w:cs="Times New Roman"/>
                <w:sz w:val="24"/>
                <w:szCs w:val="24"/>
                <w:lang w:eastAsia="ru-RU"/>
              </w:rPr>
              <w:t>.</w:t>
            </w:r>
            <w:r>
              <w:rPr>
                <w:rFonts w:ascii="Times New Roman" w:hAnsi="Times New Roman" w:cs="Times New Roman"/>
                <w:sz w:val="24"/>
                <w:szCs w:val="24"/>
                <w:lang w:val="uk-UA" w:eastAsia="ru-RU"/>
              </w:rPr>
              <w:t>Л</w:t>
            </w:r>
            <w:r>
              <w:rPr>
                <w:rFonts w:ascii="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6A43D9" w:rsidRPr="00AA5A47" w:rsidRDefault="006A43D9" w:rsidP="006A43D9">
            <w:pPr>
              <w:widowControl w:val="0"/>
              <w:autoSpaceDE w:val="0"/>
              <w:autoSpaceDN w:val="0"/>
              <w:adjustRightInd w:val="0"/>
              <w:spacing w:after="0"/>
              <w:rPr>
                <w:rFonts w:ascii="Times New Roman" w:hAnsi="Times New Roman" w:cs="Times New Roman"/>
                <w:sz w:val="24"/>
                <w:szCs w:val="24"/>
                <w:highlight w:val="yellow"/>
                <w:lang w:eastAsia="ru-RU"/>
              </w:rPr>
            </w:pPr>
          </w:p>
        </w:tc>
      </w:tr>
    </w:tbl>
    <w:p w:rsidR="00AA1FCD" w:rsidRPr="00E878A1" w:rsidRDefault="00AA1FCD" w:rsidP="00AA1FCD">
      <w:pPr>
        <w:widowControl w:val="0"/>
        <w:autoSpaceDE w:val="0"/>
        <w:autoSpaceDN w:val="0"/>
        <w:adjustRightInd w:val="0"/>
        <w:spacing w:after="0" w:line="240" w:lineRule="auto"/>
        <w:rPr>
          <w:rFonts w:ascii="Times New Roman" w:hAnsi="Times New Roman" w:cs="Times New Roman"/>
          <w:b/>
          <w:bCs/>
          <w:i/>
          <w:iCs/>
          <w:sz w:val="28"/>
          <w:szCs w:val="28"/>
          <w:lang w:eastAsia="ru-RU"/>
        </w:rPr>
      </w:pPr>
      <w:r w:rsidRPr="00574F74">
        <w:rPr>
          <w:rFonts w:ascii="Times New Roman" w:hAnsi="Times New Roman" w:cs="Times New Roman"/>
          <w:b/>
          <w:bCs/>
          <w:i/>
          <w:iCs/>
          <w:sz w:val="28"/>
          <w:szCs w:val="28"/>
          <w:lang w:eastAsia="ru-RU"/>
        </w:rPr>
        <w:t>2.2.</w:t>
      </w:r>
      <w:r w:rsidR="00AE1E0E">
        <w:rPr>
          <w:rFonts w:ascii="Times New Roman" w:hAnsi="Times New Roman" w:cs="Times New Roman"/>
          <w:b/>
          <w:bCs/>
          <w:i/>
          <w:iCs/>
          <w:sz w:val="28"/>
          <w:szCs w:val="28"/>
          <w:lang w:val="uk-UA" w:eastAsia="ru-RU"/>
        </w:rPr>
        <w:t xml:space="preserve"> </w:t>
      </w:r>
      <w:r w:rsidRPr="00574F74">
        <w:rPr>
          <w:rFonts w:ascii="Times New Roman" w:hAnsi="Times New Roman" w:cs="Times New Roman"/>
          <w:b/>
          <w:bCs/>
          <w:i/>
          <w:iCs/>
          <w:sz w:val="28"/>
          <w:szCs w:val="28"/>
          <w:lang w:eastAsia="ru-RU"/>
        </w:rPr>
        <w:t>Створення оптимальни</w:t>
      </w:r>
      <w:r w:rsidR="00E81909" w:rsidRPr="00574F74">
        <w:rPr>
          <w:rFonts w:ascii="Times New Roman" w:hAnsi="Times New Roman" w:cs="Times New Roman"/>
          <w:b/>
          <w:bCs/>
          <w:i/>
          <w:iCs/>
          <w:sz w:val="28"/>
          <w:szCs w:val="28"/>
          <w:lang w:eastAsia="ru-RU"/>
        </w:rPr>
        <w:t>х умов щодо організованого за</w:t>
      </w:r>
      <w:r w:rsidR="00AE1E0E">
        <w:rPr>
          <w:rFonts w:ascii="Times New Roman" w:hAnsi="Times New Roman" w:cs="Times New Roman"/>
          <w:b/>
          <w:bCs/>
          <w:i/>
          <w:iCs/>
          <w:sz w:val="28"/>
          <w:szCs w:val="28"/>
          <w:lang w:val="uk-UA" w:eastAsia="ru-RU"/>
        </w:rPr>
        <w:t>вершення</w:t>
      </w:r>
      <w:r w:rsidR="00E81909" w:rsidRPr="00574F74">
        <w:rPr>
          <w:rFonts w:ascii="Times New Roman" w:hAnsi="Times New Roman" w:cs="Times New Roman"/>
          <w:b/>
          <w:bCs/>
          <w:i/>
          <w:iCs/>
          <w:sz w:val="28"/>
          <w:szCs w:val="28"/>
          <w:lang w:eastAsia="ru-RU"/>
        </w:rPr>
        <w:t xml:space="preserve"> </w:t>
      </w:r>
      <w:r w:rsidRPr="00574F74">
        <w:rPr>
          <w:rFonts w:ascii="Times New Roman" w:hAnsi="Times New Roman" w:cs="Times New Roman"/>
          <w:b/>
          <w:bCs/>
          <w:i/>
          <w:iCs/>
          <w:sz w:val="28"/>
          <w:szCs w:val="28"/>
          <w:lang w:eastAsia="ru-RU"/>
        </w:rPr>
        <w:t>навчального року</w:t>
      </w:r>
    </w:p>
    <w:tbl>
      <w:tblPr>
        <w:tblW w:w="15309" w:type="dxa"/>
        <w:tblInd w:w="-5" w:type="dxa"/>
        <w:tblLayout w:type="fixed"/>
        <w:tblCellMar>
          <w:left w:w="10" w:type="dxa"/>
          <w:right w:w="10" w:type="dxa"/>
        </w:tblCellMar>
        <w:tblLook w:val="0000" w:firstRow="0" w:lastRow="0" w:firstColumn="0" w:lastColumn="0" w:noHBand="0" w:noVBand="0"/>
      </w:tblPr>
      <w:tblGrid>
        <w:gridCol w:w="567"/>
        <w:gridCol w:w="9214"/>
        <w:gridCol w:w="1843"/>
        <w:gridCol w:w="1843"/>
        <w:gridCol w:w="1842"/>
      </w:tblGrid>
      <w:tr w:rsidR="00AA1FCD" w:rsidRPr="000067A8" w:rsidTr="006A43D9">
        <w:trPr>
          <w:trHeight w:val="527"/>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C37687" w:rsidRDefault="00AA1FCD" w:rsidP="00EB69BE">
            <w:pPr>
              <w:widowControl w:val="0"/>
              <w:autoSpaceDE w:val="0"/>
              <w:autoSpaceDN w:val="0"/>
              <w:adjustRightInd w:val="0"/>
              <w:spacing w:after="0"/>
              <w:jc w:val="center"/>
              <w:rPr>
                <w:rFonts w:ascii="Times New Roman" w:hAnsi="Times New Roman" w:cs="Times New Roman"/>
                <w:sz w:val="24"/>
                <w:szCs w:val="24"/>
                <w:lang w:eastAsia="ru-RU"/>
              </w:rPr>
            </w:pPr>
            <w:r w:rsidRPr="00C37687">
              <w:rPr>
                <w:rFonts w:ascii="Times New Roman" w:hAnsi="Times New Roman" w:cs="Times New Roman"/>
                <w:b/>
                <w:bCs/>
                <w:i/>
                <w:iCs/>
                <w:sz w:val="24"/>
                <w:szCs w:val="24"/>
                <w:lang w:eastAsia="ru-RU"/>
              </w:rPr>
              <w:t>№ з/п</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C37687" w:rsidRDefault="00AA1FCD" w:rsidP="00EB69BE">
            <w:pPr>
              <w:widowControl w:val="0"/>
              <w:autoSpaceDE w:val="0"/>
              <w:autoSpaceDN w:val="0"/>
              <w:adjustRightInd w:val="0"/>
              <w:spacing w:after="0"/>
              <w:jc w:val="center"/>
              <w:rPr>
                <w:rFonts w:ascii="Times New Roman" w:hAnsi="Times New Roman" w:cs="Times New Roman"/>
                <w:sz w:val="24"/>
                <w:szCs w:val="24"/>
                <w:lang w:eastAsia="ru-RU"/>
              </w:rPr>
            </w:pPr>
            <w:r w:rsidRPr="00C37687">
              <w:rPr>
                <w:rFonts w:ascii="Times New Roman" w:hAnsi="Times New Roman" w:cs="Times New Roman"/>
                <w:b/>
                <w:bCs/>
                <w:i/>
                <w:iCs/>
                <w:sz w:val="24"/>
                <w:szCs w:val="24"/>
                <w:lang w:eastAsia="ru-RU"/>
              </w:rPr>
              <w:t>Заходи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C37687" w:rsidRDefault="00AA1FCD" w:rsidP="00EB69BE">
            <w:pPr>
              <w:widowControl w:val="0"/>
              <w:autoSpaceDE w:val="0"/>
              <w:autoSpaceDN w:val="0"/>
              <w:adjustRightInd w:val="0"/>
              <w:spacing w:after="0"/>
              <w:jc w:val="center"/>
              <w:rPr>
                <w:rFonts w:ascii="Times New Roman" w:hAnsi="Times New Roman" w:cs="Times New Roman"/>
                <w:sz w:val="24"/>
                <w:szCs w:val="24"/>
                <w:lang w:eastAsia="ru-RU"/>
              </w:rPr>
            </w:pPr>
            <w:r w:rsidRPr="00C37687">
              <w:rPr>
                <w:rFonts w:ascii="Times New Roman" w:hAnsi="Times New Roman" w:cs="Times New Roman"/>
                <w:b/>
                <w:bCs/>
                <w:i/>
                <w:iCs/>
                <w:sz w:val="24"/>
                <w:szCs w:val="24"/>
                <w:lang w:eastAsia="ru-RU"/>
              </w:rPr>
              <w:t>Термін виконання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A43D9" w:rsidRDefault="00AA1FCD" w:rsidP="00EB69BE">
            <w:pPr>
              <w:widowControl w:val="0"/>
              <w:autoSpaceDE w:val="0"/>
              <w:autoSpaceDN w:val="0"/>
              <w:adjustRightInd w:val="0"/>
              <w:spacing w:after="0"/>
              <w:jc w:val="center"/>
              <w:rPr>
                <w:rFonts w:ascii="Times New Roman" w:hAnsi="Times New Roman" w:cs="Times New Roman"/>
                <w:b/>
                <w:bCs/>
                <w:i/>
                <w:iCs/>
                <w:sz w:val="24"/>
                <w:szCs w:val="24"/>
                <w:lang w:val="uk-UA" w:eastAsia="ru-RU"/>
              </w:rPr>
            </w:pPr>
            <w:r w:rsidRPr="00C37687">
              <w:rPr>
                <w:rFonts w:ascii="Times New Roman" w:hAnsi="Times New Roman" w:cs="Times New Roman"/>
                <w:b/>
                <w:bCs/>
                <w:i/>
                <w:iCs/>
                <w:sz w:val="24"/>
                <w:szCs w:val="24"/>
                <w:lang w:eastAsia="ru-RU"/>
              </w:rPr>
              <w:t>Відповідальн</w:t>
            </w:r>
            <w:r w:rsidR="006A43D9">
              <w:rPr>
                <w:rFonts w:ascii="Times New Roman" w:hAnsi="Times New Roman" w:cs="Times New Roman"/>
                <w:b/>
                <w:bCs/>
                <w:i/>
                <w:iCs/>
                <w:sz w:val="24"/>
                <w:szCs w:val="24"/>
                <w:lang w:val="uk-UA" w:eastAsia="ru-RU"/>
              </w:rPr>
              <w:t>і</w:t>
            </w:r>
          </w:p>
          <w:p w:rsidR="00AA1FCD" w:rsidRPr="00C37687" w:rsidRDefault="00AA1FCD" w:rsidP="00EB69BE">
            <w:pPr>
              <w:widowControl w:val="0"/>
              <w:autoSpaceDE w:val="0"/>
              <w:autoSpaceDN w:val="0"/>
              <w:adjustRightInd w:val="0"/>
              <w:spacing w:after="0"/>
              <w:rPr>
                <w:rFonts w:ascii="Times New Roman" w:hAnsi="Times New Roman" w:cs="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C37687" w:rsidRDefault="00AA1FCD" w:rsidP="00EB69BE">
            <w:pPr>
              <w:widowControl w:val="0"/>
              <w:autoSpaceDE w:val="0"/>
              <w:autoSpaceDN w:val="0"/>
              <w:adjustRightInd w:val="0"/>
              <w:spacing w:after="0"/>
              <w:jc w:val="center"/>
              <w:rPr>
                <w:rFonts w:ascii="Times New Roman" w:hAnsi="Times New Roman" w:cs="Times New Roman"/>
                <w:sz w:val="24"/>
                <w:szCs w:val="24"/>
                <w:lang w:eastAsia="ru-RU"/>
              </w:rPr>
            </w:pPr>
            <w:r w:rsidRPr="00C37687">
              <w:rPr>
                <w:rFonts w:ascii="Times New Roman" w:hAnsi="Times New Roman" w:cs="Times New Roman"/>
                <w:b/>
                <w:bCs/>
                <w:i/>
                <w:iCs/>
                <w:sz w:val="24"/>
                <w:szCs w:val="24"/>
                <w:lang w:eastAsia="ru-RU"/>
              </w:rPr>
              <w:t>Відмітка про виконання</w:t>
            </w:r>
          </w:p>
        </w:tc>
      </w:tr>
      <w:tr w:rsidR="00D54416" w:rsidRPr="000067A8" w:rsidTr="006A43D9">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C37687" w:rsidRDefault="00D54416" w:rsidP="00D5441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37687">
              <w:rPr>
                <w:rFonts w:ascii="Times New Roman" w:hAnsi="Times New Roman" w:cs="Times New Roman"/>
                <w:sz w:val="24"/>
                <w:szCs w:val="24"/>
                <w:lang w:eastAsia="ru-RU"/>
              </w:rPr>
              <w:t>1</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C37687" w:rsidRDefault="00D54416" w:rsidP="00F64082">
            <w:pPr>
              <w:widowControl w:val="0"/>
              <w:autoSpaceDE w:val="0"/>
              <w:autoSpaceDN w:val="0"/>
              <w:adjustRightInd w:val="0"/>
              <w:spacing w:after="0" w:line="240" w:lineRule="auto"/>
              <w:rPr>
                <w:rFonts w:ascii="Times New Roman" w:hAnsi="Times New Roman" w:cs="Times New Roman"/>
                <w:sz w:val="24"/>
                <w:szCs w:val="24"/>
                <w:lang w:eastAsia="ru-RU"/>
              </w:rPr>
            </w:pPr>
            <w:r w:rsidRPr="00C37687">
              <w:rPr>
                <w:rFonts w:ascii="Times New Roman" w:hAnsi="Times New Roman" w:cs="Times New Roman"/>
                <w:sz w:val="24"/>
                <w:szCs w:val="24"/>
                <w:lang w:eastAsia="ru-RU"/>
              </w:rPr>
              <w:t xml:space="preserve">Складання </w:t>
            </w:r>
            <w:r>
              <w:rPr>
                <w:rFonts w:ascii="Times New Roman" w:hAnsi="Times New Roman" w:cs="Times New Roman"/>
                <w:sz w:val="24"/>
                <w:szCs w:val="24"/>
                <w:lang w:val="uk-UA" w:eastAsia="ru-RU"/>
              </w:rPr>
              <w:t>освітніх програм закладу</w:t>
            </w:r>
            <w:r w:rsidR="00C946AD">
              <w:rPr>
                <w:rFonts w:ascii="Times New Roman" w:hAnsi="Times New Roman" w:cs="Times New Roman"/>
                <w:sz w:val="24"/>
                <w:szCs w:val="24"/>
                <w:lang w:val="uk-UA" w:eastAsia="ru-RU"/>
              </w:rPr>
              <w:t xml:space="preserve"> освіти</w:t>
            </w:r>
            <w:r w:rsidR="00DA070D">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 xml:space="preserve"> </w:t>
            </w:r>
            <w:r w:rsidR="00DA070D">
              <w:rPr>
                <w:rFonts w:ascii="Times New Roman" w:hAnsi="Times New Roman" w:cs="Times New Roman"/>
                <w:sz w:val="24"/>
                <w:szCs w:val="24"/>
                <w:lang w:val="uk-UA" w:eastAsia="ru-RU"/>
              </w:rPr>
              <w:t xml:space="preserve">підготовка </w:t>
            </w:r>
            <w:r>
              <w:rPr>
                <w:rFonts w:ascii="Times New Roman" w:hAnsi="Times New Roman" w:cs="Times New Roman"/>
                <w:sz w:val="24"/>
                <w:szCs w:val="24"/>
                <w:lang w:val="uk-UA" w:eastAsia="ru-RU"/>
              </w:rPr>
              <w:t xml:space="preserve">проєкту </w:t>
            </w:r>
            <w:r>
              <w:rPr>
                <w:rFonts w:ascii="Times New Roman" w:hAnsi="Times New Roman" w:cs="Times New Roman"/>
                <w:sz w:val="24"/>
                <w:szCs w:val="24"/>
                <w:lang w:eastAsia="ru-RU"/>
              </w:rPr>
              <w:t>навчального плану на 202</w:t>
            </w:r>
            <w:r w:rsidR="00F64082">
              <w:rPr>
                <w:rFonts w:ascii="Times New Roman" w:hAnsi="Times New Roman" w:cs="Times New Roman"/>
                <w:sz w:val="24"/>
                <w:szCs w:val="24"/>
                <w:lang w:val="uk-UA" w:eastAsia="ru-RU"/>
              </w:rPr>
              <w:t>4</w:t>
            </w:r>
            <w:r>
              <w:rPr>
                <w:rFonts w:ascii="Times New Roman" w:hAnsi="Times New Roman" w:cs="Times New Roman"/>
                <w:sz w:val="24"/>
                <w:szCs w:val="24"/>
                <w:lang w:eastAsia="ru-RU"/>
              </w:rPr>
              <w:t>/20</w:t>
            </w:r>
            <w:r>
              <w:rPr>
                <w:rFonts w:ascii="Times New Roman" w:hAnsi="Times New Roman" w:cs="Times New Roman"/>
                <w:sz w:val="24"/>
                <w:szCs w:val="24"/>
                <w:lang w:val="uk-UA" w:eastAsia="ru-RU"/>
              </w:rPr>
              <w:t>2</w:t>
            </w:r>
            <w:r w:rsidR="00F64082">
              <w:rPr>
                <w:rFonts w:ascii="Times New Roman" w:hAnsi="Times New Roman" w:cs="Times New Roman"/>
                <w:sz w:val="24"/>
                <w:szCs w:val="24"/>
                <w:lang w:val="uk-UA" w:eastAsia="ru-RU"/>
              </w:rPr>
              <w:t>5</w:t>
            </w:r>
            <w:r w:rsidR="00DA070D">
              <w:rPr>
                <w:rFonts w:ascii="Times New Roman" w:hAnsi="Times New Roman" w:cs="Times New Roman"/>
                <w:sz w:val="24"/>
                <w:szCs w:val="24"/>
                <w:lang w:eastAsia="ru-RU"/>
              </w:rPr>
              <w:t xml:space="preserve"> навчальний рік та</w:t>
            </w:r>
            <w:r w:rsidR="00DA070D" w:rsidRPr="00C3768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твердження </w:t>
            </w:r>
            <w:r w:rsidR="00DA070D">
              <w:rPr>
                <w:rFonts w:ascii="Times New Roman" w:hAnsi="Times New Roman" w:cs="Times New Roman"/>
                <w:sz w:val="24"/>
                <w:szCs w:val="24"/>
                <w:lang w:val="uk-UA" w:eastAsia="ru-RU"/>
              </w:rPr>
              <w:t xml:space="preserve">їх </w:t>
            </w:r>
            <w:r w:rsidRPr="00C37687">
              <w:rPr>
                <w:rFonts w:ascii="Times New Roman" w:hAnsi="Times New Roman" w:cs="Times New Roman"/>
                <w:sz w:val="24"/>
                <w:szCs w:val="24"/>
                <w:lang w:eastAsia="ru-RU"/>
              </w:rPr>
              <w:t xml:space="preserve">в установленому порядку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D54416" w:rsidRDefault="00D54416" w:rsidP="00D54416">
            <w:pPr>
              <w:widowControl w:val="0"/>
              <w:autoSpaceDE w:val="0"/>
              <w:autoSpaceDN w:val="0"/>
              <w:adjustRightInd w:val="0"/>
              <w:spacing w:after="0" w:line="240" w:lineRule="auto"/>
              <w:rPr>
                <w:rFonts w:ascii="Times New Roman" w:hAnsi="Times New Roman" w:cs="Times New Roman"/>
                <w:sz w:val="24"/>
                <w:szCs w:val="24"/>
                <w:lang w:val="uk-UA" w:eastAsia="ru-RU"/>
              </w:rPr>
            </w:pPr>
            <w:r w:rsidRPr="00D54416">
              <w:rPr>
                <w:rFonts w:ascii="Times New Roman" w:hAnsi="Times New Roman" w:cs="Times New Roman"/>
                <w:sz w:val="24"/>
                <w:szCs w:val="24"/>
                <w:lang w:val="uk-UA" w:eastAsia="ru-RU"/>
              </w:rPr>
              <w:t>Квітень</w:t>
            </w:r>
            <w:r w:rsidR="00DA070D">
              <w:rPr>
                <w:rFonts w:ascii="Times New Roman" w:hAnsi="Times New Roman" w:cs="Times New Roman"/>
                <w:sz w:val="24"/>
                <w:szCs w:val="24"/>
                <w:lang w:val="uk-UA" w:eastAsia="ru-RU"/>
              </w:rPr>
              <w:t>-травень</w:t>
            </w:r>
            <w:r w:rsidRPr="00D54416">
              <w:rPr>
                <w:rFonts w:ascii="Times New Roman" w:hAnsi="Times New Roman" w:cs="Times New Roman"/>
                <w:sz w:val="24"/>
                <w:szCs w:val="24"/>
                <w:lang w:val="uk-UA" w:eastAsia="ru-RU"/>
              </w:rPr>
              <w:t xml:space="preserve"> </w:t>
            </w:r>
          </w:p>
          <w:p w:rsidR="00D54416" w:rsidRPr="00D54416" w:rsidRDefault="00D54416" w:rsidP="00F64082">
            <w:pPr>
              <w:widowControl w:val="0"/>
              <w:autoSpaceDE w:val="0"/>
              <w:autoSpaceDN w:val="0"/>
              <w:adjustRightInd w:val="0"/>
              <w:spacing w:after="0" w:line="240" w:lineRule="auto"/>
              <w:rPr>
                <w:rFonts w:ascii="Times New Roman" w:hAnsi="Times New Roman" w:cs="Times New Roman"/>
                <w:sz w:val="24"/>
                <w:szCs w:val="24"/>
                <w:lang w:eastAsia="ru-RU"/>
              </w:rPr>
            </w:pPr>
            <w:r w:rsidRPr="00D54416">
              <w:rPr>
                <w:rFonts w:ascii="Times New Roman" w:hAnsi="Times New Roman" w:cs="Times New Roman"/>
                <w:sz w:val="24"/>
                <w:szCs w:val="24"/>
                <w:lang w:eastAsia="ru-RU"/>
              </w:rPr>
              <w:t>202</w:t>
            </w:r>
            <w:r w:rsidR="00F64082">
              <w:rPr>
                <w:rFonts w:ascii="Times New Roman" w:hAnsi="Times New Roman" w:cs="Times New Roman"/>
                <w:sz w:val="24"/>
                <w:szCs w:val="24"/>
                <w:lang w:val="uk-UA" w:eastAsia="ru-RU"/>
              </w:rPr>
              <w:t>4</w:t>
            </w:r>
            <w:r w:rsidRPr="00D54416">
              <w:rPr>
                <w:rFonts w:ascii="Times New Roman" w:hAnsi="Times New Roman" w:cs="Times New Roman"/>
                <w:sz w:val="24"/>
                <w:szCs w:val="24"/>
                <w:lang w:eastAsia="ru-RU"/>
              </w:rPr>
              <w:t xml:space="preserve"> року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C37687" w:rsidRDefault="00D54416" w:rsidP="00D54416">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Тімко М.М.</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D54416" w:rsidRPr="00C37687" w:rsidRDefault="00D54416" w:rsidP="00D54416">
            <w:pPr>
              <w:widowControl w:val="0"/>
              <w:autoSpaceDE w:val="0"/>
              <w:autoSpaceDN w:val="0"/>
              <w:adjustRightInd w:val="0"/>
              <w:spacing w:after="0"/>
              <w:jc w:val="both"/>
              <w:rPr>
                <w:rFonts w:ascii="Times New Roman" w:hAnsi="Times New Roman" w:cs="Times New Roman"/>
                <w:sz w:val="24"/>
                <w:szCs w:val="24"/>
                <w:lang w:eastAsia="ru-RU"/>
              </w:rPr>
            </w:pPr>
          </w:p>
        </w:tc>
      </w:tr>
      <w:tr w:rsidR="006D5D77" w:rsidRPr="000067A8" w:rsidTr="006A43D9">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6D5D77" w:rsidRPr="00C37687" w:rsidRDefault="006D5D77" w:rsidP="006D5D77">
            <w:pPr>
              <w:widowControl w:val="0"/>
              <w:autoSpaceDE w:val="0"/>
              <w:autoSpaceDN w:val="0"/>
              <w:adjustRightInd w:val="0"/>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6D5D77" w:rsidRPr="006D5D77" w:rsidRDefault="006D5D77" w:rsidP="006D5D77">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Підготовка випускної документації для випускників 2024 року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D5D77" w:rsidRPr="00D54416" w:rsidRDefault="006D5D77" w:rsidP="006D5D77">
            <w:pPr>
              <w:widowControl w:val="0"/>
              <w:autoSpaceDE w:val="0"/>
              <w:autoSpaceDN w:val="0"/>
              <w:adjustRightInd w:val="0"/>
              <w:spacing w:after="0" w:line="240" w:lineRule="auto"/>
              <w:rPr>
                <w:rFonts w:ascii="Times New Roman" w:hAnsi="Times New Roman" w:cs="Times New Roman"/>
                <w:sz w:val="24"/>
                <w:szCs w:val="24"/>
                <w:lang w:val="uk-UA" w:eastAsia="ru-RU"/>
              </w:rPr>
            </w:pPr>
            <w:r w:rsidRPr="00D54416">
              <w:rPr>
                <w:rFonts w:ascii="Times New Roman" w:hAnsi="Times New Roman" w:cs="Times New Roman"/>
                <w:sz w:val="24"/>
                <w:szCs w:val="24"/>
                <w:lang w:val="uk-UA" w:eastAsia="ru-RU"/>
              </w:rPr>
              <w:t>Квітень</w:t>
            </w:r>
            <w:r>
              <w:rPr>
                <w:rFonts w:ascii="Times New Roman" w:hAnsi="Times New Roman" w:cs="Times New Roman"/>
                <w:sz w:val="24"/>
                <w:szCs w:val="24"/>
                <w:lang w:val="uk-UA" w:eastAsia="ru-RU"/>
              </w:rPr>
              <w:t>-травень</w:t>
            </w:r>
            <w:r w:rsidRPr="00D54416">
              <w:rPr>
                <w:rFonts w:ascii="Times New Roman" w:hAnsi="Times New Roman" w:cs="Times New Roman"/>
                <w:sz w:val="24"/>
                <w:szCs w:val="24"/>
                <w:lang w:val="uk-UA" w:eastAsia="ru-RU"/>
              </w:rPr>
              <w:t xml:space="preserve"> </w:t>
            </w:r>
          </w:p>
          <w:p w:rsidR="006D5D77" w:rsidRPr="00D54416" w:rsidRDefault="006D5D77" w:rsidP="006D5D77">
            <w:pPr>
              <w:widowControl w:val="0"/>
              <w:autoSpaceDE w:val="0"/>
              <w:autoSpaceDN w:val="0"/>
              <w:adjustRightInd w:val="0"/>
              <w:spacing w:after="0" w:line="240" w:lineRule="auto"/>
              <w:rPr>
                <w:rFonts w:ascii="Times New Roman" w:hAnsi="Times New Roman" w:cs="Times New Roman"/>
                <w:sz w:val="24"/>
                <w:szCs w:val="24"/>
                <w:lang w:val="uk-UA" w:eastAsia="ru-RU"/>
              </w:rPr>
            </w:pPr>
            <w:r w:rsidRPr="00D54416">
              <w:rPr>
                <w:rFonts w:ascii="Times New Roman" w:hAnsi="Times New Roman" w:cs="Times New Roman"/>
                <w:sz w:val="24"/>
                <w:szCs w:val="24"/>
                <w:lang w:eastAsia="ru-RU"/>
              </w:rPr>
              <w:t>202</w:t>
            </w:r>
            <w:r>
              <w:rPr>
                <w:rFonts w:ascii="Times New Roman" w:hAnsi="Times New Roman" w:cs="Times New Roman"/>
                <w:sz w:val="24"/>
                <w:szCs w:val="24"/>
                <w:lang w:val="uk-UA" w:eastAsia="ru-RU"/>
              </w:rPr>
              <w:t>4</w:t>
            </w:r>
            <w:r w:rsidRPr="00D54416">
              <w:rPr>
                <w:rFonts w:ascii="Times New Roman" w:hAnsi="Times New Roman" w:cs="Times New Roman"/>
                <w:sz w:val="24"/>
                <w:szCs w:val="24"/>
                <w:lang w:eastAsia="ru-RU"/>
              </w:rPr>
              <w:t xml:space="preserve"> року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D5D77" w:rsidRPr="00C37687" w:rsidRDefault="006D5D77" w:rsidP="006D5D77">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Тімко М.М.</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6D5D77" w:rsidRPr="00C37687" w:rsidRDefault="006D5D77" w:rsidP="006D5D77">
            <w:pPr>
              <w:widowControl w:val="0"/>
              <w:autoSpaceDE w:val="0"/>
              <w:autoSpaceDN w:val="0"/>
              <w:adjustRightInd w:val="0"/>
              <w:spacing w:after="0"/>
              <w:jc w:val="both"/>
              <w:rPr>
                <w:rFonts w:ascii="Times New Roman" w:hAnsi="Times New Roman" w:cs="Times New Roman"/>
                <w:sz w:val="24"/>
                <w:szCs w:val="24"/>
                <w:lang w:eastAsia="ru-RU"/>
              </w:rPr>
            </w:pPr>
          </w:p>
        </w:tc>
      </w:tr>
      <w:tr w:rsidR="006D5D77" w:rsidRPr="000067A8" w:rsidTr="006A43D9">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6D5D77" w:rsidRPr="00C37687" w:rsidRDefault="006D5D77" w:rsidP="006D5D77">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6D5D77" w:rsidRPr="00C37687" w:rsidRDefault="006D5D77" w:rsidP="006D5D77">
            <w:pPr>
              <w:widowControl w:val="0"/>
              <w:autoSpaceDE w:val="0"/>
              <w:autoSpaceDN w:val="0"/>
              <w:adjustRightInd w:val="0"/>
              <w:spacing w:after="0" w:line="240" w:lineRule="auto"/>
              <w:rPr>
                <w:rFonts w:ascii="Times New Roman" w:hAnsi="Times New Roman" w:cs="Times New Roman"/>
                <w:sz w:val="24"/>
                <w:szCs w:val="24"/>
                <w:lang w:eastAsia="ru-RU"/>
              </w:rPr>
            </w:pPr>
            <w:r w:rsidRPr="00C37687">
              <w:rPr>
                <w:rFonts w:ascii="Times New Roman" w:hAnsi="Times New Roman" w:cs="Times New Roman"/>
                <w:sz w:val="24"/>
                <w:szCs w:val="24"/>
                <w:lang w:eastAsia="ru-RU"/>
              </w:rPr>
              <w:t>Створення робочої групи для складання плану роб</w:t>
            </w:r>
            <w:r>
              <w:rPr>
                <w:rFonts w:ascii="Times New Roman" w:hAnsi="Times New Roman" w:cs="Times New Roman"/>
                <w:sz w:val="24"/>
                <w:szCs w:val="24"/>
                <w:lang w:eastAsia="ru-RU"/>
              </w:rPr>
              <w:t>оти закладу</w:t>
            </w:r>
            <w:r>
              <w:rPr>
                <w:rFonts w:ascii="Times New Roman" w:hAnsi="Times New Roman" w:cs="Times New Roman"/>
                <w:sz w:val="24"/>
                <w:szCs w:val="24"/>
                <w:lang w:val="uk-UA" w:eastAsia="ru-RU"/>
              </w:rPr>
              <w:t xml:space="preserve"> освіти</w:t>
            </w:r>
            <w:r>
              <w:rPr>
                <w:rFonts w:ascii="Times New Roman" w:hAnsi="Times New Roman" w:cs="Times New Roman"/>
                <w:sz w:val="24"/>
                <w:szCs w:val="24"/>
                <w:lang w:eastAsia="ru-RU"/>
              </w:rPr>
              <w:t xml:space="preserve">  на 202</w:t>
            </w:r>
            <w:r>
              <w:rPr>
                <w:rFonts w:ascii="Times New Roman" w:hAnsi="Times New Roman" w:cs="Times New Roman"/>
                <w:sz w:val="24"/>
                <w:szCs w:val="24"/>
                <w:lang w:val="uk-UA" w:eastAsia="ru-RU"/>
              </w:rPr>
              <w:t>4</w:t>
            </w:r>
            <w:r>
              <w:rPr>
                <w:rFonts w:ascii="Times New Roman" w:hAnsi="Times New Roman" w:cs="Times New Roman"/>
                <w:sz w:val="24"/>
                <w:szCs w:val="24"/>
                <w:lang w:eastAsia="ru-RU"/>
              </w:rPr>
              <w:t>/20</w:t>
            </w:r>
            <w:r>
              <w:rPr>
                <w:rFonts w:ascii="Times New Roman" w:hAnsi="Times New Roman" w:cs="Times New Roman"/>
                <w:sz w:val="24"/>
                <w:szCs w:val="24"/>
                <w:lang w:val="uk-UA" w:eastAsia="ru-RU"/>
              </w:rPr>
              <w:t>25</w:t>
            </w:r>
            <w:r w:rsidRPr="00C37687">
              <w:rPr>
                <w:rFonts w:ascii="Times New Roman" w:hAnsi="Times New Roman" w:cs="Times New Roman"/>
                <w:sz w:val="24"/>
                <w:szCs w:val="24"/>
                <w:lang w:eastAsia="ru-RU"/>
              </w:rPr>
              <w:t xml:space="preserve"> навчальний рік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D5D77" w:rsidRPr="00D54416" w:rsidRDefault="006D5D77" w:rsidP="006D5D77">
            <w:pPr>
              <w:widowControl w:val="0"/>
              <w:autoSpaceDE w:val="0"/>
              <w:autoSpaceDN w:val="0"/>
              <w:adjustRightInd w:val="0"/>
              <w:spacing w:after="0" w:line="240" w:lineRule="auto"/>
              <w:rPr>
                <w:rFonts w:ascii="Times New Roman" w:hAnsi="Times New Roman" w:cs="Times New Roman"/>
                <w:sz w:val="24"/>
                <w:szCs w:val="24"/>
                <w:lang w:val="uk-UA" w:eastAsia="ru-RU"/>
              </w:rPr>
            </w:pPr>
            <w:r w:rsidRPr="00D54416">
              <w:rPr>
                <w:rFonts w:ascii="Times New Roman" w:hAnsi="Times New Roman" w:cs="Times New Roman"/>
                <w:sz w:val="24"/>
                <w:szCs w:val="24"/>
                <w:lang w:val="uk-UA" w:eastAsia="ru-RU"/>
              </w:rPr>
              <w:t xml:space="preserve">Травень </w:t>
            </w:r>
          </w:p>
          <w:p w:rsidR="006D5D77" w:rsidRPr="00D54416" w:rsidRDefault="006D5D77" w:rsidP="006D5D77">
            <w:pPr>
              <w:widowControl w:val="0"/>
              <w:autoSpaceDE w:val="0"/>
              <w:autoSpaceDN w:val="0"/>
              <w:adjustRightInd w:val="0"/>
              <w:spacing w:after="0" w:line="240" w:lineRule="auto"/>
              <w:rPr>
                <w:rFonts w:ascii="Times New Roman" w:hAnsi="Times New Roman" w:cs="Times New Roman"/>
                <w:sz w:val="24"/>
                <w:szCs w:val="24"/>
                <w:lang w:eastAsia="ru-RU"/>
              </w:rPr>
            </w:pPr>
            <w:r w:rsidRPr="00D54416">
              <w:rPr>
                <w:rFonts w:ascii="Times New Roman" w:hAnsi="Times New Roman" w:cs="Times New Roman"/>
                <w:sz w:val="24"/>
                <w:szCs w:val="24"/>
                <w:lang w:eastAsia="ru-RU"/>
              </w:rPr>
              <w:t>202</w:t>
            </w:r>
            <w:r>
              <w:rPr>
                <w:rFonts w:ascii="Times New Roman" w:hAnsi="Times New Roman" w:cs="Times New Roman"/>
                <w:sz w:val="24"/>
                <w:szCs w:val="24"/>
                <w:lang w:val="uk-UA" w:eastAsia="ru-RU"/>
              </w:rPr>
              <w:t>4</w:t>
            </w:r>
            <w:r w:rsidRPr="00D54416">
              <w:rPr>
                <w:rFonts w:ascii="Times New Roman" w:hAnsi="Times New Roman" w:cs="Times New Roman"/>
                <w:sz w:val="24"/>
                <w:szCs w:val="24"/>
                <w:lang w:eastAsia="ru-RU"/>
              </w:rPr>
              <w:t xml:space="preserve"> року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D5D77" w:rsidRPr="00C37687" w:rsidRDefault="006D5D77" w:rsidP="006D5D77">
            <w:pPr>
              <w:widowControl w:val="0"/>
              <w:autoSpaceDE w:val="0"/>
              <w:autoSpaceDN w:val="0"/>
              <w:adjustRightInd w:val="0"/>
              <w:spacing w:after="0" w:line="240" w:lineRule="auto"/>
              <w:rPr>
                <w:rFonts w:ascii="Times New Roman" w:hAnsi="Times New Roman" w:cs="Times New Roman"/>
                <w:sz w:val="24"/>
                <w:szCs w:val="24"/>
                <w:lang w:eastAsia="ru-RU"/>
              </w:rPr>
            </w:pPr>
            <w:r w:rsidRPr="00C37687">
              <w:rPr>
                <w:rFonts w:ascii="Times New Roman" w:hAnsi="Times New Roman" w:cs="Times New Roman"/>
                <w:sz w:val="24"/>
                <w:szCs w:val="24"/>
                <w:lang w:eastAsia="ru-RU"/>
              </w:rPr>
              <w:t>Пушкар Н.Б.</w:t>
            </w:r>
          </w:p>
          <w:p w:rsidR="006D5D77" w:rsidRPr="00C37687" w:rsidRDefault="006D5D77" w:rsidP="006D5D77">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6D5D77" w:rsidRPr="00C37687" w:rsidRDefault="006D5D77" w:rsidP="006D5D77">
            <w:pPr>
              <w:widowControl w:val="0"/>
              <w:autoSpaceDE w:val="0"/>
              <w:autoSpaceDN w:val="0"/>
              <w:adjustRightInd w:val="0"/>
              <w:spacing w:after="0"/>
              <w:jc w:val="both"/>
              <w:rPr>
                <w:rFonts w:ascii="Times New Roman" w:hAnsi="Times New Roman" w:cs="Times New Roman"/>
                <w:sz w:val="24"/>
                <w:szCs w:val="24"/>
                <w:lang w:eastAsia="ru-RU"/>
              </w:rPr>
            </w:pPr>
          </w:p>
        </w:tc>
      </w:tr>
      <w:tr w:rsidR="006D5D77" w:rsidRPr="000067A8" w:rsidTr="006A43D9">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6D5D77" w:rsidRPr="00C37687" w:rsidRDefault="006D5D77" w:rsidP="006D5D77">
            <w:pPr>
              <w:widowControl w:val="0"/>
              <w:autoSpaceDE w:val="0"/>
              <w:autoSpaceDN w:val="0"/>
              <w:adjustRightInd w:val="0"/>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6D5D77" w:rsidRPr="00C37687" w:rsidRDefault="006D5D77" w:rsidP="00A45D8D">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Здійснення контролю за станом о</w:t>
            </w:r>
            <w:r w:rsidRPr="00C37687">
              <w:rPr>
                <w:rFonts w:ascii="Times New Roman" w:hAnsi="Times New Roman" w:cs="Times New Roman"/>
                <w:sz w:val="24"/>
                <w:szCs w:val="24"/>
                <w:lang w:eastAsia="ru-RU"/>
              </w:rPr>
              <w:t xml:space="preserve">формлення  на кінець навчального року </w:t>
            </w:r>
            <w:r>
              <w:rPr>
                <w:rFonts w:ascii="Times New Roman" w:hAnsi="Times New Roman" w:cs="Times New Roman"/>
                <w:sz w:val="24"/>
                <w:szCs w:val="24"/>
                <w:lang w:val="uk-UA" w:eastAsia="ru-RU"/>
              </w:rPr>
              <w:t xml:space="preserve">електронних </w:t>
            </w:r>
            <w:r w:rsidRPr="00C37687">
              <w:rPr>
                <w:rFonts w:ascii="Times New Roman" w:hAnsi="Times New Roman" w:cs="Times New Roman"/>
                <w:sz w:val="24"/>
                <w:szCs w:val="24"/>
                <w:lang w:eastAsia="ru-RU"/>
              </w:rPr>
              <w:t>класних журналів</w:t>
            </w:r>
            <w:r>
              <w:rPr>
                <w:rFonts w:ascii="Times New Roman" w:hAnsi="Times New Roman" w:cs="Times New Roman"/>
                <w:sz w:val="24"/>
                <w:szCs w:val="24"/>
                <w:lang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D5D77" w:rsidRPr="00D54416" w:rsidRDefault="006D5D77" w:rsidP="006D5D77">
            <w:pPr>
              <w:widowControl w:val="0"/>
              <w:autoSpaceDE w:val="0"/>
              <w:autoSpaceDN w:val="0"/>
              <w:adjustRightInd w:val="0"/>
              <w:spacing w:after="0" w:line="240" w:lineRule="auto"/>
              <w:rPr>
                <w:rFonts w:ascii="Times New Roman" w:hAnsi="Times New Roman" w:cs="Times New Roman"/>
                <w:sz w:val="24"/>
                <w:szCs w:val="24"/>
                <w:lang w:val="uk-UA" w:eastAsia="ru-RU"/>
              </w:rPr>
            </w:pPr>
            <w:r w:rsidRPr="00D54416">
              <w:rPr>
                <w:rFonts w:ascii="Times New Roman" w:hAnsi="Times New Roman" w:cs="Times New Roman"/>
                <w:sz w:val="24"/>
                <w:szCs w:val="24"/>
                <w:lang w:eastAsia="ru-RU"/>
              </w:rPr>
              <w:t>До</w:t>
            </w:r>
            <w:r>
              <w:rPr>
                <w:rFonts w:ascii="Times New Roman" w:hAnsi="Times New Roman" w:cs="Times New Roman"/>
                <w:sz w:val="24"/>
                <w:szCs w:val="24"/>
                <w:lang w:val="uk-UA" w:eastAsia="ru-RU"/>
              </w:rPr>
              <w:t xml:space="preserve"> </w:t>
            </w:r>
            <w:r w:rsidRPr="00D54416">
              <w:rPr>
                <w:rFonts w:ascii="Times New Roman" w:hAnsi="Times New Roman" w:cs="Times New Roman"/>
                <w:sz w:val="24"/>
                <w:szCs w:val="24"/>
                <w:lang w:val="uk-UA" w:eastAsia="ru-RU"/>
              </w:rPr>
              <w:t>10</w:t>
            </w:r>
            <w:r w:rsidRPr="00D54416">
              <w:rPr>
                <w:rFonts w:ascii="Times New Roman" w:hAnsi="Times New Roman" w:cs="Times New Roman"/>
                <w:sz w:val="24"/>
                <w:szCs w:val="24"/>
                <w:lang w:eastAsia="ru-RU"/>
              </w:rPr>
              <w:t>.06.202</w:t>
            </w:r>
            <w:r>
              <w:rPr>
                <w:rFonts w:ascii="Times New Roman" w:hAnsi="Times New Roman" w:cs="Times New Roman"/>
                <w:sz w:val="24"/>
                <w:szCs w:val="24"/>
                <w:lang w:val="uk-UA" w:eastAsia="ru-RU"/>
              </w:rPr>
              <w:t>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5973DC" w:rsidRDefault="005973DC" w:rsidP="005973DC">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Тімко М.М.</w:t>
            </w:r>
          </w:p>
          <w:p w:rsidR="006D5D77" w:rsidRPr="00C37687" w:rsidRDefault="005973DC" w:rsidP="005973DC">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uk-UA" w:eastAsia="ru-RU"/>
              </w:rPr>
              <w:t>Ткаченко</w:t>
            </w:r>
            <w:r>
              <w:rPr>
                <w:rFonts w:ascii="Times New Roman" w:hAnsi="Times New Roman" w:cs="Times New Roman"/>
                <w:sz w:val="24"/>
                <w:szCs w:val="24"/>
                <w:lang w:eastAsia="ru-RU"/>
              </w:rPr>
              <w:t xml:space="preserve"> </w:t>
            </w:r>
            <w:r>
              <w:rPr>
                <w:rFonts w:ascii="Times New Roman" w:hAnsi="Times New Roman" w:cs="Times New Roman"/>
                <w:sz w:val="24"/>
                <w:szCs w:val="24"/>
                <w:lang w:val="uk-UA" w:eastAsia="ru-RU"/>
              </w:rPr>
              <w:t>С</w:t>
            </w:r>
            <w:r>
              <w:rPr>
                <w:rFonts w:ascii="Times New Roman" w:hAnsi="Times New Roman" w:cs="Times New Roman"/>
                <w:sz w:val="24"/>
                <w:szCs w:val="24"/>
                <w:lang w:eastAsia="ru-RU"/>
              </w:rPr>
              <w:t>.</w:t>
            </w:r>
            <w:r>
              <w:rPr>
                <w:rFonts w:ascii="Times New Roman" w:hAnsi="Times New Roman" w:cs="Times New Roman"/>
                <w:sz w:val="24"/>
                <w:szCs w:val="24"/>
                <w:lang w:val="uk-UA" w:eastAsia="ru-RU"/>
              </w:rPr>
              <w:t>Л</w:t>
            </w:r>
            <w:r>
              <w:rPr>
                <w:rFonts w:ascii="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6D5D77" w:rsidRPr="00C37687" w:rsidRDefault="006D5D77" w:rsidP="006D5D77">
            <w:pPr>
              <w:widowControl w:val="0"/>
              <w:autoSpaceDE w:val="0"/>
              <w:autoSpaceDN w:val="0"/>
              <w:adjustRightInd w:val="0"/>
              <w:spacing w:after="0"/>
              <w:jc w:val="both"/>
              <w:rPr>
                <w:rFonts w:ascii="Times New Roman" w:hAnsi="Times New Roman" w:cs="Times New Roman"/>
                <w:sz w:val="24"/>
                <w:szCs w:val="24"/>
                <w:lang w:eastAsia="ru-RU"/>
              </w:rPr>
            </w:pPr>
          </w:p>
        </w:tc>
      </w:tr>
      <w:tr w:rsidR="006D5D77" w:rsidRPr="000067A8" w:rsidTr="006A43D9">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6D5D77" w:rsidRPr="00C37687" w:rsidRDefault="006D5D77" w:rsidP="006D5D7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37687">
              <w:rPr>
                <w:rFonts w:ascii="Times New Roman" w:hAnsi="Times New Roman" w:cs="Times New Roman"/>
                <w:sz w:val="24"/>
                <w:szCs w:val="24"/>
                <w:lang w:eastAsia="ru-RU"/>
              </w:rPr>
              <w:lastRenderedPageBreak/>
              <w:t>5</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6D5D77" w:rsidRPr="00C37687" w:rsidRDefault="006D5D77" w:rsidP="006D5D77">
            <w:pPr>
              <w:widowControl w:val="0"/>
              <w:autoSpaceDE w:val="0"/>
              <w:autoSpaceDN w:val="0"/>
              <w:adjustRightInd w:val="0"/>
              <w:spacing w:after="0" w:line="240" w:lineRule="auto"/>
              <w:rPr>
                <w:rFonts w:ascii="Times New Roman" w:hAnsi="Times New Roman" w:cs="Times New Roman"/>
                <w:sz w:val="24"/>
                <w:szCs w:val="24"/>
                <w:lang w:eastAsia="ru-RU"/>
              </w:rPr>
            </w:pPr>
            <w:r w:rsidRPr="00C37687">
              <w:rPr>
                <w:rFonts w:ascii="Times New Roman" w:hAnsi="Times New Roman" w:cs="Times New Roman"/>
                <w:sz w:val="24"/>
                <w:szCs w:val="24"/>
                <w:lang w:eastAsia="ru-RU"/>
              </w:rPr>
              <w:t>Оформлення особових справ учнів</w:t>
            </w:r>
            <w:r>
              <w:rPr>
                <w:rFonts w:ascii="Times New Roman" w:hAnsi="Times New Roman" w:cs="Times New Roman"/>
                <w:sz w:val="24"/>
                <w:szCs w:val="24"/>
                <w:lang w:eastAsia="ru-RU"/>
              </w:rPr>
              <w:t xml:space="preserve"> 1-10-х класів та</w:t>
            </w:r>
            <w:r w:rsidRPr="00C37687">
              <w:rPr>
                <w:rFonts w:ascii="Times New Roman" w:hAnsi="Times New Roman" w:cs="Times New Roman"/>
                <w:sz w:val="24"/>
                <w:szCs w:val="24"/>
                <w:lang w:eastAsia="ru-RU"/>
              </w:rPr>
              <w:t xml:space="preserve"> складання характеристик </w:t>
            </w:r>
            <w:r>
              <w:rPr>
                <w:rFonts w:ascii="Times New Roman" w:hAnsi="Times New Roman" w:cs="Times New Roman"/>
                <w:sz w:val="24"/>
                <w:szCs w:val="24"/>
                <w:lang w:eastAsia="ru-RU"/>
              </w:rPr>
              <w:t xml:space="preserve">на </w:t>
            </w:r>
            <w:r w:rsidRPr="00C37687">
              <w:rPr>
                <w:rFonts w:ascii="Times New Roman" w:hAnsi="Times New Roman" w:cs="Times New Roman"/>
                <w:sz w:val="24"/>
                <w:szCs w:val="24"/>
                <w:lang w:eastAsia="ru-RU"/>
              </w:rPr>
              <w:t xml:space="preserve">учнів </w:t>
            </w:r>
            <w:r>
              <w:rPr>
                <w:rFonts w:ascii="Times New Roman" w:hAnsi="Times New Roman" w:cs="Times New Roman"/>
                <w:sz w:val="24"/>
                <w:szCs w:val="24"/>
                <w:lang w:val="uk-UA" w:eastAsia="ru-RU"/>
              </w:rPr>
              <w:t xml:space="preserve">            </w:t>
            </w:r>
            <w:r>
              <w:rPr>
                <w:rFonts w:ascii="Times New Roman" w:hAnsi="Times New Roman" w:cs="Times New Roman"/>
                <w:sz w:val="24"/>
                <w:szCs w:val="24"/>
                <w:lang w:eastAsia="ru-RU"/>
              </w:rPr>
              <w:t>1-го класу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D5D77" w:rsidRPr="00D54416" w:rsidRDefault="006D5D77" w:rsidP="006D5D77">
            <w:pPr>
              <w:widowControl w:val="0"/>
              <w:autoSpaceDE w:val="0"/>
              <w:autoSpaceDN w:val="0"/>
              <w:adjustRightInd w:val="0"/>
              <w:spacing w:after="0" w:line="240" w:lineRule="auto"/>
              <w:rPr>
                <w:rFonts w:ascii="Times New Roman" w:hAnsi="Times New Roman" w:cs="Times New Roman"/>
                <w:sz w:val="24"/>
                <w:szCs w:val="24"/>
                <w:lang w:val="uk-UA" w:eastAsia="ru-RU"/>
              </w:rPr>
            </w:pPr>
            <w:r w:rsidRPr="00D54416">
              <w:rPr>
                <w:rFonts w:ascii="Times New Roman" w:hAnsi="Times New Roman" w:cs="Times New Roman"/>
                <w:sz w:val="24"/>
                <w:szCs w:val="24"/>
                <w:lang w:eastAsia="ru-RU"/>
              </w:rPr>
              <w:t>До 10.06.202</w:t>
            </w:r>
            <w:r>
              <w:rPr>
                <w:rFonts w:ascii="Times New Roman" w:hAnsi="Times New Roman" w:cs="Times New Roman"/>
                <w:sz w:val="24"/>
                <w:szCs w:val="24"/>
                <w:lang w:val="uk-UA" w:eastAsia="ru-RU"/>
              </w:rPr>
              <w:t>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D5D77" w:rsidRDefault="006D5D77" w:rsidP="006D5D77">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Гармаш М.М.,</w:t>
            </w:r>
          </w:p>
          <w:p w:rsidR="006D5D77" w:rsidRPr="00015F20" w:rsidRDefault="006D5D77" w:rsidP="006D5D77">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C37687">
              <w:rPr>
                <w:rFonts w:ascii="Times New Roman" w:hAnsi="Times New Roman" w:cs="Times New Roman"/>
                <w:sz w:val="24"/>
                <w:szCs w:val="24"/>
                <w:lang w:eastAsia="ru-RU"/>
              </w:rPr>
              <w:t>ласні керівники</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6D5D77" w:rsidRPr="00C37687" w:rsidRDefault="006D5D77" w:rsidP="006D5D77">
            <w:pPr>
              <w:widowControl w:val="0"/>
              <w:autoSpaceDE w:val="0"/>
              <w:autoSpaceDN w:val="0"/>
              <w:adjustRightInd w:val="0"/>
              <w:jc w:val="center"/>
              <w:rPr>
                <w:rFonts w:ascii="Times New Roman" w:hAnsi="Times New Roman" w:cs="Times New Roman"/>
                <w:sz w:val="24"/>
                <w:szCs w:val="24"/>
                <w:highlight w:val="yellow"/>
                <w:lang w:eastAsia="ru-RU"/>
              </w:rPr>
            </w:pPr>
          </w:p>
        </w:tc>
      </w:tr>
      <w:tr w:rsidR="006D5D77" w:rsidRPr="000067A8" w:rsidTr="006A43D9">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6D5D77" w:rsidRPr="00C37687" w:rsidRDefault="006D5D77" w:rsidP="006D5D77">
            <w:pPr>
              <w:widowControl w:val="0"/>
              <w:autoSpaceDE w:val="0"/>
              <w:autoSpaceDN w:val="0"/>
              <w:adjustRightInd w:val="0"/>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6D5D77" w:rsidRPr="00BC3116" w:rsidRDefault="006D5D77" w:rsidP="006D5D77">
            <w:pPr>
              <w:widowControl w:val="0"/>
              <w:autoSpaceDE w:val="0"/>
              <w:autoSpaceDN w:val="0"/>
              <w:adjustRightInd w:val="0"/>
              <w:spacing w:after="0" w:line="240" w:lineRule="auto"/>
              <w:rPr>
                <w:rFonts w:ascii="Times New Roman" w:hAnsi="Times New Roman" w:cs="Times New Roman"/>
                <w:sz w:val="24"/>
                <w:szCs w:val="24"/>
                <w:lang w:eastAsia="ru-RU"/>
              </w:rPr>
            </w:pPr>
            <w:r w:rsidRPr="00BC3116">
              <w:rPr>
                <w:rFonts w:ascii="Times New Roman" w:hAnsi="Times New Roman" w:cs="Times New Roman"/>
                <w:sz w:val="24"/>
                <w:szCs w:val="24"/>
                <w:lang w:eastAsia="ru-RU"/>
              </w:rPr>
              <w:t>Організація проведення свята Останнього дзвоника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D5D77" w:rsidRPr="00BC3116" w:rsidRDefault="006D5D77" w:rsidP="006D5D77">
            <w:pPr>
              <w:widowControl w:val="0"/>
              <w:autoSpaceDE w:val="0"/>
              <w:autoSpaceDN w:val="0"/>
              <w:adjustRightInd w:val="0"/>
              <w:spacing w:after="0" w:line="240" w:lineRule="auto"/>
              <w:rPr>
                <w:rFonts w:ascii="Times New Roman" w:hAnsi="Times New Roman" w:cs="Times New Roman"/>
                <w:sz w:val="24"/>
                <w:szCs w:val="24"/>
                <w:lang w:val="uk-UA" w:eastAsia="ru-RU"/>
              </w:rPr>
            </w:pPr>
            <w:r w:rsidRPr="00BC3116">
              <w:rPr>
                <w:rFonts w:ascii="Times New Roman" w:hAnsi="Times New Roman" w:cs="Times New Roman"/>
                <w:sz w:val="24"/>
                <w:szCs w:val="24"/>
                <w:lang w:val="uk-UA" w:eastAsia="ru-RU"/>
              </w:rPr>
              <w:t>03</w:t>
            </w:r>
            <w:r w:rsidRPr="00BC3116">
              <w:rPr>
                <w:rFonts w:ascii="Times New Roman" w:hAnsi="Times New Roman" w:cs="Times New Roman"/>
                <w:sz w:val="24"/>
                <w:szCs w:val="24"/>
                <w:lang w:eastAsia="ru-RU"/>
              </w:rPr>
              <w:t>.06.202</w:t>
            </w:r>
            <w:r>
              <w:rPr>
                <w:rFonts w:ascii="Times New Roman" w:hAnsi="Times New Roman" w:cs="Times New Roman"/>
                <w:sz w:val="24"/>
                <w:szCs w:val="24"/>
                <w:lang w:val="uk-UA" w:eastAsia="ru-RU"/>
              </w:rPr>
              <w:t>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D5D77" w:rsidRPr="006A43D9" w:rsidRDefault="006A43D9" w:rsidP="006D5D77">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Ткаченко С.Л.</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6D5D77" w:rsidRPr="00C37687" w:rsidRDefault="006D5D77" w:rsidP="006D5D77">
            <w:pPr>
              <w:widowControl w:val="0"/>
              <w:autoSpaceDE w:val="0"/>
              <w:autoSpaceDN w:val="0"/>
              <w:adjustRightInd w:val="0"/>
              <w:jc w:val="center"/>
              <w:rPr>
                <w:rFonts w:ascii="Times New Roman" w:hAnsi="Times New Roman" w:cs="Times New Roman"/>
                <w:sz w:val="24"/>
                <w:szCs w:val="24"/>
                <w:highlight w:val="yellow"/>
                <w:lang w:eastAsia="ru-RU"/>
              </w:rPr>
            </w:pPr>
          </w:p>
        </w:tc>
      </w:tr>
      <w:tr w:rsidR="006D5D77" w:rsidRPr="000067A8" w:rsidTr="006A43D9">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6D5D77" w:rsidRPr="00C37687" w:rsidRDefault="006D5D77" w:rsidP="006D5D77">
            <w:pPr>
              <w:widowControl w:val="0"/>
              <w:autoSpaceDE w:val="0"/>
              <w:autoSpaceDN w:val="0"/>
              <w:adjustRightInd w:val="0"/>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6D5D77" w:rsidRPr="00C37687" w:rsidRDefault="006D5D77" w:rsidP="006D5D77">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Підведення підсумків</w:t>
            </w:r>
            <w:r w:rsidRPr="00C37687">
              <w:rPr>
                <w:rFonts w:ascii="Times New Roman" w:hAnsi="Times New Roman" w:cs="Times New Roman"/>
                <w:sz w:val="24"/>
                <w:szCs w:val="24"/>
                <w:lang w:eastAsia="ru-RU"/>
              </w:rPr>
              <w:t xml:space="preserve"> роботи психологічної</w:t>
            </w:r>
            <w:r>
              <w:rPr>
                <w:rFonts w:ascii="Times New Roman" w:hAnsi="Times New Roman" w:cs="Times New Roman"/>
                <w:sz w:val="24"/>
                <w:szCs w:val="24"/>
                <w:lang w:eastAsia="ru-RU"/>
              </w:rPr>
              <w:t xml:space="preserve"> служб</w:t>
            </w:r>
            <w:r w:rsidR="006A43D9">
              <w:rPr>
                <w:rFonts w:ascii="Times New Roman" w:hAnsi="Times New Roman" w:cs="Times New Roman"/>
                <w:sz w:val="24"/>
                <w:szCs w:val="24"/>
                <w:lang w:val="uk-UA" w:eastAsia="ru-RU"/>
              </w:rPr>
              <w:t>и</w:t>
            </w:r>
            <w:r>
              <w:rPr>
                <w:rFonts w:ascii="Times New Roman" w:hAnsi="Times New Roman" w:cs="Times New Roman"/>
                <w:sz w:val="24"/>
                <w:szCs w:val="24"/>
                <w:lang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D5D77" w:rsidRPr="00D54416" w:rsidRDefault="006D5D77" w:rsidP="006D5D77">
            <w:pPr>
              <w:widowControl w:val="0"/>
              <w:autoSpaceDE w:val="0"/>
              <w:autoSpaceDN w:val="0"/>
              <w:adjustRightInd w:val="0"/>
              <w:spacing w:after="0" w:line="240" w:lineRule="auto"/>
              <w:rPr>
                <w:rFonts w:ascii="Times New Roman" w:hAnsi="Times New Roman" w:cs="Times New Roman"/>
                <w:sz w:val="24"/>
                <w:szCs w:val="24"/>
                <w:lang w:val="uk-UA" w:eastAsia="ru-RU"/>
              </w:rPr>
            </w:pPr>
            <w:r w:rsidRPr="00D54416">
              <w:rPr>
                <w:rFonts w:ascii="Times New Roman" w:hAnsi="Times New Roman" w:cs="Times New Roman"/>
                <w:sz w:val="24"/>
                <w:szCs w:val="24"/>
                <w:lang w:eastAsia="ru-RU"/>
              </w:rPr>
              <w:t>До 10.06.202</w:t>
            </w:r>
            <w:r>
              <w:rPr>
                <w:rFonts w:ascii="Times New Roman" w:hAnsi="Times New Roman" w:cs="Times New Roman"/>
                <w:sz w:val="24"/>
                <w:szCs w:val="24"/>
                <w:lang w:val="uk-UA" w:eastAsia="ru-RU"/>
              </w:rPr>
              <w:t>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D5D77" w:rsidRPr="005F1B85" w:rsidRDefault="006D5D77" w:rsidP="006D5D77">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Гармаш М.М.</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6D5D77" w:rsidRPr="00C37687" w:rsidRDefault="006D5D77" w:rsidP="006D5D77">
            <w:pPr>
              <w:widowControl w:val="0"/>
              <w:autoSpaceDE w:val="0"/>
              <w:autoSpaceDN w:val="0"/>
              <w:adjustRightInd w:val="0"/>
              <w:jc w:val="center"/>
              <w:rPr>
                <w:rFonts w:ascii="Times New Roman" w:hAnsi="Times New Roman" w:cs="Times New Roman"/>
                <w:sz w:val="24"/>
                <w:szCs w:val="24"/>
                <w:highlight w:val="yellow"/>
                <w:lang w:eastAsia="ru-RU"/>
              </w:rPr>
            </w:pPr>
          </w:p>
        </w:tc>
      </w:tr>
      <w:tr w:rsidR="006D5D77" w:rsidRPr="000067A8" w:rsidTr="006A43D9">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6D5D77" w:rsidRPr="006D5D77" w:rsidRDefault="006D5D77" w:rsidP="006D5D77">
            <w:pPr>
              <w:widowControl w:val="0"/>
              <w:autoSpaceDE w:val="0"/>
              <w:autoSpaceDN w:val="0"/>
              <w:adjustRightInd w:val="0"/>
              <w:spacing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8</w:t>
            </w:r>
          </w:p>
        </w:tc>
        <w:tc>
          <w:tcPr>
            <w:tcW w:w="9214" w:type="dxa"/>
            <w:tcBorders>
              <w:top w:val="single" w:sz="4" w:space="0" w:color="000000"/>
              <w:left w:val="single" w:sz="4" w:space="0" w:color="000000"/>
              <w:bottom w:val="single" w:sz="4" w:space="0" w:color="000000"/>
              <w:right w:val="single" w:sz="4" w:space="0" w:color="000000"/>
            </w:tcBorders>
            <w:shd w:val="clear" w:color="000000" w:fill="FFFFFF"/>
          </w:tcPr>
          <w:p w:rsidR="006D5D77" w:rsidRPr="001E717A" w:rsidRDefault="006D5D77" w:rsidP="006D5D77">
            <w:pPr>
              <w:widowControl w:val="0"/>
              <w:autoSpaceDE w:val="0"/>
              <w:autoSpaceDN w:val="0"/>
              <w:adjustRightInd w:val="0"/>
              <w:spacing w:after="0" w:line="240" w:lineRule="auto"/>
              <w:rPr>
                <w:rFonts w:ascii="Times New Roman" w:hAnsi="Times New Roman" w:cs="Times New Roman"/>
                <w:sz w:val="24"/>
                <w:szCs w:val="24"/>
                <w:lang w:val="uk-UA" w:eastAsia="ru-RU"/>
              </w:rPr>
            </w:pPr>
            <w:r w:rsidRPr="00C37687">
              <w:rPr>
                <w:rFonts w:ascii="Times New Roman" w:hAnsi="Times New Roman" w:cs="Times New Roman"/>
                <w:sz w:val="24"/>
                <w:szCs w:val="24"/>
                <w:lang w:eastAsia="ru-RU"/>
              </w:rPr>
              <w:t>П</w:t>
            </w:r>
            <w:r>
              <w:rPr>
                <w:rFonts w:ascii="Times New Roman" w:hAnsi="Times New Roman" w:cs="Times New Roman"/>
                <w:sz w:val="24"/>
                <w:szCs w:val="24"/>
                <w:lang w:eastAsia="ru-RU"/>
              </w:rPr>
              <w:t xml:space="preserve">ідведення підсумків проведення </w:t>
            </w:r>
            <w:r w:rsidRPr="00C37687">
              <w:rPr>
                <w:rFonts w:ascii="Times New Roman" w:hAnsi="Times New Roman" w:cs="Times New Roman"/>
                <w:sz w:val="24"/>
                <w:szCs w:val="24"/>
                <w:lang w:eastAsia="ru-RU"/>
              </w:rPr>
              <w:t>контролю</w:t>
            </w:r>
            <w:r>
              <w:rPr>
                <w:rFonts w:ascii="Times New Roman" w:hAnsi="Times New Roman" w:cs="Times New Roman"/>
                <w:sz w:val="24"/>
                <w:szCs w:val="24"/>
                <w:lang w:val="uk-UA" w:eastAsia="ru-RU"/>
              </w:rPr>
              <w:t xml:space="preserve"> та керівництва освітнім процесом</w:t>
            </w:r>
            <w:r w:rsidRPr="00C37687">
              <w:rPr>
                <w:rFonts w:ascii="Times New Roman" w:hAnsi="Times New Roman" w:cs="Times New Roman"/>
                <w:sz w:val="24"/>
                <w:szCs w:val="24"/>
                <w:lang w:eastAsia="ru-RU"/>
              </w:rPr>
              <w:t>, викона</w:t>
            </w:r>
            <w:r>
              <w:rPr>
                <w:rFonts w:ascii="Times New Roman" w:hAnsi="Times New Roman" w:cs="Times New Roman"/>
                <w:sz w:val="24"/>
                <w:szCs w:val="24"/>
                <w:lang w:eastAsia="ru-RU"/>
              </w:rPr>
              <w:t xml:space="preserve">ння </w:t>
            </w:r>
            <w:r w:rsidRPr="00C37687">
              <w:rPr>
                <w:rFonts w:ascii="Times New Roman" w:hAnsi="Times New Roman" w:cs="Times New Roman"/>
                <w:sz w:val="24"/>
                <w:szCs w:val="24"/>
                <w:lang w:eastAsia="ru-RU"/>
              </w:rPr>
              <w:t>плану роботи закладу</w:t>
            </w:r>
            <w:r>
              <w:rPr>
                <w:rFonts w:ascii="Times New Roman" w:hAnsi="Times New Roman" w:cs="Times New Roman"/>
                <w:sz w:val="24"/>
                <w:szCs w:val="24"/>
                <w:lang w:val="uk-UA" w:eastAsia="ru-RU"/>
              </w:rPr>
              <w:t xml:space="preserve"> освіти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D5D77" w:rsidRPr="00D54416" w:rsidRDefault="006D5D77" w:rsidP="006D5D77">
            <w:pPr>
              <w:widowControl w:val="0"/>
              <w:autoSpaceDE w:val="0"/>
              <w:autoSpaceDN w:val="0"/>
              <w:adjustRightInd w:val="0"/>
              <w:spacing w:line="240" w:lineRule="auto"/>
              <w:rPr>
                <w:rFonts w:ascii="Times New Roman" w:hAnsi="Times New Roman" w:cs="Times New Roman"/>
                <w:sz w:val="24"/>
                <w:szCs w:val="24"/>
                <w:lang w:val="uk-UA" w:eastAsia="ru-RU"/>
              </w:rPr>
            </w:pPr>
            <w:r w:rsidRPr="00D54416">
              <w:rPr>
                <w:rFonts w:ascii="Times New Roman" w:hAnsi="Times New Roman" w:cs="Times New Roman"/>
                <w:sz w:val="24"/>
                <w:szCs w:val="24"/>
                <w:lang w:eastAsia="ru-RU"/>
              </w:rPr>
              <w:t>До 01.07.202</w:t>
            </w:r>
            <w:r>
              <w:rPr>
                <w:rFonts w:ascii="Times New Roman" w:hAnsi="Times New Roman" w:cs="Times New Roman"/>
                <w:sz w:val="24"/>
                <w:szCs w:val="24"/>
                <w:lang w:val="uk-UA" w:eastAsia="ru-RU"/>
              </w:rPr>
              <w:t>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6D5D77" w:rsidRPr="00C37687" w:rsidRDefault="006D5D77" w:rsidP="006D5D77">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Пушкар Н.Б.</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6D5D77" w:rsidRPr="00C37687" w:rsidRDefault="006D5D77" w:rsidP="006D5D77">
            <w:pPr>
              <w:widowControl w:val="0"/>
              <w:autoSpaceDE w:val="0"/>
              <w:autoSpaceDN w:val="0"/>
              <w:adjustRightInd w:val="0"/>
              <w:jc w:val="center"/>
              <w:rPr>
                <w:rFonts w:ascii="Times New Roman" w:hAnsi="Times New Roman" w:cs="Times New Roman"/>
                <w:sz w:val="24"/>
                <w:szCs w:val="24"/>
                <w:highlight w:val="yellow"/>
                <w:lang w:eastAsia="ru-RU"/>
              </w:rPr>
            </w:pPr>
          </w:p>
        </w:tc>
      </w:tr>
    </w:tbl>
    <w:p w:rsidR="00CC316C" w:rsidRDefault="00CC316C" w:rsidP="00AA1FCD">
      <w:pPr>
        <w:spacing w:after="0" w:line="240" w:lineRule="auto"/>
        <w:rPr>
          <w:rFonts w:ascii="Times New Roman CYR" w:hAnsi="Times New Roman CYR" w:cs="Times New Roman CYR"/>
          <w:b/>
          <w:bCs/>
          <w:i/>
          <w:iCs/>
          <w:sz w:val="32"/>
          <w:szCs w:val="32"/>
          <w:lang w:eastAsia="ru-RU"/>
        </w:rPr>
      </w:pPr>
    </w:p>
    <w:p w:rsidR="00AA1FCD" w:rsidRPr="00574F74" w:rsidRDefault="00AA1FCD" w:rsidP="00AA1FCD">
      <w:pPr>
        <w:spacing w:after="0" w:line="240" w:lineRule="auto"/>
        <w:rPr>
          <w:rFonts w:ascii="Times New Roman" w:hAnsi="Times New Roman" w:cs="Times New Roman"/>
          <w:b/>
          <w:bCs/>
          <w:sz w:val="32"/>
          <w:szCs w:val="32"/>
          <w:lang w:eastAsia="ru-RU"/>
        </w:rPr>
      </w:pPr>
      <w:r w:rsidRPr="00574F74">
        <w:rPr>
          <w:rFonts w:ascii="Times New Roman CYR" w:hAnsi="Times New Roman CYR" w:cs="Times New Roman CYR"/>
          <w:b/>
          <w:bCs/>
          <w:i/>
          <w:iCs/>
          <w:sz w:val="32"/>
          <w:szCs w:val="32"/>
          <w:lang w:eastAsia="ru-RU"/>
        </w:rPr>
        <w:t xml:space="preserve">ІІІ. УЧАСНИКИ </w:t>
      </w:r>
      <w:r w:rsidR="00B11B4C" w:rsidRPr="00574F74">
        <w:rPr>
          <w:rFonts w:ascii="Times New Roman CYR" w:hAnsi="Times New Roman CYR" w:cs="Times New Roman CYR"/>
          <w:b/>
          <w:bCs/>
          <w:i/>
          <w:iCs/>
          <w:sz w:val="32"/>
          <w:szCs w:val="32"/>
          <w:lang w:val="uk-UA" w:eastAsia="ru-RU"/>
        </w:rPr>
        <w:t xml:space="preserve">ОСВІТНЬОГО </w:t>
      </w:r>
      <w:r w:rsidRPr="00574F74">
        <w:rPr>
          <w:rFonts w:ascii="Times New Roman CYR" w:hAnsi="Times New Roman CYR" w:cs="Times New Roman CYR"/>
          <w:b/>
          <w:bCs/>
          <w:i/>
          <w:iCs/>
          <w:sz w:val="32"/>
          <w:szCs w:val="32"/>
          <w:lang w:eastAsia="ru-RU"/>
        </w:rPr>
        <w:t xml:space="preserve">ПРОЦЕСУ </w:t>
      </w:r>
    </w:p>
    <w:p w:rsidR="00577B28" w:rsidRPr="00E719C1" w:rsidRDefault="00DF0B2F" w:rsidP="005B3BCA">
      <w:pPr>
        <w:widowControl w:val="0"/>
        <w:autoSpaceDE w:val="0"/>
        <w:autoSpaceDN w:val="0"/>
        <w:adjustRightInd w:val="0"/>
        <w:spacing w:after="0" w:line="240" w:lineRule="auto"/>
        <w:rPr>
          <w:rFonts w:ascii="Times New Roman CYR" w:eastAsia="Calibri" w:hAnsi="Times New Roman CYR" w:cs="Times New Roman CYR"/>
          <w:b/>
          <w:bCs/>
          <w:i/>
          <w:iCs/>
          <w:sz w:val="28"/>
          <w:szCs w:val="28"/>
          <w:lang w:val="uk-UA" w:eastAsia="ru-RU"/>
        </w:rPr>
      </w:pPr>
      <w:r w:rsidRPr="00E719C1">
        <w:rPr>
          <w:rFonts w:ascii="Times New Roman CYR" w:eastAsia="Calibri" w:hAnsi="Times New Roman CYR" w:cs="Times New Roman CYR"/>
          <w:b/>
          <w:bCs/>
          <w:i/>
          <w:iCs/>
          <w:sz w:val="28"/>
          <w:szCs w:val="28"/>
          <w:lang w:eastAsia="ru-RU"/>
        </w:rPr>
        <w:t>3.1</w:t>
      </w:r>
      <w:r w:rsidR="00577B28" w:rsidRPr="00E719C1">
        <w:rPr>
          <w:rFonts w:ascii="Times New Roman CYR" w:eastAsia="Calibri" w:hAnsi="Times New Roman CYR" w:cs="Times New Roman CYR"/>
          <w:b/>
          <w:bCs/>
          <w:i/>
          <w:iCs/>
          <w:sz w:val="28"/>
          <w:szCs w:val="28"/>
          <w:lang w:eastAsia="ru-RU"/>
        </w:rPr>
        <w:t>.</w:t>
      </w:r>
      <w:r w:rsidR="00577B28" w:rsidRPr="00E719C1">
        <w:rPr>
          <w:rFonts w:ascii="Times New Roman CYR" w:eastAsia="Calibri" w:hAnsi="Times New Roman CYR" w:cs="Times New Roman CYR"/>
          <w:b/>
          <w:bCs/>
          <w:i/>
          <w:iCs/>
          <w:sz w:val="28"/>
          <w:szCs w:val="28"/>
          <w:lang w:val="uk-UA" w:eastAsia="ru-RU"/>
        </w:rPr>
        <w:t xml:space="preserve"> </w:t>
      </w:r>
      <w:r w:rsidR="00577B28" w:rsidRPr="00E719C1">
        <w:rPr>
          <w:rFonts w:ascii="Times New Roman CYR" w:eastAsia="Calibri" w:hAnsi="Times New Roman CYR" w:cs="Times New Roman CYR"/>
          <w:b/>
          <w:bCs/>
          <w:i/>
          <w:iCs/>
          <w:sz w:val="28"/>
          <w:szCs w:val="28"/>
          <w:lang w:eastAsia="ru-RU"/>
        </w:rPr>
        <w:t xml:space="preserve">Соціальний захист </w:t>
      </w:r>
      <w:r w:rsidR="00577B28" w:rsidRPr="00E719C1">
        <w:rPr>
          <w:rFonts w:ascii="Times New Roman CYR" w:eastAsia="Calibri" w:hAnsi="Times New Roman CYR" w:cs="Times New Roman CYR"/>
          <w:b/>
          <w:bCs/>
          <w:i/>
          <w:iCs/>
          <w:sz w:val="28"/>
          <w:szCs w:val="28"/>
          <w:lang w:val="uk-UA" w:eastAsia="ru-RU"/>
        </w:rPr>
        <w:t>здобувачів освіти</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47"/>
        <w:gridCol w:w="2126"/>
        <w:gridCol w:w="2127"/>
        <w:gridCol w:w="1842"/>
      </w:tblGrid>
      <w:tr w:rsidR="002660F7" w:rsidRPr="004663FA" w:rsidTr="002660F7">
        <w:tc>
          <w:tcPr>
            <w:tcW w:w="567" w:type="dxa"/>
          </w:tcPr>
          <w:p w:rsidR="002660F7" w:rsidRPr="004663FA" w:rsidRDefault="002660F7" w:rsidP="002660F7">
            <w:pPr>
              <w:spacing w:after="0" w:line="240" w:lineRule="auto"/>
              <w:jc w:val="center"/>
              <w:rPr>
                <w:rFonts w:ascii="Times New Roman" w:eastAsia="Calibri" w:hAnsi="Times New Roman" w:cs="Times New Roman"/>
                <w:b/>
                <w:i/>
                <w:sz w:val="24"/>
                <w:szCs w:val="24"/>
              </w:rPr>
            </w:pPr>
            <w:r w:rsidRPr="004663FA">
              <w:rPr>
                <w:rFonts w:ascii="Times New Roman" w:eastAsia="Calibri" w:hAnsi="Times New Roman" w:cs="Times New Roman"/>
                <w:b/>
                <w:i/>
                <w:sz w:val="24"/>
                <w:szCs w:val="24"/>
              </w:rPr>
              <w:t>№ з/п</w:t>
            </w:r>
          </w:p>
        </w:tc>
        <w:tc>
          <w:tcPr>
            <w:tcW w:w="8647" w:type="dxa"/>
          </w:tcPr>
          <w:p w:rsidR="002660F7" w:rsidRPr="004663FA" w:rsidRDefault="002660F7" w:rsidP="002660F7">
            <w:pPr>
              <w:spacing w:after="0" w:line="240" w:lineRule="auto"/>
              <w:jc w:val="center"/>
              <w:rPr>
                <w:rFonts w:ascii="Times New Roman" w:eastAsia="Calibri" w:hAnsi="Times New Roman" w:cs="Times New Roman"/>
                <w:b/>
                <w:i/>
                <w:sz w:val="24"/>
                <w:szCs w:val="24"/>
              </w:rPr>
            </w:pPr>
            <w:r w:rsidRPr="004663FA">
              <w:rPr>
                <w:rFonts w:ascii="Times New Roman" w:eastAsia="Calibri" w:hAnsi="Times New Roman" w:cs="Times New Roman"/>
                <w:b/>
                <w:i/>
                <w:sz w:val="24"/>
                <w:szCs w:val="24"/>
              </w:rPr>
              <w:t>Зміст роботи</w:t>
            </w:r>
          </w:p>
        </w:tc>
        <w:tc>
          <w:tcPr>
            <w:tcW w:w="2126" w:type="dxa"/>
          </w:tcPr>
          <w:p w:rsidR="002660F7" w:rsidRPr="004663FA" w:rsidRDefault="002660F7" w:rsidP="002660F7">
            <w:pPr>
              <w:spacing w:after="0" w:line="240" w:lineRule="auto"/>
              <w:jc w:val="center"/>
              <w:rPr>
                <w:rFonts w:ascii="Times New Roman" w:eastAsia="Calibri" w:hAnsi="Times New Roman" w:cs="Times New Roman"/>
                <w:b/>
                <w:i/>
                <w:sz w:val="24"/>
                <w:szCs w:val="24"/>
              </w:rPr>
            </w:pPr>
            <w:r w:rsidRPr="004663FA">
              <w:rPr>
                <w:rFonts w:ascii="Times New Roman" w:eastAsia="Calibri" w:hAnsi="Times New Roman" w:cs="Times New Roman"/>
                <w:b/>
                <w:i/>
                <w:sz w:val="24"/>
                <w:szCs w:val="24"/>
              </w:rPr>
              <w:t>Термін виконання</w:t>
            </w:r>
          </w:p>
        </w:tc>
        <w:tc>
          <w:tcPr>
            <w:tcW w:w="2127" w:type="dxa"/>
          </w:tcPr>
          <w:p w:rsidR="002660F7" w:rsidRPr="004663FA" w:rsidRDefault="002660F7" w:rsidP="002660F7">
            <w:pPr>
              <w:spacing w:line="240" w:lineRule="auto"/>
              <w:jc w:val="center"/>
              <w:rPr>
                <w:rFonts w:ascii="Times New Roman" w:eastAsia="Calibri" w:hAnsi="Times New Roman" w:cs="Times New Roman"/>
                <w:b/>
                <w:i/>
                <w:sz w:val="24"/>
                <w:szCs w:val="24"/>
              </w:rPr>
            </w:pPr>
            <w:r w:rsidRPr="004663FA">
              <w:rPr>
                <w:rFonts w:ascii="Times New Roman" w:eastAsia="Calibri" w:hAnsi="Times New Roman" w:cs="Times New Roman"/>
                <w:b/>
                <w:i/>
                <w:sz w:val="24"/>
                <w:szCs w:val="24"/>
              </w:rPr>
              <w:t>Відповідальний</w:t>
            </w:r>
          </w:p>
        </w:tc>
        <w:tc>
          <w:tcPr>
            <w:tcW w:w="1842" w:type="dxa"/>
          </w:tcPr>
          <w:p w:rsidR="002660F7" w:rsidRPr="004663FA" w:rsidRDefault="002660F7" w:rsidP="002660F7">
            <w:pPr>
              <w:spacing w:after="0" w:line="240" w:lineRule="auto"/>
              <w:jc w:val="center"/>
              <w:rPr>
                <w:rFonts w:ascii="Times New Roman" w:eastAsia="Calibri" w:hAnsi="Times New Roman" w:cs="Times New Roman"/>
                <w:b/>
                <w:i/>
                <w:sz w:val="24"/>
                <w:szCs w:val="24"/>
              </w:rPr>
            </w:pPr>
            <w:r w:rsidRPr="004663FA">
              <w:rPr>
                <w:rFonts w:ascii="Times New Roman" w:eastAsia="Calibri" w:hAnsi="Times New Roman" w:cs="Times New Roman"/>
                <w:b/>
                <w:i/>
                <w:sz w:val="24"/>
                <w:szCs w:val="24"/>
              </w:rPr>
              <w:t>Відмітка про виконання</w:t>
            </w:r>
          </w:p>
        </w:tc>
      </w:tr>
      <w:tr w:rsidR="002660F7" w:rsidRPr="004663FA" w:rsidTr="002660F7">
        <w:tc>
          <w:tcPr>
            <w:tcW w:w="567" w:type="dxa"/>
          </w:tcPr>
          <w:p w:rsidR="002660F7" w:rsidRPr="002660F7" w:rsidRDefault="002660F7" w:rsidP="002660F7">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8647" w:type="dxa"/>
          </w:tcPr>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Планування заходів щодо реалізації програми «Соціально-правовий захист дітей» та проведення роботи з правового виховання</w:t>
            </w:r>
          </w:p>
        </w:tc>
        <w:tc>
          <w:tcPr>
            <w:tcW w:w="2126" w:type="dxa"/>
          </w:tcPr>
          <w:p w:rsidR="002660F7" w:rsidRPr="004663FA" w:rsidRDefault="002660F7" w:rsidP="002660F7">
            <w:pPr>
              <w:spacing w:after="0" w:line="240" w:lineRule="auto"/>
              <w:rPr>
                <w:rFonts w:ascii="Times New Roman" w:eastAsia="Calibri" w:hAnsi="Times New Roman" w:cs="Times New Roman"/>
                <w:sz w:val="24"/>
                <w:szCs w:val="24"/>
                <w:lang w:val="uk-UA"/>
              </w:rPr>
            </w:pPr>
            <w:r w:rsidRPr="004663FA">
              <w:rPr>
                <w:rFonts w:ascii="Times New Roman" w:eastAsia="Calibri" w:hAnsi="Times New Roman" w:cs="Times New Roman"/>
                <w:sz w:val="24"/>
                <w:szCs w:val="24"/>
                <w:lang w:val="uk-UA"/>
              </w:rPr>
              <w:t>Упродовж</w:t>
            </w:r>
          </w:p>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навчального року</w:t>
            </w:r>
          </w:p>
        </w:tc>
        <w:tc>
          <w:tcPr>
            <w:tcW w:w="2127" w:type="dxa"/>
          </w:tcPr>
          <w:p w:rsidR="002660F7" w:rsidRPr="004663FA" w:rsidRDefault="002660F7" w:rsidP="002660F7">
            <w:pPr>
              <w:spacing w:after="0" w:line="240" w:lineRule="auto"/>
              <w:rPr>
                <w:rFonts w:ascii="Times New Roman" w:eastAsia="Calibri" w:hAnsi="Times New Roman" w:cs="Times New Roman"/>
                <w:sz w:val="24"/>
                <w:szCs w:val="24"/>
                <w:lang w:val="uk-UA"/>
              </w:rPr>
            </w:pPr>
            <w:r w:rsidRPr="004663FA">
              <w:rPr>
                <w:rFonts w:ascii="Times New Roman" w:eastAsia="Calibri" w:hAnsi="Times New Roman" w:cs="Times New Roman"/>
                <w:sz w:val="24"/>
                <w:szCs w:val="24"/>
                <w:lang w:val="uk-UA"/>
              </w:rPr>
              <w:t>Гармаш М.М.</w:t>
            </w:r>
          </w:p>
        </w:tc>
        <w:tc>
          <w:tcPr>
            <w:tcW w:w="1842" w:type="dxa"/>
          </w:tcPr>
          <w:p w:rsidR="002660F7" w:rsidRPr="004663FA" w:rsidRDefault="002660F7" w:rsidP="002660F7">
            <w:pPr>
              <w:spacing w:after="0" w:line="240" w:lineRule="auto"/>
              <w:rPr>
                <w:rFonts w:ascii="Times New Roman" w:eastAsia="Calibri" w:hAnsi="Times New Roman" w:cs="Times New Roman"/>
                <w:sz w:val="24"/>
                <w:szCs w:val="24"/>
              </w:rPr>
            </w:pPr>
          </w:p>
        </w:tc>
      </w:tr>
      <w:tr w:rsidR="002660F7" w:rsidRPr="004663FA" w:rsidTr="002660F7">
        <w:tc>
          <w:tcPr>
            <w:tcW w:w="567" w:type="dxa"/>
          </w:tcPr>
          <w:p w:rsidR="002660F7" w:rsidRPr="002660F7" w:rsidRDefault="002660F7" w:rsidP="002660F7">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8647" w:type="dxa"/>
          </w:tcPr>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Забезпечення соціального захисту учнів, які потребують соціально-матеріальної підтримки:</w:t>
            </w:r>
          </w:p>
        </w:tc>
        <w:tc>
          <w:tcPr>
            <w:tcW w:w="2126" w:type="dxa"/>
          </w:tcPr>
          <w:p w:rsidR="002660F7" w:rsidRPr="004663FA" w:rsidRDefault="002660F7" w:rsidP="002660F7">
            <w:pPr>
              <w:spacing w:after="0" w:line="240" w:lineRule="auto"/>
              <w:rPr>
                <w:rFonts w:ascii="Times New Roman" w:eastAsia="Calibri" w:hAnsi="Times New Roman" w:cs="Times New Roman"/>
                <w:sz w:val="24"/>
                <w:szCs w:val="24"/>
                <w:lang w:val="uk-UA"/>
              </w:rPr>
            </w:pPr>
            <w:r w:rsidRPr="004663FA">
              <w:rPr>
                <w:rFonts w:ascii="Times New Roman" w:eastAsia="Calibri" w:hAnsi="Times New Roman" w:cs="Times New Roman"/>
                <w:sz w:val="24"/>
                <w:szCs w:val="24"/>
                <w:lang w:val="uk-UA"/>
              </w:rPr>
              <w:t>Упродовж</w:t>
            </w:r>
          </w:p>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навчального року</w:t>
            </w:r>
          </w:p>
        </w:tc>
        <w:tc>
          <w:tcPr>
            <w:tcW w:w="2127" w:type="dxa"/>
          </w:tcPr>
          <w:p w:rsidR="002660F7" w:rsidRPr="004663FA" w:rsidRDefault="002660F7" w:rsidP="002660F7">
            <w:pPr>
              <w:spacing w:after="0" w:line="240" w:lineRule="auto"/>
              <w:rPr>
                <w:rFonts w:ascii="Times New Roman" w:eastAsia="Calibri" w:hAnsi="Times New Roman" w:cs="Times New Roman"/>
                <w:sz w:val="24"/>
                <w:szCs w:val="24"/>
                <w:lang w:val="uk-UA"/>
              </w:rPr>
            </w:pPr>
            <w:r w:rsidRPr="004663FA">
              <w:rPr>
                <w:rFonts w:ascii="Times New Roman" w:eastAsia="Calibri" w:hAnsi="Times New Roman" w:cs="Times New Roman"/>
                <w:sz w:val="24"/>
                <w:szCs w:val="24"/>
                <w:lang w:val="uk-UA"/>
              </w:rPr>
              <w:t>Гармаш М.М.</w:t>
            </w:r>
          </w:p>
          <w:p w:rsidR="002660F7" w:rsidRPr="004663FA" w:rsidRDefault="002660F7" w:rsidP="002660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Ткаченко С.Л.</w:t>
            </w:r>
          </w:p>
        </w:tc>
        <w:tc>
          <w:tcPr>
            <w:tcW w:w="1842" w:type="dxa"/>
          </w:tcPr>
          <w:p w:rsidR="002660F7" w:rsidRPr="004663FA" w:rsidRDefault="002660F7" w:rsidP="002660F7">
            <w:pPr>
              <w:spacing w:after="0" w:line="240" w:lineRule="auto"/>
              <w:rPr>
                <w:rFonts w:ascii="Times New Roman" w:eastAsia="Calibri" w:hAnsi="Times New Roman" w:cs="Times New Roman"/>
                <w:sz w:val="24"/>
                <w:szCs w:val="24"/>
              </w:rPr>
            </w:pPr>
          </w:p>
        </w:tc>
      </w:tr>
      <w:tr w:rsidR="002660F7" w:rsidRPr="004663FA" w:rsidTr="002660F7">
        <w:trPr>
          <w:trHeight w:val="826"/>
        </w:trPr>
        <w:tc>
          <w:tcPr>
            <w:tcW w:w="567" w:type="dxa"/>
          </w:tcPr>
          <w:p w:rsidR="002660F7" w:rsidRPr="002660F7" w:rsidRDefault="002660F7" w:rsidP="002660F7">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8647" w:type="dxa"/>
          </w:tcPr>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Здійснення контролю за забезпеченням учнів, які цього потребують, соціальними виплатами: пенсії по втраті годувальника, аліменти, одноразові грошові виплати по досягненню 18-ти річного віку</w:t>
            </w:r>
          </w:p>
        </w:tc>
        <w:tc>
          <w:tcPr>
            <w:tcW w:w="2126" w:type="dxa"/>
          </w:tcPr>
          <w:p w:rsidR="002660F7" w:rsidRPr="004663FA" w:rsidRDefault="002660F7" w:rsidP="002660F7">
            <w:pPr>
              <w:spacing w:after="0" w:line="240" w:lineRule="auto"/>
              <w:rPr>
                <w:rFonts w:ascii="Times New Roman" w:eastAsia="Calibri" w:hAnsi="Times New Roman" w:cs="Times New Roman"/>
                <w:sz w:val="24"/>
                <w:szCs w:val="24"/>
                <w:lang w:val="uk-UA"/>
              </w:rPr>
            </w:pPr>
            <w:r w:rsidRPr="004663FA">
              <w:rPr>
                <w:rFonts w:ascii="Times New Roman" w:eastAsia="Calibri" w:hAnsi="Times New Roman" w:cs="Times New Roman"/>
                <w:sz w:val="24"/>
                <w:szCs w:val="24"/>
                <w:lang w:val="uk-UA"/>
              </w:rPr>
              <w:t>Упродовж</w:t>
            </w:r>
          </w:p>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навчального року</w:t>
            </w:r>
          </w:p>
        </w:tc>
        <w:tc>
          <w:tcPr>
            <w:tcW w:w="2127" w:type="dxa"/>
          </w:tcPr>
          <w:p w:rsidR="002660F7" w:rsidRPr="004663FA" w:rsidRDefault="002660F7" w:rsidP="002660F7">
            <w:pPr>
              <w:rPr>
                <w:rFonts w:ascii="Calibri" w:eastAsia="Calibri" w:hAnsi="Calibri" w:cs="Times New Roman"/>
              </w:rPr>
            </w:pPr>
            <w:r w:rsidRPr="004663FA">
              <w:rPr>
                <w:rFonts w:ascii="Times New Roman" w:eastAsia="Calibri" w:hAnsi="Times New Roman" w:cs="Times New Roman"/>
                <w:sz w:val="24"/>
                <w:szCs w:val="24"/>
                <w:lang w:val="uk-UA"/>
              </w:rPr>
              <w:t>Гармаш М.М.</w:t>
            </w:r>
          </w:p>
        </w:tc>
        <w:tc>
          <w:tcPr>
            <w:tcW w:w="1842" w:type="dxa"/>
          </w:tcPr>
          <w:p w:rsidR="002660F7" w:rsidRPr="004663FA" w:rsidRDefault="002660F7" w:rsidP="002660F7">
            <w:pPr>
              <w:spacing w:after="0" w:line="240" w:lineRule="auto"/>
              <w:rPr>
                <w:rFonts w:ascii="Times New Roman" w:eastAsia="Calibri" w:hAnsi="Times New Roman" w:cs="Times New Roman"/>
                <w:sz w:val="24"/>
                <w:szCs w:val="24"/>
              </w:rPr>
            </w:pPr>
          </w:p>
        </w:tc>
      </w:tr>
      <w:tr w:rsidR="002660F7" w:rsidRPr="004663FA" w:rsidTr="002660F7">
        <w:trPr>
          <w:trHeight w:val="70"/>
        </w:trPr>
        <w:tc>
          <w:tcPr>
            <w:tcW w:w="567" w:type="dxa"/>
          </w:tcPr>
          <w:p w:rsidR="002660F7" w:rsidRPr="002660F7" w:rsidRDefault="002660F7" w:rsidP="002660F7">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8647" w:type="dxa"/>
          </w:tcPr>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Надання допомоги в оформленні паспортів, проходженні медичних оглядів юнаками допризовного віку</w:t>
            </w:r>
          </w:p>
        </w:tc>
        <w:tc>
          <w:tcPr>
            <w:tcW w:w="2126" w:type="dxa"/>
          </w:tcPr>
          <w:p w:rsidR="002660F7" w:rsidRPr="004663FA" w:rsidRDefault="002660F7" w:rsidP="002660F7">
            <w:pPr>
              <w:spacing w:after="0" w:line="240" w:lineRule="auto"/>
              <w:rPr>
                <w:rFonts w:ascii="Times New Roman" w:eastAsia="Calibri" w:hAnsi="Times New Roman" w:cs="Times New Roman"/>
                <w:sz w:val="24"/>
                <w:szCs w:val="24"/>
                <w:lang w:val="uk-UA"/>
              </w:rPr>
            </w:pPr>
            <w:r w:rsidRPr="004663FA">
              <w:rPr>
                <w:rFonts w:ascii="Times New Roman" w:eastAsia="Calibri" w:hAnsi="Times New Roman" w:cs="Times New Roman"/>
                <w:sz w:val="24"/>
                <w:szCs w:val="24"/>
                <w:lang w:val="uk-UA"/>
              </w:rPr>
              <w:t>Упродовж</w:t>
            </w:r>
          </w:p>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навчального року</w:t>
            </w:r>
          </w:p>
        </w:tc>
        <w:tc>
          <w:tcPr>
            <w:tcW w:w="2127" w:type="dxa"/>
          </w:tcPr>
          <w:p w:rsidR="002660F7" w:rsidRPr="004663FA" w:rsidRDefault="002660F7" w:rsidP="002660F7">
            <w:pPr>
              <w:rPr>
                <w:rFonts w:ascii="Calibri" w:eastAsia="Calibri" w:hAnsi="Calibri" w:cs="Times New Roman"/>
              </w:rPr>
            </w:pPr>
            <w:r w:rsidRPr="004663FA">
              <w:rPr>
                <w:rFonts w:ascii="Times New Roman" w:eastAsia="Calibri" w:hAnsi="Times New Roman" w:cs="Times New Roman"/>
                <w:sz w:val="24"/>
                <w:szCs w:val="24"/>
                <w:lang w:val="uk-UA"/>
              </w:rPr>
              <w:t>Гармаш М.М.</w:t>
            </w:r>
          </w:p>
        </w:tc>
        <w:tc>
          <w:tcPr>
            <w:tcW w:w="1842" w:type="dxa"/>
          </w:tcPr>
          <w:p w:rsidR="002660F7" w:rsidRPr="004663FA" w:rsidRDefault="002660F7" w:rsidP="002660F7">
            <w:pPr>
              <w:spacing w:after="0" w:line="240" w:lineRule="auto"/>
              <w:rPr>
                <w:rFonts w:ascii="Times New Roman" w:eastAsia="Calibri" w:hAnsi="Times New Roman" w:cs="Times New Roman"/>
                <w:sz w:val="24"/>
                <w:szCs w:val="24"/>
              </w:rPr>
            </w:pPr>
          </w:p>
        </w:tc>
      </w:tr>
      <w:tr w:rsidR="002660F7" w:rsidRPr="004663FA" w:rsidTr="002660F7">
        <w:trPr>
          <w:trHeight w:val="675"/>
        </w:trPr>
        <w:tc>
          <w:tcPr>
            <w:tcW w:w="567" w:type="dxa"/>
          </w:tcPr>
          <w:p w:rsidR="002660F7" w:rsidRPr="002660F7" w:rsidRDefault="002660F7" w:rsidP="002660F7">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8647" w:type="dxa"/>
          </w:tcPr>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Оформлення особових справ учнів згідно з вимогами чинного законодавства;  роз’яснювальна робота з батьками та опікунами дітей щодо наявності необхідних юридичних документів</w:t>
            </w:r>
          </w:p>
        </w:tc>
        <w:tc>
          <w:tcPr>
            <w:tcW w:w="2126" w:type="dxa"/>
          </w:tcPr>
          <w:p w:rsidR="002660F7" w:rsidRPr="004663FA" w:rsidRDefault="002660F7" w:rsidP="002660F7">
            <w:pPr>
              <w:spacing w:after="0" w:line="240" w:lineRule="auto"/>
              <w:rPr>
                <w:rFonts w:ascii="Times New Roman" w:eastAsia="Calibri" w:hAnsi="Times New Roman" w:cs="Times New Roman"/>
                <w:sz w:val="24"/>
                <w:szCs w:val="24"/>
                <w:lang w:val="uk-UA"/>
              </w:rPr>
            </w:pPr>
            <w:r w:rsidRPr="004663FA">
              <w:rPr>
                <w:rFonts w:ascii="Times New Roman" w:eastAsia="Calibri" w:hAnsi="Times New Roman" w:cs="Times New Roman"/>
                <w:sz w:val="24"/>
                <w:szCs w:val="24"/>
                <w:lang w:val="uk-UA"/>
              </w:rPr>
              <w:t>Упродовж</w:t>
            </w:r>
          </w:p>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 xml:space="preserve"> навчального року</w:t>
            </w:r>
          </w:p>
        </w:tc>
        <w:tc>
          <w:tcPr>
            <w:tcW w:w="2127" w:type="dxa"/>
          </w:tcPr>
          <w:p w:rsidR="002660F7" w:rsidRPr="004663FA" w:rsidRDefault="002660F7" w:rsidP="002660F7">
            <w:pPr>
              <w:rPr>
                <w:rFonts w:ascii="Calibri" w:eastAsia="Calibri" w:hAnsi="Calibri" w:cs="Times New Roman"/>
              </w:rPr>
            </w:pPr>
            <w:r w:rsidRPr="004663FA">
              <w:rPr>
                <w:rFonts w:ascii="Times New Roman" w:eastAsia="Calibri" w:hAnsi="Times New Roman" w:cs="Times New Roman"/>
                <w:sz w:val="24"/>
                <w:szCs w:val="24"/>
                <w:lang w:val="uk-UA"/>
              </w:rPr>
              <w:t>Гармаш М.М.</w:t>
            </w:r>
          </w:p>
        </w:tc>
        <w:tc>
          <w:tcPr>
            <w:tcW w:w="1842" w:type="dxa"/>
          </w:tcPr>
          <w:p w:rsidR="002660F7" w:rsidRPr="004663FA" w:rsidRDefault="002660F7" w:rsidP="002660F7">
            <w:pPr>
              <w:spacing w:after="0" w:line="240" w:lineRule="auto"/>
              <w:rPr>
                <w:rFonts w:ascii="Times New Roman" w:eastAsia="Calibri" w:hAnsi="Times New Roman" w:cs="Times New Roman"/>
                <w:sz w:val="24"/>
                <w:szCs w:val="24"/>
              </w:rPr>
            </w:pPr>
          </w:p>
        </w:tc>
      </w:tr>
      <w:tr w:rsidR="002660F7" w:rsidRPr="004663FA" w:rsidTr="002660F7">
        <w:trPr>
          <w:trHeight w:val="464"/>
        </w:trPr>
        <w:tc>
          <w:tcPr>
            <w:tcW w:w="567" w:type="dxa"/>
          </w:tcPr>
          <w:p w:rsidR="002660F7" w:rsidRPr="002660F7" w:rsidRDefault="002660F7" w:rsidP="002660F7">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c>
          <w:tcPr>
            <w:tcW w:w="8647" w:type="dxa"/>
          </w:tcPr>
          <w:p w:rsidR="002660F7" w:rsidRPr="004663FA" w:rsidRDefault="002660F7" w:rsidP="002660F7">
            <w:pPr>
              <w:spacing w:after="0" w:line="240" w:lineRule="auto"/>
              <w:rPr>
                <w:rFonts w:ascii="Times New Roman" w:eastAsia="Calibri" w:hAnsi="Times New Roman" w:cs="Times New Roman"/>
                <w:sz w:val="24"/>
                <w:szCs w:val="24"/>
                <w:lang w:val="uk-UA"/>
              </w:rPr>
            </w:pPr>
            <w:r w:rsidRPr="004663FA">
              <w:rPr>
                <w:rFonts w:ascii="Times New Roman" w:eastAsia="Calibri" w:hAnsi="Times New Roman" w:cs="Times New Roman"/>
                <w:sz w:val="24"/>
                <w:szCs w:val="24"/>
              </w:rPr>
              <w:t>Складання соціальн</w:t>
            </w:r>
            <w:r w:rsidRPr="004663FA">
              <w:rPr>
                <w:rFonts w:ascii="Times New Roman" w:eastAsia="Calibri" w:hAnsi="Times New Roman" w:cs="Times New Roman"/>
                <w:sz w:val="24"/>
                <w:szCs w:val="24"/>
                <w:lang w:val="uk-UA"/>
              </w:rPr>
              <w:t>их</w:t>
            </w:r>
            <w:r w:rsidRPr="004663FA">
              <w:rPr>
                <w:rFonts w:ascii="Times New Roman" w:eastAsia="Calibri" w:hAnsi="Times New Roman" w:cs="Times New Roman"/>
                <w:sz w:val="24"/>
                <w:szCs w:val="24"/>
              </w:rPr>
              <w:t xml:space="preserve"> паспортів класів, оновлення бази даних учнів </w:t>
            </w:r>
          </w:p>
        </w:tc>
        <w:tc>
          <w:tcPr>
            <w:tcW w:w="2126" w:type="dxa"/>
          </w:tcPr>
          <w:p w:rsidR="002660F7" w:rsidRPr="00577B28" w:rsidRDefault="002660F7" w:rsidP="00E719C1">
            <w:pPr>
              <w:spacing w:after="0" w:line="240" w:lineRule="auto"/>
              <w:rPr>
                <w:rFonts w:ascii="Times New Roman" w:eastAsia="Calibri" w:hAnsi="Times New Roman" w:cs="Times New Roman"/>
                <w:sz w:val="24"/>
                <w:szCs w:val="24"/>
                <w:lang w:val="uk-UA"/>
              </w:rPr>
            </w:pPr>
            <w:r w:rsidRPr="004663FA">
              <w:rPr>
                <w:rFonts w:ascii="Times New Roman" w:eastAsia="Calibri" w:hAnsi="Times New Roman" w:cs="Times New Roman"/>
                <w:sz w:val="24"/>
                <w:szCs w:val="24"/>
              </w:rPr>
              <w:t>До 15.</w:t>
            </w:r>
            <w:r w:rsidR="00E719C1">
              <w:rPr>
                <w:rFonts w:ascii="Times New Roman" w:eastAsia="Calibri" w:hAnsi="Times New Roman" w:cs="Times New Roman"/>
                <w:sz w:val="24"/>
                <w:szCs w:val="24"/>
                <w:lang w:val="uk-UA"/>
              </w:rPr>
              <w:t>09</w:t>
            </w:r>
            <w:r w:rsidRPr="004663FA">
              <w:rPr>
                <w:rFonts w:ascii="Times New Roman" w:eastAsia="Calibri" w:hAnsi="Times New Roman" w:cs="Times New Roman"/>
                <w:sz w:val="24"/>
                <w:szCs w:val="24"/>
              </w:rPr>
              <w:t>.202</w:t>
            </w:r>
            <w:r>
              <w:rPr>
                <w:rFonts w:ascii="Times New Roman" w:eastAsia="Calibri" w:hAnsi="Times New Roman" w:cs="Times New Roman"/>
                <w:sz w:val="24"/>
                <w:szCs w:val="24"/>
                <w:lang w:val="uk-UA"/>
              </w:rPr>
              <w:t>3</w:t>
            </w:r>
          </w:p>
        </w:tc>
        <w:tc>
          <w:tcPr>
            <w:tcW w:w="2127" w:type="dxa"/>
          </w:tcPr>
          <w:p w:rsidR="002660F7" w:rsidRPr="004663FA" w:rsidRDefault="002660F7" w:rsidP="002660F7">
            <w:pPr>
              <w:rPr>
                <w:rFonts w:ascii="Calibri" w:eastAsia="Calibri" w:hAnsi="Calibri" w:cs="Times New Roman"/>
              </w:rPr>
            </w:pPr>
            <w:r w:rsidRPr="004663FA">
              <w:rPr>
                <w:rFonts w:ascii="Times New Roman" w:eastAsia="Calibri" w:hAnsi="Times New Roman" w:cs="Times New Roman"/>
                <w:sz w:val="24"/>
                <w:szCs w:val="24"/>
                <w:lang w:val="uk-UA"/>
              </w:rPr>
              <w:t>Гармаш М.М.</w:t>
            </w:r>
          </w:p>
        </w:tc>
        <w:tc>
          <w:tcPr>
            <w:tcW w:w="1842" w:type="dxa"/>
          </w:tcPr>
          <w:p w:rsidR="002660F7" w:rsidRPr="004663FA" w:rsidRDefault="002660F7" w:rsidP="002660F7">
            <w:pPr>
              <w:spacing w:after="0" w:line="240" w:lineRule="auto"/>
              <w:rPr>
                <w:rFonts w:ascii="Times New Roman" w:eastAsia="Calibri" w:hAnsi="Times New Roman" w:cs="Times New Roman"/>
                <w:sz w:val="24"/>
                <w:szCs w:val="24"/>
              </w:rPr>
            </w:pPr>
          </w:p>
        </w:tc>
      </w:tr>
      <w:tr w:rsidR="002660F7" w:rsidRPr="004663FA" w:rsidTr="002660F7">
        <w:trPr>
          <w:trHeight w:val="70"/>
        </w:trPr>
        <w:tc>
          <w:tcPr>
            <w:tcW w:w="567" w:type="dxa"/>
          </w:tcPr>
          <w:p w:rsidR="002660F7" w:rsidRPr="002660F7" w:rsidRDefault="002660F7" w:rsidP="002660F7">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w:t>
            </w:r>
          </w:p>
        </w:tc>
        <w:tc>
          <w:tcPr>
            <w:tcW w:w="8647" w:type="dxa"/>
          </w:tcPr>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Організація і проведення психологічного, соціально-педагогічного супроводу учнів з девіантною поведінкою та ускладненими умовами виховання</w:t>
            </w:r>
          </w:p>
        </w:tc>
        <w:tc>
          <w:tcPr>
            <w:tcW w:w="2126" w:type="dxa"/>
          </w:tcPr>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Упродовж навчального року</w:t>
            </w:r>
          </w:p>
        </w:tc>
        <w:tc>
          <w:tcPr>
            <w:tcW w:w="2127" w:type="dxa"/>
          </w:tcPr>
          <w:p w:rsidR="002660F7" w:rsidRPr="004663FA" w:rsidRDefault="002660F7" w:rsidP="002660F7">
            <w:pPr>
              <w:spacing w:after="0" w:line="240" w:lineRule="auto"/>
              <w:rPr>
                <w:rFonts w:ascii="Times New Roman" w:eastAsia="Calibri" w:hAnsi="Times New Roman" w:cs="Times New Roman"/>
                <w:sz w:val="24"/>
                <w:szCs w:val="24"/>
                <w:lang w:val="uk-UA"/>
              </w:rPr>
            </w:pPr>
            <w:r w:rsidRPr="004663FA">
              <w:rPr>
                <w:rFonts w:ascii="Times New Roman" w:eastAsia="Calibri" w:hAnsi="Times New Roman" w:cs="Times New Roman"/>
                <w:sz w:val="24"/>
                <w:szCs w:val="24"/>
                <w:lang w:val="uk-UA"/>
              </w:rPr>
              <w:t>Гармаш М.М.</w:t>
            </w:r>
          </w:p>
          <w:p w:rsidR="002660F7" w:rsidRPr="004663FA" w:rsidRDefault="002660F7" w:rsidP="002660F7">
            <w:pPr>
              <w:spacing w:after="0" w:line="240" w:lineRule="auto"/>
              <w:rPr>
                <w:rFonts w:ascii="Times New Roman" w:eastAsia="Calibri" w:hAnsi="Times New Roman" w:cs="Times New Roman"/>
                <w:sz w:val="24"/>
                <w:szCs w:val="24"/>
              </w:rPr>
            </w:pPr>
          </w:p>
        </w:tc>
        <w:tc>
          <w:tcPr>
            <w:tcW w:w="1842" w:type="dxa"/>
          </w:tcPr>
          <w:p w:rsidR="002660F7" w:rsidRPr="004663FA" w:rsidRDefault="002660F7" w:rsidP="002660F7">
            <w:pPr>
              <w:spacing w:after="0" w:line="240" w:lineRule="auto"/>
              <w:rPr>
                <w:rFonts w:ascii="Times New Roman" w:eastAsia="Calibri" w:hAnsi="Times New Roman" w:cs="Times New Roman"/>
                <w:sz w:val="24"/>
                <w:szCs w:val="24"/>
              </w:rPr>
            </w:pPr>
          </w:p>
        </w:tc>
      </w:tr>
      <w:tr w:rsidR="002660F7" w:rsidRPr="004663FA" w:rsidTr="002660F7">
        <w:tc>
          <w:tcPr>
            <w:tcW w:w="567" w:type="dxa"/>
          </w:tcPr>
          <w:p w:rsidR="002660F7" w:rsidRPr="002660F7" w:rsidRDefault="002660F7" w:rsidP="002660F7">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w:t>
            </w:r>
          </w:p>
        </w:tc>
        <w:tc>
          <w:tcPr>
            <w:tcW w:w="8647" w:type="dxa"/>
          </w:tcPr>
          <w:p w:rsidR="002660F7" w:rsidRPr="00E719C1" w:rsidRDefault="002660F7" w:rsidP="002660F7">
            <w:pPr>
              <w:spacing w:after="0" w:line="240" w:lineRule="auto"/>
              <w:rPr>
                <w:rFonts w:ascii="Times New Roman" w:eastAsia="Calibri" w:hAnsi="Times New Roman" w:cs="Times New Roman"/>
                <w:sz w:val="24"/>
                <w:szCs w:val="24"/>
                <w:lang w:val="uk-UA"/>
              </w:rPr>
            </w:pPr>
            <w:r w:rsidRPr="00E719C1">
              <w:rPr>
                <w:rFonts w:ascii="Times New Roman" w:eastAsia="Calibri" w:hAnsi="Times New Roman" w:cs="Times New Roman"/>
                <w:sz w:val="24"/>
                <w:szCs w:val="24"/>
                <w:lang w:val="uk-UA"/>
              </w:rPr>
              <w:t>Своєчасне надання соціальної допомоги та підтримки учням (вихованцям), які цього потребують, та сім'ям, які опинилися у складних життєвих обставинах</w:t>
            </w:r>
          </w:p>
        </w:tc>
        <w:tc>
          <w:tcPr>
            <w:tcW w:w="2126" w:type="dxa"/>
          </w:tcPr>
          <w:p w:rsidR="002660F7" w:rsidRPr="004663FA" w:rsidRDefault="002660F7" w:rsidP="002660F7">
            <w:pPr>
              <w:spacing w:after="0" w:line="240" w:lineRule="auto"/>
              <w:rPr>
                <w:rFonts w:ascii="Times New Roman" w:eastAsia="Calibri" w:hAnsi="Times New Roman" w:cs="Times New Roman"/>
                <w:sz w:val="24"/>
                <w:szCs w:val="24"/>
                <w:lang w:val="uk-UA"/>
              </w:rPr>
            </w:pPr>
            <w:r w:rsidRPr="004663FA">
              <w:rPr>
                <w:rFonts w:ascii="Times New Roman" w:eastAsia="Calibri" w:hAnsi="Times New Roman" w:cs="Times New Roman"/>
                <w:sz w:val="24"/>
                <w:szCs w:val="24"/>
                <w:lang w:val="uk-UA"/>
              </w:rPr>
              <w:t>Упродовж</w:t>
            </w:r>
          </w:p>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навчального року</w:t>
            </w:r>
          </w:p>
        </w:tc>
        <w:tc>
          <w:tcPr>
            <w:tcW w:w="2127" w:type="dxa"/>
          </w:tcPr>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lang w:val="uk-UA"/>
              </w:rPr>
              <w:t>Гармаш М.М.</w:t>
            </w:r>
          </w:p>
        </w:tc>
        <w:tc>
          <w:tcPr>
            <w:tcW w:w="1842" w:type="dxa"/>
          </w:tcPr>
          <w:p w:rsidR="002660F7" w:rsidRPr="004663FA" w:rsidRDefault="002660F7" w:rsidP="002660F7">
            <w:pPr>
              <w:spacing w:after="0" w:line="240" w:lineRule="auto"/>
              <w:rPr>
                <w:rFonts w:ascii="Times New Roman" w:eastAsia="Calibri" w:hAnsi="Times New Roman" w:cs="Times New Roman"/>
                <w:sz w:val="24"/>
                <w:szCs w:val="24"/>
              </w:rPr>
            </w:pPr>
          </w:p>
        </w:tc>
      </w:tr>
      <w:tr w:rsidR="002660F7" w:rsidRPr="004663FA" w:rsidTr="002660F7">
        <w:tc>
          <w:tcPr>
            <w:tcW w:w="567" w:type="dxa"/>
          </w:tcPr>
          <w:p w:rsidR="002660F7" w:rsidRPr="002660F7" w:rsidRDefault="002660F7" w:rsidP="002660F7">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p>
        </w:tc>
        <w:tc>
          <w:tcPr>
            <w:tcW w:w="8647" w:type="dxa"/>
          </w:tcPr>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 xml:space="preserve">Складання </w:t>
            </w:r>
            <w:r>
              <w:rPr>
                <w:rFonts w:ascii="Times New Roman" w:eastAsia="Calibri" w:hAnsi="Times New Roman" w:cs="Times New Roman"/>
                <w:sz w:val="24"/>
                <w:szCs w:val="24"/>
                <w:lang w:val="uk-UA"/>
              </w:rPr>
              <w:t xml:space="preserve">прєкту </w:t>
            </w:r>
            <w:r w:rsidRPr="004663FA">
              <w:rPr>
                <w:rFonts w:ascii="Times New Roman" w:eastAsia="Calibri" w:hAnsi="Times New Roman" w:cs="Times New Roman"/>
                <w:sz w:val="24"/>
                <w:szCs w:val="24"/>
              </w:rPr>
              <w:t>плану роботи соціального педагога на 202</w:t>
            </w:r>
            <w:r>
              <w:rPr>
                <w:rFonts w:ascii="Times New Roman" w:eastAsia="Calibri" w:hAnsi="Times New Roman" w:cs="Times New Roman"/>
                <w:sz w:val="24"/>
                <w:szCs w:val="24"/>
                <w:lang w:val="uk-UA"/>
              </w:rPr>
              <w:t>4</w:t>
            </w:r>
            <w:r w:rsidRPr="004663FA">
              <w:rPr>
                <w:rFonts w:ascii="Times New Roman" w:eastAsia="Calibri" w:hAnsi="Times New Roman" w:cs="Times New Roman"/>
                <w:sz w:val="24"/>
                <w:szCs w:val="24"/>
              </w:rPr>
              <w:t>/202</w:t>
            </w:r>
            <w:r>
              <w:rPr>
                <w:rFonts w:ascii="Times New Roman" w:eastAsia="Calibri" w:hAnsi="Times New Roman" w:cs="Times New Roman"/>
                <w:sz w:val="24"/>
                <w:szCs w:val="24"/>
                <w:lang w:val="uk-UA"/>
              </w:rPr>
              <w:t>5</w:t>
            </w:r>
            <w:r w:rsidRPr="004663FA">
              <w:rPr>
                <w:rFonts w:ascii="Times New Roman" w:eastAsia="Calibri" w:hAnsi="Times New Roman" w:cs="Times New Roman"/>
                <w:sz w:val="24"/>
                <w:szCs w:val="24"/>
              </w:rPr>
              <w:t xml:space="preserve"> навчальний рік </w:t>
            </w:r>
          </w:p>
        </w:tc>
        <w:tc>
          <w:tcPr>
            <w:tcW w:w="2126" w:type="dxa"/>
          </w:tcPr>
          <w:p w:rsidR="002660F7" w:rsidRPr="00577B28" w:rsidRDefault="002660F7" w:rsidP="002660F7">
            <w:pPr>
              <w:spacing w:after="0" w:line="240" w:lineRule="auto"/>
              <w:rPr>
                <w:rFonts w:ascii="Times New Roman" w:eastAsia="Calibri" w:hAnsi="Times New Roman" w:cs="Times New Roman"/>
                <w:sz w:val="24"/>
                <w:szCs w:val="24"/>
                <w:lang w:val="uk-UA"/>
              </w:rPr>
            </w:pPr>
            <w:r w:rsidRPr="004663FA">
              <w:rPr>
                <w:rFonts w:ascii="Times New Roman" w:eastAsia="Calibri" w:hAnsi="Times New Roman" w:cs="Times New Roman"/>
                <w:sz w:val="24"/>
                <w:szCs w:val="24"/>
              </w:rPr>
              <w:t>До 10.06.202</w:t>
            </w:r>
            <w:r>
              <w:rPr>
                <w:rFonts w:ascii="Times New Roman" w:eastAsia="Calibri" w:hAnsi="Times New Roman" w:cs="Times New Roman"/>
                <w:sz w:val="24"/>
                <w:szCs w:val="24"/>
                <w:lang w:val="uk-UA"/>
              </w:rPr>
              <w:t>4</w:t>
            </w:r>
          </w:p>
        </w:tc>
        <w:tc>
          <w:tcPr>
            <w:tcW w:w="2127" w:type="dxa"/>
          </w:tcPr>
          <w:p w:rsidR="002660F7" w:rsidRPr="004663FA" w:rsidRDefault="002660F7" w:rsidP="002660F7">
            <w:pPr>
              <w:rPr>
                <w:rFonts w:ascii="Calibri" w:eastAsia="Calibri" w:hAnsi="Calibri" w:cs="Times New Roman"/>
              </w:rPr>
            </w:pPr>
            <w:r w:rsidRPr="004663FA">
              <w:rPr>
                <w:rFonts w:ascii="Times New Roman" w:eastAsia="Calibri" w:hAnsi="Times New Roman" w:cs="Times New Roman"/>
                <w:sz w:val="24"/>
                <w:szCs w:val="24"/>
                <w:lang w:val="uk-UA"/>
              </w:rPr>
              <w:t>Гармаш М.М.</w:t>
            </w:r>
          </w:p>
        </w:tc>
        <w:tc>
          <w:tcPr>
            <w:tcW w:w="1842" w:type="dxa"/>
          </w:tcPr>
          <w:p w:rsidR="002660F7" w:rsidRPr="004663FA" w:rsidRDefault="002660F7" w:rsidP="002660F7">
            <w:pPr>
              <w:spacing w:after="0" w:line="240" w:lineRule="auto"/>
              <w:rPr>
                <w:rFonts w:ascii="Times New Roman" w:eastAsia="Calibri" w:hAnsi="Times New Roman" w:cs="Times New Roman"/>
                <w:sz w:val="24"/>
                <w:szCs w:val="24"/>
              </w:rPr>
            </w:pPr>
          </w:p>
        </w:tc>
      </w:tr>
    </w:tbl>
    <w:p w:rsidR="00E719C1" w:rsidRDefault="00E719C1" w:rsidP="002660F7">
      <w:pPr>
        <w:tabs>
          <w:tab w:val="left" w:pos="701"/>
        </w:tabs>
        <w:autoSpaceDE w:val="0"/>
        <w:autoSpaceDN w:val="0"/>
        <w:adjustRightInd w:val="0"/>
        <w:spacing w:after="0" w:line="240" w:lineRule="auto"/>
        <w:jc w:val="both"/>
        <w:rPr>
          <w:rFonts w:ascii="Times New Roman CYR" w:eastAsia="Calibri" w:hAnsi="Times New Roman CYR" w:cs="Times New Roman CYR"/>
          <w:b/>
          <w:bCs/>
          <w:i/>
          <w:iCs/>
          <w:sz w:val="28"/>
          <w:szCs w:val="28"/>
          <w:lang w:val="uk-UA" w:eastAsia="ru-RU"/>
        </w:rPr>
      </w:pPr>
    </w:p>
    <w:p w:rsidR="00E719C1" w:rsidRDefault="00E719C1" w:rsidP="002660F7">
      <w:pPr>
        <w:tabs>
          <w:tab w:val="left" w:pos="701"/>
        </w:tabs>
        <w:autoSpaceDE w:val="0"/>
        <w:autoSpaceDN w:val="0"/>
        <w:adjustRightInd w:val="0"/>
        <w:spacing w:after="0" w:line="240" w:lineRule="auto"/>
        <w:jc w:val="both"/>
        <w:rPr>
          <w:rFonts w:ascii="Times New Roman CYR" w:eastAsia="Calibri" w:hAnsi="Times New Roman CYR" w:cs="Times New Roman CYR"/>
          <w:b/>
          <w:bCs/>
          <w:i/>
          <w:iCs/>
          <w:sz w:val="28"/>
          <w:szCs w:val="28"/>
          <w:lang w:val="uk-UA" w:eastAsia="ru-RU"/>
        </w:rPr>
      </w:pPr>
    </w:p>
    <w:p w:rsidR="002660F7" w:rsidRDefault="002660F7" w:rsidP="002660F7">
      <w:pPr>
        <w:tabs>
          <w:tab w:val="left" w:pos="701"/>
        </w:tabs>
        <w:autoSpaceDE w:val="0"/>
        <w:autoSpaceDN w:val="0"/>
        <w:adjustRightInd w:val="0"/>
        <w:spacing w:after="0" w:line="240" w:lineRule="auto"/>
        <w:jc w:val="both"/>
        <w:rPr>
          <w:rFonts w:ascii="Times New Roman CYR" w:eastAsia="Calibri" w:hAnsi="Times New Roman CYR" w:cs="Times New Roman CYR"/>
          <w:b/>
          <w:bCs/>
          <w:i/>
          <w:iCs/>
          <w:sz w:val="28"/>
          <w:szCs w:val="28"/>
          <w:lang w:val="uk-UA" w:eastAsia="ru-RU"/>
        </w:rPr>
      </w:pPr>
      <w:r w:rsidRPr="00E719C1">
        <w:rPr>
          <w:rFonts w:ascii="Times New Roman CYR" w:eastAsia="Calibri" w:hAnsi="Times New Roman CYR" w:cs="Times New Roman CYR"/>
          <w:b/>
          <w:bCs/>
          <w:i/>
          <w:iCs/>
          <w:sz w:val="28"/>
          <w:szCs w:val="28"/>
          <w:lang w:val="uk-UA" w:eastAsia="ru-RU"/>
        </w:rPr>
        <w:lastRenderedPageBreak/>
        <w:t xml:space="preserve">3.2. </w:t>
      </w:r>
      <w:r w:rsidRPr="00E719C1">
        <w:rPr>
          <w:rFonts w:ascii="Times New Roman" w:eastAsia="Calibri" w:hAnsi="Times New Roman" w:cs="Times New Roman"/>
          <w:b/>
          <w:bCs/>
          <w:i/>
          <w:iCs/>
          <w:sz w:val="28"/>
          <w:szCs w:val="28"/>
          <w:lang w:val="uk-UA" w:eastAsia="ru-RU"/>
        </w:rPr>
        <w:t>Професійна орієнтація здобувачів освіти</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8675"/>
        <w:gridCol w:w="2126"/>
        <w:gridCol w:w="2127"/>
        <w:gridCol w:w="1842"/>
      </w:tblGrid>
      <w:tr w:rsidR="002660F7" w:rsidRPr="004663FA" w:rsidTr="002660F7">
        <w:tc>
          <w:tcPr>
            <w:tcW w:w="539" w:type="dxa"/>
          </w:tcPr>
          <w:p w:rsidR="002660F7" w:rsidRPr="004663FA" w:rsidRDefault="002660F7" w:rsidP="002660F7">
            <w:pPr>
              <w:spacing w:after="0" w:line="240" w:lineRule="auto"/>
              <w:jc w:val="center"/>
              <w:rPr>
                <w:rFonts w:ascii="Times New Roman" w:eastAsia="Calibri" w:hAnsi="Times New Roman" w:cs="Times New Roman"/>
                <w:b/>
                <w:i/>
                <w:sz w:val="24"/>
                <w:szCs w:val="24"/>
              </w:rPr>
            </w:pPr>
            <w:r w:rsidRPr="004663FA">
              <w:rPr>
                <w:rFonts w:ascii="Times New Roman" w:eastAsia="Calibri" w:hAnsi="Times New Roman" w:cs="Times New Roman"/>
                <w:b/>
                <w:i/>
                <w:sz w:val="24"/>
                <w:szCs w:val="24"/>
              </w:rPr>
              <w:t>№ з/п</w:t>
            </w:r>
          </w:p>
        </w:tc>
        <w:tc>
          <w:tcPr>
            <w:tcW w:w="8675" w:type="dxa"/>
          </w:tcPr>
          <w:p w:rsidR="002660F7" w:rsidRPr="004663FA" w:rsidRDefault="002660F7" w:rsidP="002660F7">
            <w:pPr>
              <w:spacing w:after="0" w:line="240" w:lineRule="auto"/>
              <w:jc w:val="center"/>
              <w:rPr>
                <w:rFonts w:ascii="Times New Roman" w:eastAsia="Calibri" w:hAnsi="Times New Roman" w:cs="Times New Roman"/>
                <w:b/>
                <w:i/>
                <w:sz w:val="24"/>
                <w:szCs w:val="24"/>
              </w:rPr>
            </w:pPr>
            <w:r w:rsidRPr="004663FA">
              <w:rPr>
                <w:rFonts w:ascii="Times New Roman" w:eastAsia="Calibri" w:hAnsi="Times New Roman" w:cs="Times New Roman"/>
                <w:b/>
                <w:i/>
                <w:sz w:val="24"/>
                <w:szCs w:val="24"/>
              </w:rPr>
              <w:t>Заходи</w:t>
            </w:r>
          </w:p>
        </w:tc>
        <w:tc>
          <w:tcPr>
            <w:tcW w:w="2126" w:type="dxa"/>
          </w:tcPr>
          <w:p w:rsidR="002660F7" w:rsidRPr="004663FA" w:rsidRDefault="002660F7" w:rsidP="002660F7">
            <w:pPr>
              <w:spacing w:after="0" w:line="240" w:lineRule="auto"/>
              <w:jc w:val="center"/>
              <w:rPr>
                <w:rFonts w:ascii="Times New Roman" w:eastAsia="Calibri" w:hAnsi="Times New Roman" w:cs="Times New Roman"/>
                <w:b/>
                <w:i/>
                <w:sz w:val="24"/>
                <w:szCs w:val="24"/>
              </w:rPr>
            </w:pPr>
            <w:r w:rsidRPr="004663FA">
              <w:rPr>
                <w:rFonts w:ascii="Times New Roman" w:eastAsia="Calibri" w:hAnsi="Times New Roman" w:cs="Times New Roman"/>
                <w:b/>
                <w:i/>
                <w:sz w:val="24"/>
                <w:szCs w:val="24"/>
              </w:rPr>
              <w:t>Термін виконання</w:t>
            </w:r>
          </w:p>
        </w:tc>
        <w:tc>
          <w:tcPr>
            <w:tcW w:w="2127" w:type="dxa"/>
          </w:tcPr>
          <w:p w:rsidR="002660F7" w:rsidRPr="004663FA" w:rsidRDefault="002660F7" w:rsidP="002660F7">
            <w:pPr>
              <w:spacing w:after="0" w:line="240" w:lineRule="auto"/>
              <w:jc w:val="center"/>
              <w:rPr>
                <w:rFonts w:ascii="Times New Roman" w:eastAsia="Calibri" w:hAnsi="Times New Roman" w:cs="Times New Roman"/>
                <w:b/>
                <w:i/>
                <w:sz w:val="24"/>
                <w:szCs w:val="24"/>
              </w:rPr>
            </w:pPr>
            <w:r w:rsidRPr="004663FA">
              <w:rPr>
                <w:rFonts w:ascii="Times New Roman" w:eastAsia="Calibri" w:hAnsi="Times New Roman" w:cs="Times New Roman"/>
                <w:b/>
                <w:i/>
                <w:sz w:val="24"/>
                <w:szCs w:val="24"/>
              </w:rPr>
              <w:t>Відповідальний</w:t>
            </w:r>
          </w:p>
        </w:tc>
        <w:tc>
          <w:tcPr>
            <w:tcW w:w="1842" w:type="dxa"/>
          </w:tcPr>
          <w:p w:rsidR="002660F7" w:rsidRPr="004663FA" w:rsidRDefault="002660F7" w:rsidP="002660F7">
            <w:pPr>
              <w:spacing w:after="0"/>
              <w:jc w:val="center"/>
              <w:rPr>
                <w:rFonts w:ascii="Times New Roman" w:eastAsia="Calibri" w:hAnsi="Times New Roman" w:cs="Times New Roman"/>
                <w:b/>
                <w:i/>
                <w:sz w:val="24"/>
                <w:szCs w:val="24"/>
              </w:rPr>
            </w:pPr>
            <w:r w:rsidRPr="004663FA">
              <w:rPr>
                <w:rFonts w:ascii="Times New Roman" w:eastAsia="Calibri" w:hAnsi="Times New Roman" w:cs="Times New Roman"/>
                <w:b/>
                <w:i/>
                <w:sz w:val="24"/>
                <w:szCs w:val="24"/>
              </w:rPr>
              <w:t>Відмітка про виконання</w:t>
            </w:r>
          </w:p>
        </w:tc>
      </w:tr>
      <w:tr w:rsidR="002660F7" w:rsidRPr="004663FA" w:rsidTr="002660F7">
        <w:tc>
          <w:tcPr>
            <w:tcW w:w="539" w:type="dxa"/>
          </w:tcPr>
          <w:p w:rsidR="002660F7" w:rsidRPr="002660F7" w:rsidRDefault="002660F7" w:rsidP="002660F7">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8675" w:type="dxa"/>
          </w:tcPr>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 xml:space="preserve">Надання до Департаменту науки і освіти </w:t>
            </w:r>
            <w:r w:rsidRPr="004663FA">
              <w:rPr>
                <w:rFonts w:ascii="Times New Roman" w:eastAsia="Calibri" w:hAnsi="Times New Roman" w:cs="Times New Roman"/>
                <w:sz w:val="24"/>
                <w:szCs w:val="24"/>
                <w:lang w:val="uk-UA"/>
              </w:rPr>
              <w:t xml:space="preserve">ХОДА </w:t>
            </w:r>
            <w:r w:rsidRPr="004663FA">
              <w:rPr>
                <w:rFonts w:ascii="Times New Roman" w:eastAsia="Calibri" w:hAnsi="Times New Roman" w:cs="Times New Roman"/>
                <w:sz w:val="24"/>
                <w:szCs w:val="24"/>
              </w:rPr>
              <w:t>звіту щодо працевлаштування випускників 20</w:t>
            </w:r>
            <w:r w:rsidRPr="004663FA">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3</w:t>
            </w:r>
            <w:r w:rsidRPr="004663FA">
              <w:rPr>
                <w:rFonts w:ascii="Times New Roman" w:eastAsia="Calibri" w:hAnsi="Times New Roman" w:cs="Times New Roman"/>
                <w:sz w:val="24"/>
                <w:szCs w:val="24"/>
              </w:rPr>
              <w:t xml:space="preserve"> року</w:t>
            </w:r>
          </w:p>
        </w:tc>
        <w:tc>
          <w:tcPr>
            <w:tcW w:w="2126" w:type="dxa"/>
          </w:tcPr>
          <w:p w:rsidR="002660F7" w:rsidRPr="004663FA" w:rsidRDefault="002660F7" w:rsidP="002660F7">
            <w:pPr>
              <w:spacing w:after="0" w:line="240" w:lineRule="auto"/>
              <w:rPr>
                <w:rFonts w:ascii="Times New Roman" w:eastAsia="Calibri" w:hAnsi="Times New Roman" w:cs="Times New Roman"/>
                <w:sz w:val="24"/>
                <w:szCs w:val="24"/>
                <w:lang w:val="uk-UA"/>
              </w:rPr>
            </w:pPr>
            <w:r w:rsidRPr="004663FA">
              <w:rPr>
                <w:rFonts w:ascii="Times New Roman" w:eastAsia="Calibri" w:hAnsi="Times New Roman" w:cs="Times New Roman"/>
                <w:sz w:val="24"/>
                <w:szCs w:val="24"/>
              </w:rPr>
              <w:t>До 05.09.20</w:t>
            </w:r>
            <w:r w:rsidRPr="004663FA">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3</w:t>
            </w:r>
          </w:p>
        </w:tc>
        <w:tc>
          <w:tcPr>
            <w:tcW w:w="2127" w:type="dxa"/>
          </w:tcPr>
          <w:p w:rsidR="002660F7" w:rsidRPr="004663FA" w:rsidRDefault="002660F7" w:rsidP="002660F7">
            <w:pPr>
              <w:rPr>
                <w:rFonts w:ascii="Calibri" w:eastAsia="Calibri" w:hAnsi="Calibri" w:cs="Times New Roman"/>
              </w:rPr>
            </w:pPr>
            <w:r w:rsidRPr="004663FA">
              <w:rPr>
                <w:rFonts w:ascii="Times New Roman" w:eastAsia="Calibri" w:hAnsi="Times New Roman" w:cs="Times New Roman"/>
                <w:sz w:val="24"/>
                <w:szCs w:val="24"/>
                <w:lang w:val="uk-UA"/>
              </w:rPr>
              <w:t>Гармаш М.М.</w:t>
            </w:r>
          </w:p>
        </w:tc>
        <w:tc>
          <w:tcPr>
            <w:tcW w:w="1842" w:type="dxa"/>
          </w:tcPr>
          <w:p w:rsidR="002660F7" w:rsidRPr="004663FA" w:rsidRDefault="002660F7" w:rsidP="002660F7">
            <w:pPr>
              <w:spacing w:after="0"/>
              <w:rPr>
                <w:rFonts w:ascii="Times New Roman" w:eastAsia="Calibri" w:hAnsi="Times New Roman" w:cs="Times New Roman"/>
                <w:sz w:val="24"/>
                <w:szCs w:val="24"/>
              </w:rPr>
            </w:pPr>
          </w:p>
        </w:tc>
      </w:tr>
      <w:tr w:rsidR="002660F7" w:rsidRPr="004663FA" w:rsidTr="002660F7">
        <w:tc>
          <w:tcPr>
            <w:tcW w:w="539" w:type="dxa"/>
          </w:tcPr>
          <w:p w:rsidR="002660F7" w:rsidRPr="002660F7" w:rsidRDefault="002660F7" w:rsidP="002660F7">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8675" w:type="dxa"/>
          </w:tcPr>
          <w:p w:rsidR="002660F7" w:rsidRPr="00E719C1" w:rsidRDefault="002660F7" w:rsidP="002660F7">
            <w:pPr>
              <w:spacing w:after="0" w:line="240" w:lineRule="auto"/>
              <w:rPr>
                <w:rFonts w:ascii="Times New Roman" w:eastAsia="Calibri" w:hAnsi="Times New Roman" w:cs="Times New Roman"/>
                <w:sz w:val="24"/>
                <w:szCs w:val="24"/>
                <w:lang w:val="uk-UA"/>
              </w:rPr>
            </w:pPr>
            <w:r w:rsidRPr="00E719C1">
              <w:rPr>
                <w:rFonts w:ascii="Times New Roman" w:eastAsia="Calibri" w:hAnsi="Times New Roman" w:cs="Times New Roman"/>
                <w:sz w:val="24"/>
                <w:szCs w:val="24"/>
                <w:lang w:val="uk-UA"/>
              </w:rPr>
              <w:t>Підведення підсумків роботи з працевлаштування випускників 20</w:t>
            </w:r>
            <w:r w:rsidRPr="004663FA">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3</w:t>
            </w:r>
            <w:r w:rsidRPr="00E719C1">
              <w:rPr>
                <w:rFonts w:ascii="Times New Roman" w:eastAsia="Calibri" w:hAnsi="Times New Roman" w:cs="Times New Roman"/>
                <w:sz w:val="24"/>
                <w:szCs w:val="24"/>
                <w:lang w:val="uk-UA"/>
              </w:rPr>
              <w:t xml:space="preserve"> року</w:t>
            </w:r>
          </w:p>
        </w:tc>
        <w:tc>
          <w:tcPr>
            <w:tcW w:w="2126" w:type="dxa"/>
          </w:tcPr>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lang w:val="uk-UA"/>
              </w:rPr>
              <w:t>До 25.09.</w:t>
            </w:r>
            <w:r w:rsidRPr="004663FA">
              <w:rPr>
                <w:rFonts w:ascii="Times New Roman" w:eastAsia="Calibri" w:hAnsi="Times New Roman" w:cs="Times New Roman"/>
                <w:sz w:val="24"/>
                <w:szCs w:val="24"/>
              </w:rPr>
              <w:t>20</w:t>
            </w:r>
            <w:r w:rsidRPr="004663FA">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3</w:t>
            </w:r>
            <w:r w:rsidRPr="004663FA">
              <w:rPr>
                <w:rFonts w:ascii="Times New Roman" w:eastAsia="Calibri" w:hAnsi="Times New Roman" w:cs="Times New Roman"/>
                <w:sz w:val="24"/>
                <w:szCs w:val="24"/>
              </w:rPr>
              <w:t xml:space="preserve"> </w:t>
            </w:r>
          </w:p>
        </w:tc>
        <w:tc>
          <w:tcPr>
            <w:tcW w:w="2127" w:type="dxa"/>
          </w:tcPr>
          <w:p w:rsidR="002660F7" w:rsidRPr="004663FA" w:rsidRDefault="002660F7" w:rsidP="002660F7">
            <w:pPr>
              <w:rPr>
                <w:rFonts w:ascii="Calibri" w:eastAsia="Calibri" w:hAnsi="Calibri" w:cs="Times New Roman"/>
              </w:rPr>
            </w:pPr>
            <w:r w:rsidRPr="004663FA">
              <w:rPr>
                <w:rFonts w:ascii="Times New Roman" w:eastAsia="Calibri" w:hAnsi="Times New Roman" w:cs="Times New Roman"/>
                <w:sz w:val="24"/>
                <w:szCs w:val="24"/>
                <w:lang w:val="uk-UA"/>
              </w:rPr>
              <w:t>Гармаш М.М.</w:t>
            </w:r>
          </w:p>
        </w:tc>
        <w:tc>
          <w:tcPr>
            <w:tcW w:w="1842" w:type="dxa"/>
          </w:tcPr>
          <w:p w:rsidR="002660F7" w:rsidRPr="004663FA" w:rsidRDefault="002660F7" w:rsidP="002660F7">
            <w:pPr>
              <w:spacing w:after="0"/>
              <w:rPr>
                <w:rFonts w:ascii="Times New Roman" w:eastAsia="Calibri" w:hAnsi="Times New Roman" w:cs="Times New Roman"/>
                <w:sz w:val="24"/>
                <w:szCs w:val="24"/>
              </w:rPr>
            </w:pPr>
          </w:p>
        </w:tc>
      </w:tr>
      <w:tr w:rsidR="002660F7" w:rsidRPr="004663FA" w:rsidTr="002660F7">
        <w:tc>
          <w:tcPr>
            <w:tcW w:w="539" w:type="dxa"/>
          </w:tcPr>
          <w:p w:rsidR="002660F7" w:rsidRPr="002660F7" w:rsidRDefault="002660F7" w:rsidP="002660F7">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8675" w:type="dxa"/>
          </w:tcPr>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 xml:space="preserve">Здійснення моніторингу працевлаштування випускників за </w:t>
            </w:r>
            <w:r>
              <w:rPr>
                <w:rFonts w:ascii="Times New Roman" w:eastAsia="Calibri" w:hAnsi="Times New Roman" w:cs="Times New Roman"/>
                <w:sz w:val="24"/>
                <w:szCs w:val="24"/>
                <w:lang w:val="uk-UA"/>
              </w:rPr>
              <w:t>3</w:t>
            </w:r>
            <w:r>
              <w:rPr>
                <w:rFonts w:ascii="Times New Roman" w:eastAsia="Calibri" w:hAnsi="Times New Roman" w:cs="Times New Roman"/>
                <w:sz w:val="24"/>
                <w:szCs w:val="24"/>
              </w:rPr>
              <w:t xml:space="preserve"> роки</w:t>
            </w:r>
          </w:p>
        </w:tc>
        <w:tc>
          <w:tcPr>
            <w:tcW w:w="2126" w:type="dxa"/>
          </w:tcPr>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lang w:val="uk-UA"/>
              </w:rPr>
              <w:t>До 01.10.</w:t>
            </w:r>
            <w:r w:rsidRPr="004663FA">
              <w:rPr>
                <w:rFonts w:ascii="Times New Roman" w:eastAsia="Calibri" w:hAnsi="Times New Roman" w:cs="Times New Roman"/>
                <w:sz w:val="24"/>
                <w:szCs w:val="24"/>
              </w:rPr>
              <w:t>20</w:t>
            </w:r>
            <w:r w:rsidRPr="004663FA">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3</w:t>
            </w:r>
            <w:r w:rsidRPr="004663FA">
              <w:rPr>
                <w:rFonts w:ascii="Times New Roman" w:eastAsia="Calibri" w:hAnsi="Times New Roman" w:cs="Times New Roman"/>
                <w:sz w:val="24"/>
                <w:szCs w:val="24"/>
              </w:rPr>
              <w:t xml:space="preserve"> </w:t>
            </w:r>
          </w:p>
        </w:tc>
        <w:tc>
          <w:tcPr>
            <w:tcW w:w="2127" w:type="dxa"/>
          </w:tcPr>
          <w:p w:rsidR="002660F7" w:rsidRPr="004663FA" w:rsidRDefault="002660F7" w:rsidP="002660F7">
            <w:pPr>
              <w:rPr>
                <w:rFonts w:ascii="Calibri" w:eastAsia="Calibri" w:hAnsi="Calibri" w:cs="Times New Roman"/>
              </w:rPr>
            </w:pPr>
            <w:r w:rsidRPr="004663FA">
              <w:rPr>
                <w:rFonts w:ascii="Times New Roman" w:eastAsia="Calibri" w:hAnsi="Times New Roman" w:cs="Times New Roman"/>
                <w:sz w:val="24"/>
                <w:szCs w:val="24"/>
                <w:lang w:val="uk-UA"/>
              </w:rPr>
              <w:t>Гармаш М.М.</w:t>
            </w:r>
          </w:p>
        </w:tc>
        <w:tc>
          <w:tcPr>
            <w:tcW w:w="1842" w:type="dxa"/>
          </w:tcPr>
          <w:p w:rsidR="002660F7" w:rsidRPr="004663FA" w:rsidRDefault="002660F7" w:rsidP="002660F7">
            <w:pPr>
              <w:spacing w:after="0"/>
              <w:rPr>
                <w:rFonts w:ascii="Times New Roman" w:eastAsia="Calibri" w:hAnsi="Times New Roman" w:cs="Times New Roman"/>
                <w:sz w:val="24"/>
                <w:szCs w:val="24"/>
              </w:rPr>
            </w:pPr>
          </w:p>
        </w:tc>
      </w:tr>
      <w:tr w:rsidR="002660F7" w:rsidRPr="004663FA" w:rsidTr="002660F7">
        <w:tc>
          <w:tcPr>
            <w:tcW w:w="539" w:type="dxa"/>
          </w:tcPr>
          <w:p w:rsidR="002660F7" w:rsidRPr="002660F7" w:rsidRDefault="002660F7" w:rsidP="002660F7">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8675" w:type="dxa"/>
          </w:tcPr>
          <w:p w:rsidR="002660F7" w:rsidRPr="00E719C1" w:rsidRDefault="002660F7" w:rsidP="002660F7">
            <w:pPr>
              <w:spacing w:after="0" w:line="240" w:lineRule="auto"/>
              <w:rPr>
                <w:rFonts w:ascii="Times New Roman" w:eastAsia="Calibri" w:hAnsi="Times New Roman" w:cs="Times New Roman"/>
                <w:sz w:val="24"/>
                <w:szCs w:val="24"/>
                <w:lang w:val="uk-UA"/>
              </w:rPr>
            </w:pPr>
            <w:r w:rsidRPr="00E719C1">
              <w:rPr>
                <w:rFonts w:ascii="Times New Roman" w:eastAsia="Calibri" w:hAnsi="Times New Roman" w:cs="Times New Roman"/>
                <w:sz w:val="24"/>
                <w:szCs w:val="24"/>
                <w:lang w:val="uk-UA"/>
              </w:rPr>
              <w:t>Проведення засідань «круглих столів» спільно з Куп’янським міськрайонним центром зайнятості щодо вибору майбутньої професії</w:t>
            </w:r>
          </w:p>
        </w:tc>
        <w:tc>
          <w:tcPr>
            <w:tcW w:w="2126" w:type="dxa"/>
          </w:tcPr>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Жовтень                  20</w:t>
            </w:r>
            <w:r w:rsidRPr="004663FA">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3</w:t>
            </w:r>
            <w:r w:rsidRPr="004663FA">
              <w:rPr>
                <w:rFonts w:ascii="Times New Roman" w:eastAsia="Calibri" w:hAnsi="Times New Roman" w:cs="Times New Roman"/>
                <w:sz w:val="24"/>
                <w:szCs w:val="24"/>
              </w:rPr>
              <w:t>року,     травень 20</w:t>
            </w:r>
            <w:r w:rsidRPr="004663FA">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4</w:t>
            </w:r>
            <w:r w:rsidRPr="004663FA">
              <w:rPr>
                <w:rFonts w:ascii="Times New Roman" w:eastAsia="Calibri" w:hAnsi="Times New Roman" w:cs="Times New Roman"/>
                <w:sz w:val="24"/>
                <w:szCs w:val="24"/>
              </w:rPr>
              <w:t xml:space="preserve"> року</w:t>
            </w:r>
          </w:p>
        </w:tc>
        <w:tc>
          <w:tcPr>
            <w:tcW w:w="2127" w:type="dxa"/>
          </w:tcPr>
          <w:p w:rsidR="002660F7" w:rsidRPr="004663FA" w:rsidRDefault="002660F7" w:rsidP="002660F7">
            <w:pPr>
              <w:rPr>
                <w:rFonts w:ascii="Calibri" w:eastAsia="Calibri" w:hAnsi="Calibri" w:cs="Times New Roman"/>
              </w:rPr>
            </w:pPr>
            <w:r w:rsidRPr="004663FA">
              <w:rPr>
                <w:rFonts w:ascii="Times New Roman" w:eastAsia="Calibri" w:hAnsi="Times New Roman" w:cs="Times New Roman"/>
                <w:sz w:val="24"/>
                <w:szCs w:val="24"/>
                <w:lang w:val="uk-UA"/>
              </w:rPr>
              <w:t>Гармаш М.М.</w:t>
            </w:r>
          </w:p>
        </w:tc>
        <w:tc>
          <w:tcPr>
            <w:tcW w:w="1842" w:type="dxa"/>
          </w:tcPr>
          <w:p w:rsidR="002660F7" w:rsidRPr="004663FA" w:rsidRDefault="002660F7" w:rsidP="002660F7">
            <w:pPr>
              <w:spacing w:after="0"/>
              <w:rPr>
                <w:rFonts w:ascii="Times New Roman" w:eastAsia="Calibri" w:hAnsi="Times New Roman" w:cs="Times New Roman"/>
                <w:sz w:val="24"/>
                <w:szCs w:val="24"/>
              </w:rPr>
            </w:pPr>
          </w:p>
        </w:tc>
      </w:tr>
      <w:tr w:rsidR="002660F7" w:rsidRPr="004663FA" w:rsidTr="002660F7">
        <w:tc>
          <w:tcPr>
            <w:tcW w:w="539" w:type="dxa"/>
          </w:tcPr>
          <w:p w:rsidR="002660F7" w:rsidRPr="002660F7" w:rsidRDefault="002660F7" w:rsidP="002660F7">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8675" w:type="dxa"/>
          </w:tcPr>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 xml:space="preserve">Організація тематичної </w:t>
            </w:r>
            <w:r>
              <w:rPr>
                <w:rFonts w:ascii="Times New Roman" w:eastAsia="Calibri" w:hAnsi="Times New Roman" w:cs="Times New Roman"/>
                <w:sz w:val="24"/>
                <w:szCs w:val="24"/>
                <w:lang w:val="uk-UA"/>
              </w:rPr>
              <w:t>онлайн-</w:t>
            </w:r>
            <w:r w:rsidRPr="004663FA">
              <w:rPr>
                <w:rFonts w:ascii="Times New Roman" w:eastAsia="Calibri" w:hAnsi="Times New Roman" w:cs="Times New Roman"/>
                <w:sz w:val="24"/>
                <w:szCs w:val="24"/>
              </w:rPr>
              <w:t xml:space="preserve">виставки літератури щодо вибору професії </w:t>
            </w:r>
          </w:p>
        </w:tc>
        <w:tc>
          <w:tcPr>
            <w:tcW w:w="2126" w:type="dxa"/>
          </w:tcPr>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Лютий 20</w:t>
            </w:r>
            <w:r w:rsidRPr="004663FA">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4</w:t>
            </w:r>
            <w:r w:rsidRPr="004663FA">
              <w:rPr>
                <w:rFonts w:ascii="Times New Roman" w:eastAsia="Calibri" w:hAnsi="Times New Roman" w:cs="Times New Roman"/>
                <w:sz w:val="24"/>
                <w:szCs w:val="24"/>
              </w:rPr>
              <w:t xml:space="preserve"> року</w:t>
            </w:r>
          </w:p>
        </w:tc>
        <w:tc>
          <w:tcPr>
            <w:tcW w:w="2127" w:type="dxa"/>
          </w:tcPr>
          <w:p w:rsidR="002660F7" w:rsidRPr="004663FA" w:rsidRDefault="002660F7" w:rsidP="002660F7">
            <w:pPr>
              <w:spacing w:after="0" w:line="240" w:lineRule="auto"/>
              <w:rPr>
                <w:rFonts w:ascii="Times New Roman" w:eastAsia="Calibri" w:hAnsi="Times New Roman" w:cs="Times New Roman"/>
                <w:sz w:val="24"/>
                <w:szCs w:val="24"/>
                <w:lang w:val="uk-UA"/>
              </w:rPr>
            </w:pPr>
            <w:r w:rsidRPr="004663FA">
              <w:rPr>
                <w:rFonts w:ascii="Times New Roman" w:eastAsia="Calibri" w:hAnsi="Times New Roman" w:cs="Times New Roman"/>
                <w:sz w:val="24"/>
                <w:szCs w:val="24"/>
                <w:lang w:val="uk-UA"/>
              </w:rPr>
              <w:t>Петренко К.П.</w:t>
            </w:r>
          </w:p>
        </w:tc>
        <w:tc>
          <w:tcPr>
            <w:tcW w:w="1842" w:type="dxa"/>
          </w:tcPr>
          <w:p w:rsidR="002660F7" w:rsidRPr="004663FA" w:rsidRDefault="002660F7" w:rsidP="002660F7">
            <w:pPr>
              <w:spacing w:after="0"/>
              <w:rPr>
                <w:rFonts w:ascii="Times New Roman" w:eastAsia="Calibri" w:hAnsi="Times New Roman" w:cs="Times New Roman"/>
                <w:sz w:val="24"/>
                <w:szCs w:val="24"/>
              </w:rPr>
            </w:pPr>
          </w:p>
        </w:tc>
      </w:tr>
      <w:tr w:rsidR="002660F7" w:rsidRPr="004663FA" w:rsidTr="002660F7">
        <w:tc>
          <w:tcPr>
            <w:tcW w:w="539" w:type="dxa"/>
          </w:tcPr>
          <w:p w:rsidR="002660F7" w:rsidRPr="002660F7" w:rsidRDefault="002660F7" w:rsidP="002660F7">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c>
          <w:tcPr>
            <w:tcW w:w="8675" w:type="dxa"/>
          </w:tcPr>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 xml:space="preserve">Організація та проведення профорієнтаційних заходів </w:t>
            </w:r>
            <w:r>
              <w:rPr>
                <w:rFonts w:ascii="Times New Roman" w:eastAsia="Calibri" w:hAnsi="Times New Roman" w:cs="Times New Roman"/>
                <w:sz w:val="24"/>
                <w:szCs w:val="24"/>
                <w:lang w:val="uk-UA"/>
              </w:rPr>
              <w:t>у</w:t>
            </w:r>
            <w:r w:rsidRPr="004663FA">
              <w:rPr>
                <w:rFonts w:ascii="Times New Roman" w:eastAsia="Calibri" w:hAnsi="Times New Roman" w:cs="Times New Roman"/>
                <w:sz w:val="24"/>
                <w:szCs w:val="24"/>
              </w:rPr>
              <w:t xml:space="preserve">рамках </w:t>
            </w:r>
            <w:r w:rsidRPr="004663FA">
              <w:rPr>
                <w:rFonts w:ascii="Times New Roman" w:eastAsia="Calibri" w:hAnsi="Times New Roman" w:cs="Times New Roman"/>
                <w:sz w:val="24"/>
                <w:szCs w:val="24"/>
                <w:lang w:val="uk-UA"/>
              </w:rPr>
              <w:t xml:space="preserve">тижня </w:t>
            </w:r>
            <w:r w:rsidRPr="004663FA">
              <w:rPr>
                <w:rFonts w:ascii="Times New Roman" w:eastAsia="Calibri" w:hAnsi="Times New Roman" w:cs="Times New Roman"/>
                <w:sz w:val="24"/>
                <w:szCs w:val="24"/>
              </w:rPr>
              <w:t>трудового навчання</w:t>
            </w:r>
          </w:p>
        </w:tc>
        <w:tc>
          <w:tcPr>
            <w:tcW w:w="2126" w:type="dxa"/>
          </w:tcPr>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Лютий 20</w:t>
            </w:r>
            <w:r w:rsidRPr="004663FA">
              <w:rPr>
                <w:rFonts w:ascii="Times New Roman" w:eastAsia="Calibri" w:hAnsi="Times New Roman" w:cs="Times New Roman"/>
                <w:sz w:val="24"/>
                <w:szCs w:val="24"/>
                <w:lang w:val="uk-UA"/>
              </w:rPr>
              <w:t>2</w:t>
            </w:r>
            <w:r>
              <w:rPr>
                <w:rFonts w:ascii="Times New Roman" w:eastAsia="Calibri" w:hAnsi="Times New Roman" w:cs="Times New Roman"/>
                <w:sz w:val="24"/>
                <w:szCs w:val="24"/>
                <w:lang w:val="uk-UA"/>
              </w:rPr>
              <w:t>2</w:t>
            </w:r>
            <w:r w:rsidRPr="004663FA">
              <w:rPr>
                <w:rFonts w:ascii="Times New Roman" w:eastAsia="Calibri" w:hAnsi="Times New Roman" w:cs="Times New Roman"/>
                <w:sz w:val="24"/>
                <w:szCs w:val="24"/>
              </w:rPr>
              <w:t xml:space="preserve"> року</w:t>
            </w:r>
          </w:p>
        </w:tc>
        <w:tc>
          <w:tcPr>
            <w:tcW w:w="2127" w:type="dxa"/>
          </w:tcPr>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lang w:val="uk-UA"/>
              </w:rPr>
              <w:t>Гармаш М.М.</w:t>
            </w:r>
          </w:p>
        </w:tc>
        <w:tc>
          <w:tcPr>
            <w:tcW w:w="1842" w:type="dxa"/>
          </w:tcPr>
          <w:p w:rsidR="002660F7" w:rsidRPr="004663FA" w:rsidRDefault="002660F7" w:rsidP="002660F7">
            <w:pPr>
              <w:spacing w:after="0"/>
              <w:rPr>
                <w:rFonts w:ascii="Times New Roman" w:eastAsia="Calibri" w:hAnsi="Times New Roman" w:cs="Times New Roman"/>
                <w:sz w:val="24"/>
                <w:szCs w:val="24"/>
              </w:rPr>
            </w:pPr>
          </w:p>
        </w:tc>
      </w:tr>
      <w:tr w:rsidR="002660F7" w:rsidRPr="004663FA" w:rsidTr="002660F7">
        <w:tc>
          <w:tcPr>
            <w:tcW w:w="539" w:type="dxa"/>
          </w:tcPr>
          <w:p w:rsidR="002660F7" w:rsidRPr="002660F7" w:rsidRDefault="002660F7" w:rsidP="002660F7">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w:t>
            </w:r>
          </w:p>
        </w:tc>
        <w:tc>
          <w:tcPr>
            <w:tcW w:w="8675" w:type="dxa"/>
          </w:tcPr>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Проведення тематичних виховних годин</w:t>
            </w:r>
          </w:p>
        </w:tc>
        <w:tc>
          <w:tcPr>
            <w:tcW w:w="2126" w:type="dxa"/>
          </w:tcPr>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lang w:val="uk-UA"/>
              </w:rPr>
              <w:t xml:space="preserve">Упродовж </w:t>
            </w:r>
            <w:r w:rsidRPr="004663FA">
              <w:rPr>
                <w:rFonts w:ascii="Times New Roman" w:eastAsia="Calibri" w:hAnsi="Times New Roman" w:cs="Times New Roman"/>
                <w:sz w:val="24"/>
                <w:szCs w:val="24"/>
              </w:rPr>
              <w:t>навчального року</w:t>
            </w:r>
          </w:p>
        </w:tc>
        <w:tc>
          <w:tcPr>
            <w:tcW w:w="2127" w:type="dxa"/>
          </w:tcPr>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Вихователі,             класні керівники</w:t>
            </w:r>
          </w:p>
        </w:tc>
        <w:tc>
          <w:tcPr>
            <w:tcW w:w="1842" w:type="dxa"/>
          </w:tcPr>
          <w:p w:rsidR="002660F7" w:rsidRPr="004663FA" w:rsidRDefault="002660F7" w:rsidP="002660F7">
            <w:pPr>
              <w:spacing w:after="0"/>
              <w:rPr>
                <w:rFonts w:ascii="Times New Roman" w:eastAsia="Calibri" w:hAnsi="Times New Roman" w:cs="Times New Roman"/>
                <w:sz w:val="24"/>
                <w:szCs w:val="24"/>
              </w:rPr>
            </w:pPr>
          </w:p>
        </w:tc>
      </w:tr>
      <w:tr w:rsidR="002660F7" w:rsidRPr="004663FA" w:rsidTr="002660F7">
        <w:tc>
          <w:tcPr>
            <w:tcW w:w="539" w:type="dxa"/>
          </w:tcPr>
          <w:p w:rsidR="002660F7" w:rsidRPr="002660F7" w:rsidRDefault="002660F7" w:rsidP="002660F7">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w:t>
            </w:r>
          </w:p>
        </w:tc>
        <w:tc>
          <w:tcPr>
            <w:tcW w:w="8675" w:type="dxa"/>
          </w:tcPr>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Проведення роз’яснювальної роботи щодо подальшого навчання та працевлаштування учнів 9</w:t>
            </w:r>
            <w:r w:rsidRPr="004663FA">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r w:rsidRPr="004663FA">
              <w:rPr>
                <w:rFonts w:ascii="Times New Roman" w:eastAsia="Calibri" w:hAnsi="Times New Roman" w:cs="Times New Roman"/>
                <w:sz w:val="24"/>
                <w:szCs w:val="24"/>
              </w:rPr>
              <w:t>х класів</w:t>
            </w:r>
          </w:p>
        </w:tc>
        <w:tc>
          <w:tcPr>
            <w:tcW w:w="2126" w:type="dxa"/>
          </w:tcPr>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lang w:val="uk-UA"/>
              </w:rPr>
              <w:t xml:space="preserve">Упродовж </w:t>
            </w:r>
            <w:r w:rsidRPr="004663FA">
              <w:rPr>
                <w:rFonts w:ascii="Times New Roman" w:eastAsia="Calibri" w:hAnsi="Times New Roman" w:cs="Times New Roman"/>
                <w:sz w:val="24"/>
                <w:szCs w:val="24"/>
              </w:rPr>
              <w:t>навчального року</w:t>
            </w:r>
          </w:p>
        </w:tc>
        <w:tc>
          <w:tcPr>
            <w:tcW w:w="2127" w:type="dxa"/>
          </w:tcPr>
          <w:p w:rsidR="002660F7" w:rsidRDefault="002660F7" w:rsidP="002660F7">
            <w:pPr>
              <w:spacing w:after="0" w:line="240" w:lineRule="auto"/>
              <w:rPr>
                <w:rFonts w:ascii="Times New Roman" w:eastAsia="Calibri" w:hAnsi="Times New Roman" w:cs="Times New Roman"/>
                <w:sz w:val="24"/>
                <w:szCs w:val="24"/>
                <w:lang w:val="uk-UA"/>
              </w:rPr>
            </w:pPr>
            <w:r w:rsidRPr="004663FA">
              <w:rPr>
                <w:rFonts w:ascii="Times New Roman" w:eastAsia="Calibri" w:hAnsi="Times New Roman" w:cs="Times New Roman"/>
                <w:sz w:val="24"/>
                <w:szCs w:val="24"/>
                <w:lang w:val="uk-UA"/>
              </w:rPr>
              <w:t>Гармаш М.М.</w:t>
            </w:r>
          </w:p>
          <w:p w:rsidR="002660F7" w:rsidRPr="004663FA" w:rsidRDefault="002660F7" w:rsidP="002660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uk-UA"/>
              </w:rPr>
              <w:t>Ткаченко С.Л.</w:t>
            </w:r>
          </w:p>
        </w:tc>
        <w:tc>
          <w:tcPr>
            <w:tcW w:w="1842" w:type="dxa"/>
          </w:tcPr>
          <w:p w:rsidR="002660F7" w:rsidRPr="004663FA" w:rsidRDefault="002660F7" w:rsidP="002660F7">
            <w:pPr>
              <w:spacing w:after="0"/>
              <w:rPr>
                <w:rFonts w:ascii="Times New Roman" w:eastAsia="Calibri" w:hAnsi="Times New Roman" w:cs="Times New Roman"/>
                <w:sz w:val="24"/>
                <w:szCs w:val="24"/>
              </w:rPr>
            </w:pPr>
          </w:p>
        </w:tc>
      </w:tr>
      <w:tr w:rsidR="002660F7" w:rsidRPr="004663FA" w:rsidTr="002660F7">
        <w:tc>
          <w:tcPr>
            <w:tcW w:w="539" w:type="dxa"/>
          </w:tcPr>
          <w:p w:rsidR="002660F7" w:rsidRPr="002660F7" w:rsidRDefault="002660F7" w:rsidP="002660F7">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p>
        </w:tc>
        <w:tc>
          <w:tcPr>
            <w:tcW w:w="8675" w:type="dxa"/>
          </w:tcPr>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Проведення тестування учнів 9</w:t>
            </w:r>
            <w:r w:rsidRPr="004663FA">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r w:rsidRPr="004663FA">
              <w:rPr>
                <w:rFonts w:ascii="Times New Roman" w:eastAsia="Calibri" w:hAnsi="Times New Roman" w:cs="Times New Roman"/>
                <w:sz w:val="24"/>
                <w:szCs w:val="24"/>
              </w:rPr>
              <w:t>х класів на професійну придатність</w:t>
            </w:r>
          </w:p>
        </w:tc>
        <w:tc>
          <w:tcPr>
            <w:tcW w:w="2126" w:type="dxa"/>
          </w:tcPr>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lang w:val="uk-UA"/>
              </w:rPr>
              <w:t xml:space="preserve">Упродовж </w:t>
            </w:r>
            <w:r w:rsidRPr="004663FA">
              <w:rPr>
                <w:rFonts w:ascii="Times New Roman" w:eastAsia="Calibri" w:hAnsi="Times New Roman" w:cs="Times New Roman"/>
                <w:sz w:val="24"/>
                <w:szCs w:val="24"/>
              </w:rPr>
              <w:t>навчального року</w:t>
            </w:r>
          </w:p>
        </w:tc>
        <w:tc>
          <w:tcPr>
            <w:tcW w:w="2127" w:type="dxa"/>
          </w:tcPr>
          <w:p w:rsidR="002660F7" w:rsidRPr="004663FA" w:rsidRDefault="002660F7" w:rsidP="002660F7">
            <w:pPr>
              <w:spacing w:after="0" w:line="240" w:lineRule="auto"/>
              <w:rPr>
                <w:rFonts w:ascii="Times New Roman" w:eastAsia="Calibri" w:hAnsi="Times New Roman" w:cs="Times New Roman"/>
                <w:sz w:val="24"/>
                <w:szCs w:val="24"/>
                <w:lang w:val="uk-UA"/>
              </w:rPr>
            </w:pPr>
            <w:r w:rsidRPr="004663FA">
              <w:rPr>
                <w:rFonts w:ascii="Times New Roman" w:eastAsia="Calibri" w:hAnsi="Times New Roman" w:cs="Times New Roman"/>
                <w:sz w:val="24"/>
                <w:szCs w:val="24"/>
                <w:lang w:val="uk-UA"/>
              </w:rPr>
              <w:t>Гармаш М.М.</w:t>
            </w:r>
          </w:p>
          <w:p w:rsidR="002660F7" w:rsidRPr="004663FA" w:rsidRDefault="002660F7" w:rsidP="002660F7">
            <w:pPr>
              <w:spacing w:after="0" w:line="240" w:lineRule="auto"/>
              <w:rPr>
                <w:rFonts w:ascii="Times New Roman" w:eastAsia="Calibri" w:hAnsi="Times New Roman" w:cs="Times New Roman"/>
                <w:sz w:val="24"/>
                <w:szCs w:val="24"/>
              </w:rPr>
            </w:pPr>
          </w:p>
        </w:tc>
        <w:tc>
          <w:tcPr>
            <w:tcW w:w="1842" w:type="dxa"/>
          </w:tcPr>
          <w:p w:rsidR="002660F7" w:rsidRPr="004663FA" w:rsidRDefault="002660F7" w:rsidP="002660F7">
            <w:pPr>
              <w:spacing w:after="0"/>
              <w:rPr>
                <w:rFonts w:ascii="Times New Roman" w:eastAsia="Calibri" w:hAnsi="Times New Roman" w:cs="Times New Roman"/>
                <w:sz w:val="24"/>
                <w:szCs w:val="24"/>
              </w:rPr>
            </w:pPr>
          </w:p>
        </w:tc>
      </w:tr>
      <w:tr w:rsidR="002660F7" w:rsidRPr="004663FA" w:rsidTr="002660F7">
        <w:tc>
          <w:tcPr>
            <w:tcW w:w="539" w:type="dxa"/>
          </w:tcPr>
          <w:p w:rsidR="002660F7" w:rsidRPr="002660F7" w:rsidRDefault="002660F7" w:rsidP="002660F7">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p>
        </w:tc>
        <w:tc>
          <w:tcPr>
            <w:tcW w:w="8675" w:type="dxa"/>
          </w:tcPr>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 xml:space="preserve">Організація та проведення </w:t>
            </w:r>
            <w:r>
              <w:rPr>
                <w:rFonts w:ascii="Times New Roman" w:eastAsia="Calibri" w:hAnsi="Times New Roman" w:cs="Times New Roman"/>
                <w:sz w:val="24"/>
                <w:szCs w:val="24"/>
                <w:lang w:val="uk-UA"/>
              </w:rPr>
              <w:t xml:space="preserve">віртуальних </w:t>
            </w:r>
            <w:r w:rsidRPr="004663FA">
              <w:rPr>
                <w:rFonts w:ascii="Times New Roman" w:eastAsia="Calibri" w:hAnsi="Times New Roman" w:cs="Times New Roman"/>
                <w:sz w:val="24"/>
                <w:szCs w:val="24"/>
              </w:rPr>
              <w:t xml:space="preserve">екскурсій до професійно-технічних закладів </w:t>
            </w:r>
            <w:r w:rsidRPr="004663FA">
              <w:rPr>
                <w:rFonts w:ascii="Times New Roman" w:eastAsia="Calibri" w:hAnsi="Times New Roman" w:cs="Times New Roman"/>
                <w:sz w:val="24"/>
                <w:szCs w:val="24"/>
                <w:lang w:val="uk-UA"/>
              </w:rPr>
              <w:t xml:space="preserve">освіти </w:t>
            </w:r>
            <w:r w:rsidRPr="004663FA">
              <w:rPr>
                <w:rFonts w:ascii="Times New Roman" w:eastAsia="Calibri" w:hAnsi="Times New Roman" w:cs="Times New Roman"/>
                <w:sz w:val="24"/>
                <w:szCs w:val="24"/>
              </w:rPr>
              <w:t xml:space="preserve">та підприємств </w:t>
            </w:r>
          </w:p>
        </w:tc>
        <w:tc>
          <w:tcPr>
            <w:tcW w:w="2126" w:type="dxa"/>
          </w:tcPr>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lang w:val="uk-UA"/>
              </w:rPr>
              <w:t xml:space="preserve">Упродовж </w:t>
            </w:r>
            <w:r w:rsidRPr="004663FA">
              <w:rPr>
                <w:rFonts w:ascii="Times New Roman" w:eastAsia="Calibri" w:hAnsi="Times New Roman" w:cs="Times New Roman"/>
                <w:sz w:val="24"/>
                <w:szCs w:val="24"/>
              </w:rPr>
              <w:t>навчального року</w:t>
            </w:r>
          </w:p>
        </w:tc>
        <w:tc>
          <w:tcPr>
            <w:tcW w:w="2127" w:type="dxa"/>
          </w:tcPr>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lang w:val="uk-UA"/>
              </w:rPr>
              <w:t>Гармаш М.М.</w:t>
            </w:r>
          </w:p>
        </w:tc>
        <w:tc>
          <w:tcPr>
            <w:tcW w:w="1842" w:type="dxa"/>
          </w:tcPr>
          <w:p w:rsidR="002660F7" w:rsidRPr="004663FA" w:rsidRDefault="002660F7" w:rsidP="002660F7">
            <w:pPr>
              <w:spacing w:after="0"/>
              <w:rPr>
                <w:rFonts w:ascii="Times New Roman" w:eastAsia="Calibri" w:hAnsi="Times New Roman" w:cs="Times New Roman"/>
                <w:sz w:val="24"/>
                <w:szCs w:val="24"/>
              </w:rPr>
            </w:pPr>
          </w:p>
        </w:tc>
      </w:tr>
      <w:tr w:rsidR="002660F7" w:rsidRPr="004663FA" w:rsidTr="002660F7">
        <w:tc>
          <w:tcPr>
            <w:tcW w:w="539" w:type="dxa"/>
          </w:tcPr>
          <w:p w:rsidR="002660F7" w:rsidRPr="002660F7" w:rsidRDefault="002660F7" w:rsidP="002660F7">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w:t>
            </w:r>
          </w:p>
        </w:tc>
        <w:tc>
          <w:tcPr>
            <w:tcW w:w="8675" w:type="dxa"/>
          </w:tcPr>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Проведення циклу лекцій з основ трудового законодавства</w:t>
            </w:r>
          </w:p>
        </w:tc>
        <w:tc>
          <w:tcPr>
            <w:tcW w:w="2126" w:type="dxa"/>
          </w:tcPr>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lang w:val="uk-UA"/>
              </w:rPr>
              <w:t>Упродовж</w:t>
            </w:r>
            <w:r w:rsidRPr="004663FA">
              <w:rPr>
                <w:rFonts w:ascii="Times New Roman" w:eastAsia="Calibri" w:hAnsi="Times New Roman" w:cs="Times New Roman"/>
                <w:sz w:val="24"/>
                <w:szCs w:val="24"/>
              </w:rPr>
              <w:t xml:space="preserve"> навчального року</w:t>
            </w:r>
          </w:p>
        </w:tc>
        <w:tc>
          <w:tcPr>
            <w:tcW w:w="2127" w:type="dxa"/>
          </w:tcPr>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lang w:val="uk-UA"/>
              </w:rPr>
              <w:t>Гармаш М.М.</w:t>
            </w:r>
          </w:p>
        </w:tc>
        <w:tc>
          <w:tcPr>
            <w:tcW w:w="1842" w:type="dxa"/>
          </w:tcPr>
          <w:p w:rsidR="002660F7" w:rsidRPr="004663FA" w:rsidRDefault="002660F7" w:rsidP="002660F7">
            <w:pPr>
              <w:spacing w:after="0"/>
              <w:rPr>
                <w:rFonts w:ascii="Times New Roman" w:eastAsia="Calibri" w:hAnsi="Times New Roman" w:cs="Times New Roman"/>
                <w:sz w:val="24"/>
                <w:szCs w:val="24"/>
              </w:rPr>
            </w:pPr>
          </w:p>
        </w:tc>
      </w:tr>
      <w:tr w:rsidR="002660F7" w:rsidRPr="004663FA" w:rsidTr="002660F7">
        <w:tc>
          <w:tcPr>
            <w:tcW w:w="539" w:type="dxa"/>
          </w:tcPr>
          <w:p w:rsidR="002660F7" w:rsidRPr="002660F7" w:rsidRDefault="002660F7" w:rsidP="002660F7">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w:t>
            </w:r>
          </w:p>
        </w:tc>
        <w:tc>
          <w:tcPr>
            <w:tcW w:w="8675" w:type="dxa"/>
          </w:tcPr>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 xml:space="preserve">Організація виставки творчих робіт </w:t>
            </w:r>
            <w:r w:rsidRPr="003462A5">
              <w:rPr>
                <w:rFonts w:ascii="Times New Roman" w:eastAsia="Calibri" w:hAnsi="Times New Roman" w:cs="Times New Roman"/>
                <w:sz w:val="24"/>
                <w:szCs w:val="24"/>
              </w:rPr>
              <w:t xml:space="preserve">учнів </w:t>
            </w:r>
            <w:r>
              <w:rPr>
                <w:rFonts w:ascii="Times New Roman" w:eastAsia="Calibri" w:hAnsi="Times New Roman" w:cs="Times New Roman"/>
                <w:sz w:val="24"/>
                <w:szCs w:val="24"/>
                <w:lang w:val="uk-UA"/>
              </w:rPr>
              <w:t>2</w:t>
            </w:r>
            <w:r w:rsidRPr="003462A5">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r w:rsidRPr="003462A5">
              <w:rPr>
                <w:rFonts w:ascii="Times New Roman" w:eastAsia="Calibri" w:hAnsi="Times New Roman" w:cs="Times New Roman"/>
                <w:sz w:val="24"/>
                <w:szCs w:val="24"/>
              </w:rPr>
              <w:t>-х класів</w:t>
            </w:r>
            <w:r w:rsidRPr="004663FA">
              <w:rPr>
                <w:rFonts w:ascii="Times New Roman" w:eastAsia="Calibri" w:hAnsi="Times New Roman" w:cs="Times New Roman"/>
                <w:sz w:val="24"/>
                <w:szCs w:val="24"/>
              </w:rPr>
              <w:t xml:space="preserve"> </w:t>
            </w:r>
            <w:r w:rsidRPr="0091212D">
              <w:rPr>
                <w:rFonts w:ascii="Times New Roman" w:eastAsia="Calibri" w:hAnsi="Times New Roman" w:cs="Times New Roman"/>
                <w:sz w:val="24"/>
                <w:szCs w:val="24"/>
              </w:rPr>
              <w:t>«</w:t>
            </w:r>
            <w:r w:rsidRPr="0091212D">
              <w:rPr>
                <w:rFonts w:ascii="Times New Roman" w:eastAsia="Calibri" w:hAnsi="Times New Roman" w:cs="Times New Roman"/>
                <w:sz w:val="24"/>
                <w:szCs w:val="24"/>
                <w:lang w:val="uk-UA"/>
              </w:rPr>
              <w:t>Професії майбутнього</w:t>
            </w:r>
            <w:r w:rsidRPr="0091212D">
              <w:rPr>
                <w:rFonts w:ascii="Times New Roman" w:eastAsia="Calibri" w:hAnsi="Times New Roman" w:cs="Times New Roman"/>
                <w:sz w:val="24"/>
                <w:szCs w:val="24"/>
              </w:rPr>
              <w:t>»</w:t>
            </w:r>
          </w:p>
        </w:tc>
        <w:tc>
          <w:tcPr>
            <w:tcW w:w="2126" w:type="dxa"/>
          </w:tcPr>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lang w:val="uk-UA"/>
              </w:rPr>
              <w:t xml:space="preserve">Упродовж </w:t>
            </w:r>
            <w:r w:rsidRPr="004663FA">
              <w:rPr>
                <w:rFonts w:ascii="Times New Roman" w:eastAsia="Calibri" w:hAnsi="Times New Roman" w:cs="Times New Roman"/>
                <w:sz w:val="24"/>
                <w:szCs w:val="24"/>
              </w:rPr>
              <w:t>навчального року</w:t>
            </w:r>
          </w:p>
        </w:tc>
        <w:tc>
          <w:tcPr>
            <w:tcW w:w="2127" w:type="dxa"/>
          </w:tcPr>
          <w:p w:rsidR="002660F7" w:rsidRPr="004663FA" w:rsidRDefault="002660F7" w:rsidP="002660F7">
            <w:pPr>
              <w:spacing w:after="0" w:line="240" w:lineRule="auto"/>
              <w:rPr>
                <w:rFonts w:ascii="Times New Roman" w:eastAsia="Calibri" w:hAnsi="Times New Roman" w:cs="Times New Roman"/>
                <w:sz w:val="24"/>
                <w:szCs w:val="24"/>
              </w:rPr>
            </w:pPr>
            <w:r w:rsidRPr="0091212D">
              <w:rPr>
                <w:rFonts w:ascii="Times New Roman" w:eastAsia="Calibri" w:hAnsi="Times New Roman" w:cs="Times New Roman"/>
                <w:sz w:val="24"/>
                <w:szCs w:val="24"/>
              </w:rPr>
              <w:t>Герасименко Н.О.</w:t>
            </w:r>
          </w:p>
        </w:tc>
        <w:tc>
          <w:tcPr>
            <w:tcW w:w="1842" w:type="dxa"/>
          </w:tcPr>
          <w:p w:rsidR="002660F7" w:rsidRPr="004663FA" w:rsidRDefault="002660F7" w:rsidP="002660F7">
            <w:pPr>
              <w:spacing w:after="0"/>
              <w:rPr>
                <w:rFonts w:ascii="Times New Roman" w:eastAsia="Calibri" w:hAnsi="Times New Roman" w:cs="Times New Roman"/>
                <w:sz w:val="24"/>
                <w:szCs w:val="24"/>
              </w:rPr>
            </w:pPr>
          </w:p>
        </w:tc>
      </w:tr>
      <w:tr w:rsidR="002660F7" w:rsidRPr="004663FA" w:rsidTr="002660F7">
        <w:tc>
          <w:tcPr>
            <w:tcW w:w="539" w:type="dxa"/>
          </w:tcPr>
          <w:p w:rsidR="002660F7" w:rsidRPr="002660F7" w:rsidRDefault="002660F7" w:rsidP="002660F7">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w:t>
            </w:r>
          </w:p>
        </w:tc>
        <w:tc>
          <w:tcPr>
            <w:tcW w:w="8675" w:type="dxa"/>
          </w:tcPr>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Проведення анкетування учнів щодо знань особливостей професій</w:t>
            </w:r>
          </w:p>
        </w:tc>
        <w:tc>
          <w:tcPr>
            <w:tcW w:w="2126" w:type="dxa"/>
          </w:tcPr>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lang w:val="uk-UA"/>
              </w:rPr>
              <w:t xml:space="preserve">Упродовж </w:t>
            </w:r>
            <w:r w:rsidRPr="004663FA">
              <w:rPr>
                <w:rFonts w:ascii="Times New Roman" w:eastAsia="Calibri" w:hAnsi="Times New Roman" w:cs="Times New Roman"/>
                <w:sz w:val="24"/>
                <w:szCs w:val="24"/>
              </w:rPr>
              <w:t>навчального року</w:t>
            </w:r>
          </w:p>
        </w:tc>
        <w:tc>
          <w:tcPr>
            <w:tcW w:w="2127" w:type="dxa"/>
          </w:tcPr>
          <w:p w:rsidR="002660F7" w:rsidRPr="004663FA" w:rsidRDefault="002660F7" w:rsidP="002660F7">
            <w:pPr>
              <w:spacing w:after="0" w:line="240" w:lineRule="auto"/>
              <w:rPr>
                <w:rFonts w:ascii="Times New Roman" w:eastAsia="Calibri" w:hAnsi="Times New Roman" w:cs="Times New Roman"/>
                <w:sz w:val="24"/>
                <w:szCs w:val="24"/>
                <w:lang w:val="uk-UA"/>
              </w:rPr>
            </w:pPr>
            <w:r w:rsidRPr="004663FA">
              <w:rPr>
                <w:rFonts w:ascii="Times New Roman" w:eastAsia="Calibri" w:hAnsi="Times New Roman" w:cs="Times New Roman"/>
                <w:sz w:val="24"/>
                <w:szCs w:val="24"/>
                <w:lang w:val="uk-UA"/>
              </w:rPr>
              <w:t>Гармаш М.М.,</w:t>
            </w:r>
          </w:p>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Гайдамака М.О.</w:t>
            </w:r>
          </w:p>
        </w:tc>
        <w:tc>
          <w:tcPr>
            <w:tcW w:w="1842" w:type="dxa"/>
          </w:tcPr>
          <w:p w:rsidR="002660F7" w:rsidRPr="004663FA" w:rsidRDefault="002660F7" w:rsidP="002660F7">
            <w:pPr>
              <w:spacing w:after="0"/>
              <w:rPr>
                <w:rFonts w:ascii="Times New Roman" w:eastAsia="Calibri" w:hAnsi="Times New Roman" w:cs="Times New Roman"/>
                <w:sz w:val="24"/>
                <w:szCs w:val="24"/>
              </w:rPr>
            </w:pPr>
          </w:p>
        </w:tc>
      </w:tr>
      <w:tr w:rsidR="002660F7" w:rsidRPr="004663FA" w:rsidTr="002660F7">
        <w:tc>
          <w:tcPr>
            <w:tcW w:w="539" w:type="dxa"/>
          </w:tcPr>
          <w:p w:rsidR="002660F7" w:rsidRPr="002660F7" w:rsidRDefault="002660F7" w:rsidP="002660F7">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w:t>
            </w:r>
          </w:p>
        </w:tc>
        <w:tc>
          <w:tcPr>
            <w:tcW w:w="8675" w:type="dxa"/>
          </w:tcPr>
          <w:p w:rsidR="002660F7" w:rsidRPr="00E719C1" w:rsidRDefault="002660F7" w:rsidP="002660F7">
            <w:pPr>
              <w:spacing w:after="0" w:line="240" w:lineRule="auto"/>
              <w:rPr>
                <w:rFonts w:ascii="Times New Roman" w:eastAsia="Calibri" w:hAnsi="Times New Roman" w:cs="Times New Roman"/>
                <w:sz w:val="24"/>
                <w:szCs w:val="24"/>
                <w:lang w:val="uk-UA"/>
              </w:rPr>
            </w:pPr>
            <w:r w:rsidRPr="00E719C1">
              <w:rPr>
                <w:rFonts w:ascii="Times New Roman" w:eastAsia="Calibri" w:hAnsi="Times New Roman" w:cs="Times New Roman"/>
                <w:sz w:val="24"/>
                <w:szCs w:val="24"/>
                <w:lang w:val="uk-UA"/>
              </w:rPr>
              <w:t>Організація роз’яснювальної профорієнтаційної роботи з учнями 9</w:t>
            </w:r>
            <w:r w:rsidRPr="004663FA">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10-</w:t>
            </w:r>
            <w:r w:rsidRPr="00E719C1">
              <w:rPr>
                <w:rFonts w:ascii="Times New Roman" w:eastAsia="Calibri" w:hAnsi="Times New Roman" w:cs="Times New Roman"/>
                <w:sz w:val="24"/>
                <w:szCs w:val="24"/>
                <w:lang w:val="uk-UA"/>
              </w:rPr>
              <w:t>х класів та їх</w:t>
            </w:r>
            <w:r>
              <w:rPr>
                <w:rFonts w:ascii="Times New Roman" w:eastAsia="Calibri" w:hAnsi="Times New Roman" w:cs="Times New Roman"/>
                <w:sz w:val="24"/>
                <w:szCs w:val="24"/>
                <w:lang w:val="uk-UA"/>
              </w:rPr>
              <w:t>німи</w:t>
            </w:r>
            <w:r w:rsidRPr="00E719C1">
              <w:rPr>
                <w:rFonts w:ascii="Times New Roman" w:eastAsia="Calibri" w:hAnsi="Times New Roman" w:cs="Times New Roman"/>
                <w:sz w:val="24"/>
                <w:szCs w:val="24"/>
                <w:lang w:val="uk-UA"/>
              </w:rPr>
              <w:t xml:space="preserve"> батьками</w:t>
            </w:r>
          </w:p>
        </w:tc>
        <w:tc>
          <w:tcPr>
            <w:tcW w:w="2126" w:type="dxa"/>
          </w:tcPr>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lang w:val="uk-UA"/>
              </w:rPr>
              <w:t xml:space="preserve">Упродовж </w:t>
            </w:r>
            <w:r w:rsidRPr="004663FA">
              <w:rPr>
                <w:rFonts w:ascii="Times New Roman" w:eastAsia="Calibri" w:hAnsi="Times New Roman" w:cs="Times New Roman"/>
                <w:sz w:val="24"/>
                <w:szCs w:val="24"/>
              </w:rPr>
              <w:t>навчального року</w:t>
            </w:r>
          </w:p>
        </w:tc>
        <w:tc>
          <w:tcPr>
            <w:tcW w:w="2127" w:type="dxa"/>
          </w:tcPr>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lang w:val="uk-UA"/>
              </w:rPr>
              <w:t>Гармаш М.М.</w:t>
            </w:r>
          </w:p>
        </w:tc>
        <w:tc>
          <w:tcPr>
            <w:tcW w:w="1842" w:type="dxa"/>
          </w:tcPr>
          <w:p w:rsidR="002660F7" w:rsidRPr="004663FA" w:rsidRDefault="002660F7" w:rsidP="002660F7">
            <w:pPr>
              <w:spacing w:after="0"/>
              <w:rPr>
                <w:rFonts w:ascii="Times New Roman" w:eastAsia="Calibri" w:hAnsi="Times New Roman" w:cs="Times New Roman"/>
                <w:sz w:val="24"/>
                <w:szCs w:val="24"/>
              </w:rPr>
            </w:pPr>
          </w:p>
        </w:tc>
      </w:tr>
      <w:tr w:rsidR="002660F7" w:rsidRPr="004663FA" w:rsidTr="002660F7">
        <w:tc>
          <w:tcPr>
            <w:tcW w:w="539" w:type="dxa"/>
          </w:tcPr>
          <w:p w:rsidR="002660F7" w:rsidRPr="002660F7" w:rsidRDefault="002660F7" w:rsidP="002660F7">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p>
        </w:tc>
        <w:tc>
          <w:tcPr>
            <w:tcW w:w="8675" w:type="dxa"/>
          </w:tcPr>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rPr>
              <w:t>Залучення учнів до роботи в інформаційній мережі Internet з питань профорієнтації</w:t>
            </w:r>
          </w:p>
        </w:tc>
        <w:tc>
          <w:tcPr>
            <w:tcW w:w="2126" w:type="dxa"/>
          </w:tcPr>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lang w:val="uk-UA"/>
              </w:rPr>
              <w:t xml:space="preserve">Упродовж </w:t>
            </w:r>
            <w:r w:rsidRPr="004663FA">
              <w:rPr>
                <w:rFonts w:ascii="Times New Roman" w:eastAsia="Calibri" w:hAnsi="Times New Roman" w:cs="Times New Roman"/>
                <w:sz w:val="24"/>
                <w:szCs w:val="24"/>
              </w:rPr>
              <w:t>навчального року</w:t>
            </w:r>
          </w:p>
        </w:tc>
        <w:tc>
          <w:tcPr>
            <w:tcW w:w="2127" w:type="dxa"/>
          </w:tcPr>
          <w:p w:rsidR="002660F7" w:rsidRPr="004663FA" w:rsidRDefault="002660F7" w:rsidP="002660F7">
            <w:pPr>
              <w:spacing w:after="0" w:line="240" w:lineRule="auto"/>
              <w:rPr>
                <w:rFonts w:ascii="Times New Roman" w:eastAsia="Calibri" w:hAnsi="Times New Roman" w:cs="Times New Roman"/>
                <w:sz w:val="24"/>
                <w:szCs w:val="24"/>
                <w:lang w:val="uk-UA"/>
              </w:rPr>
            </w:pPr>
            <w:r w:rsidRPr="004663FA">
              <w:rPr>
                <w:rFonts w:ascii="Times New Roman" w:eastAsia="Calibri" w:hAnsi="Times New Roman" w:cs="Times New Roman"/>
                <w:sz w:val="24"/>
                <w:szCs w:val="24"/>
                <w:lang w:val="uk-UA"/>
              </w:rPr>
              <w:t>Гармаш М.М.</w:t>
            </w:r>
          </w:p>
          <w:p w:rsidR="002660F7" w:rsidRPr="004663FA" w:rsidRDefault="002660F7" w:rsidP="002660F7">
            <w:pPr>
              <w:spacing w:after="0" w:line="240" w:lineRule="auto"/>
              <w:rPr>
                <w:rFonts w:ascii="Times New Roman" w:eastAsia="Calibri" w:hAnsi="Times New Roman" w:cs="Times New Roman"/>
                <w:sz w:val="24"/>
                <w:szCs w:val="24"/>
              </w:rPr>
            </w:pPr>
            <w:r w:rsidRPr="004663FA">
              <w:rPr>
                <w:rFonts w:ascii="Times New Roman" w:eastAsia="Calibri" w:hAnsi="Times New Roman" w:cs="Times New Roman"/>
                <w:sz w:val="24"/>
                <w:szCs w:val="24"/>
                <w:lang w:val="uk-UA"/>
              </w:rPr>
              <w:t>Ткаченко С.Л</w:t>
            </w:r>
            <w:r w:rsidRPr="004663FA">
              <w:rPr>
                <w:rFonts w:ascii="Times New Roman" w:eastAsia="Calibri" w:hAnsi="Times New Roman" w:cs="Times New Roman"/>
                <w:sz w:val="24"/>
                <w:szCs w:val="24"/>
              </w:rPr>
              <w:t>.</w:t>
            </w:r>
          </w:p>
        </w:tc>
        <w:tc>
          <w:tcPr>
            <w:tcW w:w="1842" w:type="dxa"/>
          </w:tcPr>
          <w:p w:rsidR="002660F7" w:rsidRPr="004663FA" w:rsidRDefault="002660F7" w:rsidP="002660F7">
            <w:pPr>
              <w:spacing w:after="0"/>
              <w:rPr>
                <w:rFonts w:ascii="Times New Roman" w:eastAsia="Calibri" w:hAnsi="Times New Roman" w:cs="Times New Roman"/>
                <w:sz w:val="24"/>
                <w:szCs w:val="24"/>
              </w:rPr>
            </w:pPr>
          </w:p>
        </w:tc>
      </w:tr>
    </w:tbl>
    <w:p w:rsidR="00E719C1" w:rsidRDefault="00E719C1" w:rsidP="00944AE1">
      <w:pPr>
        <w:tabs>
          <w:tab w:val="left" w:pos="701"/>
        </w:tabs>
        <w:autoSpaceDE w:val="0"/>
        <w:autoSpaceDN w:val="0"/>
        <w:adjustRightInd w:val="0"/>
        <w:spacing w:after="0" w:line="240" w:lineRule="auto"/>
        <w:jc w:val="both"/>
        <w:rPr>
          <w:rFonts w:ascii="Times New Roman CYR" w:eastAsia="Calibri" w:hAnsi="Times New Roman CYR" w:cs="Times New Roman CYR"/>
          <w:b/>
          <w:bCs/>
          <w:i/>
          <w:iCs/>
          <w:sz w:val="28"/>
          <w:szCs w:val="28"/>
          <w:highlight w:val="yellow"/>
          <w:lang w:val="uk-UA" w:eastAsia="ru-RU"/>
        </w:rPr>
      </w:pPr>
    </w:p>
    <w:p w:rsidR="00E719C1" w:rsidRDefault="00E719C1" w:rsidP="00944AE1">
      <w:pPr>
        <w:tabs>
          <w:tab w:val="left" w:pos="701"/>
        </w:tabs>
        <w:autoSpaceDE w:val="0"/>
        <w:autoSpaceDN w:val="0"/>
        <w:adjustRightInd w:val="0"/>
        <w:spacing w:after="0" w:line="240" w:lineRule="auto"/>
        <w:jc w:val="both"/>
        <w:rPr>
          <w:rFonts w:ascii="Times New Roman CYR" w:eastAsia="Calibri" w:hAnsi="Times New Roman CYR" w:cs="Times New Roman CYR"/>
          <w:b/>
          <w:bCs/>
          <w:i/>
          <w:iCs/>
          <w:sz w:val="28"/>
          <w:szCs w:val="28"/>
          <w:highlight w:val="yellow"/>
          <w:lang w:val="uk-UA" w:eastAsia="ru-RU"/>
        </w:rPr>
      </w:pPr>
    </w:p>
    <w:p w:rsidR="002660F7" w:rsidRPr="00E719C1" w:rsidRDefault="002660F7" w:rsidP="00944AE1">
      <w:pPr>
        <w:tabs>
          <w:tab w:val="left" w:pos="701"/>
        </w:tabs>
        <w:autoSpaceDE w:val="0"/>
        <w:autoSpaceDN w:val="0"/>
        <w:adjustRightInd w:val="0"/>
        <w:spacing w:after="0" w:line="240" w:lineRule="auto"/>
        <w:jc w:val="both"/>
        <w:rPr>
          <w:rFonts w:ascii="Times New Roman CYR" w:eastAsia="Calibri" w:hAnsi="Times New Roman CYR" w:cs="Times New Roman CYR"/>
          <w:b/>
          <w:bCs/>
          <w:i/>
          <w:iCs/>
          <w:sz w:val="28"/>
          <w:szCs w:val="28"/>
          <w:lang w:val="uk-UA" w:eastAsia="ru-RU"/>
        </w:rPr>
      </w:pPr>
      <w:r w:rsidRPr="00E719C1">
        <w:rPr>
          <w:rFonts w:ascii="Times New Roman CYR" w:eastAsia="Calibri" w:hAnsi="Times New Roman CYR" w:cs="Times New Roman CYR"/>
          <w:b/>
          <w:bCs/>
          <w:i/>
          <w:iCs/>
          <w:sz w:val="28"/>
          <w:szCs w:val="28"/>
          <w:lang w:val="uk-UA" w:eastAsia="ru-RU"/>
        </w:rPr>
        <w:lastRenderedPageBreak/>
        <w:t>Робота психологічної служби</w:t>
      </w:r>
    </w:p>
    <w:tbl>
      <w:tblPr>
        <w:tblStyle w:val="123"/>
        <w:tblW w:w="15304" w:type="dxa"/>
        <w:tblLook w:val="04A0" w:firstRow="1" w:lastRow="0" w:firstColumn="1" w:lastColumn="0" w:noHBand="0" w:noVBand="1"/>
      </w:tblPr>
      <w:tblGrid>
        <w:gridCol w:w="2253"/>
        <w:gridCol w:w="6860"/>
        <w:gridCol w:w="2222"/>
        <w:gridCol w:w="2127"/>
        <w:gridCol w:w="1842"/>
      </w:tblGrid>
      <w:tr w:rsidR="00522DC4" w:rsidRPr="002660F7" w:rsidTr="002660F7">
        <w:trPr>
          <w:trHeight w:val="626"/>
        </w:trPr>
        <w:tc>
          <w:tcPr>
            <w:tcW w:w="2253" w:type="dxa"/>
          </w:tcPr>
          <w:p w:rsidR="00522DC4" w:rsidRPr="00522DC4" w:rsidRDefault="00522DC4" w:rsidP="00522DC4">
            <w:pPr>
              <w:jc w:val="center"/>
              <w:rPr>
                <w:rFonts w:ascii="Times New Roman" w:eastAsia="Calibri" w:hAnsi="Times New Roman" w:cs="Times New Roman"/>
                <w:b/>
                <w:i/>
                <w:sz w:val="24"/>
                <w:szCs w:val="24"/>
                <w:lang w:val="uk-UA"/>
              </w:rPr>
            </w:pPr>
            <w:r w:rsidRPr="00522DC4">
              <w:rPr>
                <w:rFonts w:ascii="Times New Roman" w:eastAsia="Calibri" w:hAnsi="Times New Roman" w:cs="Times New Roman"/>
                <w:b/>
                <w:i/>
                <w:sz w:val="24"/>
                <w:szCs w:val="24"/>
                <w:lang w:val="uk-UA"/>
              </w:rPr>
              <w:t>Вид діяльності</w:t>
            </w:r>
          </w:p>
        </w:tc>
        <w:tc>
          <w:tcPr>
            <w:tcW w:w="6860" w:type="dxa"/>
          </w:tcPr>
          <w:p w:rsidR="00522DC4" w:rsidRPr="00522DC4" w:rsidRDefault="00522DC4" w:rsidP="00522DC4">
            <w:pPr>
              <w:jc w:val="center"/>
              <w:rPr>
                <w:rFonts w:ascii="Times New Roman" w:eastAsia="Calibri" w:hAnsi="Times New Roman" w:cs="Times New Roman"/>
                <w:b/>
                <w:i/>
                <w:sz w:val="24"/>
                <w:szCs w:val="24"/>
                <w:lang w:val="uk-UA"/>
              </w:rPr>
            </w:pPr>
            <w:r w:rsidRPr="00522DC4">
              <w:rPr>
                <w:rFonts w:ascii="Times New Roman" w:eastAsia="Calibri" w:hAnsi="Times New Roman" w:cs="Times New Roman"/>
                <w:b/>
                <w:i/>
                <w:sz w:val="24"/>
                <w:szCs w:val="24"/>
                <w:lang w:val="uk-UA"/>
              </w:rPr>
              <w:t>Назва заходу</w:t>
            </w:r>
          </w:p>
        </w:tc>
        <w:tc>
          <w:tcPr>
            <w:tcW w:w="2222" w:type="dxa"/>
          </w:tcPr>
          <w:p w:rsidR="00522DC4" w:rsidRPr="00522DC4" w:rsidRDefault="00522DC4" w:rsidP="00522DC4">
            <w:pPr>
              <w:jc w:val="center"/>
              <w:rPr>
                <w:rFonts w:ascii="Times New Roman" w:eastAsia="Calibri" w:hAnsi="Times New Roman" w:cs="Times New Roman"/>
                <w:b/>
                <w:i/>
                <w:sz w:val="24"/>
                <w:szCs w:val="24"/>
                <w:lang w:val="uk-UA"/>
              </w:rPr>
            </w:pPr>
            <w:r w:rsidRPr="00522DC4">
              <w:rPr>
                <w:rFonts w:ascii="Times New Roman" w:eastAsia="Calibri" w:hAnsi="Times New Roman" w:cs="Times New Roman"/>
                <w:b/>
                <w:i/>
                <w:sz w:val="24"/>
                <w:szCs w:val="24"/>
                <w:lang w:val="uk-UA"/>
              </w:rPr>
              <w:t>Термін</w:t>
            </w:r>
          </w:p>
          <w:p w:rsidR="00522DC4" w:rsidRPr="00522DC4" w:rsidRDefault="00522DC4" w:rsidP="00522DC4">
            <w:pPr>
              <w:jc w:val="center"/>
              <w:rPr>
                <w:rFonts w:ascii="Times New Roman" w:eastAsia="Calibri" w:hAnsi="Times New Roman" w:cs="Times New Roman"/>
                <w:b/>
                <w:i/>
                <w:sz w:val="24"/>
                <w:szCs w:val="24"/>
                <w:lang w:val="uk-UA"/>
              </w:rPr>
            </w:pPr>
            <w:r w:rsidRPr="00522DC4">
              <w:rPr>
                <w:rFonts w:ascii="Times New Roman" w:eastAsia="Calibri" w:hAnsi="Times New Roman" w:cs="Times New Roman"/>
                <w:b/>
                <w:i/>
                <w:sz w:val="24"/>
                <w:szCs w:val="24"/>
                <w:lang w:val="uk-UA"/>
              </w:rPr>
              <w:t>виконання</w:t>
            </w:r>
          </w:p>
        </w:tc>
        <w:tc>
          <w:tcPr>
            <w:tcW w:w="2127" w:type="dxa"/>
          </w:tcPr>
          <w:p w:rsidR="00522DC4" w:rsidRPr="004663FA" w:rsidRDefault="00522DC4" w:rsidP="00522DC4">
            <w:pPr>
              <w:jc w:val="center"/>
              <w:rPr>
                <w:rFonts w:ascii="Times New Roman" w:eastAsia="Calibri" w:hAnsi="Times New Roman" w:cs="Times New Roman"/>
                <w:b/>
                <w:i/>
                <w:sz w:val="24"/>
                <w:szCs w:val="24"/>
              </w:rPr>
            </w:pPr>
            <w:r w:rsidRPr="004663FA">
              <w:rPr>
                <w:rFonts w:ascii="Times New Roman" w:eastAsia="Calibri" w:hAnsi="Times New Roman" w:cs="Times New Roman"/>
                <w:b/>
                <w:i/>
                <w:sz w:val="24"/>
                <w:szCs w:val="24"/>
              </w:rPr>
              <w:t>Відповідальний</w:t>
            </w:r>
          </w:p>
        </w:tc>
        <w:tc>
          <w:tcPr>
            <w:tcW w:w="1842" w:type="dxa"/>
          </w:tcPr>
          <w:p w:rsidR="00522DC4" w:rsidRPr="004663FA" w:rsidRDefault="00522DC4" w:rsidP="00522DC4">
            <w:pPr>
              <w:jc w:val="center"/>
              <w:rPr>
                <w:rFonts w:ascii="Times New Roman" w:eastAsia="Calibri" w:hAnsi="Times New Roman" w:cs="Times New Roman"/>
                <w:b/>
                <w:i/>
                <w:sz w:val="24"/>
                <w:szCs w:val="24"/>
              </w:rPr>
            </w:pPr>
            <w:r w:rsidRPr="004663FA">
              <w:rPr>
                <w:rFonts w:ascii="Times New Roman" w:eastAsia="Calibri" w:hAnsi="Times New Roman" w:cs="Times New Roman"/>
                <w:b/>
                <w:i/>
                <w:sz w:val="24"/>
                <w:szCs w:val="24"/>
              </w:rPr>
              <w:t>Відмітка про виконання</w:t>
            </w:r>
          </w:p>
        </w:tc>
      </w:tr>
      <w:tr w:rsidR="00522DC4" w:rsidRPr="002660F7" w:rsidTr="002660F7">
        <w:trPr>
          <w:trHeight w:val="933"/>
        </w:trPr>
        <w:tc>
          <w:tcPr>
            <w:tcW w:w="2253" w:type="dxa"/>
          </w:tcPr>
          <w:p w:rsidR="00522DC4" w:rsidRPr="002660F7" w:rsidRDefault="00522DC4" w:rsidP="00522DC4">
            <w:pP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Діагностика</w:t>
            </w:r>
          </w:p>
        </w:tc>
        <w:tc>
          <w:tcPr>
            <w:tcW w:w="6860" w:type="dxa"/>
          </w:tcPr>
          <w:p w:rsidR="00522DC4" w:rsidRDefault="00522DC4" w:rsidP="00522DC4">
            <w:pP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1. Тест «Чи переживає учень тривогу і страх»</w:t>
            </w:r>
          </w:p>
          <w:p w:rsidR="00C147FE" w:rsidRPr="002660F7" w:rsidRDefault="00C147FE" w:rsidP="00522DC4">
            <w:pPr>
              <w:rPr>
                <w:rFonts w:ascii="Times New Roman" w:eastAsia="Calibri" w:hAnsi="Times New Roman" w:cs="Times New Roman"/>
                <w:sz w:val="24"/>
                <w:szCs w:val="24"/>
                <w:lang w:val="uk-UA"/>
              </w:rPr>
            </w:pPr>
          </w:p>
          <w:p w:rsidR="00522DC4" w:rsidRPr="002660F7" w:rsidRDefault="00522DC4" w:rsidP="00522DC4">
            <w:pP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2. Методика визначення особистої адаптації учня до школи</w:t>
            </w:r>
          </w:p>
          <w:p w:rsidR="00522DC4" w:rsidRPr="002660F7" w:rsidRDefault="00522DC4" w:rsidP="00522DC4">
            <w:pP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3. Тренінг «Як адаптуватися до нових умов життя»</w:t>
            </w:r>
          </w:p>
          <w:p w:rsidR="00522DC4" w:rsidRPr="002660F7" w:rsidRDefault="00522DC4" w:rsidP="00522DC4">
            <w:pP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4. Соціометричні дослідження</w:t>
            </w:r>
          </w:p>
          <w:p w:rsidR="00522DC4" w:rsidRPr="002660F7" w:rsidRDefault="00522DC4" w:rsidP="00522DC4">
            <w:pP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5. Визначення домінуючого типу темпераменту</w:t>
            </w:r>
          </w:p>
          <w:p w:rsidR="00C147FE" w:rsidRDefault="00C147FE" w:rsidP="00522DC4">
            <w:pPr>
              <w:rPr>
                <w:rFonts w:ascii="Times New Roman" w:eastAsia="Calibri" w:hAnsi="Times New Roman" w:cs="Times New Roman"/>
                <w:sz w:val="24"/>
                <w:szCs w:val="24"/>
                <w:lang w:val="uk-UA"/>
              </w:rPr>
            </w:pPr>
          </w:p>
          <w:p w:rsidR="00522DC4" w:rsidRPr="002660F7" w:rsidRDefault="00522DC4" w:rsidP="00522DC4">
            <w:pP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6. Психолого-педагогічний консиліум «Класифікація порушень психофізичного розвитку по типу дизонтогенезу»</w:t>
            </w:r>
          </w:p>
          <w:p w:rsidR="00522DC4" w:rsidRPr="002660F7" w:rsidRDefault="00522DC4" w:rsidP="00522DC4">
            <w:pP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7. Тестування за віковими групами: «Профіль інтересів», «Цікавий квадрат», «Пізнай себе»</w:t>
            </w:r>
          </w:p>
        </w:tc>
        <w:tc>
          <w:tcPr>
            <w:tcW w:w="2222" w:type="dxa"/>
          </w:tcPr>
          <w:p w:rsidR="00522DC4" w:rsidRPr="002660F7" w:rsidRDefault="00522DC4" w:rsidP="00C147FE">
            <w:pPr>
              <w:jc w:val="cente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Вересень</w:t>
            </w:r>
          </w:p>
          <w:p w:rsidR="00C147FE" w:rsidRDefault="00C147FE" w:rsidP="00C147FE">
            <w:pPr>
              <w:jc w:val="center"/>
              <w:rPr>
                <w:rFonts w:ascii="Times New Roman" w:eastAsia="Calibri" w:hAnsi="Times New Roman" w:cs="Times New Roman"/>
                <w:sz w:val="24"/>
                <w:szCs w:val="24"/>
                <w:lang w:val="uk-UA"/>
              </w:rPr>
            </w:pPr>
          </w:p>
          <w:p w:rsidR="00522DC4" w:rsidRPr="002660F7" w:rsidRDefault="00522DC4" w:rsidP="00C147FE">
            <w:pPr>
              <w:jc w:val="cente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Жовтень</w:t>
            </w:r>
          </w:p>
          <w:p w:rsidR="00522DC4" w:rsidRPr="002660F7" w:rsidRDefault="00522DC4" w:rsidP="00C147FE">
            <w:pPr>
              <w:jc w:val="cente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Листопад</w:t>
            </w:r>
          </w:p>
          <w:p w:rsidR="00522DC4" w:rsidRPr="002660F7" w:rsidRDefault="00522DC4" w:rsidP="00C147FE">
            <w:pPr>
              <w:jc w:val="cente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Грудень</w:t>
            </w:r>
          </w:p>
          <w:p w:rsidR="00522DC4" w:rsidRPr="002660F7" w:rsidRDefault="00522DC4" w:rsidP="00C147FE">
            <w:pPr>
              <w:jc w:val="cente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Березень</w:t>
            </w:r>
          </w:p>
          <w:p w:rsidR="00C147FE" w:rsidRDefault="00C147FE" w:rsidP="00C147FE">
            <w:pPr>
              <w:jc w:val="center"/>
              <w:rPr>
                <w:rFonts w:ascii="Times New Roman" w:eastAsia="Calibri" w:hAnsi="Times New Roman" w:cs="Times New Roman"/>
                <w:sz w:val="24"/>
                <w:szCs w:val="24"/>
                <w:lang w:val="uk-UA"/>
              </w:rPr>
            </w:pPr>
          </w:p>
          <w:p w:rsidR="00522DC4" w:rsidRPr="002660F7" w:rsidRDefault="00522DC4" w:rsidP="00C147FE">
            <w:pPr>
              <w:jc w:val="cente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Квітень</w:t>
            </w:r>
          </w:p>
          <w:p w:rsidR="00522DC4" w:rsidRPr="002660F7" w:rsidRDefault="00522DC4" w:rsidP="00C147FE">
            <w:pPr>
              <w:jc w:val="center"/>
              <w:rPr>
                <w:rFonts w:ascii="Times New Roman" w:eastAsia="Calibri" w:hAnsi="Times New Roman" w:cs="Times New Roman"/>
                <w:sz w:val="24"/>
                <w:szCs w:val="24"/>
                <w:lang w:val="uk-UA"/>
              </w:rPr>
            </w:pPr>
          </w:p>
          <w:p w:rsidR="00522DC4" w:rsidRPr="002660F7" w:rsidRDefault="00522DC4" w:rsidP="00C147FE">
            <w:pPr>
              <w:jc w:val="cente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Травень</w:t>
            </w:r>
          </w:p>
        </w:tc>
        <w:tc>
          <w:tcPr>
            <w:tcW w:w="2127" w:type="dxa"/>
          </w:tcPr>
          <w:p w:rsidR="00522DC4" w:rsidRDefault="00C147FE" w:rsidP="00522DC4">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Класні керівники, вихователі</w:t>
            </w:r>
          </w:p>
          <w:p w:rsidR="00C147FE" w:rsidRDefault="00C147FE" w:rsidP="00522DC4">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Пушкар Н.Б.</w:t>
            </w:r>
          </w:p>
          <w:p w:rsidR="00C147FE" w:rsidRDefault="00C147FE" w:rsidP="00522DC4">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Ткаченко С.Л.</w:t>
            </w:r>
          </w:p>
          <w:p w:rsidR="00C147FE" w:rsidRDefault="00C147FE" w:rsidP="00522DC4">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Гармаш М.М.</w:t>
            </w:r>
          </w:p>
          <w:p w:rsidR="00C147FE" w:rsidRDefault="00C147FE" w:rsidP="00522DC4">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Класні керівники, вихователі</w:t>
            </w:r>
          </w:p>
          <w:p w:rsidR="00C147FE" w:rsidRDefault="00C147FE" w:rsidP="00522DC4">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Тімко М.М.</w:t>
            </w:r>
          </w:p>
          <w:p w:rsidR="00C147FE" w:rsidRDefault="00C147FE" w:rsidP="00522DC4">
            <w:pPr>
              <w:rPr>
                <w:rFonts w:ascii="Times New Roman" w:eastAsia="Calibri" w:hAnsi="Times New Roman" w:cs="Times New Roman"/>
                <w:sz w:val="24"/>
                <w:szCs w:val="24"/>
                <w:lang w:val="uk-UA"/>
              </w:rPr>
            </w:pPr>
          </w:p>
          <w:p w:rsidR="00C147FE" w:rsidRPr="002660F7" w:rsidRDefault="00C147FE" w:rsidP="00522DC4">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Гармаш М.М.</w:t>
            </w:r>
          </w:p>
        </w:tc>
        <w:tc>
          <w:tcPr>
            <w:tcW w:w="1842" w:type="dxa"/>
          </w:tcPr>
          <w:p w:rsidR="00522DC4" w:rsidRPr="002660F7" w:rsidRDefault="00522DC4" w:rsidP="00522DC4">
            <w:pPr>
              <w:rPr>
                <w:rFonts w:ascii="Times New Roman" w:eastAsia="Calibri" w:hAnsi="Times New Roman" w:cs="Times New Roman"/>
                <w:sz w:val="24"/>
                <w:szCs w:val="24"/>
                <w:lang w:val="uk-UA"/>
              </w:rPr>
            </w:pPr>
          </w:p>
        </w:tc>
      </w:tr>
      <w:tr w:rsidR="00522DC4" w:rsidRPr="002660F7" w:rsidTr="002660F7">
        <w:trPr>
          <w:trHeight w:val="305"/>
        </w:trPr>
        <w:tc>
          <w:tcPr>
            <w:tcW w:w="2253" w:type="dxa"/>
          </w:tcPr>
          <w:p w:rsidR="00522DC4" w:rsidRPr="002660F7" w:rsidRDefault="00522DC4" w:rsidP="00522DC4">
            <w:pP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Профілактика</w:t>
            </w:r>
          </w:p>
        </w:tc>
        <w:tc>
          <w:tcPr>
            <w:tcW w:w="6860" w:type="dxa"/>
          </w:tcPr>
          <w:p w:rsidR="00522DC4" w:rsidRPr="002660F7" w:rsidRDefault="00522DC4" w:rsidP="00522DC4">
            <w:pP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1. Базові навички медіації «Вирішення конфліктів мирним шляхом»</w:t>
            </w:r>
          </w:p>
          <w:p w:rsidR="00522DC4" w:rsidRPr="002660F7" w:rsidRDefault="00522DC4" w:rsidP="00522DC4">
            <w:pP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2. Обговорення і перегляд відеосюжетів «Управління власними емоціями»</w:t>
            </w:r>
          </w:p>
          <w:p w:rsidR="00522DC4" w:rsidRPr="002660F7" w:rsidRDefault="00522DC4" w:rsidP="00522DC4">
            <w:pP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3. Тренінг «Як адаптуватися до нових умов у надзвичайній ситуації»</w:t>
            </w:r>
          </w:p>
          <w:p w:rsidR="00522DC4" w:rsidRPr="002660F7" w:rsidRDefault="00522DC4" w:rsidP="00522DC4">
            <w:pP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 xml:space="preserve">4. Профілактика девіантної поведінки </w:t>
            </w:r>
          </w:p>
          <w:p w:rsidR="00522DC4" w:rsidRPr="002660F7" w:rsidRDefault="00522DC4" w:rsidP="00522DC4">
            <w:pP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5. Профілактика стресових та постстресових станів учнів, пов’язаних воєнним станом</w:t>
            </w:r>
          </w:p>
          <w:p w:rsidR="00522DC4" w:rsidRPr="002660F7" w:rsidRDefault="00522DC4" w:rsidP="00522DC4">
            <w:pP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6. Веб-лекція «Праця неповнолітніх: права, пільги, заборони» (для учнів 9-10-х класів)</w:t>
            </w:r>
          </w:p>
          <w:p w:rsidR="00522DC4" w:rsidRPr="002660F7" w:rsidRDefault="00522DC4" w:rsidP="00522DC4">
            <w:pP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7. Відео-вітальня «Права дитини у малюнках» (для учнів 5-8-х класів)</w:t>
            </w:r>
          </w:p>
          <w:p w:rsidR="00522DC4" w:rsidRPr="002660F7" w:rsidRDefault="00522DC4" w:rsidP="00522DC4">
            <w:pP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8. Інформаційний онлайн-діалог «Адаптація до нового життя з його вимогами і труднощами»</w:t>
            </w:r>
          </w:p>
        </w:tc>
        <w:tc>
          <w:tcPr>
            <w:tcW w:w="2222" w:type="dxa"/>
          </w:tcPr>
          <w:p w:rsidR="00522DC4" w:rsidRPr="002660F7" w:rsidRDefault="00522DC4" w:rsidP="00C147FE">
            <w:pPr>
              <w:jc w:val="cente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Жовтень</w:t>
            </w:r>
          </w:p>
          <w:p w:rsidR="00C147FE" w:rsidRDefault="00C147FE" w:rsidP="00C147FE">
            <w:pPr>
              <w:jc w:val="center"/>
              <w:rPr>
                <w:rFonts w:ascii="Times New Roman" w:eastAsia="Calibri" w:hAnsi="Times New Roman" w:cs="Times New Roman"/>
                <w:sz w:val="24"/>
                <w:szCs w:val="24"/>
                <w:lang w:val="uk-UA"/>
              </w:rPr>
            </w:pPr>
          </w:p>
          <w:p w:rsidR="00522DC4" w:rsidRPr="002660F7" w:rsidRDefault="00522DC4" w:rsidP="00C147FE">
            <w:pPr>
              <w:jc w:val="cente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Листопад</w:t>
            </w:r>
          </w:p>
          <w:p w:rsidR="00C147FE" w:rsidRDefault="00C147FE" w:rsidP="00C147FE">
            <w:pPr>
              <w:jc w:val="center"/>
              <w:rPr>
                <w:rFonts w:ascii="Times New Roman" w:eastAsia="Calibri" w:hAnsi="Times New Roman" w:cs="Times New Roman"/>
                <w:sz w:val="24"/>
                <w:szCs w:val="24"/>
                <w:lang w:val="uk-UA"/>
              </w:rPr>
            </w:pPr>
          </w:p>
          <w:p w:rsidR="00522DC4" w:rsidRPr="002660F7" w:rsidRDefault="00522DC4" w:rsidP="00C147FE">
            <w:pPr>
              <w:jc w:val="cente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Грудень</w:t>
            </w:r>
          </w:p>
          <w:p w:rsidR="00C147FE" w:rsidRDefault="00C147FE" w:rsidP="00C147FE">
            <w:pPr>
              <w:jc w:val="center"/>
              <w:rPr>
                <w:rFonts w:ascii="Times New Roman" w:eastAsia="Calibri" w:hAnsi="Times New Roman" w:cs="Times New Roman"/>
                <w:sz w:val="24"/>
                <w:szCs w:val="24"/>
                <w:lang w:val="uk-UA"/>
              </w:rPr>
            </w:pPr>
          </w:p>
          <w:p w:rsidR="00522DC4" w:rsidRPr="002660F7" w:rsidRDefault="00522DC4" w:rsidP="00C147FE">
            <w:pPr>
              <w:jc w:val="cente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Січень</w:t>
            </w:r>
          </w:p>
          <w:p w:rsidR="00522DC4" w:rsidRPr="002660F7" w:rsidRDefault="00522DC4" w:rsidP="00C147FE">
            <w:pPr>
              <w:jc w:val="cente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Лютий</w:t>
            </w:r>
          </w:p>
          <w:p w:rsidR="00C147FE" w:rsidRDefault="00C147FE" w:rsidP="00C147FE">
            <w:pPr>
              <w:jc w:val="center"/>
              <w:rPr>
                <w:rFonts w:ascii="Times New Roman" w:eastAsia="Calibri" w:hAnsi="Times New Roman" w:cs="Times New Roman"/>
                <w:sz w:val="24"/>
                <w:szCs w:val="24"/>
                <w:lang w:val="uk-UA"/>
              </w:rPr>
            </w:pPr>
          </w:p>
          <w:p w:rsidR="00522DC4" w:rsidRPr="002660F7" w:rsidRDefault="00522DC4" w:rsidP="00C147FE">
            <w:pPr>
              <w:jc w:val="cente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Березень</w:t>
            </w:r>
          </w:p>
          <w:p w:rsidR="00C147FE" w:rsidRDefault="00C147FE" w:rsidP="00C147FE">
            <w:pPr>
              <w:jc w:val="center"/>
              <w:rPr>
                <w:rFonts w:ascii="Times New Roman" w:eastAsia="Calibri" w:hAnsi="Times New Roman" w:cs="Times New Roman"/>
                <w:sz w:val="24"/>
                <w:szCs w:val="24"/>
                <w:lang w:val="uk-UA"/>
              </w:rPr>
            </w:pPr>
          </w:p>
          <w:p w:rsidR="00522DC4" w:rsidRPr="002660F7" w:rsidRDefault="00522DC4" w:rsidP="00C147FE">
            <w:pPr>
              <w:jc w:val="cente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Квітень</w:t>
            </w:r>
          </w:p>
          <w:p w:rsidR="00C147FE" w:rsidRDefault="00C147FE" w:rsidP="00C147FE">
            <w:pPr>
              <w:jc w:val="center"/>
              <w:rPr>
                <w:rFonts w:ascii="Times New Roman" w:eastAsia="Calibri" w:hAnsi="Times New Roman" w:cs="Times New Roman"/>
                <w:sz w:val="24"/>
                <w:szCs w:val="24"/>
                <w:lang w:val="uk-UA"/>
              </w:rPr>
            </w:pPr>
          </w:p>
          <w:p w:rsidR="00522DC4" w:rsidRPr="002660F7" w:rsidRDefault="00522DC4" w:rsidP="00C147FE">
            <w:pPr>
              <w:jc w:val="cente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Травень</w:t>
            </w:r>
          </w:p>
        </w:tc>
        <w:tc>
          <w:tcPr>
            <w:tcW w:w="2127" w:type="dxa"/>
          </w:tcPr>
          <w:p w:rsidR="00522DC4" w:rsidRDefault="00C147FE" w:rsidP="00522DC4">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Гармаш М.М.</w:t>
            </w:r>
          </w:p>
          <w:p w:rsidR="00C147FE" w:rsidRDefault="00C147FE" w:rsidP="00C147FE">
            <w:pPr>
              <w:rPr>
                <w:rFonts w:ascii="Times New Roman" w:eastAsia="Calibri" w:hAnsi="Times New Roman" w:cs="Times New Roman"/>
                <w:sz w:val="24"/>
                <w:szCs w:val="24"/>
                <w:lang w:val="uk-UA"/>
              </w:rPr>
            </w:pPr>
          </w:p>
          <w:p w:rsidR="00C147FE" w:rsidRDefault="00C147FE" w:rsidP="00C147FE">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Класні керівники, вихователі</w:t>
            </w:r>
          </w:p>
          <w:p w:rsidR="00C147FE" w:rsidRDefault="00C147FE" w:rsidP="00C147FE">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Ткаченко С.Л.</w:t>
            </w:r>
          </w:p>
          <w:p w:rsidR="00C147FE" w:rsidRDefault="00C147FE" w:rsidP="00522DC4">
            <w:pPr>
              <w:rPr>
                <w:rFonts w:ascii="Times New Roman" w:eastAsia="Calibri" w:hAnsi="Times New Roman" w:cs="Times New Roman"/>
                <w:sz w:val="24"/>
                <w:szCs w:val="24"/>
                <w:lang w:val="uk-UA"/>
              </w:rPr>
            </w:pPr>
          </w:p>
          <w:p w:rsidR="00C147FE" w:rsidRDefault="00C147FE" w:rsidP="00C147FE">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Тімко М.М.</w:t>
            </w:r>
          </w:p>
          <w:p w:rsidR="00AA70E3" w:rsidRDefault="00AA70E3" w:rsidP="00C147FE">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Ткаченко С.Л.</w:t>
            </w:r>
          </w:p>
          <w:p w:rsidR="00AA70E3" w:rsidRDefault="00AA70E3" w:rsidP="00C147FE">
            <w:pPr>
              <w:rPr>
                <w:rFonts w:ascii="Times New Roman" w:eastAsia="Calibri" w:hAnsi="Times New Roman" w:cs="Times New Roman"/>
                <w:sz w:val="24"/>
                <w:szCs w:val="24"/>
                <w:lang w:val="uk-UA"/>
              </w:rPr>
            </w:pPr>
          </w:p>
          <w:p w:rsidR="00AA70E3" w:rsidRDefault="00AA70E3" w:rsidP="00C147FE">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Гармаш М.М.</w:t>
            </w:r>
          </w:p>
          <w:p w:rsidR="00AA70E3" w:rsidRDefault="00AA70E3" w:rsidP="00C147FE">
            <w:pPr>
              <w:rPr>
                <w:rFonts w:ascii="Times New Roman" w:eastAsia="Calibri" w:hAnsi="Times New Roman" w:cs="Times New Roman"/>
                <w:sz w:val="24"/>
                <w:szCs w:val="24"/>
                <w:lang w:val="uk-UA"/>
              </w:rPr>
            </w:pPr>
          </w:p>
          <w:p w:rsidR="00AA70E3" w:rsidRDefault="00AA70E3" w:rsidP="00AA70E3">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Класні керівники, вихователі</w:t>
            </w:r>
          </w:p>
          <w:p w:rsidR="00AA70E3" w:rsidRDefault="00AA70E3" w:rsidP="00AA70E3">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Ткаченко С.Л.</w:t>
            </w:r>
          </w:p>
          <w:p w:rsidR="00AA70E3" w:rsidRPr="002660F7" w:rsidRDefault="00AA70E3" w:rsidP="00C147FE">
            <w:pPr>
              <w:rPr>
                <w:rFonts w:ascii="Times New Roman" w:eastAsia="Calibri" w:hAnsi="Times New Roman" w:cs="Times New Roman"/>
                <w:sz w:val="24"/>
                <w:szCs w:val="24"/>
                <w:lang w:val="uk-UA"/>
              </w:rPr>
            </w:pPr>
          </w:p>
        </w:tc>
        <w:tc>
          <w:tcPr>
            <w:tcW w:w="1842" w:type="dxa"/>
          </w:tcPr>
          <w:p w:rsidR="00522DC4" w:rsidRPr="002660F7" w:rsidRDefault="00522DC4" w:rsidP="00522DC4">
            <w:pPr>
              <w:rPr>
                <w:rFonts w:ascii="Times New Roman" w:eastAsia="Calibri" w:hAnsi="Times New Roman" w:cs="Times New Roman"/>
                <w:sz w:val="24"/>
                <w:szCs w:val="24"/>
                <w:lang w:val="uk-UA"/>
              </w:rPr>
            </w:pPr>
          </w:p>
        </w:tc>
      </w:tr>
      <w:tr w:rsidR="00522DC4" w:rsidRPr="00502FD0" w:rsidTr="002660F7">
        <w:trPr>
          <w:trHeight w:val="305"/>
        </w:trPr>
        <w:tc>
          <w:tcPr>
            <w:tcW w:w="2253" w:type="dxa"/>
          </w:tcPr>
          <w:p w:rsidR="00522DC4" w:rsidRPr="002660F7" w:rsidRDefault="00522DC4" w:rsidP="00522DC4">
            <w:pP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Корекційна робота</w:t>
            </w:r>
          </w:p>
        </w:tc>
        <w:tc>
          <w:tcPr>
            <w:tcW w:w="6860" w:type="dxa"/>
          </w:tcPr>
          <w:p w:rsidR="00522DC4" w:rsidRPr="002660F7" w:rsidRDefault="00522DC4" w:rsidP="00522DC4">
            <w:pP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1. Корекційні заняття з розвитку мілкої моторики</w:t>
            </w:r>
          </w:p>
          <w:p w:rsidR="00522DC4" w:rsidRPr="002660F7" w:rsidRDefault="00522DC4" w:rsidP="00522DC4">
            <w:pP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2. Корекційні заняття щодо розвитку міжособистісного спілкування</w:t>
            </w:r>
          </w:p>
          <w:p w:rsidR="00522DC4" w:rsidRDefault="00522DC4" w:rsidP="00522DC4">
            <w:pP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3. Курс «Розвиваючі ігри для учнів початкової школи»</w:t>
            </w:r>
          </w:p>
          <w:p w:rsidR="00522DC4" w:rsidRPr="002660F7" w:rsidRDefault="00522DC4" w:rsidP="00522DC4">
            <w:pP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4. Конструктивна робота щодо превентивного виховання учнів</w:t>
            </w:r>
          </w:p>
          <w:p w:rsidR="00522DC4" w:rsidRPr="002660F7" w:rsidRDefault="00522DC4" w:rsidP="00522DC4">
            <w:pP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lastRenderedPageBreak/>
              <w:t>5.Онл</w:t>
            </w:r>
            <w:r w:rsidR="00502FD0">
              <w:rPr>
                <w:rFonts w:ascii="Times New Roman" w:eastAsia="Calibri" w:hAnsi="Times New Roman" w:cs="Times New Roman"/>
                <w:sz w:val="24"/>
                <w:szCs w:val="24"/>
                <w:lang w:val="uk-UA"/>
              </w:rPr>
              <w:t>айн-бесіда на комунікативні завд</w:t>
            </w:r>
            <w:r w:rsidRPr="002660F7">
              <w:rPr>
                <w:rFonts w:ascii="Times New Roman" w:eastAsia="Calibri" w:hAnsi="Times New Roman" w:cs="Times New Roman"/>
                <w:sz w:val="24"/>
                <w:szCs w:val="24"/>
                <w:lang w:val="uk-UA"/>
              </w:rPr>
              <w:t>ання щодо моральних, правових,  психологічних норм поведінки</w:t>
            </w:r>
          </w:p>
          <w:p w:rsidR="00522DC4" w:rsidRPr="002660F7" w:rsidRDefault="00522DC4" w:rsidP="00522DC4">
            <w:pP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6. Анкетування «Я і мої батьки»</w:t>
            </w:r>
          </w:p>
          <w:p w:rsidR="00502FD0" w:rsidRDefault="00502FD0" w:rsidP="00522DC4">
            <w:pPr>
              <w:rPr>
                <w:rFonts w:ascii="Times New Roman" w:eastAsia="Calibri" w:hAnsi="Times New Roman" w:cs="Times New Roman"/>
                <w:sz w:val="24"/>
                <w:szCs w:val="24"/>
                <w:lang w:val="uk-UA"/>
              </w:rPr>
            </w:pPr>
          </w:p>
          <w:p w:rsidR="00522DC4" w:rsidRPr="002660F7" w:rsidRDefault="00522DC4" w:rsidP="00522DC4">
            <w:pP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7. Корекційна хвилинка «Мені часто щось набридає»</w:t>
            </w:r>
          </w:p>
          <w:p w:rsidR="00BD793F" w:rsidRDefault="00BD793F" w:rsidP="00522DC4">
            <w:pPr>
              <w:rPr>
                <w:rFonts w:ascii="Times New Roman" w:eastAsia="Calibri" w:hAnsi="Times New Roman" w:cs="Times New Roman"/>
                <w:sz w:val="24"/>
                <w:szCs w:val="24"/>
                <w:lang w:val="uk-UA"/>
              </w:rPr>
            </w:pPr>
          </w:p>
          <w:p w:rsidR="00522DC4" w:rsidRPr="002660F7" w:rsidRDefault="00522DC4" w:rsidP="00522DC4">
            <w:pP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8. Корекційна гра «Покращуємо свій настрій»</w:t>
            </w:r>
          </w:p>
          <w:p w:rsidR="00BD793F" w:rsidRDefault="00BD793F" w:rsidP="00522DC4">
            <w:pPr>
              <w:rPr>
                <w:rFonts w:ascii="Times New Roman" w:eastAsia="Calibri" w:hAnsi="Times New Roman" w:cs="Times New Roman"/>
                <w:sz w:val="24"/>
                <w:szCs w:val="24"/>
                <w:lang w:val="uk-UA"/>
              </w:rPr>
            </w:pPr>
          </w:p>
          <w:p w:rsidR="00522DC4" w:rsidRPr="002660F7" w:rsidRDefault="00522DC4" w:rsidP="00522DC4">
            <w:pP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9. Самодопомога (техніки і вправи)</w:t>
            </w:r>
          </w:p>
        </w:tc>
        <w:tc>
          <w:tcPr>
            <w:tcW w:w="2222" w:type="dxa"/>
          </w:tcPr>
          <w:p w:rsidR="00522DC4" w:rsidRPr="002660F7" w:rsidRDefault="00522DC4" w:rsidP="00C147FE">
            <w:pPr>
              <w:jc w:val="cente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lastRenderedPageBreak/>
              <w:t>Вересень</w:t>
            </w:r>
          </w:p>
          <w:p w:rsidR="00522DC4" w:rsidRPr="002660F7" w:rsidRDefault="00522DC4" w:rsidP="00C147FE">
            <w:pPr>
              <w:jc w:val="cente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Жовтень</w:t>
            </w:r>
          </w:p>
          <w:p w:rsidR="00C147FE" w:rsidRDefault="00C147FE" w:rsidP="00C147FE">
            <w:pPr>
              <w:jc w:val="center"/>
              <w:rPr>
                <w:rFonts w:ascii="Times New Roman" w:eastAsia="Calibri" w:hAnsi="Times New Roman" w:cs="Times New Roman"/>
                <w:sz w:val="24"/>
                <w:szCs w:val="24"/>
                <w:lang w:val="uk-UA"/>
              </w:rPr>
            </w:pPr>
          </w:p>
          <w:p w:rsidR="00522DC4" w:rsidRPr="002660F7" w:rsidRDefault="00522DC4" w:rsidP="00502FD0">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Листопад</w:t>
            </w:r>
            <w:r>
              <w:rPr>
                <w:rFonts w:ascii="Times New Roman" w:eastAsia="Calibri" w:hAnsi="Times New Roman" w:cs="Times New Roman"/>
                <w:sz w:val="24"/>
                <w:szCs w:val="24"/>
                <w:lang w:val="uk-UA"/>
              </w:rPr>
              <w:br/>
            </w:r>
            <w:r w:rsidRPr="002660F7">
              <w:rPr>
                <w:rFonts w:ascii="Times New Roman" w:eastAsia="Calibri" w:hAnsi="Times New Roman" w:cs="Times New Roman"/>
                <w:sz w:val="24"/>
                <w:szCs w:val="24"/>
                <w:lang w:val="uk-UA"/>
              </w:rPr>
              <w:t>Грудень</w:t>
            </w:r>
          </w:p>
          <w:p w:rsidR="00502FD0" w:rsidRDefault="00502FD0" w:rsidP="00AA70E3">
            <w:pPr>
              <w:jc w:val="center"/>
              <w:rPr>
                <w:rFonts w:ascii="Times New Roman" w:eastAsia="Calibri" w:hAnsi="Times New Roman" w:cs="Times New Roman"/>
                <w:sz w:val="24"/>
                <w:szCs w:val="24"/>
                <w:lang w:val="uk-UA"/>
              </w:rPr>
            </w:pPr>
          </w:p>
          <w:p w:rsidR="00522DC4" w:rsidRPr="002660F7" w:rsidRDefault="00AA70E3" w:rsidP="00AA70E3">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Січень</w:t>
            </w:r>
          </w:p>
          <w:p w:rsidR="00502FD0" w:rsidRDefault="00502FD0" w:rsidP="00C147FE">
            <w:pPr>
              <w:jc w:val="center"/>
              <w:rPr>
                <w:rFonts w:ascii="Times New Roman" w:eastAsia="Calibri" w:hAnsi="Times New Roman" w:cs="Times New Roman"/>
                <w:sz w:val="24"/>
                <w:szCs w:val="24"/>
                <w:lang w:val="uk-UA"/>
              </w:rPr>
            </w:pPr>
          </w:p>
          <w:p w:rsidR="00522DC4" w:rsidRPr="002660F7" w:rsidRDefault="00522DC4" w:rsidP="00C147FE">
            <w:pPr>
              <w:jc w:val="cente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Лютий</w:t>
            </w:r>
          </w:p>
          <w:p w:rsidR="00502FD0" w:rsidRDefault="00502FD0" w:rsidP="00C147FE">
            <w:pPr>
              <w:jc w:val="center"/>
              <w:rPr>
                <w:rFonts w:ascii="Times New Roman" w:eastAsia="Calibri" w:hAnsi="Times New Roman" w:cs="Times New Roman"/>
                <w:sz w:val="24"/>
                <w:szCs w:val="24"/>
                <w:lang w:val="uk-UA"/>
              </w:rPr>
            </w:pPr>
          </w:p>
          <w:p w:rsidR="00522DC4" w:rsidRPr="002660F7" w:rsidRDefault="00522DC4" w:rsidP="00C147FE">
            <w:pPr>
              <w:jc w:val="cente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Березень</w:t>
            </w:r>
          </w:p>
          <w:p w:rsidR="00BD793F" w:rsidRDefault="00BD793F" w:rsidP="00C147FE">
            <w:pPr>
              <w:jc w:val="center"/>
              <w:rPr>
                <w:rFonts w:ascii="Times New Roman" w:eastAsia="Calibri" w:hAnsi="Times New Roman" w:cs="Times New Roman"/>
                <w:sz w:val="24"/>
                <w:szCs w:val="24"/>
                <w:lang w:val="uk-UA"/>
              </w:rPr>
            </w:pPr>
          </w:p>
          <w:p w:rsidR="00522DC4" w:rsidRPr="002660F7" w:rsidRDefault="00522DC4" w:rsidP="00C147FE">
            <w:pPr>
              <w:jc w:val="cente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Квітень</w:t>
            </w:r>
          </w:p>
          <w:p w:rsidR="00BD793F" w:rsidRDefault="00BD793F" w:rsidP="00C147FE">
            <w:pPr>
              <w:jc w:val="center"/>
              <w:rPr>
                <w:rFonts w:ascii="Times New Roman" w:eastAsia="Calibri" w:hAnsi="Times New Roman" w:cs="Times New Roman"/>
                <w:sz w:val="24"/>
                <w:szCs w:val="24"/>
                <w:lang w:val="uk-UA"/>
              </w:rPr>
            </w:pPr>
          </w:p>
          <w:p w:rsidR="00522DC4" w:rsidRPr="002660F7" w:rsidRDefault="00522DC4" w:rsidP="00C147FE">
            <w:pPr>
              <w:jc w:val="cente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Травень</w:t>
            </w:r>
          </w:p>
        </w:tc>
        <w:tc>
          <w:tcPr>
            <w:tcW w:w="2127" w:type="dxa"/>
          </w:tcPr>
          <w:p w:rsidR="00522DC4" w:rsidRDefault="00AA70E3" w:rsidP="00522DC4">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Вихователі</w:t>
            </w:r>
          </w:p>
          <w:p w:rsidR="00AA70E3" w:rsidRDefault="00AA70E3" w:rsidP="00AA70E3">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Класні керівники, вихователі</w:t>
            </w:r>
          </w:p>
          <w:p w:rsidR="00502FD0" w:rsidRDefault="00502FD0" w:rsidP="00522DC4">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Кривошлик Л.М.</w:t>
            </w:r>
          </w:p>
          <w:p w:rsidR="00502FD0" w:rsidRDefault="00502FD0" w:rsidP="00522DC4">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Ткаченко С.Л.</w:t>
            </w:r>
          </w:p>
          <w:p w:rsidR="00502FD0" w:rsidRDefault="00502FD0" w:rsidP="00522DC4">
            <w:pPr>
              <w:rPr>
                <w:rFonts w:ascii="Times New Roman" w:eastAsia="Calibri" w:hAnsi="Times New Roman" w:cs="Times New Roman"/>
                <w:sz w:val="24"/>
                <w:szCs w:val="24"/>
                <w:lang w:val="uk-UA"/>
              </w:rPr>
            </w:pPr>
          </w:p>
          <w:p w:rsidR="00502FD0" w:rsidRDefault="00502FD0" w:rsidP="00522DC4">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Гармаш М.М.</w:t>
            </w:r>
          </w:p>
          <w:p w:rsidR="00502FD0" w:rsidRDefault="00502FD0" w:rsidP="00522DC4">
            <w:pPr>
              <w:rPr>
                <w:rFonts w:ascii="Times New Roman" w:eastAsia="Calibri" w:hAnsi="Times New Roman" w:cs="Times New Roman"/>
                <w:sz w:val="24"/>
                <w:szCs w:val="24"/>
                <w:lang w:val="uk-UA"/>
              </w:rPr>
            </w:pPr>
          </w:p>
          <w:p w:rsidR="00502FD0" w:rsidRDefault="00502FD0" w:rsidP="00502FD0">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Класні керівники, вихователі</w:t>
            </w:r>
          </w:p>
          <w:p w:rsidR="00BD793F" w:rsidRDefault="00BD793F" w:rsidP="00BD793F">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Класні керівники, вихователі</w:t>
            </w:r>
          </w:p>
          <w:p w:rsidR="00BD793F" w:rsidRDefault="00BD793F" w:rsidP="00BD793F">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Класні керівники, вихователі</w:t>
            </w:r>
          </w:p>
          <w:p w:rsidR="00502FD0" w:rsidRPr="002660F7" w:rsidRDefault="00BD793F" w:rsidP="00522DC4">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Пушкар Н.Б.</w:t>
            </w:r>
          </w:p>
        </w:tc>
        <w:tc>
          <w:tcPr>
            <w:tcW w:w="1842" w:type="dxa"/>
          </w:tcPr>
          <w:p w:rsidR="00522DC4" w:rsidRPr="002660F7" w:rsidRDefault="00522DC4" w:rsidP="00522DC4">
            <w:pPr>
              <w:rPr>
                <w:rFonts w:ascii="Times New Roman" w:eastAsia="Calibri" w:hAnsi="Times New Roman" w:cs="Times New Roman"/>
                <w:sz w:val="24"/>
                <w:szCs w:val="24"/>
                <w:lang w:val="uk-UA"/>
              </w:rPr>
            </w:pPr>
          </w:p>
        </w:tc>
      </w:tr>
      <w:tr w:rsidR="00522DC4" w:rsidRPr="002660F7" w:rsidTr="002660F7">
        <w:trPr>
          <w:trHeight w:val="305"/>
        </w:trPr>
        <w:tc>
          <w:tcPr>
            <w:tcW w:w="2253" w:type="dxa"/>
          </w:tcPr>
          <w:p w:rsidR="00522DC4" w:rsidRPr="002660F7" w:rsidRDefault="00522DC4" w:rsidP="00522DC4">
            <w:pP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lastRenderedPageBreak/>
              <w:t>Консультування</w:t>
            </w:r>
          </w:p>
        </w:tc>
        <w:tc>
          <w:tcPr>
            <w:tcW w:w="6860" w:type="dxa"/>
          </w:tcPr>
          <w:p w:rsidR="00522DC4" w:rsidRPr="002660F7" w:rsidRDefault="00522DC4" w:rsidP="00522DC4">
            <w:pP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1. Онлайн-година «Особливості навчання і виховання дітей в умовах воєнного стану»</w:t>
            </w:r>
          </w:p>
          <w:p w:rsidR="00522DC4" w:rsidRPr="002660F7" w:rsidRDefault="00522DC4" w:rsidP="00522DC4">
            <w:pP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2. Індивідуальні консультування з учнями, схильними до правопорушень</w:t>
            </w:r>
          </w:p>
          <w:p w:rsidR="00522DC4" w:rsidRPr="002660F7" w:rsidRDefault="00522DC4" w:rsidP="00522DC4">
            <w:pP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3. Психологічна підтримка педагогів  під час воєнного стану</w:t>
            </w:r>
          </w:p>
          <w:p w:rsidR="00522DC4" w:rsidRPr="002660F7" w:rsidRDefault="00522DC4" w:rsidP="00522DC4">
            <w:pP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4. Консультування вихователів «Як виховувати патріотів України»</w:t>
            </w:r>
          </w:p>
          <w:p w:rsidR="00522DC4" w:rsidRPr="002660F7" w:rsidRDefault="00C147FE" w:rsidP="00522DC4">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r w:rsidR="00522DC4" w:rsidRPr="002660F7">
              <w:rPr>
                <w:rFonts w:ascii="Times New Roman" w:eastAsia="Calibri" w:hAnsi="Times New Roman" w:cs="Times New Roman"/>
                <w:sz w:val="24"/>
                <w:szCs w:val="24"/>
                <w:lang w:val="uk-UA"/>
              </w:rPr>
              <w:t>. Індивідуальні консультування класних керівників щодо організації психолого-педагогічної підтримки учнів</w:t>
            </w:r>
          </w:p>
          <w:p w:rsidR="00522DC4" w:rsidRPr="002660F7" w:rsidRDefault="00C147FE" w:rsidP="00522DC4">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r w:rsidR="00522DC4" w:rsidRPr="002660F7">
              <w:rPr>
                <w:rFonts w:ascii="Times New Roman" w:eastAsia="Calibri" w:hAnsi="Times New Roman" w:cs="Times New Roman"/>
                <w:sz w:val="24"/>
                <w:szCs w:val="24"/>
                <w:lang w:val="uk-UA"/>
              </w:rPr>
              <w:t>. Аукціон порад «Як подолати депресію»</w:t>
            </w:r>
          </w:p>
          <w:p w:rsidR="00522DC4" w:rsidRPr="002660F7" w:rsidRDefault="00C147FE" w:rsidP="00522DC4">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w:t>
            </w:r>
            <w:r w:rsidR="00522DC4" w:rsidRPr="002660F7">
              <w:rPr>
                <w:rFonts w:ascii="Times New Roman" w:eastAsia="Calibri" w:hAnsi="Times New Roman" w:cs="Times New Roman"/>
                <w:sz w:val="24"/>
                <w:szCs w:val="24"/>
                <w:lang w:val="uk-UA"/>
              </w:rPr>
              <w:t>. Інформаційна година для дитини «Куди звернутися зі своєю проблемою»</w:t>
            </w:r>
          </w:p>
          <w:p w:rsidR="00522DC4" w:rsidRPr="002660F7" w:rsidRDefault="00C147FE" w:rsidP="00522DC4">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w:t>
            </w:r>
            <w:r w:rsidR="00522DC4" w:rsidRPr="002660F7">
              <w:rPr>
                <w:rFonts w:ascii="Times New Roman" w:eastAsia="Calibri" w:hAnsi="Times New Roman" w:cs="Times New Roman"/>
                <w:sz w:val="24"/>
                <w:szCs w:val="24"/>
                <w:lang w:val="uk-UA"/>
              </w:rPr>
              <w:t>. Пам’ятка для батьків на час літніх канікул «Безпека вашої дитини»</w:t>
            </w:r>
          </w:p>
        </w:tc>
        <w:tc>
          <w:tcPr>
            <w:tcW w:w="2222" w:type="dxa"/>
          </w:tcPr>
          <w:p w:rsidR="00522DC4" w:rsidRPr="002660F7" w:rsidRDefault="00522DC4" w:rsidP="00C147FE">
            <w:pPr>
              <w:jc w:val="cente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Жовтень</w:t>
            </w:r>
          </w:p>
          <w:p w:rsidR="00C147FE" w:rsidRDefault="00C147FE" w:rsidP="00C147FE">
            <w:pPr>
              <w:jc w:val="center"/>
              <w:rPr>
                <w:rFonts w:ascii="Times New Roman" w:eastAsia="Calibri" w:hAnsi="Times New Roman" w:cs="Times New Roman"/>
                <w:sz w:val="24"/>
                <w:szCs w:val="24"/>
                <w:lang w:val="uk-UA"/>
              </w:rPr>
            </w:pPr>
          </w:p>
          <w:p w:rsidR="00522DC4" w:rsidRPr="002660F7" w:rsidRDefault="00522DC4" w:rsidP="00C147FE">
            <w:pPr>
              <w:jc w:val="cente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Листопад</w:t>
            </w:r>
          </w:p>
          <w:p w:rsidR="00C147FE" w:rsidRDefault="00C147FE" w:rsidP="00C147FE">
            <w:pPr>
              <w:jc w:val="center"/>
              <w:rPr>
                <w:rFonts w:ascii="Times New Roman" w:eastAsia="Calibri" w:hAnsi="Times New Roman" w:cs="Times New Roman"/>
                <w:sz w:val="24"/>
                <w:szCs w:val="24"/>
                <w:lang w:val="uk-UA"/>
              </w:rPr>
            </w:pPr>
          </w:p>
          <w:p w:rsidR="00522DC4" w:rsidRPr="002660F7" w:rsidRDefault="00522DC4" w:rsidP="00C147FE">
            <w:pPr>
              <w:jc w:val="cente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Грудень</w:t>
            </w:r>
          </w:p>
          <w:p w:rsidR="00522DC4" w:rsidRPr="002660F7" w:rsidRDefault="00522DC4" w:rsidP="00C147FE">
            <w:pPr>
              <w:jc w:val="cente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Січень</w:t>
            </w:r>
          </w:p>
          <w:p w:rsidR="00C147FE" w:rsidRDefault="00C147FE" w:rsidP="00C147FE">
            <w:pPr>
              <w:jc w:val="center"/>
              <w:rPr>
                <w:rFonts w:ascii="Times New Roman" w:eastAsia="Calibri" w:hAnsi="Times New Roman" w:cs="Times New Roman"/>
                <w:sz w:val="24"/>
                <w:szCs w:val="24"/>
                <w:lang w:val="uk-UA"/>
              </w:rPr>
            </w:pPr>
          </w:p>
          <w:p w:rsidR="00522DC4" w:rsidRPr="002660F7" w:rsidRDefault="00522DC4" w:rsidP="00C147FE">
            <w:pPr>
              <w:jc w:val="cente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Лютий</w:t>
            </w:r>
          </w:p>
          <w:p w:rsidR="00522DC4" w:rsidRPr="002660F7" w:rsidRDefault="00522DC4" w:rsidP="00C147FE">
            <w:pPr>
              <w:jc w:val="center"/>
              <w:rPr>
                <w:rFonts w:ascii="Times New Roman" w:eastAsia="Calibri" w:hAnsi="Times New Roman" w:cs="Times New Roman"/>
                <w:sz w:val="24"/>
                <w:szCs w:val="24"/>
                <w:lang w:val="uk-UA"/>
              </w:rPr>
            </w:pPr>
          </w:p>
          <w:p w:rsidR="00522DC4" w:rsidRPr="002660F7" w:rsidRDefault="00522DC4" w:rsidP="00C147FE">
            <w:pPr>
              <w:jc w:val="cente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Березень</w:t>
            </w:r>
          </w:p>
          <w:p w:rsidR="00522DC4" w:rsidRPr="002660F7" w:rsidRDefault="00522DC4" w:rsidP="00C147FE">
            <w:pPr>
              <w:jc w:val="cente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Квітень</w:t>
            </w:r>
          </w:p>
          <w:p w:rsidR="00C147FE" w:rsidRDefault="00C147FE" w:rsidP="00C147FE">
            <w:pPr>
              <w:jc w:val="center"/>
              <w:rPr>
                <w:rFonts w:ascii="Times New Roman" w:eastAsia="Calibri" w:hAnsi="Times New Roman" w:cs="Times New Roman"/>
                <w:sz w:val="24"/>
                <w:szCs w:val="24"/>
                <w:lang w:val="uk-UA"/>
              </w:rPr>
            </w:pPr>
          </w:p>
          <w:p w:rsidR="00522DC4" w:rsidRPr="002660F7" w:rsidRDefault="00522DC4" w:rsidP="00C147FE">
            <w:pPr>
              <w:jc w:val="cente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Травень</w:t>
            </w:r>
          </w:p>
        </w:tc>
        <w:tc>
          <w:tcPr>
            <w:tcW w:w="2127" w:type="dxa"/>
          </w:tcPr>
          <w:p w:rsidR="00522DC4" w:rsidRDefault="00BD793F" w:rsidP="00522DC4">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Тімко М.М.</w:t>
            </w:r>
          </w:p>
          <w:p w:rsidR="00BD793F" w:rsidRDefault="00BD793F" w:rsidP="00522DC4">
            <w:pPr>
              <w:rPr>
                <w:rFonts w:ascii="Times New Roman" w:eastAsia="Calibri" w:hAnsi="Times New Roman" w:cs="Times New Roman"/>
                <w:sz w:val="24"/>
                <w:szCs w:val="24"/>
                <w:lang w:val="uk-UA"/>
              </w:rPr>
            </w:pPr>
          </w:p>
          <w:p w:rsidR="00BD793F" w:rsidRDefault="00BD793F" w:rsidP="00522DC4">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Ткаченко С.Л.</w:t>
            </w:r>
          </w:p>
          <w:p w:rsidR="00BD793F" w:rsidRDefault="00BD793F" w:rsidP="00522DC4">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Гармаш М.М.</w:t>
            </w:r>
          </w:p>
          <w:p w:rsidR="00BD793F" w:rsidRDefault="00BD793F" w:rsidP="00522DC4">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Тімко М.М.</w:t>
            </w:r>
          </w:p>
          <w:p w:rsidR="00BD793F" w:rsidRDefault="00BD793F" w:rsidP="00522DC4">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Ткаченко С.Л.</w:t>
            </w:r>
          </w:p>
          <w:p w:rsidR="00BD793F" w:rsidRDefault="00BD793F" w:rsidP="00BD793F">
            <w:pPr>
              <w:rPr>
                <w:rFonts w:ascii="Times New Roman" w:eastAsia="Calibri" w:hAnsi="Times New Roman" w:cs="Times New Roman"/>
                <w:sz w:val="24"/>
                <w:szCs w:val="24"/>
                <w:lang w:val="uk-UA"/>
              </w:rPr>
            </w:pPr>
          </w:p>
          <w:p w:rsidR="00BD793F" w:rsidRDefault="00BD793F" w:rsidP="00BD793F">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Ткаченко С.Л.</w:t>
            </w:r>
          </w:p>
          <w:p w:rsidR="00BD793F" w:rsidRDefault="00BD793F" w:rsidP="00BD793F">
            <w:pPr>
              <w:rPr>
                <w:rFonts w:ascii="Times New Roman" w:eastAsia="Calibri" w:hAnsi="Times New Roman" w:cs="Times New Roman"/>
                <w:sz w:val="24"/>
                <w:szCs w:val="24"/>
                <w:lang w:val="uk-UA"/>
              </w:rPr>
            </w:pPr>
          </w:p>
          <w:p w:rsidR="00BD793F" w:rsidRDefault="00BD793F" w:rsidP="00BD793F">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Пушкар Н.Б.</w:t>
            </w:r>
          </w:p>
          <w:p w:rsidR="00BD793F" w:rsidRDefault="00BD793F" w:rsidP="00BD793F">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Гармаш М. М.</w:t>
            </w:r>
          </w:p>
          <w:p w:rsidR="00BD793F" w:rsidRDefault="00BD793F" w:rsidP="00BD793F">
            <w:pPr>
              <w:rPr>
                <w:rFonts w:ascii="Times New Roman" w:eastAsia="Calibri" w:hAnsi="Times New Roman" w:cs="Times New Roman"/>
                <w:sz w:val="24"/>
                <w:szCs w:val="24"/>
                <w:lang w:val="uk-UA"/>
              </w:rPr>
            </w:pPr>
          </w:p>
          <w:p w:rsidR="00BD793F" w:rsidRPr="00BD793F" w:rsidRDefault="00BD793F" w:rsidP="00BD793F">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Ткаченко С.Л.</w:t>
            </w:r>
          </w:p>
        </w:tc>
        <w:tc>
          <w:tcPr>
            <w:tcW w:w="1842" w:type="dxa"/>
          </w:tcPr>
          <w:p w:rsidR="00522DC4" w:rsidRPr="002660F7" w:rsidRDefault="00522DC4" w:rsidP="00522DC4">
            <w:pPr>
              <w:rPr>
                <w:rFonts w:ascii="Times New Roman" w:eastAsia="Calibri" w:hAnsi="Times New Roman" w:cs="Times New Roman"/>
                <w:sz w:val="24"/>
                <w:szCs w:val="24"/>
                <w:lang w:val="uk-UA"/>
              </w:rPr>
            </w:pPr>
          </w:p>
        </w:tc>
      </w:tr>
      <w:tr w:rsidR="00522DC4" w:rsidRPr="002660F7" w:rsidTr="002660F7">
        <w:trPr>
          <w:trHeight w:val="611"/>
        </w:trPr>
        <w:tc>
          <w:tcPr>
            <w:tcW w:w="2253" w:type="dxa"/>
          </w:tcPr>
          <w:p w:rsidR="00522DC4" w:rsidRPr="002660F7" w:rsidRDefault="00522DC4" w:rsidP="00522DC4">
            <w:pP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Соціальний захист</w:t>
            </w:r>
          </w:p>
        </w:tc>
        <w:tc>
          <w:tcPr>
            <w:tcW w:w="6860" w:type="dxa"/>
          </w:tcPr>
          <w:p w:rsidR="00522DC4" w:rsidRPr="002660F7" w:rsidRDefault="00522DC4" w:rsidP="00522DC4">
            <w:pP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 xml:space="preserve">1. Складання і поновлення соціального паспорту </w:t>
            </w:r>
            <w:r w:rsidR="00BD793F">
              <w:rPr>
                <w:rFonts w:ascii="Times New Roman" w:eastAsia="Calibri" w:hAnsi="Times New Roman" w:cs="Times New Roman"/>
                <w:sz w:val="24"/>
                <w:szCs w:val="24"/>
                <w:lang w:val="uk-UA"/>
              </w:rPr>
              <w:t>закладу освіти</w:t>
            </w:r>
          </w:p>
          <w:p w:rsidR="00522DC4" w:rsidRPr="002660F7" w:rsidRDefault="00522DC4" w:rsidP="00522DC4">
            <w:pP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2. Забезпечення учнів підручниками та літературою</w:t>
            </w:r>
          </w:p>
          <w:p w:rsidR="00522DC4" w:rsidRPr="002660F7" w:rsidRDefault="00522DC4" w:rsidP="00522DC4">
            <w:pP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3. Запровадження критеріїв безпечної поведінки дітей у надзвичайних ситуаціях</w:t>
            </w:r>
          </w:p>
          <w:p w:rsidR="00522DC4" w:rsidRPr="002660F7" w:rsidRDefault="00522DC4" w:rsidP="00522DC4">
            <w:pP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4. Онлайн-бесіда до Міжнародного Дня боротьби зі СНІДом</w:t>
            </w:r>
          </w:p>
          <w:p w:rsidR="00522DC4" w:rsidRPr="002660F7" w:rsidRDefault="00522DC4" w:rsidP="00522DC4">
            <w:pP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 xml:space="preserve">5. Поновлення банку даних на дітей пільгових категорій </w:t>
            </w:r>
          </w:p>
          <w:p w:rsidR="00522DC4" w:rsidRPr="002660F7" w:rsidRDefault="00522DC4" w:rsidP="00522DC4">
            <w:pP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6. Урок-проєкт «Старт кар’єри!» (для учнів 10-х класів)</w:t>
            </w:r>
          </w:p>
          <w:p w:rsidR="00522DC4" w:rsidRPr="002660F7" w:rsidRDefault="00522DC4" w:rsidP="00522DC4">
            <w:pP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7. Міні-веб-конференція «Особливості кримінальної відповідальності неповнолітніх»</w:t>
            </w:r>
          </w:p>
          <w:p w:rsidR="00522DC4" w:rsidRPr="002660F7" w:rsidRDefault="00522DC4" w:rsidP="00522DC4">
            <w:pP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8. Відео-</w:t>
            </w:r>
            <w:r w:rsidR="00BD793F">
              <w:rPr>
                <w:rFonts w:ascii="Times New Roman" w:eastAsia="Calibri" w:hAnsi="Times New Roman" w:cs="Times New Roman"/>
                <w:sz w:val="24"/>
                <w:szCs w:val="24"/>
                <w:lang w:val="uk-UA"/>
              </w:rPr>
              <w:t>презентація</w:t>
            </w:r>
            <w:r w:rsidRPr="002660F7">
              <w:rPr>
                <w:rFonts w:ascii="Times New Roman" w:eastAsia="Calibri" w:hAnsi="Times New Roman" w:cs="Times New Roman"/>
                <w:sz w:val="24"/>
                <w:szCs w:val="24"/>
                <w:lang w:val="uk-UA"/>
              </w:rPr>
              <w:t xml:space="preserve"> малюнків «Дні добрих справ»</w:t>
            </w:r>
          </w:p>
          <w:p w:rsidR="00BD793F" w:rsidRDefault="00BD793F" w:rsidP="00522DC4">
            <w:pPr>
              <w:rPr>
                <w:rFonts w:ascii="Times New Roman" w:eastAsia="Calibri" w:hAnsi="Times New Roman" w:cs="Times New Roman"/>
                <w:sz w:val="24"/>
                <w:szCs w:val="24"/>
                <w:lang w:val="uk-UA"/>
              </w:rPr>
            </w:pPr>
          </w:p>
          <w:p w:rsidR="00522DC4" w:rsidRPr="002660F7" w:rsidRDefault="00522DC4" w:rsidP="00522DC4">
            <w:pP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9. Відео-абетка «Я обираю здоровий спосіб життя»</w:t>
            </w:r>
          </w:p>
        </w:tc>
        <w:tc>
          <w:tcPr>
            <w:tcW w:w="2222" w:type="dxa"/>
          </w:tcPr>
          <w:p w:rsidR="00522DC4" w:rsidRPr="002660F7" w:rsidRDefault="00522DC4" w:rsidP="00C147FE">
            <w:pPr>
              <w:jc w:val="cente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Вересень</w:t>
            </w:r>
          </w:p>
          <w:p w:rsidR="00522DC4" w:rsidRPr="002660F7" w:rsidRDefault="00522DC4" w:rsidP="00C147FE">
            <w:pPr>
              <w:jc w:val="cente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Жовтень</w:t>
            </w:r>
          </w:p>
          <w:p w:rsidR="00522DC4" w:rsidRPr="002660F7" w:rsidRDefault="00522DC4" w:rsidP="00C147FE">
            <w:pPr>
              <w:jc w:val="cente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Листопад</w:t>
            </w:r>
          </w:p>
          <w:p w:rsidR="00C147FE" w:rsidRDefault="00C147FE" w:rsidP="00C147FE">
            <w:pPr>
              <w:jc w:val="center"/>
              <w:rPr>
                <w:rFonts w:ascii="Times New Roman" w:eastAsia="Calibri" w:hAnsi="Times New Roman" w:cs="Times New Roman"/>
                <w:sz w:val="24"/>
                <w:szCs w:val="24"/>
                <w:lang w:val="uk-UA"/>
              </w:rPr>
            </w:pPr>
          </w:p>
          <w:p w:rsidR="00522DC4" w:rsidRPr="002660F7" w:rsidRDefault="00522DC4" w:rsidP="00C147FE">
            <w:pPr>
              <w:jc w:val="cente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Грудень</w:t>
            </w:r>
          </w:p>
          <w:p w:rsidR="00522DC4" w:rsidRPr="002660F7" w:rsidRDefault="00522DC4" w:rsidP="00C147FE">
            <w:pPr>
              <w:jc w:val="cente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Січень</w:t>
            </w:r>
          </w:p>
          <w:p w:rsidR="00522DC4" w:rsidRPr="002660F7" w:rsidRDefault="00522DC4" w:rsidP="00C147FE">
            <w:pPr>
              <w:jc w:val="cente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Лютий</w:t>
            </w:r>
          </w:p>
          <w:p w:rsidR="00522DC4" w:rsidRPr="002660F7" w:rsidRDefault="00522DC4" w:rsidP="00C147FE">
            <w:pPr>
              <w:jc w:val="cente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Березень</w:t>
            </w:r>
          </w:p>
          <w:p w:rsidR="00C147FE" w:rsidRDefault="00C147FE" w:rsidP="00C147FE">
            <w:pPr>
              <w:jc w:val="center"/>
              <w:rPr>
                <w:rFonts w:ascii="Times New Roman" w:eastAsia="Calibri" w:hAnsi="Times New Roman" w:cs="Times New Roman"/>
                <w:sz w:val="24"/>
                <w:szCs w:val="24"/>
                <w:lang w:val="uk-UA"/>
              </w:rPr>
            </w:pPr>
          </w:p>
          <w:p w:rsidR="00522DC4" w:rsidRPr="002660F7" w:rsidRDefault="00522DC4" w:rsidP="00C147FE">
            <w:pPr>
              <w:jc w:val="cente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Квітень</w:t>
            </w:r>
          </w:p>
          <w:p w:rsidR="00BD793F" w:rsidRDefault="00BD793F" w:rsidP="00C147FE">
            <w:pPr>
              <w:jc w:val="center"/>
              <w:rPr>
                <w:rFonts w:ascii="Times New Roman" w:eastAsia="Calibri" w:hAnsi="Times New Roman" w:cs="Times New Roman"/>
                <w:sz w:val="24"/>
                <w:szCs w:val="24"/>
                <w:lang w:val="uk-UA"/>
              </w:rPr>
            </w:pPr>
          </w:p>
          <w:p w:rsidR="00522DC4" w:rsidRPr="002660F7" w:rsidRDefault="00522DC4" w:rsidP="00C147FE">
            <w:pPr>
              <w:jc w:val="center"/>
              <w:rPr>
                <w:rFonts w:ascii="Times New Roman" w:eastAsia="Calibri" w:hAnsi="Times New Roman" w:cs="Times New Roman"/>
                <w:sz w:val="24"/>
                <w:szCs w:val="24"/>
                <w:lang w:val="uk-UA"/>
              </w:rPr>
            </w:pPr>
            <w:r w:rsidRPr="002660F7">
              <w:rPr>
                <w:rFonts w:ascii="Times New Roman" w:eastAsia="Calibri" w:hAnsi="Times New Roman" w:cs="Times New Roman"/>
                <w:sz w:val="24"/>
                <w:szCs w:val="24"/>
                <w:lang w:val="uk-UA"/>
              </w:rPr>
              <w:t>Травень</w:t>
            </w:r>
          </w:p>
        </w:tc>
        <w:tc>
          <w:tcPr>
            <w:tcW w:w="2127" w:type="dxa"/>
          </w:tcPr>
          <w:p w:rsidR="00522DC4" w:rsidRDefault="00BD793F" w:rsidP="00522DC4">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Гармаш М.М.</w:t>
            </w:r>
          </w:p>
          <w:p w:rsidR="00BD793F" w:rsidRDefault="00BD793F" w:rsidP="00522DC4">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Тінькова Г.Г.</w:t>
            </w:r>
          </w:p>
          <w:p w:rsidR="00BD793F" w:rsidRDefault="00BD793F" w:rsidP="00522DC4">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Ткаченко С.Л.</w:t>
            </w:r>
          </w:p>
          <w:p w:rsidR="00BD793F" w:rsidRDefault="00BD793F" w:rsidP="00522DC4">
            <w:pPr>
              <w:rPr>
                <w:rFonts w:ascii="Times New Roman" w:eastAsia="Calibri" w:hAnsi="Times New Roman" w:cs="Times New Roman"/>
                <w:sz w:val="24"/>
                <w:szCs w:val="24"/>
                <w:lang w:val="uk-UA"/>
              </w:rPr>
            </w:pPr>
          </w:p>
          <w:p w:rsidR="00BD793F" w:rsidRDefault="00BD793F" w:rsidP="00522DC4">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Гармаш М.М.</w:t>
            </w:r>
          </w:p>
          <w:p w:rsidR="00BD793F" w:rsidRDefault="00BD793F" w:rsidP="00522DC4">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Гармаш М.М.</w:t>
            </w:r>
          </w:p>
          <w:p w:rsidR="00BD793F" w:rsidRDefault="00BD793F" w:rsidP="00522DC4">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Ткаченко С.Л.</w:t>
            </w:r>
          </w:p>
          <w:p w:rsidR="00BD793F" w:rsidRDefault="00BD793F" w:rsidP="00522DC4">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Гармаш М.М.</w:t>
            </w:r>
          </w:p>
          <w:p w:rsidR="00BD793F" w:rsidRDefault="00BD793F" w:rsidP="00522DC4">
            <w:pPr>
              <w:rPr>
                <w:rFonts w:ascii="Times New Roman" w:eastAsia="Calibri" w:hAnsi="Times New Roman" w:cs="Times New Roman"/>
                <w:sz w:val="24"/>
                <w:szCs w:val="24"/>
                <w:lang w:val="uk-UA"/>
              </w:rPr>
            </w:pPr>
          </w:p>
          <w:p w:rsidR="00BD793F" w:rsidRDefault="00BD793F" w:rsidP="00522DC4">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Рудай О.Г.</w:t>
            </w:r>
          </w:p>
          <w:p w:rsidR="00BD793F" w:rsidRDefault="00BD793F" w:rsidP="00522DC4">
            <w:pPr>
              <w:rPr>
                <w:rFonts w:ascii="Times New Roman" w:eastAsia="Calibri" w:hAnsi="Times New Roman" w:cs="Times New Roman"/>
                <w:sz w:val="24"/>
                <w:szCs w:val="24"/>
                <w:lang w:val="uk-UA"/>
              </w:rPr>
            </w:pPr>
          </w:p>
          <w:p w:rsidR="00BD793F" w:rsidRPr="002660F7" w:rsidRDefault="00BD793F" w:rsidP="00522DC4">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Мезиненко Н.В.</w:t>
            </w:r>
          </w:p>
        </w:tc>
        <w:tc>
          <w:tcPr>
            <w:tcW w:w="1842" w:type="dxa"/>
          </w:tcPr>
          <w:p w:rsidR="00522DC4" w:rsidRPr="002660F7" w:rsidRDefault="00522DC4" w:rsidP="00522DC4">
            <w:pPr>
              <w:rPr>
                <w:rFonts w:ascii="Times New Roman" w:eastAsia="Calibri" w:hAnsi="Times New Roman" w:cs="Times New Roman"/>
                <w:sz w:val="24"/>
                <w:szCs w:val="24"/>
                <w:lang w:val="uk-UA"/>
              </w:rPr>
            </w:pPr>
          </w:p>
        </w:tc>
      </w:tr>
    </w:tbl>
    <w:p w:rsidR="002660F7" w:rsidRDefault="002660F7" w:rsidP="00944AE1">
      <w:pPr>
        <w:tabs>
          <w:tab w:val="left" w:pos="701"/>
        </w:tabs>
        <w:autoSpaceDE w:val="0"/>
        <w:autoSpaceDN w:val="0"/>
        <w:adjustRightInd w:val="0"/>
        <w:spacing w:after="0" w:line="240" w:lineRule="auto"/>
        <w:jc w:val="both"/>
        <w:rPr>
          <w:rFonts w:ascii="Times New Roman CYR" w:eastAsia="Calibri" w:hAnsi="Times New Roman CYR" w:cs="Times New Roman CYR"/>
          <w:b/>
          <w:bCs/>
          <w:i/>
          <w:iCs/>
          <w:sz w:val="28"/>
          <w:szCs w:val="28"/>
          <w:highlight w:val="yellow"/>
          <w:lang w:val="uk-UA" w:eastAsia="ru-RU"/>
        </w:rPr>
      </w:pPr>
    </w:p>
    <w:p w:rsidR="005973DC" w:rsidRPr="00C147FE" w:rsidRDefault="00DF0B2F" w:rsidP="00944AE1">
      <w:pPr>
        <w:tabs>
          <w:tab w:val="left" w:pos="701"/>
        </w:tabs>
        <w:autoSpaceDE w:val="0"/>
        <w:autoSpaceDN w:val="0"/>
        <w:adjustRightInd w:val="0"/>
        <w:spacing w:after="0" w:line="240" w:lineRule="auto"/>
        <w:jc w:val="both"/>
        <w:rPr>
          <w:rFonts w:ascii="Times New Roman CYR" w:eastAsia="Calibri" w:hAnsi="Times New Roman CYR" w:cs="Times New Roman CYR"/>
          <w:b/>
          <w:bCs/>
          <w:i/>
          <w:iCs/>
          <w:sz w:val="28"/>
          <w:szCs w:val="28"/>
          <w:lang w:val="uk-UA" w:eastAsia="ru-RU"/>
        </w:rPr>
      </w:pPr>
      <w:r w:rsidRPr="00C147FE">
        <w:rPr>
          <w:rFonts w:ascii="Times New Roman CYR" w:eastAsia="Calibri" w:hAnsi="Times New Roman CYR" w:cs="Times New Roman CYR"/>
          <w:b/>
          <w:bCs/>
          <w:i/>
          <w:iCs/>
          <w:sz w:val="28"/>
          <w:szCs w:val="28"/>
          <w:lang w:val="uk-UA" w:eastAsia="ru-RU"/>
        </w:rPr>
        <w:t>3.</w:t>
      </w:r>
      <w:r w:rsidR="001D378E" w:rsidRPr="00C147FE">
        <w:rPr>
          <w:rFonts w:ascii="Times New Roman CYR" w:eastAsia="Calibri" w:hAnsi="Times New Roman CYR" w:cs="Times New Roman CYR"/>
          <w:b/>
          <w:bCs/>
          <w:i/>
          <w:iCs/>
          <w:sz w:val="28"/>
          <w:szCs w:val="28"/>
          <w:lang w:val="uk-UA" w:eastAsia="ru-RU"/>
        </w:rPr>
        <w:t>3. Безпека життєдіяльності, охоро</w:t>
      </w:r>
      <w:r w:rsidR="006B25AB" w:rsidRPr="00C147FE">
        <w:rPr>
          <w:rFonts w:ascii="Times New Roman CYR" w:eastAsia="Calibri" w:hAnsi="Times New Roman CYR" w:cs="Times New Roman CYR"/>
          <w:b/>
          <w:bCs/>
          <w:i/>
          <w:iCs/>
          <w:sz w:val="28"/>
          <w:szCs w:val="28"/>
          <w:lang w:val="uk-UA" w:eastAsia="ru-RU"/>
        </w:rPr>
        <w:t xml:space="preserve">на та зміцнення здоров’я учнів </w:t>
      </w:r>
    </w:p>
    <w:p w:rsidR="00AA1FCD" w:rsidRPr="00CC316C" w:rsidRDefault="00944AE1" w:rsidP="00BB6EC5">
      <w:pPr>
        <w:widowControl w:val="0"/>
        <w:autoSpaceDE w:val="0"/>
        <w:autoSpaceDN w:val="0"/>
        <w:adjustRightInd w:val="0"/>
        <w:spacing w:after="0" w:line="240" w:lineRule="auto"/>
        <w:rPr>
          <w:rFonts w:ascii="Times New Roman CYR" w:hAnsi="Times New Roman CYR" w:cs="Times New Roman CYR"/>
          <w:b/>
          <w:bCs/>
          <w:i/>
          <w:iCs/>
          <w:sz w:val="28"/>
          <w:szCs w:val="28"/>
          <w:lang w:val="uk-UA" w:eastAsia="ru-RU"/>
        </w:rPr>
      </w:pPr>
      <w:r w:rsidRPr="00CC316C">
        <w:rPr>
          <w:rFonts w:ascii="Times New Roman CYR" w:hAnsi="Times New Roman CYR" w:cs="Times New Roman CYR"/>
          <w:b/>
          <w:bCs/>
          <w:i/>
          <w:iCs/>
          <w:sz w:val="28"/>
          <w:szCs w:val="28"/>
          <w:lang w:val="uk-UA" w:eastAsia="ru-RU"/>
        </w:rPr>
        <w:t>3.4.</w:t>
      </w:r>
      <w:r w:rsidR="00AA1FCD" w:rsidRPr="00CC316C">
        <w:rPr>
          <w:rFonts w:ascii="Times New Roman CYR" w:hAnsi="Times New Roman CYR" w:cs="Times New Roman CYR"/>
          <w:b/>
          <w:bCs/>
          <w:i/>
          <w:iCs/>
          <w:sz w:val="28"/>
          <w:szCs w:val="28"/>
          <w:lang w:val="uk-UA" w:eastAsia="ru-RU"/>
        </w:rPr>
        <w:t xml:space="preserve"> Робота з кадрами</w:t>
      </w:r>
    </w:p>
    <w:tbl>
      <w:tblPr>
        <w:tblW w:w="15168" w:type="dxa"/>
        <w:tblInd w:w="-5" w:type="dxa"/>
        <w:tblLayout w:type="fixed"/>
        <w:tblCellMar>
          <w:left w:w="10" w:type="dxa"/>
          <w:right w:w="10" w:type="dxa"/>
        </w:tblCellMar>
        <w:tblLook w:val="0000" w:firstRow="0" w:lastRow="0" w:firstColumn="0" w:lastColumn="0" w:noHBand="0" w:noVBand="0"/>
      </w:tblPr>
      <w:tblGrid>
        <w:gridCol w:w="567"/>
        <w:gridCol w:w="8764"/>
        <w:gridCol w:w="2293"/>
        <w:gridCol w:w="1843"/>
        <w:gridCol w:w="1701"/>
      </w:tblGrid>
      <w:tr w:rsidR="00AA1FCD" w:rsidRPr="000067A8" w:rsidTr="00C34A8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CC316C" w:rsidRDefault="00AA1FCD" w:rsidP="00B0488A">
            <w:pPr>
              <w:widowControl w:val="0"/>
              <w:autoSpaceDE w:val="0"/>
              <w:autoSpaceDN w:val="0"/>
              <w:adjustRightInd w:val="0"/>
              <w:spacing w:after="0" w:line="240" w:lineRule="auto"/>
              <w:jc w:val="center"/>
              <w:rPr>
                <w:i/>
                <w:iCs/>
                <w:sz w:val="24"/>
                <w:szCs w:val="24"/>
                <w:lang w:val="uk-UA" w:eastAsia="ru-RU"/>
              </w:rPr>
            </w:pPr>
            <w:r w:rsidRPr="00CC316C">
              <w:rPr>
                <w:rFonts w:ascii="Times New Roman CYR" w:hAnsi="Times New Roman CYR" w:cs="Times New Roman CYR"/>
                <w:b/>
                <w:bCs/>
                <w:i/>
                <w:iCs/>
                <w:sz w:val="24"/>
                <w:szCs w:val="24"/>
                <w:lang w:val="uk-UA" w:eastAsia="ru-RU"/>
              </w:rPr>
              <w:t>№ з/п</w:t>
            </w:r>
          </w:p>
        </w:tc>
        <w:tc>
          <w:tcPr>
            <w:tcW w:w="8764"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CC316C" w:rsidRDefault="00AA1FCD" w:rsidP="00B0488A">
            <w:pPr>
              <w:widowControl w:val="0"/>
              <w:autoSpaceDE w:val="0"/>
              <w:autoSpaceDN w:val="0"/>
              <w:adjustRightInd w:val="0"/>
              <w:spacing w:after="0" w:line="240" w:lineRule="auto"/>
              <w:jc w:val="center"/>
              <w:rPr>
                <w:i/>
                <w:iCs/>
                <w:sz w:val="24"/>
                <w:szCs w:val="24"/>
                <w:lang w:val="uk-UA" w:eastAsia="ru-RU"/>
              </w:rPr>
            </w:pPr>
            <w:r w:rsidRPr="00CC316C">
              <w:rPr>
                <w:rFonts w:ascii="Times New Roman CYR" w:hAnsi="Times New Roman CYR" w:cs="Times New Roman CYR"/>
                <w:b/>
                <w:bCs/>
                <w:i/>
                <w:iCs/>
                <w:sz w:val="24"/>
                <w:szCs w:val="24"/>
                <w:lang w:val="uk-UA" w:eastAsia="ru-RU"/>
              </w:rPr>
              <w:t>Зміст роботи</w:t>
            </w:r>
          </w:p>
        </w:tc>
        <w:tc>
          <w:tcPr>
            <w:tcW w:w="229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CC316C" w:rsidRDefault="00AA1FCD" w:rsidP="00B0488A">
            <w:pPr>
              <w:widowControl w:val="0"/>
              <w:autoSpaceDE w:val="0"/>
              <w:autoSpaceDN w:val="0"/>
              <w:adjustRightInd w:val="0"/>
              <w:spacing w:after="0" w:line="240" w:lineRule="auto"/>
              <w:jc w:val="center"/>
              <w:rPr>
                <w:i/>
                <w:iCs/>
                <w:sz w:val="24"/>
                <w:szCs w:val="24"/>
                <w:lang w:val="uk-UA" w:eastAsia="ru-RU"/>
              </w:rPr>
            </w:pPr>
            <w:r w:rsidRPr="00CC316C">
              <w:rPr>
                <w:rFonts w:ascii="Times New Roman CYR" w:hAnsi="Times New Roman CYR" w:cs="Times New Roman CYR"/>
                <w:b/>
                <w:bCs/>
                <w:i/>
                <w:iCs/>
                <w:sz w:val="24"/>
                <w:szCs w:val="24"/>
                <w:lang w:val="uk-UA" w:eastAsia="ru-RU"/>
              </w:rPr>
              <w:t>Термін виконання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B0488A">
            <w:pPr>
              <w:widowControl w:val="0"/>
              <w:autoSpaceDE w:val="0"/>
              <w:autoSpaceDN w:val="0"/>
              <w:adjustRightInd w:val="0"/>
              <w:spacing w:after="0" w:line="240" w:lineRule="auto"/>
              <w:jc w:val="center"/>
              <w:rPr>
                <w:i/>
                <w:iCs/>
                <w:sz w:val="24"/>
                <w:szCs w:val="24"/>
                <w:lang w:eastAsia="ru-RU"/>
              </w:rPr>
            </w:pPr>
            <w:r w:rsidRPr="006B0165">
              <w:rPr>
                <w:rFonts w:ascii="Times New Roman CYR" w:hAnsi="Times New Roman CYR" w:cs="Times New Roman CYR"/>
                <w:b/>
                <w:bCs/>
                <w:i/>
                <w:iCs/>
                <w:sz w:val="24"/>
                <w:szCs w:val="24"/>
                <w:lang w:eastAsia="ru-RU"/>
              </w:rPr>
              <w:t>Відповідальні</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B0488A">
            <w:pPr>
              <w:widowControl w:val="0"/>
              <w:autoSpaceDE w:val="0"/>
              <w:autoSpaceDN w:val="0"/>
              <w:adjustRightInd w:val="0"/>
              <w:spacing w:after="0" w:line="240" w:lineRule="auto"/>
              <w:jc w:val="center"/>
              <w:rPr>
                <w:i/>
                <w:iCs/>
                <w:sz w:val="24"/>
                <w:szCs w:val="24"/>
                <w:lang w:eastAsia="ru-RU"/>
              </w:rPr>
            </w:pPr>
            <w:r w:rsidRPr="006B0165">
              <w:rPr>
                <w:rFonts w:ascii="Times New Roman CYR" w:hAnsi="Times New Roman CYR" w:cs="Times New Roman CYR"/>
                <w:b/>
                <w:bCs/>
                <w:i/>
                <w:iCs/>
                <w:sz w:val="24"/>
                <w:szCs w:val="24"/>
                <w:lang w:eastAsia="ru-RU"/>
              </w:rPr>
              <w:t>Відмітка про виконання</w:t>
            </w:r>
          </w:p>
        </w:tc>
      </w:tr>
      <w:tr w:rsidR="00AA1FCD" w:rsidRPr="000067A8" w:rsidTr="00C34A84">
        <w:trPr>
          <w:trHeight w:val="520"/>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center"/>
              <w:rPr>
                <w:sz w:val="24"/>
                <w:szCs w:val="24"/>
                <w:lang w:eastAsia="ru-RU"/>
              </w:rPr>
            </w:pPr>
            <w:r w:rsidRPr="006B0165">
              <w:rPr>
                <w:rFonts w:ascii="Times New Roman CYR" w:hAnsi="Times New Roman CYR" w:cs="Times New Roman CYR"/>
                <w:sz w:val="24"/>
                <w:szCs w:val="24"/>
                <w:lang w:eastAsia="ru-RU"/>
              </w:rPr>
              <w:t>1</w:t>
            </w:r>
          </w:p>
        </w:tc>
        <w:tc>
          <w:tcPr>
            <w:tcW w:w="8764"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286AF8" w:rsidRDefault="00AA1FCD" w:rsidP="00EB69BE">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Здійснення надання основних щорічних відпусток, додаткових відпусток відповідно до Закону України «Про відпустки»</w:t>
            </w:r>
          </w:p>
        </w:tc>
        <w:tc>
          <w:tcPr>
            <w:tcW w:w="229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sz w:val="24"/>
                <w:szCs w:val="24"/>
                <w:lang w:eastAsia="ru-RU"/>
              </w:rPr>
            </w:pPr>
            <w:r w:rsidRPr="006B0165">
              <w:rPr>
                <w:rFonts w:ascii="Times New Roman CYR" w:hAnsi="Times New Roman CYR" w:cs="Times New Roman CYR"/>
                <w:sz w:val="24"/>
                <w:szCs w:val="24"/>
                <w:lang w:eastAsia="ru-RU"/>
              </w:rPr>
              <w:t>Упродовж навчального року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both"/>
              <w:rPr>
                <w:sz w:val="24"/>
                <w:szCs w:val="24"/>
                <w:lang w:eastAsia="ru-RU"/>
              </w:rPr>
            </w:pPr>
            <w:r w:rsidRPr="006B0165">
              <w:rPr>
                <w:rFonts w:ascii="Times New Roman CYR" w:hAnsi="Times New Roman CYR" w:cs="Times New Roman CYR"/>
                <w:sz w:val="24"/>
                <w:szCs w:val="24"/>
                <w:lang w:eastAsia="ru-RU"/>
              </w:rPr>
              <w:t>Пушкар Н.Б.</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both"/>
              <w:rPr>
                <w:sz w:val="24"/>
                <w:szCs w:val="24"/>
                <w:lang w:eastAsia="ru-RU"/>
              </w:rPr>
            </w:pPr>
          </w:p>
        </w:tc>
      </w:tr>
      <w:tr w:rsidR="00AA1FCD" w:rsidRPr="000067A8" w:rsidTr="00C34A8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center"/>
              <w:rPr>
                <w:sz w:val="24"/>
                <w:szCs w:val="24"/>
                <w:lang w:eastAsia="ru-RU"/>
              </w:rPr>
            </w:pPr>
            <w:r w:rsidRPr="006B0165">
              <w:rPr>
                <w:rFonts w:ascii="Times New Roman CYR" w:hAnsi="Times New Roman CYR" w:cs="Times New Roman CYR"/>
                <w:sz w:val="24"/>
                <w:szCs w:val="24"/>
                <w:lang w:eastAsia="ru-RU"/>
              </w:rPr>
              <w:t>2</w:t>
            </w:r>
          </w:p>
        </w:tc>
        <w:tc>
          <w:tcPr>
            <w:tcW w:w="8764"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Ознайомлення працівників  (повторно) з Положенням про надання щорічної грошової винагороди педагогічним працівникам та Положенням про преміювання працівників</w:t>
            </w:r>
          </w:p>
        </w:tc>
        <w:tc>
          <w:tcPr>
            <w:tcW w:w="229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0F2EF8" w:rsidRDefault="00977808" w:rsidP="00C34A84">
            <w:pPr>
              <w:widowControl w:val="0"/>
              <w:autoSpaceDE w:val="0"/>
              <w:autoSpaceDN w:val="0"/>
              <w:adjustRightInd w:val="0"/>
              <w:spacing w:after="0" w:line="240" w:lineRule="auto"/>
              <w:rPr>
                <w:sz w:val="24"/>
                <w:szCs w:val="24"/>
                <w:lang w:val="uk-UA" w:eastAsia="ru-RU"/>
              </w:rPr>
            </w:pPr>
            <w:r>
              <w:rPr>
                <w:rFonts w:ascii="Times New Roman CYR" w:hAnsi="Times New Roman CYR" w:cs="Times New Roman CYR"/>
                <w:sz w:val="24"/>
                <w:szCs w:val="24"/>
                <w:lang w:eastAsia="ru-RU"/>
              </w:rPr>
              <w:t>До 07.10.202</w:t>
            </w:r>
            <w:r w:rsidR="00C34A84">
              <w:rPr>
                <w:rFonts w:ascii="Times New Roman CYR" w:hAnsi="Times New Roman CYR" w:cs="Times New Roman CYR"/>
                <w:sz w:val="24"/>
                <w:szCs w:val="24"/>
                <w:lang w:val="uk-UA" w:eastAsia="ru-RU"/>
              </w:rPr>
              <w:t>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Пушкар Н.Б.</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both"/>
              <w:rPr>
                <w:sz w:val="24"/>
                <w:szCs w:val="24"/>
                <w:lang w:eastAsia="ru-RU"/>
              </w:rPr>
            </w:pPr>
          </w:p>
        </w:tc>
      </w:tr>
      <w:tr w:rsidR="00AA1FCD" w:rsidRPr="000067A8" w:rsidTr="00C34A8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center"/>
              <w:rPr>
                <w:sz w:val="24"/>
                <w:szCs w:val="24"/>
                <w:lang w:eastAsia="ru-RU"/>
              </w:rPr>
            </w:pPr>
            <w:r w:rsidRPr="006B0165">
              <w:rPr>
                <w:rFonts w:ascii="Times New Roman CYR" w:hAnsi="Times New Roman CYR" w:cs="Times New Roman CYR"/>
                <w:sz w:val="24"/>
                <w:szCs w:val="24"/>
                <w:lang w:eastAsia="ru-RU"/>
              </w:rPr>
              <w:t>3</w:t>
            </w:r>
          </w:p>
        </w:tc>
        <w:tc>
          <w:tcPr>
            <w:tcW w:w="8764"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5973DC">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Організація проведення замін уроків</w:t>
            </w:r>
            <w:r>
              <w:rPr>
                <w:rFonts w:ascii="Times New Roman CYR" w:hAnsi="Times New Roman CYR" w:cs="Times New Roman CYR"/>
                <w:sz w:val="24"/>
                <w:szCs w:val="24"/>
                <w:lang w:eastAsia="ru-RU"/>
              </w:rPr>
              <w:t xml:space="preserve"> </w:t>
            </w:r>
            <w:r w:rsidR="00F85838">
              <w:rPr>
                <w:rFonts w:ascii="Times New Roman CYR" w:hAnsi="Times New Roman CYR" w:cs="Times New Roman CYR"/>
                <w:sz w:val="24"/>
                <w:szCs w:val="24"/>
                <w:lang w:eastAsia="ru-RU"/>
              </w:rPr>
              <w:t>тимчасово відсутніх педагогічних працівників</w:t>
            </w:r>
          </w:p>
        </w:tc>
        <w:tc>
          <w:tcPr>
            <w:tcW w:w="229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sz w:val="24"/>
                <w:szCs w:val="24"/>
                <w:lang w:eastAsia="ru-RU"/>
              </w:rPr>
            </w:pPr>
            <w:r w:rsidRPr="006B0165">
              <w:rPr>
                <w:rFonts w:ascii="Times New Roman CYR" w:hAnsi="Times New Roman CYR" w:cs="Times New Roman CYR"/>
                <w:sz w:val="24"/>
                <w:szCs w:val="24"/>
                <w:lang w:eastAsia="ru-RU"/>
              </w:rPr>
              <w:t>Упродовж навчального року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Тімко М.М.</w:t>
            </w:r>
          </w:p>
          <w:p w:rsidR="00AA1FCD" w:rsidRPr="006B0165" w:rsidRDefault="00AA1FCD" w:rsidP="00EB69BE">
            <w:pPr>
              <w:widowControl w:val="0"/>
              <w:autoSpaceDE w:val="0"/>
              <w:autoSpaceDN w:val="0"/>
              <w:adjustRightInd w:val="0"/>
              <w:spacing w:after="0" w:line="240" w:lineRule="auto"/>
              <w:rPr>
                <w:rFonts w:ascii="Times New Roman CYR" w:hAnsi="Times New Roman CYR" w:cs="Times New Roman CYR"/>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both"/>
              <w:rPr>
                <w:sz w:val="24"/>
                <w:szCs w:val="24"/>
                <w:lang w:eastAsia="ru-RU"/>
              </w:rPr>
            </w:pPr>
          </w:p>
        </w:tc>
      </w:tr>
      <w:tr w:rsidR="00AA1FCD" w:rsidRPr="000067A8" w:rsidTr="00C34A8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4</w:t>
            </w:r>
          </w:p>
        </w:tc>
        <w:tc>
          <w:tcPr>
            <w:tcW w:w="8764"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Розгляд пропозицій, заяв та скарг громадян</w:t>
            </w:r>
          </w:p>
        </w:tc>
        <w:tc>
          <w:tcPr>
            <w:tcW w:w="229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Упродовж навчального року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Пушкар Н.Б.</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both"/>
              <w:rPr>
                <w:sz w:val="24"/>
                <w:szCs w:val="24"/>
                <w:lang w:eastAsia="ru-RU"/>
              </w:rPr>
            </w:pPr>
          </w:p>
        </w:tc>
      </w:tr>
      <w:tr w:rsidR="00AA1FCD" w:rsidRPr="000067A8" w:rsidTr="00C34A8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5</w:t>
            </w:r>
          </w:p>
        </w:tc>
        <w:tc>
          <w:tcPr>
            <w:tcW w:w="8764"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Здійснення діловодства  за зверненнями громадян</w:t>
            </w:r>
          </w:p>
        </w:tc>
        <w:tc>
          <w:tcPr>
            <w:tcW w:w="229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sz w:val="24"/>
                <w:szCs w:val="24"/>
                <w:lang w:eastAsia="ru-RU"/>
              </w:rPr>
            </w:pPr>
            <w:r w:rsidRPr="006B0165">
              <w:rPr>
                <w:rFonts w:ascii="Times New Roman CYR" w:hAnsi="Times New Roman CYR" w:cs="Times New Roman CYR"/>
                <w:sz w:val="24"/>
                <w:szCs w:val="24"/>
                <w:lang w:eastAsia="ru-RU"/>
              </w:rPr>
              <w:t>Упродовж навчального року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both"/>
              <w:rPr>
                <w:sz w:val="24"/>
                <w:szCs w:val="24"/>
                <w:lang w:eastAsia="ru-RU"/>
              </w:rPr>
            </w:pPr>
            <w:r w:rsidRPr="006B0165">
              <w:rPr>
                <w:rFonts w:ascii="Times New Roman CYR" w:hAnsi="Times New Roman CYR" w:cs="Times New Roman CYR"/>
                <w:sz w:val="24"/>
                <w:szCs w:val="24"/>
                <w:lang w:eastAsia="ru-RU"/>
              </w:rPr>
              <w:t>Мамонтова Л.М.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both"/>
              <w:rPr>
                <w:sz w:val="24"/>
                <w:szCs w:val="24"/>
                <w:highlight w:val="yellow"/>
                <w:lang w:eastAsia="ru-RU"/>
              </w:rPr>
            </w:pPr>
          </w:p>
        </w:tc>
      </w:tr>
      <w:tr w:rsidR="00AA1FCD" w:rsidRPr="000067A8" w:rsidTr="00C34A8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6</w:t>
            </w:r>
          </w:p>
        </w:tc>
        <w:tc>
          <w:tcPr>
            <w:tcW w:w="8764"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Здійснення контролю за своєчасністю виконання вхідних документів</w:t>
            </w:r>
          </w:p>
        </w:tc>
        <w:tc>
          <w:tcPr>
            <w:tcW w:w="229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Упродовж навчального року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Пушкар Н.Б.</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both"/>
              <w:rPr>
                <w:sz w:val="24"/>
                <w:szCs w:val="24"/>
                <w:highlight w:val="yellow"/>
                <w:lang w:eastAsia="ru-RU"/>
              </w:rPr>
            </w:pPr>
          </w:p>
        </w:tc>
      </w:tr>
      <w:tr w:rsidR="00AA1FCD" w:rsidRPr="000067A8" w:rsidTr="00C34A8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7</w:t>
            </w:r>
          </w:p>
        </w:tc>
        <w:tc>
          <w:tcPr>
            <w:tcW w:w="8764"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 xml:space="preserve">Обробка вхідної та надсилання вихідної документації, в тому числі засобами електронного та поштового зв’язку </w:t>
            </w:r>
          </w:p>
        </w:tc>
        <w:tc>
          <w:tcPr>
            <w:tcW w:w="229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sz w:val="24"/>
                <w:szCs w:val="24"/>
                <w:lang w:eastAsia="ru-RU"/>
              </w:rPr>
            </w:pPr>
            <w:r w:rsidRPr="006B0165">
              <w:rPr>
                <w:rFonts w:ascii="Times New Roman CYR" w:hAnsi="Times New Roman CYR" w:cs="Times New Roman CYR"/>
                <w:sz w:val="24"/>
                <w:szCs w:val="24"/>
                <w:lang w:eastAsia="ru-RU"/>
              </w:rPr>
              <w:t>Упродовж навчального року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both"/>
              <w:rPr>
                <w:sz w:val="24"/>
                <w:szCs w:val="24"/>
                <w:lang w:eastAsia="ru-RU"/>
              </w:rPr>
            </w:pPr>
            <w:r w:rsidRPr="006B0165">
              <w:rPr>
                <w:rFonts w:ascii="Times New Roman CYR" w:hAnsi="Times New Roman CYR" w:cs="Times New Roman CYR"/>
                <w:sz w:val="24"/>
                <w:szCs w:val="24"/>
                <w:lang w:eastAsia="ru-RU"/>
              </w:rPr>
              <w:t>Мамонтова Л.М.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both"/>
              <w:rPr>
                <w:sz w:val="24"/>
                <w:szCs w:val="24"/>
                <w:highlight w:val="yellow"/>
                <w:lang w:eastAsia="ru-RU"/>
              </w:rPr>
            </w:pPr>
          </w:p>
        </w:tc>
      </w:tr>
      <w:tr w:rsidR="00AA1FCD" w:rsidRPr="000067A8" w:rsidTr="00C34A8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8</w:t>
            </w:r>
          </w:p>
        </w:tc>
        <w:tc>
          <w:tcPr>
            <w:tcW w:w="8764"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Ведення книги обліку і видачі трудових книжок, здійснення записів у трудових книжках працівників</w:t>
            </w:r>
          </w:p>
        </w:tc>
        <w:tc>
          <w:tcPr>
            <w:tcW w:w="229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sz w:val="24"/>
                <w:szCs w:val="24"/>
                <w:lang w:eastAsia="ru-RU"/>
              </w:rPr>
            </w:pPr>
            <w:r w:rsidRPr="006B0165">
              <w:rPr>
                <w:rFonts w:ascii="Times New Roman CYR" w:hAnsi="Times New Roman CYR" w:cs="Times New Roman CYR"/>
                <w:sz w:val="24"/>
                <w:szCs w:val="24"/>
                <w:lang w:eastAsia="ru-RU"/>
              </w:rPr>
              <w:t>Упродовж навчального року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both"/>
              <w:rPr>
                <w:sz w:val="24"/>
                <w:szCs w:val="24"/>
                <w:lang w:eastAsia="ru-RU"/>
              </w:rPr>
            </w:pPr>
            <w:r w:rsidRPr="006B0165">
              <w:rPr>
                <w:rFonts w:ascii="Times New Roman CYR" w:hAnsi="Times New Roman CYR" w:cs="Times New Roman CYR"/>
                <w:sz w:val="24"/>
                <w:szCs w:val="24"/>
                <w:lang w:eastAsia="ru-RU"/>
              </w:rPr>
              <w:t>Мамонтова Л.М.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both"/>
              <w:rPr>
                <w:sz w:val="24"/>
                <w:szCs w:val="24"/>
                <w:highlight w:val="yellow"/>
                <w:lang w:eastAsia="ru-RU"/>
              </w:rPr>
            </w:pPr>
          </w:p>
        </w:tc>
      </w:tr>
      <w:tr w:rsidR="00AA1FCD" w:rsidRPr="000067A8" w:rsidTr="00C34A8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9</w:t>
            </w:r>
          </w:p>
        </w:tc>
        <w:tc>
          <w:tcPr>
            <w:tcW w:w="8764"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Облік прийому та звільнення працівників</w:t>
            </w:r>
          </w:p>
        </w:tc>
        <w:tc>
          <w:tcPr>
            <w:tcW w:w="229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sz w:val="24"/>
                <w:szCs w:val="24"/>
                <w:lang w:eastAsia="ru-RU"/>
              </w:rPr>
            </w:pPr>
            <w:r w:rsidRPr="006B0165">
              <w:rPr>
                <w:rFonts w:ascii="Times New Roman CYR" w:hAnsi="Times New Roman CYR" w:cs="Times New Roman CYR"/>
                <w:sz w:val="24"/>
                <w:szCs w:val="24"/>
                <w:lang w:eastAsia="ru-RU"/>
              </w:rPr>
              <w:t>Упродовж навчального року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both"/>
              <w:rPr>
                <w:sz w:val="24"/>
                <w:szCs w:val="24"/>
                <w:lang w:eastAsia="ru-RU"/>
              </w:rPr>
            </w:pPr>
            <w:r w:rsidRPr="006B0165">
              <w:rPr>
                <w:rFonts w:ascii="Times New Roman CYR" w:hAnsi="Times New Roman CYR" w:cs="Times New Roman CYR"/>
                <w:sz w:val="24"/>
                <w:szCs w:val="24"/>
                <w:lang w:eastAsia="ru-RU"/>
              </w:rPr>
              <w:t>Мамонтова Л.М.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both"/>
              <w:rPr>
                <w:sz w:val="24"/>
                <w:szCs w:val="24"/>
                <w:highlight w:val="yellow"/>
                <w:lang w:eastAsia="ru-RU"/>
              </w:rPr>
            </w:pPr>
          </w:p>
        </w:tc>
      </w:tr>
      <w:tr w:rsidR="00AA1FCD" w:rsidRPr="000067A8" w:rsidTr="00C34A8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10</w:t>
            </w:r>
          </w:p>
        </w:tc>
        <w:tc>
          <w:tcPr>
            <w:tcW w:w="8764"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Підготовка нагородних матеріалів на відзначення працівників державними нагородами</w:t>
            </w:r>
          </w:p>
        </w:tc>
        <w:tc>
          <w:tcPr>
            <w:tcW w:w="229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sz w:val="24"/>
                <w:szCs w:val="24"/>
                <w:lang w:eastAsia="ru-RU"/>
              </w:rPr>
            </w:pPr>
            <w:r w:rsidRPr="006B0165">
              <w:rPr>
                <w:rFonts w:ascii="Times New Roman CYR" w:hAnsi="Times New Roman CYR" w:cs="Times New Roman CYR"/>
                <w:sz w:val="24"/>
                <w:szCs w:val="24"/>
                <w:lang w:eastAsia="ru-RU"/>
              </w:rPr>
              <w:t>Упродовж навчального року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both"/>
              <w:rPr>
                <w:sz w:val="24"/>
                <w:szCs w:val="24"/>
                <w:lang w:eastAsia="ru-RU"/>
              </w:rPr>
            </w:pPr>
            <w:r w:rsidRPr="006B0165">
              <w:rPr>
                <w:rFonts w:ascii="Times New Roman CYR" w:hAnsi="Times New Roman CYR" w:cs="Times New Roman CYR"/>
                <w:sz w:val="24"/>
                <w:szCs w:val="24"/>
                <w:lang w:eastAsia="ru-RU"/>
              </w:rPr>
              <w:t>Мамонтова Л.М.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both"/>
              <w:rPr>
                <w:sz w:val="24"/>
                <w:szCs w:val="24"/>
                <w:highlight w:val="yellow"/>
                <w:lang w:eastAsia="ru-RU"/>
              </w:rPr>
            </w:pPr>
          </w:p>
        </w:tc>
      </w:tr>
      <w:tr w:rsidR="00AA1FCD" w:rsidRPr="000067A8" w:rsidTr="00C34A84">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BA50B8" w:rsidRDefault="00AA1FCD" w:rsidP="00EB69BE">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0B8">
              <w:rPr>
                <w:rFonts w:ascii="Times New Roman" w:hAnsi="Times New Roman" w:cs="Times New Roman"/>
                <w:sz w:val="24"/>
                <w:szCs w:val="24"/>
                <w:lang w:eastAsia="ru-RU"/>
              </w:rPr>
              <w:t>11</w:t>
            </w:r>
          </w:p>
        </w:tc>
        <w:tc>
          <w:tcPr>
            <w:tcW w:w="8764"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sz w:val="24"/>
                <w:szCs w:val="24"/>
                <w:lang w:eastAsia="ru-RU"/>
              </w:rPr>
            </w:pPr>
            <w:r w:rsidRPr="006B0165">
              <w:rPr>
                <w:rFonts w:ascii="Times New Roman CYR" w:hAnsi="Times New Roman CYR" w:cs="Times New Roman CYR"/>
                <w:sz w:val="24"/>
                <w:szCs w:val="24"/>
                <w:lang w:eastAsia="ru-RU"/>
              </w:rPr>
              <w:t xml:space="preserve">Ведення  книги обліку нагородження  працівників </w:t>
            </w:r>
          </w:p>
        </w:tc>
        <w:tc>
          <w:tcPr>
            <w:tcW w:w="229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rPr>
                <w:sz w:val="24"/>
                <w:szCs w:val="24"/>
                <w:lang w:eastAsia="ru-RU"/>
              </w:rPr>
            </w:pPr>
            <w:r w:rsidRPr="006B0165">
              <w:rPr>
                <w:rFonts w:ascii="Times New Roman CYR" w:hAnsi="Times New Roman CYR" w:cs="Times New Roman CYR"/>
                <w:sz w:val="24"/>
                <w:szCs w:val="24"/>
                <w:lang w:eastAsia="ru-RU"/>
              </w:rPr>
              <w:t>Упродовж навчального року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both"/>
              <w:rPr>
                <w:sz w:val="24"/>
                <w:szCs w:val="24"/>
                <w:lang w:eastAsia="ru-RU"/>
              </w:rPr>
            </w:pPr>
            <w:r w:rsidRPr="006B0165">
              <w:rPr>
                <w:rFonts w:ascii="Times New Roman CYR" w:hAnsi="Times New Roman CYR" w:cs="Times New Roman CYR"/>
                <w:sz w:val="24"/>
                <w:szCs w:val="24"/>
                <w:lang w:eastAsia="ru-RU"/>
              </w:rPr>
              <w:t>Мамонтова Л.М.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6B0165" w:rsidRDefault="00AA1FCD" w:rsidP="00EB69BE">
            <w:pPr>
              <w:widowControl w:val="0"/>
              <w:autoSpaceDE w:val="0"/>
              <w:autoSpaceDN w:val="0"/>
              <w:adjustRightInd w:val="0"/>
              <w:spacing w:after="0" w:line="240" w:lineRule="auto"/>
              <w:jc w:val="both"/>
              <w:rPr>
                <w:sz w:val="24"/>
                <w:szCs w:val="24"/>
                <w:lang w:eastAsia="ru-RU"/>
              </w:rPr>
            </w:pPr>
          </w:p>
        </w:tc>
      </w:tr>
    </w:tbl>
    <w:p w:rsidR="00944AE1" w:rsidRPr="00A30F73" w:rsidRDefault="00944AE1" w:rsidP="00944AE1">
      <w:pPr>
        <w:widowControl w:val="0"/>
        <w:autoSpaceDE w:val="0"/>
        <w:autoSpaceDN w:val="0"/>
        <w:adjustRightInd w:val="0"/>
        <w:spacing w:after="0"/>
        <w:rPr>
          <w:rFonts w:ascii="Times New Roman CYR" w:hAnsi="Times New Roman CYR" w:cs="Times New Roman CYR"/>
          <w:b/>
          <w:bCs/>
          <w:sz w:val="28"/>
          <w:szCs w:val="28"/>
          <w:lang w:eastAsia="ru-RU"/>
        </w:rPr>
      </w:pPr>
      <w:r w:rsidRPr="00B00F06">
        <w:rPr>
          <w:rFonts w:ascii="Times New Roman CYR" w:hAnsi="Times New Roman CYR" w:cs="Times New Roman CYR"/>
          <w:b/>
          <w:bCs/>
          <w:sz w:val="28"/>
          <w:szCs w:val="28"/>
          <w:lang w:eastAsia="ru-RU"/>
        </w:rPr>
        <w:t>Кадровий резерв на керівні посади закладу</w:t>
      </w:r>
      <w:r>
        <w:rPr>
          <w:rFonts w:ascii="Times New Roman CYR" w:hAnsi="Times New Roman CYR" w:cs="Times New Roman CYR"/>
          <w:b/>
          <w:bCs/>
          <w:sz w:val="28"/>
          <w:szCs w:val="28"/>
          <w:lang w:eastAsia="ru-RU"/>
        </w:rPr>
        <w:t xml:space="preserve"> </w:t>
      </w:r>
    </w:p>
    <w:tbl>
      <w:tblPr>
        <w:tblW w:w="15168" w:type="dxa"/>
        <w:tblInd w:w="-5" w:type="dxa"/>
        <w:tblLayout w:type="fixed"/>
        <w:tblCellMar>
          <w:left w:w="10" w:type="dxa"/>
          <w:right w:w="10" w:type="dxa"/>
        </w:tblCellMar>
        <w:tblLook w:val="0000" w:firstRow="0" w:lastRow="0" w:firstColumn="0" w:lastColumn="0" w:noHBand="0" w:noVBand="0"/>
      </w:tblPr>
      <w:tblGrid>
        <w:gridCol w:w="567"/>
        <w:gridCol w:w="4126"/>
        <w:gridCol w:w="2395"/>
        <w:gridCol w:w="3260"/>
        <w:gridCol w:w="4820"/>
      </w:tblGrid>
      <w:tr w:rsidR="00944AE1" w:rsidRPr="000067A8" w:rsidTr="00CC316C">
        <w:trPr>
          <w:trHeight w:val="247"/>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44AE1" w:rsidRPr="00A30F73" w:rsidRDefault="00944AE1" w:rsidP="00CC316C">
            <w:pPr>
              <w:widowControl w:val="0"/>
              <w:autoSpaceDE w:val="0"/>
              <w:autoSpaceDN w:val="0"/>
              <w:adjustRightInd w:val="0"/>
              <w:spacing w:after="0"/>
              <w:jc w:val="center"/>
              <w:rPr>
                <w:rFonts w:ascii="Times New Roman CYR" w:hAnsi="Times New Roman CYR" w:cs="Times New Roman CYR"/>
                <w:b/>
                <w:bCs/>
                <w:i/>
                <w:iCs/>
                <w:color w:val="000000"/>
                <w:sz w:val="24"/>
                <w:szCs w:val="24"/>
                <w:lang w:eastAsia="ru-RU"/>
              </w:rPr>
            </w:pPr>
            <w:r w:rsidRPr="00A30F73">
              <w:rPr>
                <w:rFonts w:ascii="Times New Roman CYR" w:hAnsi="Times New Roman CYR" w:cs="Times New Roman CYR"/>
                <w:b/>
                <w:bCs/>
                <w:i/>
                <w:iCs/>
                <w:color w:val="000000"/>
                <w:sz w:val="24"/>
                <w:szCs w:val="24"/>
                <w:lang w:eastAsia="ru-RU"/>
              </w:rPr>
              <w:t>№</w:t>
            </w:r>
          </w:p>
          <w:p w:rsidR="00944AE1" w:rsidRPr="00A30F73" w:rsidRDefault="00944AE1" w:rsidP="00CC316C">
            <w:pPr>
              <w:widowControl w:val="0"/>
              <w:autoSpaceDE w:val="0"/>
              <w:autoSpaceDN w:val="0"/>
              <w:adjustRightInd w:val="0"/>
              <w:spacing w:after="0"/>
              <w:jc w:val="center"/>
              <w:rPr>
                <w:b/>
                <w:bCs/>
                <w:sz w:val="24"/>
                <w:szCs w:val="24"/>
                <w:lang w:eastAsia="ru-RU"/>
              </w:rPr>
            </w:pPr>
            <w:r w:rsidRPr="00A30F73">
              <w:rPr>
                <w:rFonts w:ascii="Times New Roman CYR" w:hAnsi="Times New Roman CYR" w:cs="Times New Roman CYR"/>
                <w:b/>
                <w:bCs/>
                <w:i/>
                <w:iCs/>
                <w:color w:val="000000"/>
                <w:sz w:val="24"/>
                <w:szCs w:val="24"/>
                <w:lang w:eastAsia="ru-RU"/>
              </w:rPr>
              <w:t>з/п</w:t>
            </w:r>
          </w:p>
        </w:tc>
        <w:tc>
          <w:tcPr>
            <w:tcW w:w="412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44AE1" w:rsidRPr="00A30F73" w:rsidRDefault="00944AE1" w:rsidP="00CC316C">
            <w:pPr>
              <w:widowControl w:val="0"/>
              <w:autoSpaceDE w:val="0"/>
              <w:autoSpaceDN w:val="0"/>
              <w:adjustRightInd w:val="0"/>
              <w:spacing w:after="0"/>
              <w:jc w:val="center"/>
              <w:rPr>
                <w:rFonts w:ascii="Times New Roman CYR" w:hAnsi="Times New Roman CYR" w:cs="Times New Roman CYR"/>
                <w:b/>
                <w:bCs/>
                <w:i/>
                <w:iCs/>
                <w:color w:val="000000"/>
                <w:sz w:val="24"/>
                <w:szCs w:val="24"/>
                <w:lang w:eastAsia="ru-RU"/>
              </w:rPr>
            </w:pPr>
            <w:r w:rsidRPr="00A30F73">
              <w:rPr>
                <w:rFonts w:ascii="Times New Roman CYR" w:hAnsi="Times New Roman CYR" w:cs="Times New Roman CYR"/>
                <w:b/>
                <w:bCs/>
                <w:i/>
                <w:iCs/>
                <w:color w:val="000000"/>
                <w:sz w:val="24"/>
                <w:szCs w:val="24"/>
                <w:lang w:eastAsia="ru-RU"/>
              </w:rPr>
              <w:t>Посада, на яку формується резерв</w:t>
            </w:r>
          </w:p>
        </w:tc>
        <w:tc>
          <w:tcPr>
            <w:tcW w:w="239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44AE1" w:rsidRPr="00A30F73" w:rsidRDefault="00944AE1" w:rsidP="00CC316C">
            <w:pPr>
              <w:widowControl w:val="0"/>
              <w:autoSpaceDE w:val="0"/>
              <w:autoSpaceDN w:val="0"/>
              <w:adjustRightInd w:val="0"/>
              <w:spacing w:after="0"/>
              <w:jc w:val="center"/>
              <w:rPr>
                <w:b/>
                <w:bCs/>
                <w:sz w:val="24"/>
                <w:szCs w:val="24"/>
                <w:lang w:eastAsia="ru-RU"/>
              </w:rPr>
            </w:pPr>
            <w:r w:rsidRPr="00A30F73">
              <w:rPr>
                <w:rFonts w:ascii="Times New Roman CYR" w:hAnsi="Times New Roman CYR" w:cs="Times New Roman CYR"/>
                <w:b/>
                <w:bCs/>
                <w:i/>
                <w:iCs/>
                <w:color w:val="000000"/>
                <w:sz w:val="24"/>
                <w:szCs w:val="24"/>
                <w:lang w:eastAsia="ru-RU"/>
              </w:rPr>
              <w:t>ПІБ</w:t>
            </w:r>
            <w:r>
              <w:rPr>
                <w:rFonts w:ascii="Times New Roman CYR" w:hAnsi="Times New Roman CYR" w:cs="Times New Roman CYR"/>
                <w:b/>
                <w:bCs/>
                <w:i/>
                <w:iCs/>
                <w:color w:val="000000"/>
                <w:sz w:val="24"/>
                <w:szCs w:val="24"/>
                <w:lang w:eastAsia="ru-RU"/>
              </w:rPr>
              <w:t xml:space="preserve"> керівника</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FFFFFF"/>
          </w:tcPr>
          <w:p w:rsidR="00944AE1" w:rsidRPr="00A30F73" w:rsidRDefault="00944AE1" w:rsidP="00CC316C">
            <w:pPr>
              <w:widowControl w:val="0"/>
              <w:autoSpaceDE w:val="0"/>
              <w:autoSpaceDN w:val="0"/>
              <w:adjustRightInd w:val="0"/>
              <w:spacing w:after="0"/>
              <w:jc w:val="center"/>
              <w:rPr>
                <w:rFonts w:ascii="Times New Roman CYR" w:hAnsi="Times New Roman CYR" w:cs="Times New Roman CYR"/>
                <w:b/>
                <w:bCs/>
                <w:i/>
                <w:iCs/>
                <w:color w:val="000000"/>
                <w:sz w:val="24"/>
                <w:szCs w:val="24"/>
                <w:lang w:eastAsia="ru-RU"/>
              </w:rPr>
            </w:pPr>
            <w:r w:rsidRPr="00A30F73">
              <w:rPr>
                <w:rFonts w:ascii="Times New Roman CYR" w:hAnsi="Times New Roman CYR" w:cs="Times New Roman CYR"/>
                <w:b/>
                <w:bCs/>
                <w:i/>
                <w:iCs/>
                <w:color w:val="000000"/>
                <w:sz w:val="24"/>
                <w:szCs w:val="24"/>
                <w:lang w:eastAsia="ru-RU"/>
              </w:rPr>
              <w:t>Резерв</w:t>
            </w:r>
          </w:p>
        </w:tc>
      </w:tr>
      <w:tr w:rsidR="00944AE1" w:rsidRPr="000067A8" w:rsidTr="00CC316C">
        <w:trPr>
          <w:trHeight w:val="175"/>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944AE1" w:rsidRPr="00A30F73" w:rsidRDefault="00944AE1" w:rsidP="00CC316C">
            <w:pPr>
              <w:widowControl w:val="0"/>
              <w:autoSpaceDE w:val="0"/>
              <w:autoSpaceDN w:val="0"/>
              <w:adjustRightInd w:val="0"/>
              <w:jc w:val="center"/>
              <w:rPr>
                <w:b/>
                <w:bCs/>
                <w:sz w:val="24"/>
                <w:szCs w:val="24"/>
                <w:lang w:eastAsia="ru-RU"/>
              </w:rPr>
            </w:pPr>
          </w:p>
        </w:tc>
        <w:tc>
          <w:tcPr>
            <w:tcW w:w="4126" w:type="dxa"/>
            <w:vMerge/>
            <w:tcBorders>
              <w:top w:val="single" w:sz="4" w:space="0" w:color="000000"/>
              <w:left w:val="single" w:sz="4" w:space="0" w:color="000000"/>
              <w:bottom w:val="single" w:sz="4" w:space="0" w:color="000000"/>
              <w:right w:val="single" w:sz="4" w:space="0" w:color="000000"/>
            </w:tcBorders>
            <w:shd w:val="clear" w:color="auto" w:fill="FFFFFF"/>
          </w:tcPr>
          <w:p w:rsidR="00944AE1" w:rsidRPr="00A30F73" w:rsidRDefault="00944AE1" w:rsidP="00CC316C">
            <w:pPr>
              <w:widowControl w:val="0"/>
              <w:autoSpaceDE w:val="0"/>
              <w:autoSpaceDN w:val="0"/>
              <w:adjustRightInd w:val="0"/>
              <w:jc w:val="center"/>
              <w:rPr>
                <w:b/>
                <w:bCs/>
                <w:sz w:val="24"/>
                <w:szCs w:val="24"/>
                <w:lang w:eastAsia="ru-RU"/>
              </w:rPr>
            </w:pPr>
          </w:p>
        </w:tc>
        <w:tc>
          <w:tcPr>
            <w:tcW w:w="2395" w:type="dxa"/>
            <w:vMerge/>
            <w:tcBorders>
              <w:top w:val="single" w:sz="4" w:space="0" w:color="000000"/>
              <w:left w:val="single" w:sz="4" w:space="0" w:color="000000"/>
              <w:bottom w:val="single" w:sz="4" w:space="0" w:color="000000"/>
              <w:right w:val="single" w:sz="4" w:space="0" w:color="000000"/>
            </w:tcBorders>
            <w:shd w:val="clear" w:color="auto" w:fill="FFFFFF"/>
          </w:tcPr>
          <w:p w:rsidR="00944AE1" w:rsidRPr="00A30F73" w:rsidRDefault="00944AE1" w:rsidP="00CC316C">
            <w:pPr>
              <w:widowControl w:val="0"/>
              <w:autoSpaceDE w:val="0"/>
              <w:autoSpaceDN w:val="0"/>
              <w:adjustRightInd w:val="0"/>
              <w:jc w:val="center"/>
              <w:rPr>
                <w:b/>
                <w:bCs/>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944AE1" w:rsidRPr="00A30F73" w:rsidRDefault="00944AE1" w:rsidP="00CC316C">
            <w:pPr>
              <w:widowControl w:val="0"/>
              <w:autoSpaceDE w:val="0"/>
              <w:autoSpaceDN w:val="0"/>
              <w:adjustRightInd w:val="0"/>
              <w:spacing w:after="0"/>
              <w:jc w:val="center"/>
              <w:rPr>
                <w:b/>
                <w:bCs/>
                <w:sz w:val="24"/>
                <w:szCs w:val="24"/>
                <w:lang w:eastAsia="ru-RU"/>
              </w:rPr>
            </w:pPr>
            <w:r w:rsidRPr="00A30F73">
              <w:rPr>
                <w:rFonts w:ascii="Times New Roman CYR" w:hAnsi="Times New Roman CYR" w:cs="Times New Roman CYR"/>
                <w:b/>
                <w:bCs/>
                <w:i/>
                <w:iCs/>
                <w:color w:val="000000"/>
                <w:sz w:val="24"/>
                <w:szCs w:val="24"/>
                <w:lang w:eastAsia="ru-RU"/>
              </w:rPr>
              <w:t>ПІБ</w:t>
            </w:r>
            <w:r>
              <w:rPr>
                <w:rFonts w:ascii="Times New Roman CYR" w:hAnsi="Times New Roman CYR" w:cs="Times New Roman CYR"/>
                <w:b/>
                <w:bCs/>
                <w:i/>
                <w:iCs/>
                <w:color w:val="000000"/>
                <w:sz w:val="24"/>
                <w:szCs w:val="24"/>
                <w:lang w:eastAsia="ru-RU"/>
              </w:rPr>
              <w:t xml:space="preserve"> педагога</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rsidR="00944AE1" w:rsidRPr="00A30F73" w:rsidRDefault="00944AE1" w:rsidP="00CC316C">
            <w:pPr>
              <w:widowControl w:val="0"/>
              <w:autoSpaceDE w:val="0"/>
              <w:autoSpaceDN w:val="0"/>
              <w:adjustRightInd w:val="0"/>
              <w:spacing w:after="0"/>
              <w:jc w:val="center"/>
              <w:rPr>
                <w:b/>
                <w:bCs/>
                <w:sz w:val="24"/>
                <w:szCs w:val="24"/>
                <w:lang w:eastAsia="ru-RU"/>
              </w:rPr>
            </w:pPr>
            <w:r w:rsidRPr="00A30F73">
              <w:rPr>
                <w:rFonts w:ascii="Times New Roman CYR" w:hAnsi="Times New Roman CYR" w:cs="Times New Roman CYR"/>
                <w:b/>
                <w:bCs/>
                <w:i/>
                <w:iCs/>
                <w:color w:val="000000"/>
                <w:sz w:val="24"/>
                <w:szCs w:val="24"/>
                <w:lang w:eastAsia="ru-RU"/>
              </w:rPr>
              <w:t>Посада, яку обійм</w:t>
            </w:r>
            <w:r>
              <w:rPr>
                <w:rFonts w:ascii="Times New Roman CYR" w:hAnsi="Times New Roman CYR" w:cs="Times New Roman CYR"/>
                <w:b/>
                <w:bCs/>
                <w:i/>
                <w:iCs/>
                <w:color w:val="000000"/>
                <w:sz w:val="24"/>
                <w:szCs w:val="24"/>
                <w:lang w:eastAsia="ru-RU"/>
              </w:rPr>
              <w:t>ає. С</w:t>
            </w:r>
            <w:r w:rsidRPr="00A30F73">
              <w:rPr>
                <w:rFonts w:ascii="Times New Roman CYR" w:hAnsi="Times New Roman CYR" w:cs="Times New Roman CYR"/>
                <w:b/>
                <w:bCs/>
                <w:i/>
                <w:iCs/>
                <w:color w:val="000000"/>
                <w:sz w:val="24"/>
                <w:szCs w:val="24"/>
                <w:lang w:eastAsia="ru-RU"/>
              </w:rPr>
              <w:t>таж роботи</w:t>
            </w:r>
            <w:r>
              <w:rPr>
                <w:rFonts w:ascii="Times New Roman CYR" w:hAnsi="Times New Roman CYR" w:cs="Times New Roman CYR"/>
                <w:b/>
                <w:bCs/>
                <w:i/>
                <w:iCs/>
                <w:color w:val="000000"/>
                <w:sz w:val="24"/>
                <w:szCs w:val="24"/>
                <w:lang w:eastAsia="ru-RU"/>
              </w:rPr>
              <w:t xml:space="preserve"> (роки)</w:t>
            </w:r>
          </w:p>
        </w:tc>
      </w:tr>
      <w:tr w:rsidR="00944AE1" w:rsidRPr="000067A8" w:rsidTr="00CC316C">
        <w:trPr>
          <w:trHeight w:val="332"/>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44AE1" w:rsidRPr="005973DC" w:rsidRDefault="00944AE1" w:rsidP="00CC316C">
            <w:pPr>
              <w:widowControl w:val="0"/>
              <w:autoSpaceDE w:val="0"/>
              <w:autoSpaceDN w:val="0"/>
              <w:adjustRightInd w:val="0"/>
              <w:spacing w:after="0"/>
              <w:jc w:val="center"/>
              <w:rPr>
                <w:sz w:val="24"/>
                <w:szCs w:val="24"/>
                <w:lang w:eastAsia="ru-RU"/>
              </w:rPr>
            </w:pPr>
            <w:r w:rsidRPr="005973DC">
              <w:rPr>
                <w:rFonts w:ascii="Times New Roman CYR" w:hAnsi="Times New Roman CYR" w:cs="Times New Roman CYR"/>
                <w:sz w:val="24"/>
                <w:szCs w:val="24"/>
                <w:lang w:eastAsia="ru-RU"/>
              </w:rPr>
              <w:t>1</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Pr>
          <w:p w:rsidR="00944AE1" w:rsidRPr="005973DC" w:rsidRDefault="00944AE1" w:rsidP="00CC316C">
            <w:pPr>
              <w:widowControl w:val="0"/>
              <w:autoSpaceDE w:val="0"/>
              <w:autoSpaceDN w:val="0"/>
              <w:adjustRightInd w:val="0"/>
              <w:spacing w:after="0" w:line="240" w:lineRule="auto"/>
              <w:rPr>
                <w:sz w:val="24"/>
                <w:szCs w:val="24"/>
                <w:lang w:eastAsia="ru-RU"/>
              </w:rPr>
            </w:pPr>
            <w:r w:rsidRPr="005973DC">
              <w:rPr>
                <w:rFonts w:ascii="Times New Roman CYR" w:hAnsi="Times New Roman CYR" w:cs="Times New Roman CYR"/>
                <w:sz w:val="24"/>
                <w:szCs w:val="24"/>
                <w:lang w:eastAsia="ru-RU"/>
              </w:rPr>
              <w:t>Директор</w:t>
            </w:r>
          </w:p>
        </w:tc>
        <w:tc>
          <w:tcPr>
            <w:tcW w:w="2395" w:type="dxa"/>
            <w:tcBorders>
              <w:top w:val="single" w:sz="4" w:space="0" w:color="000000"/>
              <w:left w:val="single" w:sz="4" w:space="0" w:color="000000"/>
              <w:bottom w:val="single" w:sz="4" w:space="0" w:color="000000"/>
              <w:right w:val="single" w:sz="4" w:space="0" w:color="000000"/>
            </w:tcBorders>
            <w:shd w:val="clear" w:color="000000" w:fill="FFFFFF"/>
          </w:tcPr>
          <w:p w:rsidR="00944AE1" w:rsidRPr="005973DC" w:rsidRDefault="00944AE1" w:rsidP="00CC316C">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5973DC">
              <w:rPr>
                <w:rFonts w:ascii="Times New Roman CYR" w:hAnsi="Times New Roman CYR" w:cs="Times New Roman CYR"/>
                <w:sz w:val="24"/>
                <w:szCs w:val="24"/>
                <w:lang w:eastAsia="ru-RU"/>
              </w:rPr>
              <w:t>Пушкар Наталія Борисівна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944AE1" w:rsidRPr="00D44CDF" w:rsidRDefault="00944AE1" w:rsidP="00CC316C">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sidRPr="008B7450">
              <w:rPr>
                <w:rFonts w:ascii="Times New Roman CYR" w:hAnsi="Times New Roman CYR" w:cs="Times New Roman CYR"/>
                <w:sz w:val="24"/>
                <w:szCs w:val="24"/>
                <w:lang w:eastAsia="ru-RU"/>
              </w:rPr>
              <w:t xml:space="preserve">Тімко Марина Миколаївна          </w:t>
            </w:r>
            <w:r>
              <w:rPr>
                <w:rFonts w:ascii="Times New Roman CYR" w:hAnsi="Times New Roman CYR" w:cs="Times New Roman CYR"/>
                <w:sz w:val="24"/>
                <w:szCs w:val="24"/>
                <w:lang w:val="uk-UA" w:eastAsia="ru-RU"/>
              </w:rPr>
              <w:t>Ткаченко Світлана Леонідівна</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Pr>
          <w:p w:rsidR="00944AE1" w:rsidRPr="00CC316C" w:rsidRDefault="00944AE1" w:rsidP="00CC316C">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sidRPr="008B7450">
              <w:rPr>
                <w:rFonts w:ascii="Times New Roman CYR" w:hAnsi="Times New Roman CYR" w:cs="Times New Roman CYR"/>
                <w:sz w:val="24"/>
                <w:szCs w:val="24"/>
                <w:lang w:eastAsia="ru-RU"/>
              </w:rPr>
              <w:t xml:space="preserve">Заступник директора з НВР – </w:t>
            </w:r>
            <w:r w:rsidRPr="008B7450">
              <w:rPr>
                <w:rFonts w:ascii="Times New Roman CYR" w:hAnsi="Times New Roman CYR" w:cs="Times New Roman CYR"/>
                <w:sz w:val="24"/>
                <w:szCs w:val="24"/>
                <w:lang w:val="uk-UA" w:eastAsia="ru-RU"/>
              </w:rPr>
              <w:t>30</w:t>
            </w:r>
            <w:r w:rsidRPr="008B7450">
              <w:rPr>
                <w:rFonts w:ascii="Times New Roman CYR" w:hAnsi="Times New Roman CYR" w:cs="Times New Roman CYR"/>
                <w:sz w:val="24"/>
                <w:szCs w:val="24"/>
                <w:lang w:eastAsia="ru-RU"/>
              </w:rPr>
              <w:t xml:space="preserve"> років    </w:t>
            </w:r>
            <w:r w:rsidRPr="008B7450">
              <w:rPr>
                <w:rFonts w:ascii="Times New Roman CYR" w:hAnsi="Times New Roman CYR" w:cs="Times New Roman CYR"/>
                <w:sz w:val="24"/>
                <w:szCs w:val="24"/>
                <w:lang w:val="uk-UA" w:eastAsia="ru-RU"/>
              </w:rPr>
              <w:t>У</w:t>
            </w:r>
            <w:r>
              <w:rPr>
                <w:rFonts w:ascii="Times New Roman CYR" w:hAnsi="Times New Roman CYR" w:cs="Times New Roman CYR"/>
                <w:sz w:val="24"/>
                <w:szCs w:val="24"/>
                <w:lang w:eastAsia="ru-RU"/>
              </w:rPr>
              <w:t>читель – 3</w:t>
            </w:r>
            <w:r w:rsidR="00CC316C">
              <w:rPr>
                <w:rFonts w:ascii="Times New Roman CYR" w:hAnsi="Times New Roman CYR" w:cs="Times New Roman CYR"/>
                <w:sz w:val="24"/>
                <w:szCs w:val="24"/>
                <w:lang w:val="uk-UA" w:eastAsia="ru-RU"/>
              </w:rPr>
              <w:t>1</w:t>
            </w:r>
            <w:r w:rsidRPr="008B7450">
              <w:rPr>
                <w:rFonts w:ascii="Times New Roman CYR" w:hAnsi="Times New Roman CYR" w:cs="Times New Roman CYR"/>
                <w:sz w:val="24"/>
                <w:szCs w:val="24"/>
                <w:lang w:eastAsia="ru-RU"/>
              </w:rPr>
              <w:t xml:space="preserve"> р</w:t>
            </w:r>
            <w:r w:rsidR="00CC316C">
              <w:rPr>
                <w:rFonts w:ascii="Times New Roman CYR" w:hAnsi="Times New Roman CYR" w:cs="Times New Roman CYR"/>
                <w:sz w:val="24"/>
                <w:szCs w:val="24"/>
                <w:lang w:val="uk-UA" w:eastAsia="ru-RU"/>
              </w:rPr>
              <w:t>ік</w:t>
            </w:r>
          </w:p>
        </w:tc>
      </w:tr>
      <w:tr w:rsidR="00944AE1" w:rsidRPr="000067A8" w:rsidTr="00CC316C">
        <w:trPr>
          <w:trHeight w:val="455"/>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44AE1" w:rsidRPr="005973DC" w:rsidRDefault="00944AE1" w:rsidP="00CC316C">
            <w:pPr>
              <w:widowControl w:val="0"/>
              <w:autoSpaceDE w:val="0"/>
              <w:autoSpaceDN w:val="0"/>
              <w:adjustRightInd w:val="0"/>
              <w:jc w:val="center"/>
              <w:rPr>
                <w:sz w:val="24"/>
                <w:szCs w:val="24"/>
                <w:lang w:eastAsia="ru-RU"/>
              </w:rPr>
            </w:pPr>
            <w:r w:rsidRPr="005973DC">
              <w:rPr>
                <w:rFonts w:ascii="Times New Roman CYR" w:hAnsi="Times New Roman CYR" w:cs="Times New Roman CYR"/>
                <w:sz w:val="24"/>
                <w:szCs w:val="24"/>
                <w:lang w:eastAsia="ru-RU"/>
              </w:rPr>
              <w:lastRenderedPageBreak/>
              <w:t>2</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Pr>
          <w:p w:rsidR="00944AE1" w:rsidRPr="005973DC" w:rsidRDefault="00944AE1" w:rsidP="00CC316C">
            <w:pPr>
              <w:widowControl w:val="0"/>
              <w:autoSpaceDE w:val="0"/>
              <w:autoSpaceDN w:val="0"/>
              <w:adjustRightInd w:val="0"/>
              <w:spacing w:line="240" w:lineRule="auto"/>
              <w:rPr>
                <w:sz w:val="24"/>
                <w:szCs w:val="24"/>
                <w:lang w:eastAsia="ru-RU"/>
              </w:rPr>
            </w:pPr>
            <w:r w:rsidRPr="005973DC">
              <w:rPr>
                <w:rFonts w:ascii="Times New Roman CYR" w:hAnsi="Times New Roman CYR" w:cs="Times New Roman CYR"/>
                <w:sz w:val="24"/>
                <w:szCs w:val="24"/>
                <w:lang w:eastAsia="ru-RU"/>
              </w:rPr>
              <w:t>Заступник директора з навчально-виховної роботи</w:t>
            </w:r>
          </w:p>
        </w:tc>
        <w:tc>
          <w:tcPr>
            <w:tcW w:w="2395" w:type="dxa"/>
            <w:tcBorders>
              <w:top w:val="single" w:sz="4" w:space="0" w:color="000000"/>
              <w:left w:val="single" w:sz="4" w:space="0" w:color="000000"/>
              <w:bottom w:val="single" w:sz="4" w:space="0" w:color="000000"/>
              <w:right w:val="single" w:sz="4" w:space="0" w:color="000000"/>
            </w:tcBorders>
            <w:shd w:val="clear" w:color="000000" w:fill="FFFFFF"/>
          </w:tcPr>
          <w:p w:rsidR="00944AE1" w:rsidRPr="005973DC" w:rsidRDefault="00944AE1" w:rsidP="00CC316C">
            <w:pPr>
              <w:widowControl w:val="0"/>
              <w:autoSpaceDE w:val="0"/>
              <w:autoSpaceDN w:val="0"/>
              <w:adjustRightInd w:val="0"/>
              <w:spacing w:after="0" w:line="240" w:lineRule="auto"/>
              <w:rPr>
                <w:sz w:val="24"/>
                <w:szCs w:val="24"/>
                <w:lang w:eastAsia="ru-RU"/>
              </w:rPr>
            </w:pPr>
            <w:r w:rsidRPr="005973DC">
              <w:rPr>
                <w:rFonts w:ascii="Times New Roman CYR" w:hAnsi="Times New Roman CYR" w:cs="Times New Roman CYR"/>
                <w:sz w:val="24"/>
                <w:szCs w:val="24"/>
                <w:lang w:eastAsia="ru-RU"/>
              </w:rPr>
              <w:t>Тімко Марина Миколаївна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944AE1" w:rsidRPr="008B7450" w:rsidRDefault="00944AE1" w:rsidP="00CC316C">
            <w:pPr>
              <w:widowControl w:val="0"/>
              <w:autoSpaceDE w:val="0"/>
              <w:autoSpaceDN w:val="0"/>
              <w:adjustRightInd w:val="0"/>
              <w:spacing w:line="240" w:lineRule="auto"/>
              <w:rPr>
                <w:rFonts w:ascii="Times New Roman" w:hAnsi="Times New Roman" w:cs="Times New Roman"/>
                <w:sz w:val="24"/>
                <w:szCs w:val="24"/>
                <w:lang w:val="uk-UA" w:eastAsia="ru-RU"/>
              </w:rPr>
            </w:pPr>
            <w:r w:rsidRPr="008B7450">
              <w:rPr>
                <w:rFonts w:ascii="Times New Roman" w:hAnsi="Times New Roman" w:cs="Times New Roman"/>
                <w:sz w:val="24"/>
                <w:szCs w:val="24"/>
                <w:lang w:eastAsia="ru-RU"/>
              </w:rPr>
              <w:t>Кохан Тетяна Миколаївна</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Pr>
          <w:p w:rsidR="00944AE1" w:rsidRPr="00A45D8D" w:rsidRDefault="00944AE1" w:rsidP="00A45D8D">
            <w:pPr>
              <w:widowControl w:val="0"/>
              <w:autoSpaceDE w:val="0"/>
              <w:autoSpaceDN w:val="0"/>
              <w:adjustRightInd w:val="0"/>
              <w:spacing w:line="240" w:lineRule="auto"/>
              <w:rPr>
                <w:rFonts w:ascii="Times New Roman CYR" w:hAnsi="Times New Roman CYR" w:cs="Times New Roman CYR"/>
                <w:sz w:val="24"/>
                <w:szCs w:val="24"/>
                <w:lang w:val="uk-UA" w:eastAsia="ru-RU"/>
              </w:rPr>
            </w:pPr>
            <w:r w:rsidRPr="008B7450">
              <w:rPr>
                <w:rFonts w:ascii="Times New Roman CYR" w:hAnsi="Times New Roman CYR" w:cs="Times New Roman CYR"/>
                <w:sz w:val="24"/>
                <w:szCs w:val="24"/>
                <w:lang w:val="uk-UA" w:eastAsia="ru-RU"/>
              </w:rPr>
              <w:t>У</w:t>
            </w:r>
            <w:r w:rsidRPr="008B7450">
              <w:rPr>
                <w:rFonts w:ascii="Times New Roman CYR" w:hAnsi="Times New Roman CYR" w:cs="Times New Roman CYR"/>
                <w:sz w:val="24"/>
                <w:szCs w:val="24"/>
                <w:lang w:eastAsia="ru-RU"/>
              </w:rPr>
              <w:t xml:space="preserve">читель – </w:t>
            </w:r>
            <w:r w:rsidRPr="00A45D8D">
              <w:rPr>
                <w:rFonts w:ascii="Times New Roman CYR" w:hAnsi="Times New Roman CYR" w:cs="Times New Roman CYR"/>
                <w:sz w:val="24"/>
                <w:szCs w:val="24"/>
                <w:lang w:eastAsia="ru-RU"/>
              </w:rPr>
              <w:t>2</w:t>
            </w:r>
            <w:r w:rsidR="00A45D8D" w:rsidRPr="00A45D8D">
              <w:rPr>
                <w:rFonts w:ascii="Times New Roman CYR" w:hAnsi="Times New Roman CYR" w:cs="Times New Roman CYR"/>
                <w:sz w:val="24"/>
                <w:szCs w:val="24"/>
                <w:lang w:val="uk-UA" w:eastAsia="ru-RU"/>
              </w:rPr>
              <w:t>3</w:t>
            </w:r>
            <w:r w:rsidRPr="00A45D8D">
              <w:rPr>
                <w:rFonts w:ascii="Times New Roman CYR" w:hAnsi="Times New Roman CYR" w:cs="Times New Roman CYR"/>
                <w:sz w:val="24"/>
                <w:szCs w:val="24"/>
                <w:lang w:eastAsia="ru-RU"/>
              </w:rPr>
              <w:t xml:space="preserve"> рок</w:t>
            </w:r>
            <w:r w:rsidR="00A45D8D" w:rsidRPr="00A45D8D">
              <w:rPr>
                <w:rFonts w:ascii="Times New Roman CYR" w:hAnsi="Times New Roman CYR" w:cs="Times New Roman CYR"/>
                <w:sz w:val="24"/>
                <w:szCs w:val="24"/>
                <w:lang w:val="uk-UA" w:eastAsia="ru-RU"/>
              </w:rPr>
              <w:t>и</w:t>
            </w:r>
          </w:p>
        </w:tc>
      </w:tr>
      <w:tr w:rsidR="00944AE1" w:rsidRPr="000067A8" w:rsidTr="00CC316C">
        <w:trPr>
          <w:trHeight w:val="45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44AE1" w:rsidRPr="00AE61D6" w:rsidRDefault="00944AE1" w:rsidP="00CC316C">
            <w:pPr>
              <w:widowControl w:val="0"/>
              <w:autoSpaceDE w:val="0"/>
              <w:autoSpaceDN w:val="0"/>
              <w:adjustRightInd w:val="0"/>
              <w:jc w:val="center"/>
              <w:rPr>
                <w:sz w:val="24"/>
                <w:szCs w:val="24"/>
                <w:lang w:eastAsia="ru-RU"/>
              </w:rPr>
            </w:pPr>
            <w:r w:rsidRPr="00AE61D6">
              <w:rPr>
                <w:rFonts w:ascii="Times New Roman CYR" w:hAnsi="Times New Roman CYR" w:cs="Times New Roman CYR"/>
                <w:sz w:val="24"/>
                <w:szCs w:val="24"/>
                <w:lang w:eastAsia="ru-RU"/>
              </w:rPr>
              <w:t>3</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Pr>
          <w:p w:rsidR="00944AE1" w:rsidRPr="00AE61D6" w:rsidRDefault="00944AE1" w:rsidP="00CC316C">
            <w:pPr>
              <w:widowControl w:val="0"/>
              <w:autoSpaceDE w:val="0"/>
              <w:autoSpaceDN w:val="0"/>
              <w:adjustRightInd w:val="0"/>
              <w:spacing w:line="240" w:lineRule="auto"/>
              <w:rPr>
                <w:sz w:val="24"/>
                <w:szCs w:val="24"/>
                <w:lang w:eastAsia="ru-RU"/>
              </w:rPr>
            </w:pPr>
            <w:r w:rsidRPr="00AE61D6">
              <w:rPr>
                <w:rFonts w:ascii="Times New Roman CYR" w:hAnsi="Times New Roman CYR" w:cs="Times New Roman CYR"/>
                <w:sz w:val="24"/>
                <w:szCs w:val="24"/>
                <w:lang w:eastAsia="ru-RU"/>
              </w:rPr>
              <w:t>Заступник директора з виховної роботи</w:t>
            </w:r>
          </w:p>
        </w:tc>
        <w:tc>
          <w:tcPr>
            <w:tcW w:w="2395" w:type="dxa"/>
            <w:tcBorders>
              <w:top w:val="single" w:sz="4" w:space="0" w:color="000000"/>
              <w:left w:val="single" w:sz="4" w:space="0" w:color="000000"/>
              <w:bottom w:val="single" w:sz="4" w:space="0" w:color="000000"/>
              <w:right w:val="single" w:sz="4" w:space="0" w:color="000000"/>
            </w:tcBorders>
            <w:shd w:val="clear" w:color="000000" w:fill="FFFFFF"/>
          </w:tcPr>
          <w:p w:rsidR="00944AE1" w:rsidRPr="00AE61D6" w:rsidRDefault="00944AE1" w:rsidP="00CC316C">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sidRPr="00AE61D6">
              <w:rPr>
                <w:rFonts w:ascii="Times New Roman CYR" w:hAnsi="Times New Roman CYR" w:cs="Times New Roman CYR"/>
                <w:sz w:val="24"/>
                <w:szCs w:val="24"/>
                <w:lang w:val="uk-UA" w:eastAsia="ru-RU"/>
              </w:rPr>
              <w:t>Ткаченко</w:t>
            </w:r>
            <w:r>
              <w:rPr>
                <w:rFonts w:ascii="Times New Roman CYR" w:hAnsi="Times New Roman CYR" w:cs="Times New Roman CYR"/>
                <w:sz w:val="24"/>
                <w:szCs w:val="24"/>
                <w:lang w:val="uk-UA" w:eastAsia="ru-RU"/>
              </w:rPr>
              <w:t xml:space="preserve"> Світлана Леонідівна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944AE1" w:rsidRPr="00AE61D6" w:rsidRDefault="00944AE1" w:rsidP="00CC316C">
            <w:pPr>
              <w:widowControl w:val="0"/>
              <w:autoSpaceDE w:val="0"/>
              <w:autoSpaceDN w:val="0"/>
              <w:adjustRightInd w:val="0"/>
              <w:spacing w:line="240" w:lineRule="auto"/>
              <w:rPr>
                <w:rFonts w:ascii="Times New Roman" w:hAnsi="Times New Roman" w:cs="Times New Roman"/>
                <w:sz w:val="24"/>
                <w:szCs w:val="24"/>
                <w:lang w:val="uk-UA" w:eastAsia="ru-RU"/>
              </w:rPr>
            </w:pPr>
            <w:r w:rsidRPr="00AE61D6">
              <w:rPr>
                <w:rFonts w:ascii="Times New Roman" w:hAnsi="Times New Roman" w:cs="Times New Roman"/>
                <w:sz w:val="24"/>
                <w:szCs w:val="24"/>
                <w:lang w:val="uk-UA" w:eastAsia="ru-RU"/>
              </w:rPr>
              <w:t>Прибилова Олена Вікторівна</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Pr>
          <w:p w:rsidR="00944AE1" w:rsidRPr="00CC316C" w:rsidRDefault="00944AE1" w:rsidP="00CC316C">
            <w:pPr>
              <w:widowControl w:val="0"/>
              <w:autoSpaceDE w:val="0"/>
              <w:autoSpaceDN w:val="0"/>
              <w:adjustRightInd w:val="0"/>
              <w:spacing w:line="240" w:lineRule="auto"/>
              <w:rPr>
                <w:rFonts w:ascii="Times New Roman" w:hAnsi="Times New Roman" w:cs="Times New Roman"/>
                <w:sz w:val="24"/>
                <w:szCs w:val="24"/>
                <w:lang w:val="uk-UA" w:eastAsia="ru-RU"/>
              </w:rPr>
            </w:pPr>
            <w:r w:rsidRPr="00CC316C">
              <w:rPr>
                <w:rFonts w:ascii="Times New Roman" w:hAnsi="Times New Roman" w:cs="Times New Roman"/>
                <w:sz w:val="24"/>
                <w:szCs w:val="24"/>
                <w:lang w:val="uk-UA" w:eastAsia="ru-RU"/>
              </w:rPr>
              <w:t>Вихователь – 25 років</w:t>
            </w:r>
          </w:p>
        </w:tc>
      </w:tr>
    </w:tbl>
    <w:p w:rsidR="00944AE1" w:rsidRPr="00A12B92" w:rsidRDefault="00944AE1" w:rsidP="00944AE1">
      <w:pPr>
        <w:widowControl w:val="0"/>
        <w:autoSpaceDE w:val="0"/>
        <w:autoSpaceDN w:val="0"/>
        <w:adjustRightInd w:val="0"/>
        <w:spacing w:after="0" w:line="240" w:lineRule="auto"/>
        <w:rPr>
          <w:rFonts w:ascii="Times New Roman CYR" w:hAnsi="Times New Roman CYR" w:cs="Times New Roman CYR"/>
          <w:sz w:val="28"/>
          <w:szCs w:val="28"/>
          <w:lang w:eastAsia="ru-RU"/>
        </w:rPr>
      </w:pPr>
      <w:r w:rsidRPr="00253965">
        <w:rPr>
          <w:rFonts w:ascii="Times New Roman CYR" w:hAnsi="Times New Roman CYR" w:cs="Times New Roman CYR"/>
          <w:b/>
          <w:bCs/>
          <w:i/>
          <w:iCs/>
          <w:sz w:val="28"/>
          <w:szCs w:val="28"/>
          <w:lang w:eastAsia="ru-RU"/>
        </w:rPr>
        <w:t>План роботи з кадровим резервом</w:t>
      </w:r>
    </w:p>
    <w:tbl>
      <w:tblPr>
        <w:tblW w:w="15168" w:type="dxa"/>
        <w:tblInd w:w="-5" w:type="dxa"/>
        <w:tblLayout w:type="fixed"/>
        <w:tblCellMar>
          <w:left w:w="10" w:type="dxa"/>
          <w:right w:w="10" w:type="dxa"/>
        </w:tblCellMar>
        <w:tblLook w:val="0000" w:firstRow="0" w:lastRow="0" w:firstColumn="0" w:lastColumn="0" w:noHBand="0" w:noVBand="0"/>
      </w:tblPr>
      <w:tblGrid>
        <w:gridCol w:w="567"/>
        <w:gridCol w:w="8931"/>
        <w:gridCol w:w="2268"/>
        <w:gridCol w:w="1842"/>
        <w:gridCol w:w="1560"/>
      </w:tblGrid>
      <w:tr w:rsidR="00944AE1" w:rsidRPr="000067A8" w:rsidTr="00A45D8D">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4AE1" w:rsidRPr="00E878A1" w:rsidRDefault="00944AE1" w:rsidP="00CC316C">
            <w:pPr>
              <w:widowControl w:val="0"/>
              <w:autoSpaceDE w:val="0"/>
              <w:autoSpaceDN w:val="0"/>
              <w:adjustRightInd w:val="0"/>
              <w:spacing w:after="0" w:line="240" w:lineRule="auto"/>
              <w:jc w:val="center"/>
              <w:rPr>
                <w:b/>
                <w:bCs/>
                <w:lang w:eastAsia="ru-RU"/>
              </w:rPr>
            </w:pPr>
            <w:r w:rsidRPr="00E878A1">
              <w:rPr>
                <w:rFonts w:ascii="Times New Roman CYR" w:hAnsi="Times New Roman CYR" w:cs="Times New Roman CYR"/>
                <w:b/>
                <w:bCs/>
                <w:i/>
                <w:iCs/>
                <w:color w:val="000000"/>
                <w:sz w:val="24"/>
                <w:szCs w:val="24"/>
                <w:lang w:eastAsia="ru-RU"/>
              </w:rPr>
              <w:t>№ з/п</w:t>
            </w:r>
          </w:p>
        </w:tc>
        <w:tc>
          <w:tcPr>
            <w:tcW w:w="89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4AE1" w:rsidRPr="00E878A1" w:rsidRDefault="00944AE1" w:rsidP="00CC316C">
            <w:pPr>
              <w:widowControl w:val="0"/>
              <w:autoSpaceDE w:val="0"/>
              <w:autoSpaceDN w:val="0"/>
              <w:adjustRightInd w:val="0"/>
              <w:spacing w:after="0" w:line="240" w:lineRule="auto"/>
              <w:jc w:val="center"/>
              <w:rPr>
                <w:b/>
                <w:bCs/>
                <w:lang w:eastAsia="ru-RU"/>
              </w:rPr>
            </w:pPr>
            <w:r w:rsidRPr="00E878A1">
              <w:rPr>
                <w:rFonts w:ascii="Times New Roman CYR" w:hAnsi="Times New Roman CYR" w:cs="Times New Roman CYR"/>
                <w:b/>
                <w:bCs/>
                <w:i/>
                <w:iCs/>
                <w:color w:val="000000"/>
                <w:sz w:val="24"/>
                <w:szCs w:val="24"/>
                <w:lang w:eastAsia="ru-RU"/>
              </w:rPr>
              <w:t>Зміст роботи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4AE1" w:rsidRPr="00E878A1" w:rsidRDefault="00944AE1" w:rsidP="00CC316C">
            <w:pPr>
              <w:widowControl w:val="0"/>
              <w:autoSpaceDE w:val="0"/>
              <w:autoSpaceDN w:val="0"/>
              <w:adjustRightInd w:val="0"/>
              <w:spacing w:after="0" w:line="240" w:lineRule="auto"/>
              <w:jc w:val="center"/>
              <w:rPr>
                <w:b/>
                <w:bCs/>
                <w:lang w:eastAsia="ru-RU"/>
              </w:rPr>
            </w:pPr>
            <w:r w:rsidRPr="00E878A1">
              <w:rPr>
                <w:rFonts w:ascii="Times New Roman CYR" w:hAnsi="Times New Roman CYR" w:cs="Times New Roman CYR"/>
                <w:b/>
                <w:bCs/>
                <w:i/>
                <w:iCs/>
                <w:color w:val="000000"/>
                <w:sz w:val="24"/>
                <w:szCs w:val="24"/>
                <w:lang w:eastAsia="ru-RU"/>
              </w:rPr>
              <w:t>Термін виконання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4AE1" w:rsidRPr="00E878A1" w:rsidRDefault="00944AE1" w:rsidP="00CC316C">
            <w:pPr>
              <w:widowControl w:val="0"/>
              <w:autoSpaceDE w:val="0"/>
              <w:autoSpaceDN w:val="0"/>
              <w:adjustRightInd w:val="0"/>
              <w:spacing w:after="0" w:line="240" w:lineRule="auto"/>
              <w:jc w:val="center"/>
              <w:rPr>
                <w:b/>
                <w:bCs/>
                <w:lang w:eastAsia="ru-RU"/>
              </w:rPr>
            </w:pPr>
            <w:r w:rsidRPr="00E878A1">
              <w:rPr>
                <w:rFonts w:ascii="Times New Roman CYR" w:hAnsi="Times New Roman CYR" w:cs="Times New Roman CYR"/>
                <w:b/>
                <w:bCs/>
                <w:i/>
                <w:iCs/>
                <w:color w:val="000000"/>
                <w:sz w:val="24"/>
                <w:szCs w:val="24"/>
                <w:lang w:eastAsia="ru-RU"/>
              </w:rPr>
              <w:t>Відповідальні</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4AE1" w:rsidRPr="00E878A1" w:rsidRDefault="00944AE1" w:rsidP="00CC316C">
            <w:pPr>
              <w:widowControl w:val="0"/>
              <w:autoSpaceDE w:val="0"/>
              <w:autoSpaceDN w:val="0"/>
              <w:adjustRightInd w:val="0"/>
              <w:spacing w:after="0" w:line="240" w:lineRule="auto"/>
              <w:jc w:val="center"/>
              <w:rPr>
                <w:b/>
                <w:bCs/>
                <w:lang w:eastAsia="ru-RU"/>
              </w:rPr>
            </w:pPr>
            <w:r w:rsidRPr="00E878A1">
              <w:rPr>
                <w:rFonts w:ascii="Times New Roman CYR" w:hAnsi="Times New Roman CYR" w:cs="Times New Roman CYR"/>
                <w:b/>
                <w:bCs/>
                <w:i/>
                <w:iCs/>
                <w:color w:val="000000"/>
                <w:sz w:val="24"/>
                <w:szCs w:val="24"/>
                <w:lang w:eastAsia="ru-RU"/>
              </w:rPr>
              <w:t>Відмітка про виконання</w:t>
            </w:r>
          </w:p>
        </w:tc>
      </w:tr>
      <w:tr w:rsidR="00944AE1" w:rsidRPr="000067A8" w:rsidTr="00A45D8D">
        <w:trPr>
          <w:trHeight w:val="816"/>
        </w:trPr>
        <w:tc>
          <w:tcPr>
            <w:tcW w:w="567" w:type="dxa"/>
            <w:tcBorders>
              <w:top w:val="single" w:sz="4" w:space="0" w:color="000000"/>
              <w:left w:val="single" w:sz="4" w:space="0" w:color="000000"/>
              <w:bottom w:val="single" w:sz="4" w:space="0" w:color="000000"/>
              <w:right w:val="single" w:sz="4" w:space="0" w:color="000000"/>
            </w:tcBorders>
          </w:tcPr>
          <w:p w:rsidR="00944AE1" w:rsidRPr="00B02EED" w:rsidRDefault="00944AE1" w:rsidP="00CC316C">
            <w:pPr>
              <w:widowControl w:val="0"/>
              <w:autoSpaceDE w:val="0"/>
              <w:autoSpaceDN w:val="0"/>
              <w:adjustRightInd w:val="0"/>
              <w:spacing w:after="0"/>
              <w:jc w:val="center"/>
              <w:rPr>
                <w:rFonts w:ascii="Times New Roman CYR" w:hAnsi="Times New Roman CYR" w:cs="Times New Roman CYR"/>
                <w:sz w:val="24"/>
                <w:szCs w:val="24"/>
                <w:lang w:eastAsia="ru-RU"/>
              </w:rPr>
            </w:pPr>
            <w:r w:rsidRPr="00253965">
              <w:rPr>
                <w:rFonts w:ascii="Times New Roman CYR" w:hAnsi="Times New Roman CYR" w:cs="Times New Roman CYR"/>
                <w:sz w:val="24"/>
                <w:szCs w:val="24"/>
                <w:lang w:eastAsia="ru-RU"/>
              </w:rPr>
              <w:t>1</w:t>
            </w:r>
          </w:p>
        </w:tc>
        <w:tc>
          <w:tcPr>
            <w:tcW w:w="8931" w:type="dxa"/>
            <w:tcBorders>
              <w:top w:val="single" w:sz="4" w:space="0" w:color="000000"/>
              <w:left w:val="single" w:sz="4" w:space="0" w:color="000000"/>
              <w:bottom w:val="single" w:sz="4" w:space="0" w:color="000000"/>
              <w:right w:val="single" w:sz="4" w:space="0" w:color="000000"/>
            </w:tcBorders>
          </w:tcPr>
          <w:p w:rsidR="00944AE1" w:rsidRPr="002B00FC" w:rsidRDefault="00944AE1" w:rsidP="00CC316C">
            <w:pPr>
              <w:widowControl w:val="0"/>
              <w:tabs>
                <w:tab w:val="left" w:pos="4000"/>
              </w:tabs>
              <w:autoSpaceDE w:val="0"/>
              <w:autoSpaceDN w:val="0"/>
              <w:adjustRightInd w:val="0"/>
              <w:spacing w:after="0" w:line="240" w:lineRule="auto"/>
              <w:rPr>
                <w:rFonts w:ascii="Times New Roman CYR" w:hAnsi="Times New Roman CYR" w:cs="Times New Roman CYR"/>
                <w:sz w:val="24"/>
                <w:szCs w:val="24"/>
                <w:lang w:val="uk-UA" w:eastAsia="ru-RU"/>
              </w:rPr>
            </w:pPr>
            <w:r w:rsidRPr="00253965">
              <w:rPr>
                <w:rFonts w:ascii="Times New Roman CYR" w:hAnsi="Times New Roman CYR" w:cs="Times New Roman CYR"/>
                <w:sz w:val="24"/>
                <w:szCs w:val="24"/>
                <w:lang w:eastAsia="ru-RU"/>
              </w:rPr>
              <w:t xml:space="preserve">Ознайомлення працівників </w:t>
            </w:r>
            <w:r>
              <w:rPr>
                <w:rFonts w:ascii="Times New Roman CYR" w:hAnsi="Times New Roman CYR" w:cs="Times New Roman CYR"/>
                <w:sz w:val="24"/>
                <w:szCs w:val="24"/>
                <w:lang w:val="uk-UA" w:eastAsia="ru-RU"/>
              </w:rPr>
              <w:t xml:space="preserve">закладу освіти </w:t>
            </w:r>
            <w:r w:rsidRPr="00253965">
              <w:rPr>
                <w:rFonts w:ascii="Times New Roman CYR" w:hAnsi="Times New Roman CYR" w:cs="Times New Roman CYR"/>
                <w:sz w:val="24"/>
                <w:szCs w:val="24"/>
                <w:lang w:eastAsia="ru-RU"/>
              </w:rPr>
              <w:t>з правилами внутрішнього трудового розпорядку, режимом роботи, інструктування з питань правильного ведення документації, відповідальності за схоронність документації</w:t>
            </w:r>
          </w:p>
        </w:tc>
        <w:tc>
          <w:tcPr>
            <w:tcW w:w="2268" w:type="dxa"/>
            <w:tcBorders>
              <w:top w:val="single" w:sz="4" w:space="0" w:color="000000"/>
              <w:left w:val="single" w:sz="4" w:space="0" w:color="000000"/>
              <w:bottom w:val="single" w:sz="4" w:space="0" w:color="000000"/>
              <w:right w:val="single" w:sz="4" w:space="0" w:color="000000"/>
            </w:tcBorders>
          </w:tcPr>
          <w:p w:rsidR="00944AE1" w:rsidRPr="00253965" w:rsidRDefault="00944AE1" w:rsidP="00CC316C">
            <w:pPr>
              <w:widowControl w:val="0"/>
              <w:autoSpaceDE w:val="0"/>
              <w:autoSpaceDN w:val="0"/>
              <w:adjustRightInd w:val="0"/>
              <w:spacing w:after="0" w:line="240" w:lineRule="auto"/>
              <w:rPr>
                <w:sz w:val="24"/>
                <w:szCs w:val="24"/>
                <w:lang w:eastAsia="ru-RU"/>
              </w:rPr>
            </w:pPr>
            <w:r w:rsidRPr="00253965">
              <w:rPr>
                <w:rFonts w:ascii="Times New Roman CYR" w:hAnsi="Times New Roman CYR" w:cs="Times New Roman CYR"/>
                <w:sz w:val="24"/>
                <w:szCs w:val="24"/>
                <w:lang w:eastAsia="ru-RU"/>
              </w:rPr>
              <w:t xml:space="preserve">Серпень                </w:t>
            </w:r>
            <w:r>
              <w:rPr>
                <w:rFonts w:ascii="Times New Roman CYR" w:hAnsi="Times New Roman CYR" w:cs="Times New Roman CYR"/>
                <w:sz w:val="24"/>
                <w:szCs w:val="24"/>
                <w:lang w:eastAsia="ru-RU"/>
              </w:rPr>
              <w:t>202</w:t>
            </w:r>
            <w:r>
              <w:rPr>
                <w:rFonts w:ascii="Times New Roman CYR" w:hAnsi="Times New Roman CYR" w:cs="Times New Roman CYR"/>
                <w:sz w:val="24"/>
                <w:szCs w:val="24"/>
                <w:lang w:val="uk-UA" w:eastAsia="ru-RU"/>
              </w:rPr>
              <w:t>3</w:t>
            </w:r>
            <w:r>
              <w:rPr>
                <w:rFonts w:ascii="Times New Roman CYR" w:hAnsi="Times New Roman CYR" w:cs="Times New Roman CYR"/>
                <w:sz w:val="24"/>
                <w:szCs w:val="24"/>
                <w:lang w:eastAsia="ru-RU"/>
              </w:rPr>
              <w:t xml:space="preserve"> року</w:t>
            </w:r>
          </w:p>
        </w:tc>
        <w:tc>
          <w:tcPr>
            <w:tcW w:w="1842" w:type="dxa"/>
            <w:tcBorders>
              <w:top w:val="single" w:sz="4" w:space="0" w:color="000000"/>
              <w:left w:val="single" w:sz="4" w:space="0" w:color="000000"/>
              <w:bottom w:val="single" w:sz="4" w:space="0" w:color="000000"/>
              <w:right w:val="single" w:sz="4" w:space="0" w:color="000000"/>
            </w:tcBorders>
          </w:tcPr>
          <w:p w:rsidR="00944AE1" w:rsidRPr="00253965" w:rsidRDefault="00944AE1" w:rsidP="00CC316C">
            <w:pPr>
              <w:widowControl w:val="0"/>
              <w:autoSpaceDE w:val="0"/>
              <w:autoSpaceDN w:val="0"/>
              <w:adjustRightInd w:val="0"/>
              <w:spacing w:after="0" w:line="240" w:lineRule="auto"/>
              <w:rPr>
                <w:sz w:val="24"/>
                <w:szCs w:val="24"/>
                <w:lang w:eastAsia="ru-RU"/>
              </w:rPr>
            </w:pPr>
            <w:r w:rsidRPr="00253965">
              <w:rPr>
                <w:rFonts w:ascii="Times New Roman CYR" w:hAnsi="Times New Roman CYR" w:cs="Times New Roman CYR"/>
                <w:sz w:val="24"/>
                <w:szCs w:val="24"/>
                <w:lang w:eastAsia="ru-RU"/>
              </w:rPr>
              <w:t>Пушкар Н.Б.</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944AE1" w:rsidRPr="00E878A1" w:rsidRDefault="00944AE1" w:rsidP="00CC316C">
            <w:pPr>
              <w:widowControl w:val="0"/>
              <w:autoSpaceDE w:val="0"/>
              <w:autoSpaceDN w:val="0"/>
              <w:adjustRightInd w:val="0"/>
              <w:spacing w:after="0"/>
              <w:rPr>
                <w:highlight w:val="yellow"/>
                <w:lang w:eastAsia="ru-RU"/>
              </w:rPr>
            </w:pPr>
          </w:p>
        </w:tc>
      </w:tr>
      <w:tr w:rsidR="00944AE1" w:rsidRPr="000067A8" w:rsidTr="00A45D8D">
        <w:trPr>
          <w:trHeight w:val="65"/>
        </w:trPr>
        <w:tc>
          <w:tcPr>
            <w:tcW w:w="567" w:type="dxa"/>
            <w:tcBorders>
              <w:top w:val="single" w:sz="4" w:space="0" w:color="000000"/>
              <w:left w:val="single" w:sz="4" w:space="0" w:color="000000"/>
              <w:bottom w:val="single" w:sz="4" w:space="0" w:color="000000"/>
              <w:right w:val="single" w:sz="4" w:space="0" w:color="000000"/>
            </w:tcBorders>
          </w:tcPr>
          <w:p w:rsidR="00944AE1" w:rsidRPr="00253965" w:rsidRDefault="00944AE1" w:rsidP="00CC316C">
            <w:pPr>
              <w:widowControl w:val="0"/>
              <w:autoSpaceDE w:val="0"/>
              <w:autoSpaceDN w:val="0"/>
              <w:adjustRightInd w:val="0"/>
              <w:spacing w:after="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w:t>
            </w:r>
          </w:p>
        </w:tc>
        <w:tc>
          <w:tcPr>
            <w:tcW w:w="8931" w:type="dxa"/>
            <w:tcBorders>
              <w:top w:val="single" w:sz="4" w:space="0" w:color="000000"/>
              <w:left w:val="single" w:sz="4" w:space="0" w:color="000000"/>
              <w:bottom w:val="single" w:sz="4" w:space="0" w:color="000000"/>
              <w:right w:val="single" w:sz="4" w:space="0" w:color="000000"/>
            </w:tcBorders>
          </w:tcPr>
          <w:p w:rsidR="00944AE1" w:rsidRPr="00253965" w:rsidRDefault="00944AE1" w:rsidP="00CC316C">
            <w:pPr>
              <w:widowControl w:val="0"/>
              <w:tabs>
                <w:tab w:val="left" w:pos="4000"/>
              </w:tabs>
              <w:autoSpaceDE w:val="0"/>
              <w:autoSpaceDN w:val="0"/>
              <w:adjustRightInd w:val="0"/>
              <w:spacing w:after="0" w:line="240" w:lineRule="auto"/>
              <w:rPr>
                <w:sz w:val="24"/>
                <w:szCs w:val="24"/>
                <w:lang w:eastAsia="ru-RU"/>
              </w:rPr>
            </w:pPr>
            <w:r w:rsidRPr="00253965">
              <w:rPr>
                <w:rFonts w:ascii="Times New Roman CYR" w:hAnsi="Times New Roman CYR" w:cs="Times New Roman CYR"/>
                <w:sz w:val="24"/>
                <w:szCs w:val="24"/>
                <w:lang w:eastAsia="ru-RU"/>
              </w:rPr>
              <w:t>Ознайомлення з  системою стимулювання ді</w:t>
            </w:r>
            <w:r>
              <w:rPr>
                <w:rFonts w:ascii="Times New Roman CYR" w:hAnsi="Times New Roman CYR" w:cs="Times New Roman CYR"/>
                <w:sz w:val="24"/>
                <w:szCs w:val="24"/>
                <w:lang w:eastAsia="ru-RU"/>
              </w:rPr>
              <w:t>яльності працівників</w:t>
            </w:r>
            <w:r w:rsidRPr="00253965">
              <w:rPr>
                <w:rFonts w:ascii="Times New Roman CYR" w:hAnsi="Times New Roman CYR" w:cs="Times New Roman CYR"/>
                <w:sz w:val="24"/>
                <w:szCs w:val="24"/>
                <w:lang w:eastAsia="ru-RU"/>
              </w:rPr>
              <w:t xml:space="preserve"> закладу</w:t>
            </w:r>
            <w:r>
              <w:rPr>
                <w:rFonts w:ascii="Times New Roman CYR" w:hAnsi="Times New Roman CYR" w:cs="Times New Roman CYR"/>
                <w:sz w:val="24"/>
                <w:szCs w:val="24"/>
                <w:lang w:val="uk-UA" w:eastAsia="ru-RU"/>
              </w:rPr>
              <w:t xml:space="preserve"> освіти</w:t>
            </w:r>
            <w:r w:rsidRPr="00253965">
              <w:rPr>
                <w:rFonts w:ascii="Times New Roman CYR" w:hAnsi="Times New Roman CYR" w:cs="Times New Roman CYR"/>
                <w:sz w:val="24"/>
                <w:szCs w:val="24"/>
                <w:lang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44AE1" w:rsidRDefault="00944AE1" w:rsidP="00CC316C">
            <w:pPr>
              <w:widowControl w:val="0"/>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Вересень </w:t>
            </w:r>
          </w:p>
          <w:p w:rsidR="00944AE1" w:rsidRPr="00253965" w:rsidRDefault="00944AE1" w:rsidP="00CC316C">
            <w:pPr>
              <w:widowControl w:val="0"/>
              <w:autoSpaceDE w:val="0"/>
              <w:autoSpaceDN w:val="0"/>
              <w:adjustRightInd w:val="0"/>
              <w:spacing w:after="0" w:line="240" w:lineRule="auto"/>
              <w:rPr>
                <w:sz w:val="24"/>
                <w:szCs w:val="24"/>
                <w:lang w:eastAsia="ru-RU"/>
              </w:rPr>
            </w:pPr>
            <w:r>
              <w:rPr>
                <w:rFonts w:ascii="Times New Roman CYR" w:hAnsi="Times New Roman CYR" w:cs="Times New Roman CYR"/>
                <w:sz w:val="24"/>
                <w:szCs w:val="24"/>
                <w:lang w:eastAsia="ru-RU"/>
              </w:rPr>
              <w:t>202</w:t>
            </w:r>
            <w:r>
              <w:rPr>
                <w:rFonts w:ascii="Times New Roman CYR" w:hAnsi="Times New Roman CYR" w:cs="Times New Roman CYR"/>
                <w:sz w:val="24"/>
                <w:szCs w:val="24"/>
                <w:lang w:val="uk-UA" w:eastAsia="ru-RU"/>
              </w:rPr>
              <w:t>3</w:t>
            </w:r>
            <w:r>
              <w:rPr>
                <w:rFonts w:ascii="Times New Roman CYR" w:hAnsi="Times New Roman CYR" w:cs="Times New Roman CYR"/>
                <w:sz w:val="24"/>
                <w:szCs w:val="24"/>
                <w:lang w:eastAsia="ru-RU"/>
              </w:rPr>
              <w:t xml:space="preserve"> року</w:t>
            </w:r>
          </w:p>
        </w:tc>
        <w:tc>
          <w:tcPr>
            <w:tcW w:w="1842" w:type="dxa"/>
            <w:tcBorders>
              <w:top w:val="single" w:sz="4" w:space="0" w:color="000000"/>
              <w:left w:val="single" w:sz="4" w:space="0" w:color="000000"/>
              <w:bottom w:val="single" w:sz="4" w:space="0" w:color="000000"/>
              <w:right w:val="single" w:sz="4" w:space="0" w:color="000000"/>
            </w:tcBorders>
          </w:tcPr>
          <w:p w:rsidR="00944AE1" w:rsidRDefault="00944AE1" w:rsidP="00CC316C">
            <w:pPr>
              <w:widowControl w:val="0"/>
              <w:autoSpaceDE w:val="0"/>
              <w:autoSpaceDN w:val="0"/>
              <w:adjustRightInd w:val="0"/>
              <w:spacing w:after="0" w:line="240" w:lineRule="auto"/>
              <w:rPr>
                <w:rFonts w:ascii="Times New Roman CYR" w:hAnsi="Times New Roman CYR" w:cs="Times New Roman CYR"/>
                <w:sz w:val="24"/>
                <w:szCs w:val="24"/>
                <w:lang w:val="uk-UA" w:eastAsia="ru-RU"/>
              </w:rPr>
            </w:pPr>
            <w:r>
              <w:rPr>
                <w:rFonts w:ascii="Times New Roman CYR" w:hAnsi="Times New Roman CYR" w:cs="Times New Roman CYR"/>
                <w:sz w:val="24"/>
                <w:szCs w:val="24"/>
                <w:lang w:eastAsia="ru-RU"/>
              </w:rPr>
              <w:t>Пушкар Н.Б.</w:t>
            </w:r>
          </w:p>
          <w:p w:rsidR="00944AE1" w:rsidRPr="002B00FC" w:rsidRDefault="00944AE1" w:rsidP="00CC316C">
            <w:pPr>
              <w:widowControl w:val="0"/>
              <w:autoSpaceDE w:val="0"/>
              <w:autoSpaceDN w:val="0"/>
              <w:adjustRightInd w:val="0"/>
              <w:spacing w:after="0" w:line="240" w:lineRule="auto"/>
              <w:rPr>
                <w:rFonts w:ascii="Times New Roman CYR" w:hAnsi="Times New Roman CYR" w:cs="Times New Roman CYR"/>
                <w:sz w:val="24"/>
                <w:szCs w:val="24"/>
                <w:lang w:val="uk-UA"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944AE1" w:rsidRPr="00E878A1" w:rsidRDefault="00944AE1" w:rsidP="00CC316C">
            <w:pPr>
              <w:widowControl w:val="0"/>
              <w:autoSpaceDE w:val="0"/>
              <w:autoSpaceDN w:val="0"/>
              <w:adjustRightInd w:val="0"/>
              <w:spacing w:after="0" w:line="240" w:lineRule="auto"/>
              <w:rPr>
                <w:highlight w:val="yellow"/>
                <w:lang w:eastAsia="ru-RU"/>
              </w:rPr>
            </w:pPr>
          </w:p>
        </w:tc>
      </w:tr>
      <w:tr w:rsidR="00944AE1" w:rsidRPr="000067A8" w:rsidTr="00A45D8D">
        <w:trPr>
          <w:trHeight w:val="239"/>
        </w:trPr>
        <w:tc>
          <w:tcPr>
            <w:tcW w:w="567" w:type="dxa"/>
            <w:tcBorders>
              <w:top w:val="single" w:sz="4" w:space="0" w:color="000000"/>
              <w:left w:val="single" w:sz="4" w:space="0" w:color="000000"/>
              <w:bottom w:val="single" w:sz="4" w:space="0" w:color="000000"/>
              <w:right w:val="single" w:sz="4" w:space="0" w:color="000000"/>
            </w:tcBorders>
          </w:tcPr>
          <w:p w:rsidR="00944AE1" w:rsidRPr="00253965" w:rsidRDefault="00944AE1" w:rsidP="00CC316C">
            <w:pPr>
              <w:widowControl w:val="0"/>
              <w:autoSpaceDE w:val="0"/>
              <w:autoSpaceDN w:val="0"/>
              <w:adjustRightInd w:val="0"/>
              <w:spacing w:after="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3</w:t>
            </w:r>
          </w:p>
        </w:tc>
        <w:tc>
          <w:tcPr>
            <w:tcW w:w="8931" w:type="dxa"/>
            <w:tcBorders>
              <w:top w:val="single" w:sz="4" w:space="0" w:color="000000"/>
              <w:left w:val="single" w:sz="4" w:space="0" w:color="000000"/>
              <w:bottom w:val="single" w:sz="4" w:space="0" w:color="000000"/>
              <w:right w:val="single" w:sz="4" w:space="0" w:color="000000"/>
            </w:tcBorders>
          </w:tcPr>
          <w:p w:rsidR="00944AE1" w:rsidRPr="00253965" w:rsidRDefault="00944AE1" w:rsidP="00CC316C">
            <w:pPr>
              <w:widowControl w:val="0"/>
              <w:tabs>
                <w:tab w:val="left" w:pos="4000"/>
              </w:tabs>
              <w:autoSpaceDE w:val="0"/>
              <w:autoSpaceDN w:val="0"/>
              <w:adjustRightInd w:val="0"/>
              <w:spacing w:after="0" w:line="240" w:lineRule="auto"/>
              <w:rPr>
                <w:rFonts w:ascii="Times New Roman CYR" w:hAnsi="Times New Roman CYR" w:cs="Times New Roman CYR"/>
                <w:sz w:val="24"/>
                <w:szCs w:val="24"/>
                <w:lang w:eastAsia="ru-RU"/>
              </w:rPr>
            </w:pPr>
            <w:r w:rsidRPr="00253965">
              <w:rPr>
                <w:rFonts w:ascii="Times New Roman CYR" w:hAnsi="Times New Roman CYR" w:cs="Times New Roman CYR"/>
                <w:sz w:val="24"/>
                <w:szCs w:val="24"/>
                <w:lang w:eastAsia="ru-RU"/>
              </w:rPr>
              <w:t>Оформлення документів на осіб, зарахованих до кадро</w:t>
            </w:r>
            <w:r>
              <w:rPr>
                <w:rFonts w:ascii="Times New Roman CYR" w:hAnsi="Times New Roman CYR" w:cs="Times New Roman CYR"/>
                <w:sz w:val="24"/>
                <w:szCs w:val="24"/>
                <w:lang w:eastAsia="ru-RU"/>
              </w:rPr>
              <w:t>вого резерву на керівні посади</w:t>
            </w:r>
          </w:p>
        </w:tc>
        <w:tc>
          <w:tcPr>
            <w:tcW w:w="2268" w:type="dxa"/>
            <w:tcBorders>
              <w:top w:val="single" w:sz="4" w:space="0" w:color="000000"/>
              <w:left w:val="single" w:sz="4" w:space="0" w:color="000000"/>
              <w:bottom w:val="single" w:sz="4" w:space="0" w:color="000000"/>
              <w:right w:val="single" w:sz="4" w:space="0" w:color="000000"/>
            </w:tcBorders>
          </w:tcPr>
          <w:p w:rsidR="00944AE1" w:rsidRDefault="00944AE1" w:rsidP="00CC316C">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253965">
              <w:rPr>
                <w:rFonts w:ascii="Times New Roman CYR" w:hAnsi="Times New Roman CYR" w:cs="Times New Roman CYR"/>
                <w:sz w:val="24"/>
                <w:szCs w:val="24"/>
                <w:lang w:eastAsia="ru-RU"/>
              </w:rPr>
              <w:t>Листопад</w:t>
            </w:r>
          </w:p>
          <w:p w:rsidR="00944AE1" w:rsidRPr="00253965" w:rsidRDefault="00944AE1" w:rsidP="00CC316C">
            <w:pPr>
              <w:widowControl w:val="0"/>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202</w:t>
            </w:r>
            <w:r>
              <w:rPr>
                <w:rFonts w:ascii="Times New Roman CYR" w:hAnsi="Times New Roman CYR" w:cs="Times New Roman CYR"/>
                <w:sz w:val="24"/>
                <w:szCs w:val="24"/>
                <w:lang w:val="uk-UA" w:eastAsia="ru-RU"/>
              </w:rPr>
              <w:t>3</w:t>
            </w:r>
            <w:r>
              <w:rPr>
                <w:rFonts w:ascii="Times New Roman CYR" w:hAnsi="Times New Roman CYR" w:cs="Times New Roman CYR"/>
                <w:sz w:val="24"/>
                <w:szCs w:val="24"/>
                <w:lang w:eastAsia="ru-RU"/>
              </w:rPr>
              <w:t xml:space="preserve"> року</w:t>
            </w:r>
          </w:p>
        </w:tc>
        <w:tc>
          <w:tcPr>
            <w:tcW w:w="1842" w:type="dxa"/>
            <w:tcBorders>
              <w:top w:val="single" w:sz="4" w:space="0" w:color="000000"/>
              <w:left w:val="single" w:sz="4" w:space="0" w:color="000000"/>
              <w:bottom w:val="single" w:sz="4" w:space="0" w:color="000000"/>
              <w:right w:val="single" w:sz="4" w:space="0" w:color="000000"/>
            </w:tcBorders>
          </w:tcPr>
          <w:p w:rsidR="00944AE1" w:rsidRPr="00253965" w:rsidRDefault="00944AE1" w:rsidP="00CC316C">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253965">
              <w:rPr>
                <w:rFonts w:ascii="Times New Roman CYR" w:hAnsi="Times New Roman CYR" w:cs="Times New Roman CYR"/>
                <w:sz w:val="24"/>
                <w:szCs w:val="24"/>
                <w:lang w:eastAsia="ru-RU"/>
              </w:rPr>
              <w:t>Мамонтова Л.М.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944AE1" w:rsidRPr="00E878A1" w:rsidRDefault="00944AE1" w:rsidP="00CC316C">
            <w:pPr>
              <w:widowControl w:val="0"/>
              <w:autoSpaceDE w:val="0"/>
              <w:autoSpaceDN w:val="0"/>
              <w:adjustRightInd w:val="0"/>
              <w:spacing w:after="0" w:line="240" w:lineRule="auto"/>
              <w:rPr>
                <w:highlight w:val="yellow"/>
                <w:lang w:eastAsia="ru-RU"/>
              </w:rPr>
            </w:pPr>
          </w:p>
        </w:tc>
      </w:tr>
      <w:tr w:rsidR="00944AE1" w:rsidRPr="000067A8" w:rsidTr="00A45D8D">
        <w:trPr>
          <w:trHeight w:val="410"/>
        </w:trPr>
        <w:tc>
          <w:tcPr>
            <w:tcW w:w="567" w:type="dxa"/>
            <w:tcBorders>
              <w:top w:val="single" w:sz="4" w:space="0" w:color="000000"/>
              <w:left w:val="single" w:sz="4" w:space="0" w:color="000000"/>
              <w:bottom w:val="single" w:sz="4" w:space="0" w:color="000000"/>
              <w:right w:val="single" w:sz="4" w:space="0" w:color="000000"/>
            </w:tcBorders>
          </w:tcPr>
          <w:p w:rsidR="00944AE1" w:rsidRPr="00253965" w:rsidRDefault="00944AE1" w:rsidP="00CC316C">
            <w:pPr>
              <w:widowControl w:val="0"/>
              <w:autoSpaceDE w:val="0"/>
              <w:autoSpaceDN w:val="0"/>
              <w:adjustRightInd w:val="0"/>
              <w:spacing w:after="0"/>
              <w:jc w:val="center"/>
              <w:rPr>
                <w:sz w:val="24"/>
                <w:szCs w:val="24"/>
                <w:lang w:eastAsia="ru-RU"/>
              </w:rPr>
            </w:pPr>
            <w:r>
              <w:rPr>
                <w:rFonts w:ascii="Times New Roman CYR" w:hAnsi="Times New Roman CYR" w:cs="Times New Roman CYR"/>
                <w:sz w:val="24"/>
                <w:szCs w:val="24"/>
                <w:lang w:eastAsia="ru-RU"/>
              </w:rPr>
              <w:t>4</w:t>
            </w:r>
          </w:p>
        </w:tc>
        <w:tc>
          <w:tcPr>
            <w:tcW w:w="8931" w:type="dxa"/>
            <w:tcBorders>
              <w:top w:val="single" w:sz="4" w:space="0" w:color="000000"/>
              <w:left w:val="single" w:sz="4" w:space="0" w:color="000000"/>
              <w:bottom w:val="single" w:sz="4" w:space="0" w:color="000000"/>
              <w:right w:val="single" w:sz="4" w:space="0" w:color="000000"/>
            </w:tcBorders>
          </w:tcPr>
          <w:p w:rsidR="00944AE1" w:rsidRPr="00253965" w:rsidRDefault="00944AE1" w:rsidP="00CC316C">
            <w:pPr>
              <w:widowControl w:val="0"/>
              <w:tabs>
                <w:tab w:val="left" w:pos="4000"/>
              </w:tabs>
              <w:autoSpaceDE w:val="0"/>
              <w:autoSpaceDN w:val="0"/>
              <w:adjustRightInd w:val="0"/>
              <w:spacing w:after="0" w:line="240" w:lineRule="auto"/>
              <w:rPr>
                <w:sz w:val="24"/>
                <w:szCs w:val="24"/>
                <w:lang w:eastAsia="ru-RU"/>
              </w:rPr>
            </w:pPr>
            <w:r w:rsidRPr="00253965">
              <w:rPr>
                <w:rFonts w:ascii="Times New Roman CYR" w:hAnsi="Times New Roman CYR" w:cs="Times New Roman CYR"/>
                <w:sz w:val="24"/>
                <w:szCs w:val="24"/>
                <w:lang w:eastAsia="ru-RU"/>
              </w:rPr>
              <w:t>Організація роботи з кадровим резервом відповідно до складен</w:t>
            </w:r>
            <w:r>
              <w:rPr>
                <w:rFonts w:ascii="Times New Roman CYR" w:hAnsi="Times New Roman CYR" w:cs="Times New Roman CYR"/>
                <w:sz w:val="24"/>
                <w:szCs w:val="24"/>
                <w:lang w:eastAsia="ru-RU"/>
              </w:rPr>
              <w:t>их індивідуальних планів на 202</w:t>
            </w:r>
            <w:r>
              <w:rPr>
                <w:rFonts w:ascii="Times New Roman CYR" w:hAnsi="Times New Roman CYR" w:cs="Times New Roman CYR"/>
                <w:sz w:val="24"/>
                <w:szCs w:val="24"/>
                <w:lang w:val="uk-UA" w:eastAsia="ru-RU"/>
              </w:rPr>
              <w:t>4</w:t>
            </w:r>
            <w:r w:rsidRPr="00253965">
              <w:rPr>
                <w:rFonts w:ascii="Times New Roman CYR" w:hAnsi="Times New Roman CYR" w:cs="Times New Roman CYR"/>
                <w:sz w:val="24"/>
                <w:szCs w:val="24"/>
                <w:lang w:eastAsia="ru-RU"/>
              </w:rPr>
              <w:t xml:space="preserve"> рік</w:t>
            </w:r>
          </w:p>
        </w:tc>
        <w:tc>
          <w:tcPr>
            <w:tcW w:w="2268" w:type="dxa"/>
            <w:tcBorders>
              <w:top w:val="single" w:sz="4" w:space="0" w:color="000000"/>
              <w:left w:val="single" w:sz="4" w:space="0" w:color="000000"/>
              <w:bottom w:val="single" w:sz="4" w:space="0" w:color="000000"/>
              <w:right w:val="single" w:sz="4" w:space="0" w:color="000000"/>
            </w:tcBorders>
          </w:tcPr>
          <w:p w:rsidR="00944AE1" w:rsidRDefault="00944AE1" w:rsidP="00CC316C">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253965">
              <w:rPr>
                <w:rFonts w:ascii="Times New Roman CYR" w:hAnsi="Times New Roman CYR" w:cs="Times New Roman CYR"/>
                <w:sz w:val="24"/>
                <w:szCs w:val="24"/>
                <w:lang w:eastAsia="ru-RU"/>
              </w:rPr>
              <w:t>Січень</w:t>
            </w:r>
          </w:p>
          <w:p w:rsidR="00944AE1" w:rsidRPr="00253965" w:rsidRDefault="00944AE1" w:rsidP="00CC316C">
            <w:pPr>
              <w:widowControl w:val="0"/>
              <w:autoSpaceDE w:val="0"/>
              <w:autoSpaceDN w:val="0"/>
              <w:adjustRightInd w:val="0"/>
              <w:spacing w:after="0" w:line="240" w:lineRule="auto"/>
              <w:rPr>
                <w:sz w:val="24"/>
                <w:szCs w:val="24"/>
                <w:lang w:eastAsia="ru-RU"/>
              </w:rPr>
            </w:pPr>
            <w:r>
              <w:rPr>
                <w:rFonts w:ascii="Times New Roman CYR" w:hAnsi="Times New Roman CYR" w:cs="Times New Roman CYR"/>
                <w:sz w:val="24"/>
                <w:szCs w:val="24"/>
                <w:lang w:eastAsia="ru-RU"/>
              </w:rPr>
              <w:t>202</w:t>
            </w:r>
            <w:r>
              <w:rPr>
                <w:rFonts w:ascii="Times New Roman CYR" w:hAnsi="Times New Roman CYR" w:cs="Times New Roman CYR"/>
                <w:sz w:val="24"/>
                <w:szCs w:val="24"/>
                <w:lang w:val="uk-UA" w:eastAsia="ru-RU"/>
              </w:rPr>
              <w:t>4</w:t>
            </w:r>
            <w:r>
              <w:rPr>
                <w:rFonts w:ascii="Times New Roman CYR" w:hAnsi="Times New Roman CYR" w:cs="Times New Roman CYR"/>
                <w:sz w:val="24"/>
                <w:szCs w:val="24"/>
                <w:lang w:eastAsia="ru-RU"/>
              </w:rPr>
              <w:t xml:space="preserve"> року</w:t>
            </w:r>
          </w:p>
        </w:tc>
        <w:tc>
          <w:tcPr>
            <w:tcW w:w="1842" w:type="dxa"/>
            <w:tcBorders>
              <w:top w:val="single" w:sz="4" w:space="0" w:color="000000"/>
              <w:left w:val="single" w:sz="4" w:space="0" w:color="000000"/>
              <w:bottom w:val="single" w:sz="4" w:space="0" w:color="000000"/>
              <w:right w:val="single" w:sz="4" w:space="0" w:color="000000"/>
            </w:tcBorders>
          </w:tcPr>
          <w:p w:rsidR="00944AE1" w:rsidRPr="00253965" w:rsidRDefault="00944AE1" w:rsidP="00CC316C">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253965">
              <w:rPr>
                <w:rFonts w:ascii="Times New Roman CYR" w:hAnsi="Times New Roman CYR" w:cs="Times New Roman CYR"/>
                <w:sz w:val="24"/>
                <w:szCs w:val="24"/>
                <w:lang w:eastAsia="ru-RU"/>
              </w:rPr>
              <w:t>Пушкар Н.Б.</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944AE1" w:rsidRPr="00E878A1" w:rsidRDefault="00944AE1" w:rsidP="00CC316C">
            <w:pPr>
              <w:widowControl w:val="0"/>
              <w:autoSpaceDE w:val="0"/>
              <w:autoSpaceDN w:val="0"/>
              <w:adjustRightInd w:val="0"/>
              <w:spacing w:after="0"/>
              <w:rPr>
                <w:highlight w:val="yellow"/>
                <w:lang w:eastAsia="ru-RU"/>
              </w:rPr>
            </w:pPr>
          </w:p>
        </w:tc>
      </w:tr>
    </w:tbl>
    <w:p w:rsidR="00AA1FCD" w:rsidRPr="00E878A1" w:rsidRDefault="00944AE1" w:rsidP="00B0488A">
      <w:pPr>
        <w:widowControl w:val="0"/>
        <w:tabs>
          <w:tab w:val="left" w:pos="2250"/>
        </w:tabs>
        <w:autoSpaceDE w:val="0"/>
        <w:autoSpaceDN w:val="0"/>
        <w:adjustRightInd w:val="0"/>
        <w:spacing w:after="0" w:line="240" w:lineRule="auto"/>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3.5</w:t>
      </w:r>
      <w:r w:rsidR="00AA1FCD" w:rsidRPr="00977808">
        <w:rPr>
          <w:rFonts w:ascii="Times New Roman" w:hAnsi="Times New Roman" w:cs="Times New Roman"/>
          <w:b/>
          <w:bCs/>
          <w:i/>
          <w:iCs/>
          <w:sz w:val="28"/>
          <w:szCs w:val="28"/>
          <w:lang w:eastAsia="ru-RU"/>
        </w:rPr>
        <w:t>. Атестація педагогічних працівників</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931"/>
        <w:gridCol w:w="2268"/>
        <w:gridCol w:w="1701"/>
        <w:gridCol w:w="1701"/>
      </w:tblGrid>
      <w:tr w:rsidR="00AA1FCD" w:rsidRPr="000067A8" w:rsidTr="00A45D8D">
        <w:trPr>
          <w:trHeight w:val="148"/>
        </w:trPr>
        <w:tc>
          <w:tcPr>
            <w:tcW w:w="567" w:type="dxa"/>
          </w:tcPr>
          <w:p w:rsidR="00AA1FCD" w:rsidRPr="00E878A1" w:rsidRDefault="00AA1FCD" w:rsidP="00EB69BE">
            <w:pPr>
              <w:tabs>
                <w:tab w:val="left" w:pos="2250"/>
              </w:tabs>
              <w:spacing w:after="0" w:line="240" w:lineRule="auto"/>
              <w:jc w:val="center"/>
              <w:rPr>
                <w:rFonts w:ascii="Times New Roman" w:hAnsi="Times New Roman" w:cs="Times New Roman"/>
                <w:b/>
                <w:bCs/>
                <w:i/>
                <w:iCs/>
                <w:sz w:val="24"/>
                <w:szCs w:val="24"/>
                <w:lang w:eastAsia="ru-RU"/>
              </w:rPr>
            </w:pPr>
            <w:r w:rsidRPr="00E878A1">
              <w:rPr>
                <w:rFonts w:ascii="Times New Roman" w:hAnsi="Times New Roman" w:cs="Times New Roman"/>
                <w:b/>
                <w:bCs/>
                <w:i/>
                <w:iCs/>
                <w:sz w:val="24"/>
                <w:szCs w:val="24"/>
                <w:lang w:eastAsia="ru-RU"/>
              </w:rPr>
              <w:t>№ з/п</w:t>
            </w:r>
          </w:p>
        </w:tc>
        <w:tc>
          <w:tcPr>
            <w:tcW w:w="8931" w:type="dxa"/>
          </w:tcPr>
          <w:p w:rsidR="00AA1FCD" w:rsidRPr="00E878A1" w:rsidRDefault="00AA1FCD" w:rsidP="00EB69BE">
            <w:pPr>
              <w:tabs>
                <w:tab w:val="left" w:pos="2250"/>
              </w:tabs>
              <w:spacing w:after="0" w:line="240" w:lineRule="auto"/>
              <w:jc w:val="center"/>
              <w:rPr>
                <w:rFonts w:ascii="Times New Roman" w:hAnsi="Times New Roman" w:cs="Times New Roman"/>
                <w:b/>
                <w:bCs/>
                <w:i/>
                <w:iCs/>
                <w:sz w:val="24"/>
                <w:szCs w:val="24"/>
                <w:lang w:eastAsia="ru-RU"/>
              </w:rPr>
            </w:pPr>
            <w:r w:rsidRPr="00E878A1">
              <w:rPr>
                <w:rFonts w:ascii="Times New Roman" w:hAnsi="Times New Roman" w:cs="Times New Roman"/>
                <w:b/>
                <w:bCs/>
                <w:i/>
                <w:iCs/>
                <w:sz w:val="24"/>
                <w:szCs w:val="24"/>
                <w:lang w:eastAsia="ru-RU"/>
              </w:rPr>
              <w:t>Зміст роботи</w:t>
            </w:r>
          </w:p>
        </w:tc>
        <w:tc>
          <w:tcPr>
            <w:tcW w:w="2268" w:type="dxa"/>
          </w:tcPr>
          <w:p w:rsidR="00AA1FCD" w:rsidRPr="00E878A1" w:rsidRDefault="00AA1FCD" w:rsidP="00EB69BE">
            <w:pPr>
              <w:tabs>
                <w:tab w:val="left" w:pos="2250"/>
              </w:tabs>
              <w:spacing w:after="0" w:line="240" w:lineRule="auto"/>
              <w:jc w:val="center"/>
              <w:rPr>
                <w:rFonts w:ascii="Times New Roman" w:hAnsi="Times New Roman" w:cs="Times New Roman"/>
                <w:b/>
                <w:bCs/>
                <w:i/>
                <w:iCs/>
                <w:sz w:val="24"/>
                <w:szCs w:val="24"/>
                <w:lang w:eastAsia="ru-RU"/>
              </w:rPr>
            </w:pPr>
            <w:r w:rsidRPr="00E878A1">
              <w:rPr>
                <w:rFonts w:ascii="Times New Roman" w:hAnsi="Times New Roman" w:cs="Times New Roman"/>
                <w:b/>
                <w:bCs/>
                <w:i/>
                <w:iCs/>
                <w:sz w:val="24"/>
                <w:szCs w:val="24"/>
                <w:lang w:eastAsia="ru-RU"/>
              </w:rPr>
              <w:t>Термін виконання</w:t>
            </w:r>
          </w:p>
        </w:tc>
        <w:tc>
          <w:tcPr>
            <w:tcW w:w="1701" w:type="dxa"/>
          </w:tcPr>
          <w:p w:rsidR="00AA1FCD" w:rsidRPr="00E878A1" w:rsidRDefault="00AA1FCD" w:rsidP="00EB69BE">
            <w:pPr>
              <w:tabs>
                <w:tab w:val="left" w:pos="2250"/>
              </w:tabs>
              <w:spacing w:after="0" w:line="240" w:lineRule="auto"/>
              <w:jc w:val="center"/>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Відповідальні</w:t>
            </w:r>
          </w:p>
        </w:tc>
        <w:tc>
          <w:tcPr>
            <w:tcW w:w="1701" w:type="dxa"/>
          </w:tcPr>
          <w:p w:rsidR="00AA1FCD" w:rsidRPr="00E878A1" w:rsidRDefault="00AA1FCD" w:rsidP="00EB69BE">
            <w:pPr>
              <w:tabs>
                <w:tab w:val="left" w:pos="2250"/>
              </w:tabs>
              <w:spacing w:after="0" w:line="240" w:lineRule="auto"/>
              <w:jc w:val="center"/>
              <w:rPr>
                <w:rFonts w:ascii="Times New Roman" w:hAnsi="Times New Roman" w:cs="Times New Roman"/>
                <w:b/>
                <w:bCs/>
                <w:i/>
                <w:iCs/>
                <w:sz w:val="24"/>
                <w:szCs w:val="24"/>
                <w:highlight w:val="yellow"/>
                <w:lang w:eastAsia="ru-RU"/>
              </w:rPr>
            </w:pPr>
            <w:r w:rsidRPr="00E878A1">
              <w:rPr>
                <w:rFonts w:ascii="Times New Roman" w:hAnsi="Times New Roman" w:cs="Times New Roman"/>
                <w:b/>
                <w:bCs/>
                <w:i/>
                <w:iCs/>
                <w:sz w:val="24"/>
                <w:szCs w:val="24"/>
                <w:lang w:eastAsia="ru-RU"/>
              </w:rPr>
              <w:t>Відмітка про виконання</w:t>
            </w:r>
          </w:p>
        </w:tc>
      </w:tr>
      <w:tr w:rsidR="00AA1FCD" w:rsidRPr="000067A8" w:rsidTr="00A45D8D">
        <w:trPr>
          <w:trHeight w:val="148"/>
        </w:trPr>
        <w:tc>
          <w:tcPr>
            <w:tcW w:w="567" w:type="dxa"/>
          </w:tcPr>
          <w:p w:rsidR="00AA1FCD" w:rsidRPr="0012132F" w:rsidRDefault="00AA1FCD" w:rsidP="00EB69BE">
            <w:pPr>
              <w:tabs>
                <w:tab w:val="left" w:pos="225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8931" w:type="dxa"/>
          </w:tcPr>
          <w:p w:rsidR="00AA1FCD" w:rsidRDefault="00AA1FCD" w:rsidP="009B00F5">
            <w:pPr>
              <w:tabs>
                <w:tab w:val="left" w:pos="225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w:t>
            </w:r>
            <w:r w:rsidRPr="0012132F">
              <w:rPr>
                <w:rFonts w:ascii="Times New Roman" w:hAnsi="Times New Roman" w:cs="Times New Roman"/>
                <w:sz w:val="24"/>
                <w:szCs w:val="24"/>
                <w:lang w:eastAsia="ru-RU"/>
              </w:rPr>
              <w:t>творення атестаційної комісії</w:t>
            </w:r>
            <w:r>
              <w:rPr>
                <w:rFonts w:ascii="Times New Roman" w:hAnsi="Times New Roman" w:cs="Times New Roman"/>
                <w:sz w:val="24"/>
                <w:szCs w:val="24"/>
                <w:lang w:eastAsia="ru-RU"/>
              </w:rPr>
              <w:t>, затверд</w:t>
            </w:r>
            <w:r w:rsidR="009B00F5">
              <w:rPr>
                <w:rFonts w:ascii="Times New Roman" w:hAnsi="Times New Roman" w:cs="Times New Roman"/>
                <w:sz w:val="24"/>
                <w:szCs w:val="24"/>
                <w:lang w:eastAsia="ru-RU"/>
              </w:rPr>
              <w:t>ження її складу наказом</w:t>
            </w:r>
          </w:p>
          <w:p w:rsidR="00A646C2" w:rsidRPr="0012132F" w:rsidRDefault="00A646C2" w:rsidP="009B00F5">
            <w:pPr>
              <w:tabs>
                <w:tab w:val="left" w:pos="2250"/>
              </w:tabs>
              <w:spacing w:after="0" w:line="240" w:lineRule="auto"/>
              <w:rPr>
                <w:rFonts w:ascii="Times New Roman" w:hAnsi="Times New Roman" w:cs="Times New Roman"/>
                <w:sz w:val="24"/>
                <w:szCs w:val="24"/>
                <w:lang w:eastAsia="ru-RU"/>
              </w:rPr>
            </w:pPr>
          </w:p>
        </w:tc>
        <w:tc>
          <w:tcPr>
            <w:tcW w:w="2268" w:type="dxa"/>
          </w:tcPr>
          <w:p w:rsidR="00AA1FCD" w:rsidRPr="000F2EF8" w:rsidRDefault="00977808" w:rsidP="00C34A84">
            <w:pPr>
              <w:tabs>
                <w:tab w:val="left" w:pos="2250"/>
              </w:tabs>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eastAsia="ru-RU"/>
              </w:rPr>
              <w:t>До 20.09.202</w:t>
            </w:r>
            <w:r w:rsidR="00C34A84">
              <w:rPr>
                <w:rFonts w:ascii="Times New Roman" w:hAnsi="Times New Roman" w:cs="Times New Roman"/>
                <w:sz w:val="24"/>
                <w:szCs w:val="24"/>
                <w:lang w:val="uk-UA" w:eastAsia="ru-RU"/>
              </w:rPr>
              <w:t>3</w:t>
            </w:r>
          </w:p>
        </w:tc>
        <w:tc>
          <w:tcPr>
            <w:tcW w:w="1701" w:type="dxa"/>
          </w:tcPr>
          <w:p w:rsidR="00AA1FCD" w:rsidRPr="0012132F" w:rsidRDefault="00AA1FCD" w:rsidP="00EB69BE">
            <w:pPr>
              <w:tabs>
                <w:tab w:val="left" w:pos="2250"/>
              </w:tabs>
              <w:spacing w:after="0" w:line="240" w:lineRule="auto"/>
              <w:jc w:val="both"/>
              <w:rPr>
                <w:rFonts w:ascii="Times New Roman" w:hAnsi="Times New Roman" w:cs="Times New Roman"/>
                <w:sz w:val="24"/>
                <w:szCs w:val="24"/>
                <w:lang w:eastAsia="ru-RU"/>
              </w:rPr>
            </w:pPr>
            <w:r w:rsidRPr="0012132F">
              <w:rPr>
                <w:rFonts w:ascii="Times New Roman" w:hAnsi="Times New Roman" w:cs="Times New Roman"/>
                <w:sz w:val="24"/>
                <w:szCs w:val="24"/>
                <w:lang w:eastAsia="ru-RU"/>
              </w:rPr>
              <w:t>Пушкар Н.Б.</w:t>
            </w:r>
          </w:p>
        </w:tc>
        <w:tc>
          <w:tcPr>
            <w:tcW w:w="1701" w:type="dxa"/>
          </w:tcPr>
          <w:p w:rsidR="00AA1FCD" w:rsidRPr="0012132F" w:rsidRDefault="00AA1FCD" w:rsidP="00EB69BE">
            <w:pPr>
              <w:tabs>
                <w:tab w:val="left" w:pos="2250"/>
              </w:tabs>
              <w:spacing w:after="0" w:line="240" w:lineRule="auto"/>
              <w:jc w:val="both"/>
              <w:rPr>
                <w:rFonts w:ascii="Times New Roman" w:hAnsi="Times New Roman" w:cs="Times New Roman"/>
                <w:sz w:val="24"/>
                <w:szCs w:val="24"/>
                <w:highlight w:val="yellow"/>
                <w:lang w:eastAsia="ru-RU"/>
              </w:rPr>
            </w:pPr>
          </w:p>
        </w:tc>
      </w:tr>
      <w:tr w:rsidR="00AA1FCD" w:rsidRPr="000067A8" w:rsidTr="00A45D8D">
        <w:trPr>
          <w:trHeight w:val="148"/>
        </w:trPr>
        <w:tc>
          <w:tcPr>
            <w:tcW w:w="567" w:type="dxa"/>
          </w:tcPr>
          <w:p w:rsidR="00AA1FCD" w:rsidRPr="0012132F" w:rsidRDefault="00AA1FCD" w:rsidP="00EB69BE">
            <w:pPr>
              <w:tabs>
                <w:tab w:val="left" w:pos="225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8931" w:type="dxa"/>
          </w:tcPr>
          <w:p w:rsidR="00A40BD1" w:rsidRPr="00A12B92" w:rsidRDefault="00AA1FCD" w:rsidP="00EB69BE">
            <w:pPr>
              <w:tabs>
                <w:tab w:val="left" w:pos="2250"/>
              </w:tabs>
              <w:spacing w:after="0" w:line="240" w:lineRule="auto"/>
              <w:jc w:val="both"/>
              <w:rPr>
                <w:rFonts w:ascii="Times New Roman" w:hAnsi="Times New Roman" w:cs="Times New Roman"/>
                <w:sz w:val="24"/>
                <w:szCs w:val="24"/>
                <w:lang w:eastAsia="ru-RU"/>
              </w:rPr>
            </w:pPr>
            <w:r w:rsidRPr="0012132F">
              <w:rPr>
                <w:rFonts w:ascii="Times New Roman" w:hAnsi="Times New Roman" w:cs="Times New Roman"/>
                <w:sz w:val="24"/>
                <w:szCs w:val="24"/>
                <w:lang w:eastAsia="ru-RU"/>
              </w:rPr>
              <w:t xml:space="preserve">Організація опрацювання педагогами Типового положення про атестацію педагогічних працівників </w:t>
            </w:r>
            <w:r>
              <w:rPr>
                <w:rFonts w:ascii="Times New Roman" w:hAnsi="Times New Roman" w:cs="Times New Roman"/>
                <w:sz w:val="24"/>
                <w:szCs w:val="24"/>
                <w:lang w:eastAsia="ru-RU"/>
              </w:rPr>
              <w:t>(зі змінами)</w:t>
            </w:r>
          </w:p>
        </w:tc>
        <w:tc>
          <w:tcPr>
            <w:tcW w:w="2268" w:type="dxa"/>
          </w:tcPr>
          <w:p w:rsidR="00BB6EC5" w:rsidRDefault="00AA1FCD" w:rsidP="00EB69BE">
            <w:pPr>
              <w:tabs>
                <w:tab w:val="left" w:pos="225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Вересе</w:t>
            </w:r>
            <w:r w:rsidR="009B00F5">
              <w:rPr>
                <w:rFonts w:ascii="Times New Roman" w:hAnsi="Times New Roman" w:cs="Times New Roman"/>
                <w:sz w:val="24"/>
                <w:szCs w:val="24"/>
                <w:lang w:eastAsia="ru-RU"/>
              </w:rPr>
              <w:t xml:space="preserve">нь-жовтень </w:t>
            </w:r>
          </w:p>
          <w:p w:rsidR="00AA1FCD" w:rsidRPr="0012132F" w:rsidRDefault="00977808" w:rsidP="00C34A84">
            <w:pPr>
              <w:tabs>
                <w:tab w:val="left" w:pos="225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202</w:t>
            </w:r>
            <w:r w:rsidR="00C34A84">
              <w:rPr>
                <w:rFonts w:ascii="Times New Roman" w:hAnsi="Times New Roman" w:cs="Times New Roman"/>
                <w:sz w:val="24"/>
                <w:szCs w:val="24"/>
                <w:lang w:val="uk-UA" w:eastAsia="ru-RU"/>
              </w:rPr>
              <w:t>3</w:t>
            </w:r>
            <w:r w:rsidR="00AA1FCD">
              <w:rPr>
                <w:rFonts w:ascii="Times New Roman" w:hAnsi="Times New Roman" w:cs="Times New Roman"/>
                <w:sz w:val="24"/>
                <w:szCs w:val="24"/>
                <w:lang w:eastAsia="ru-RU"/>
              </w:rPr>
              <w:t xml:space="preserve"> року</w:t>
            </w:r>
          </w:p>
        </w:tc>
        <w:tc>
          <w:tcPr>
            <w:tcW w:w="1701" w:type="dxa"/>
          </w:tcPr>
          <w:p w:rsidR="00AA1FCD" w:rsidRPr="0012132F" w:rsidRDefault="00AA1FCD" w:rsidP="00EB69BE">
            <w:pPr>
              <w:tabs>
                <w:tab w:val="left" w:pos="225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Тімко М.М.</w:t>
            </w:r>
          </w:p>
        </w:tc>
        <w:tc>
          <w:tcPr>
            <w:tcW w:w="1701" w:type="dxa"/>
          </w:tcPr>
          <w:p w:rsidR="00AA1FCD" w:rsidRPr="0012132F" w:rsidRDefault="00AA1FCD" w:rsidP="00EB69BE">
            <w:pPr>
              <w:tabs>
                <w:tab w:val="left" w:pos="2250"/>
              </w:tabs>
              <w:spacing w:after="0" w:line="240" w:lineRule="auto"/>
              <w:jc w:val="both"/>
              <w:rPr>
                <w:rFonts w:ascii="Times New Roman" w:hAnsi="Times New Roman" w:cs="Times New Roman"/>
                <w:sz w:val="24"/>
                <w:szCs w:val="24"/>
                <w:highlight w:val="yellow"/>
                <w:lang w:eastAsia="ru-RU"/>
              </w:rPr>
            </w:pPr>
          </w:p>
        </w:tc>
      </w:tr>
      <w:tr w:rsidR="00C34A84" w:rsidRPr="000067A8" w:rsidTr="00A45D8D">
        <w:trPr>
          <w:trHeight w:val="148"/>
        </w:trPr>
        <w:tc>
          <w:tcPr>
            <w:tcW w:w="567" w:type="dxa"/>
          </w:tcPr>
          <w:p w:rsidR="00C34A84" w:rsidRPr="004D0287" w:rsidRDefault="00C34A84" w:rsidP="00C34A84">
            <w:pPr>
              <w:tabs>
                <w:tab w:val="left" w:pos="2250"/>
              </w:tabs>
              <w:spacing w:after="0" w:line="240" w:lineRule="auto"/>
              <w:jc w:val="center"/>
              <w:rPr>
                <w:rFonts w:ascii="Times New Roman" w:hAnsi="Times New Roman" w:cs="Times New Roman"/>
                <w:sz w:val="24"/>
                <w:szCs w:val="24"/>
                <w:lang w:eastAsia="ru-RU"/>
              </w:rPr>
            </w:pPr>
            <w:r w:rsidRPr="004D0287">
              <w:rPr>
                <w:rFonts w:ascii="Times New Roman" w:hAnsi="Times New Roman" w:cs="Times New Roman"/>
                <w:sz w:val="24"/>
                <w:szCs w:val="24"/>
                <w:lang w:eastAsia="ru-RU"/>
              </w:rPr>
              <w:t>3</w:t>
            </w:r>
          </w:p>
        </w:tc>
        <w:tc>
          <w:tcPr>
            <w:tcW w:w="8931" w:type="dxa"/>
          </w:tcPr>
          <w:p w:rsidR="00C34A84" w:rsidRPr="004D0287" w:rsidRDefault="00C34A84" w:rsidP="00777F5B">
            <w:pPr>
              <w:tabs>
                <w:tab w:val="left" w:pos="225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Скуладання списку </w:t>
            </w:r>
            <w:r w:rsidRPr="004D0287">
              <w:rPr>
                <w:rFonts w:ascii="Times New Roman" w:hAnsi="Times New Roman" w:cs="Times New Roman"/>
                <w:sz w:val="24"/>
                <w:szCs w:val="24"/>
                <w:lang w:eastAsia="ru-RU"/>
              </w:rPr>
              <w:t>педагогічних працівників</w:t>
            </w:r>
            <w:r>
              <w:rPr>
                <w:rFonts w:ascii="Times New Roman" w:hAnsi="Times New Roman" w:cs="Times New Roman"/>
                <w:sz w:val="24"/>
                <w:szCs w:val="24"/>
                <w:lang w:val="uk-UA" w:eastAsia="ru-RU"/>
              </w:rPr>
              <w:t xml:space="preserve">, які атестуються у </w:t>
            </w:r>
            <w:r w:rsidR="00777F5B">
              <w:rPr>
                <w:rFonts w:ascii="Times New Roman" w:hAnsi="Times New Roman" w:cs="Times New Roman"/>
                <w:sz w:val="24"/>
                <w:szCs w:val="24"/>
                <w:lang w:eastAsia="ru-RU"/>
              </w:rPr>
              <w:t>20</w:t>
            </w:r>
            <w:r w:rsidR="00777F5B">
              <w:rPr>
                <w:rFonts w:ascii="Times New Roman" w:hAnsi="Times New Roman" w:cs="Times New Roman"/>
                <w:sz w:val="24"/>
                <w:szCs w:val="24"/>
                <w:lang w:val="uk-UA" w:eastAsia="ru-RU"/>
              </w:rPr>
              <w:t>23</w:t>
            </w:r>
            <w:r w:rsidR="00777F5B">
              <w:rPr>
                <w:rFonts w:ascii="Times New Roman" w:hAnsi="Times New Roman" w:cs="Times New Roman"/>
                <w:sz w:val="24"/>
                <w:szCs w:val="24"/>
                <w:lang w:eastAsia="ru-RU"/>
              </w:rPr>
              <w:t>/202</w:t>
            </w:r>
            <w:r w:rsidR="00777F5B">
              <w:rPr>
                <w:rFonts w:ascii="Times New Roman" w:hAnsi="Times New Roman" w:cs="Times New Roman"/>
                <w:sz w:val="24"/>
                <w:szCs w:val="24"/>
                <w:lang w:val="uk-UA" w:eastAsia="ru-RU"/>
              </w:rPr>
              <w:t>4</w:t>
            </w:r>
            <w:r w:rsidR="00777F5B" w:rsidRPr="005A2CA4">
              <w:rPr>
                <w:rFonts w:ascii="Times New Roman" w:hAnsi="Times New Roman" w:cs="Times New Roman"/>
                <w:sz w:val="24"/>
                <w:szCs w:val="24"/>
                <w:lang w:eastAsia="ru-RU"/>
              </w:rPr>
              <w:t xml:space="preserve"> навчальному році</w:t>
            </w:r>
            <w:r w:rsidR="00777F5B">
              <w:rPr>
                <w:rFonts w:ascii="Times New Roman" w:hAnsi="Times New Roman" w:cs="Times New Roman"/>
                <w:sz w:val="24"/>
                <w:szCs w:val="24"/>
                <w:lang w:eastAsia="ru-RU"/>
              </w:rPr>
              <w:t xml:space="preserve">, </w:t>
            </w:r>
            <w:r>
              <w:rPr>
                <w:rFonts w:ascii="Times New Roman" w:hAnsi="Times New Roman" w:cs="Times New Roman"/>
                <w:sz w:val="24"/>
                <w:szCs w:val="24"/>
                <w:lang w:val="uk-UA" w:eastAsia="ru-RU"/>
              </w:rPr>
              <w:t>п</w:t>
            </w:r>
            <w:r w:rsidRPr="004D0287">
              <w:rPr>
                <w:rFonts w:ascii="Times New Roman" w:hAnsi="Times New Roman" w:cs="Times New Roman"/>
                <w:sz w:val="24"/>
                <w:szCs w:val="24"/>
                <w:lang w:eastAsia="ru-RU"/>
              </w:rPr>
              <w:t xml:space="preserve">рийом заяв на </w:t>
            </w:r>
            <w:r>
              <w:rPr>
                <w:rFonts w:ascii="Times New Roman" w:hAnsi="Times New Roman" w:cs="Times New Roman"/>
                <w:sz w:val="24"/>
                <w:szCs w:val="24"/>
                <w:lang w:val="uk-UA" w:eastAsia="ru-RU"/>
              </w:rPr>
              <w:t xml:space="preserve">позачергову </w:t>
            </w:r>
            <w:r w:rsidRPr="004D0287">
              <w:rPr>
                <w:rFonts w:ascii="Times New Roman" w:hAnsi="Times New Roman" w:cs="Times New Roman"/>
                <w:sz w:val="24"/>
                <w:szCs w:val="24"/>
                <w:lang w:eastAsia="ru-RU"/>
              </w:rPr>
              <w:t xml:space="preserve">атестацію </w:t>
            </w:r>
            <w:r>
              <w:rPr>
                <w:rFonts w:ascii="Times New Roman" w:hAnsi="Times New Roman" w:cs="Times New Roman"/>
                <w:sz w:val="24"/>
                <w:szCs w:val="24"/>
                <w:lang w:val="uk-UA" w:eastAsia="ru-RU"/>
              </w:rPr>
              <w:t xml:space="preserve">та підвищення квакіфікаційної категорії </w:t>
            </w:r>
            <w:r w:rsidRPr="004D0287">
              <w:rPr>
                <w:rFonts w:ascii="Times New Roman" w:hAnsi="Times New Roman" w:cs="Times New Roman"/>
                <w:sz w:val="24"/>
                <w:szCs w:val="24"/>
                <w:lang w:eastAsia="ru-RU"/>
              </w:rPr>
              <w:t xml:space="preserve"> </w:t>
            </w:r>
          </w:p>
        </w:tc>
        <w:tc>
          <w:tcPr>
            <w:tcW w:w="2268" w:type="dxa"/>
          </w:tcPr>
          <w:p w:rsidR="00C34A84" w:rsidRPr="00977808" w:rsidRDefault="00C34A84" w:rsidP="00C34A84">
            <w:pPr>
              <w:tabs>
                <w:tab w:val="left" w:pos="2250"/>
              </w:tabs>
              <w:spacing w:after="0" w:line="240" w:lineRule="auto"/>
              <w:rPr>
                <w:rFonts w:ascii="Times New Roman" w:hAnsi="Times New Roman" w:cs="Times New Roman"/>
                <w:sz w:val="24"/>
                <w:szCs w:val="24"/>
                <w:lang w:val="uk-UA" w:eastAsia="ru-RU"/>
              </w:rPr>
            </w:pPr>
            <w:r w:rsidRPr="0012132F">
              <w:rPr>
                <w:rFonts w:ascii="Times New Roman" w:hAnsi="Times New Roman" w:cs="Times New Roman"/>
                <w:sz w:val="24"/>
                <w:szCs w:val="24"/>
                <w:lang w:eastAsia="ru-RU"/>
              </w:rPr>
              <w:t>До 10.10.20</w:t>
            </w:r>
            <w:r>
              <w:rPr>
                <w:rFonts w:ascii="Times New Roman" w:hAnsi="Times New Roman" w:cs="Times New Roman"/>
                <w:sz w:val="24"/>
                <w:szCs w:val="24"/>
                <w:lang w:val="uk-UA" w:eastAsia="ru-RU"/>
              </w:rPr>
              <w:t>23</w:t>
            </w:r>
          </w:p>
          <w:p w:rsidR="00C34A84" w:rsidRPr="0012132F" w:rsidRDefault="00C34A84" w:rsidP="00C34A84">
            <w:pPr>
              <w:tabs>
                <w:tab w:val="left" w:pos="2250"/>
              </w:tabs>
              <w:spacing w:after="0" w:line="240" w:lineRule="auto"/>
              <w:rPr>
                <w:rFonts w:ascii="Times New Roman" w:hAnsi="Times New Roman" w:cs="Times New Roman"/>
                <w:sz w:val="24"/>
                <w:szCs w:val="24"/>
                <w:lang w:eastAsia="ru-RU"/>
              </w:rPr>
            </w:pPr>
          </w:p>
        </w:tc>
        <w:tc>
          <w:tcPr>
            <w:tcW w:w="1701" w:type="dxa"/>
          </w:tcPr>
          <w:p w:rsidR="00C34A84" w:rsidRDefault="00C34A84" w:rsidP="00C34A84">
            <w:r w:rsidRPr="008A37A6">
              <w:rPr>
                <w:rFonts w:ascii="Times New Roman" w:hAnsi="Times New Roman" w:cs="Times New Roman"/>
                <w:sz w:val="24"/>
                <w:szCs w:val="24"/>
                <w:lang w:eastAsia="ru-RU"/>
              </w:rPr>
              <w:t>Тімко М.М.</w:t>
            </w:r>
          </w:p>
        </w:tc>
        <w:tc>
          <w:tcPr>
            <w:tcW w:w="1701" w:type="dxa"/>
          </w:tcPr>
          <w:p w:rsidR="00C34A84" w:rsidRPr="0012132F" w:rsidRDefault="00C34A84" w:rsidP="00C34A84">
            <w:pPr>
              <w:tabs>
                <w:tab w:val="left" w:pos="2250"/>
              </w:tabs>
              <w:spacing w:after="0" w:line="240" w:lineRule="auto"/>
              <w:jc w:val="both"/>
              <w:rPr>
                <w:rFonts w:ascii="Times New Roman" w:hAnsi="Times New Roman" w:cs="Times New Roman"/>
                <w:sz w:val="24"/>
                <w:szCs w:val="24"/>
                <w:highlight w:val="yellow"/>
                <w:lang w:eastAsia="ru-RU"/>
              </w:rPr>
            </w:pPr>
          </w:p>
        </w:tc>
      </w:tr>
      <w:tr w:rsidR="00C34A84" w:rsidRPr="000067A8" w:rsidTr="00A45D8D">
        <w:trPr>
          <w:trHeight w:val="148"/>
        </w:trPr>
        <w:tc>
          <w:tcPr>
            <w:tcW w:w="567" w:type="dxa"/>
          </w:tcPr>
          <w:p w:rsidR="00C34A84" w:rsidRPr="005A2CA4" w:rsidRDefault="00C34A84" w:rsidP="00C34A84">
            <w:pPr>
              <w:tabs>
                <w:tab w:val="left" w:pos="2250"/>
              </w:tabs>
              <w:spacing w:after="0" w:line="240" w:lineRule="auto"/>
              <w:jc w:val="center"/>
              <w:rPr>
                <w:rFonts w:ascii="Times New Roman" w:hAnsi="Times New Roman" w:cs="Times New Roman"/>
                <w:sz w:val="24"/>
                <w:szCs w:val="24"/>
                <w:lang w:eastAsia="ru-RU"/>
              </w:rPr>
            </w:pPr>
            <w:r w:rsidRPr="005A2CA4">
              <w:rPr>
                <w:rFonts w:ascii="Times New Roman" w:hAnsi="Times New Roman" w:cs="Times New Roman"/>
                <w:sz w:val="24"/>
                <w:szCs w:val="24"/>
                <w:lang w:eastAsia="ru-RU"/>
              </w:rPr>
              <w:t>4</w:t>
            </w:r>
          </w:p>
        </w:tc>
        <w:tc>
          <w:tcPr>
            <w:tcW w:w="8931" w:type="dxa"/>
          </w:tcPr>
          <w:p w:rsidR="00C34A84" w:rsidRPr="009B00F5" w:rsidRDefault="00C34A84" w:rsidP="00C34A84">
            <w:pPr>
              <w:tabs>
                <w:tab w:val="left" w:pos="2250"/>
              </w:tabs>
              <w:spacing w:after="0" w:line="240" w:lineRule="auto"/>
              <w:jc w:val="both"/>
              <w:rPr>
                <w:rFonts w:ascii="Times New Roman" w:hAnsi="Times New Roman" w:cs="Times New Roman"/>
                <w:sz w:val="24"/>
                <w:szCs w:val="24"/>
                <w:lang w:eastAsia="ru-RU"/>
              </w:rPr>
            </w:pPr>
            <w:r w:rsidRPr="005A2CA4">
              <w:rPr>
                <w:rFonts w:ascii="Times New Roman" w:hAnsi="Times New Roman" w:cs="Times New Roman"/>
                <w:sz w:val="24"/>
                <w:szCs w:val="24"/>
                <w:lang w:eastAsia="ru-RU"/>
              </w:rPr>
              <w:t xml:space="preserve">Підготовка </w:t>
            </w:r>
            <w:r>
              <w:rPr>
                <w:rFonts w:ascii="Times New Roman" w:hAnsi="Times New Roman" w:cs="Times New Roman"/>
                <w:sz w:val="24"/>
                <w:szCs w:val="24"/>
                <w:lang w:eastAsia="ru-RU"/>
              </w:rPr>
              <w:t>про</w:t>
            </w:r>
            <w:r>
              <w:rPr>
                <w:rFonts w:ascii="Times New Roman" w:hAnsi="Times New Roman" w:cs="Times New Roman"/>
                <w:sz w:val="24"/>
                <w:szCs w:val="24"/>
                <w:lang w:val="uk-UA" w:eastAsia="ru-RU"/>
              </w:rPr>
              <w:t>є</w:t>
            </w:r>
            <w:r>
              <w:rPr>
                <w:rFonts w:ascii="Times New Roman" w:hAnsi="Times New Roman" w:cs="Times New Roman"/>
                <w:sz w:val="24"/>
                <w:szCs w:val="24"/>
                <w:lang w:eastAsia="ru-RU"/>
              </w:rPr>
              <w:t xml:space="preserve">кту </w:t>
            </w:r>
            <w:r w:rsidRPr="005A2CA4">
              <w:rPr>
                <w:rFonts w:ascii="Times New Roman" w:hAnsi="Times New Roman" w:cs="Times New Roman"/>
                <w:sz w:val="24"/>
                <w:szCs w:val="24"/>
                <w:lang w:eastAsia="ru-RU"/>
              </w:rPr>
              <w:t>наказу про атестацію педа</w:t>
            </w:r>
            <w:r>
              <w:rPr>
                <w:rFonts w:ascii="Times New Roman" w:hAnsi="Times New Roman" w:cs="Times New Roman"/>
                <w:sz w:val="24"/>
                <w:szCs w:val="24"/>
                <w:lang w:eastAsia="ru-RU"/>
              </w:rPr>
              <w:t>гогічних працівників закладу</w:t>
            </w:r>
            <w:r>
              <w:rPr>
                <w:rFonts w:ascii="Times New Roman" w:hAnsi="Times New Roman" w:cs="Times New Roman"/>
                <w:sz w:val="24"/>
                <w:szCs w:val="24"/>
                <w:lang w:val="uk-UA" w:eastAsia="ru-RU"/>
              </w:rPr>
              <w:t xml:space="preserve"> освіти</w:t>
            </w:r>
            <w:r>
              <w:rPr>
                <w:rFonts w:ascii="Times New Roman" w:hAnsi="Times New Roman" w:cs="Times New Roman"/>
                <w:sz w:val="24"/>
                <w:szCs w:val="24"/>
                <w:lang w:eastAsia="ru-RU"/>
              </w:rPr>
              <w:t xml:space="preserve"> у 20</w:t>
            </w:r>
            <w:r>
              <w:rPr>
                <w:rFonts w:ascii="Times New Roman" w:hAnsi="Times New Roman" w:cs="Times New Roman"/>
                <w:sz w:val="24"/>
                <w:szCs w:val="24"/>
                <w:lang w:val="uk-UA" w:eastAsia="ru-RU"/>
              </w:rPr>
              <w:t>23</w:t>
            </w:r>
            <w:r>
              <w:rPr>
                <w:rFonts w:ascii="Times New Roman" w:hAnsi="Times New Roman" w:cs="Times New Roman"/>
                <w:sz w:val="24"/>
                <w:szCs w:val="24"/>
                <w:lang w:eastAsia="ru-RU"/>
              </w:rPr>
              <w:t>/202</w:t>
            </w:r>
            <w:r>
              <w:rPr>
                <w:rFonts w:ascii="Times New Roman" w:hAnsi="Times New Roman" w:cs="Times New Roman"/>
                <w:sz w:val="24"/>
                <w:szCs w:val="24"/>
                <w:lang w:val="uk-UA" w:eastAsia="ru-RU"/>
              </w:rPr>
              <w:t>4</w:t>
            </w:r>
            <w:r w:rsidRPr="005A2CA4">
              <w:rPr>
                <w:rFonts w:ascii="Times New Roman" w:hAnsi="Times New Roman" w:cs="Times New Roman"/>
                <w:sz w:val="24"/>
                <w:szCs w:val="24"/>
                <w:lang w:eastAsia="ru-RU"/>
              </w:rPr>
              <w:t xml:space="preserve"> навчальному році</w:t>
            </w:r>
          </w:p>
        </w:tc>
        <w:tc>
          <w:tcPr>
            <w:tcW w:w="2268" w:type="dxa"/>
          </w:tcPr>
          <w:p w:rsidR="00C34A84" w:rsidRPr="00977808" w:rsidRDefault="00C34A84" w:rsidP="00C34A84">
            <w:pPr>
              <w:tabs>
                <w:tab w:val="left" w:pos="2250"/>
              </w:tabs>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eastAsia="ru-RU"/>
              </w:rPr>
              <w:t>До 10.10.20</w:t>
            </w:r>
            <w:r>
              <w:rPr>
                <w:rFonts w:ascii="Times New Roman" w:hAnsi="Times New Roman" w:cs="Times New Roman"/>
                <w:sz w:val="24"/>
                <w:szCs w:val="24"/>
                <w:lang w:val="uk-UA" w:eastAsia="ru-RU"/>
              </w:rPr>
              <w:t>23</w:t>
            </w:r>
          </w:p>
        </w:tc>
        <w:tc>
          <w:tcPr>
            <w:tcW w:w="1701" w:type="dxa"/>
          </w:tcPr>
          <w:p w:rsidR="00C34A84" w:rsidRDefault="00C34A84" w:rsidP="00C34A84">
            <w:r w:rsidRPr="008A37A6">
              <w:rPr>
                <w:rFonts w:ascii="Times New Roman" w:hAnsi="Times New Roman" w:cs="Times New Roman"/>
                <w:sz w:val="24"/>
                <w:szCs w:val="24"/>
                <w:lang w:eastAsia="ru-RU"/>
              </w:rPr>
              <w:t>Тімко М.М.</w:t>
            </w:r>
          </w:p>
        </w:tc>
        <w:tc>
          <w:tcPr>
            <w:tcW w:w="1701" w:type="dxa"/>
          </w:tcPr>
          <w:p w:rsidR="00C34A84" w:rsidRPr="0012132F" w:rsidRDefault="00C34A84" w:rsidP="00C34A84">
            <w:pPr>
              <w:tabs>
                <w:tab w:val="left" w:pos="2250"/>
              </w:tabs>
              <w:spacing w:after="0" w:line="240" w:lineRule="auto"/>
              <w:jc w:val="both"/>
              <w:rPr>
                <w:rFonts w:ascii="Times New Roman" w:hAnsi="Times New Roman" w:cs="Times New Roman"/>
                <w:sz w:val="24"/>
                <w:szCs w:val="24"/>
                <w:highlight w:val="yellow"/>
                <w:lang w:eastAsia="ru-RU"/>
              </w:rPr>
            </w:pPr>
          </w:p>
        </w:tc>
      </w:tr>
      <w:tr w:rsidR="00AA1FCD" w:rsidRPr="000067A8" w:rsidTr="00A45D8D">
        <w:trPr>
          <w:trHeight w:val="148"/>
        </w:trPr>
        <w:tc>
          <w:tcPr>
            <w:tcW w:w="567" w:type="dxa"/>
          </w:tcPr>
          <w:p w:rsidR="00AA1FCD" w:rsidRPr="0012132F" w:rsidRDefault="00AA1FCD" w:rsidP="00EB69BE">
            <w:pPr>
              <w:tabs>
                <w:tab w:val="left" w:pos="225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8931" w:type="dxa"/>
          </w:tcPr>
          <w:p w:rsidR="00AA1FCD" w:rsidRPr="0012132F" w:rsidRDefault="00AA1FCD" w:rsidP="00EB69BE">
            <w:pPr>
              <w:tabs>
                <w:tab w:val="left" w:pos="225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Проведення</w:t>
            </w:r>
            <w:r w:rsidRPr="0012132F">
              <w:rPr>
                <w:rFonts w:ascii="Times New Roman" w:hAnsi="Times New Roman" w:cs="Times New Roman"/>
                <w:sz w:val="24"/>
                <w:szCs w:val="24"/>
                <w:lang w:eastAsia="ru-RU"/>
              </w:rPr>
              <w:t xml:space="preserve"> засідання атестаційної комісії:</w:t>
            </w:r>
          </w:p>
          <w:p w:rsidR="00AA1FCD" w:rsidRPr="00826202" w:rsidRDefault="00826202" w:rsidP="00826202">
            <w:pPr>
              <w:widowControl w:val="0"/>
              <w:tabs>
                <w:tab w:val="left" w:pos="225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r w:rsidR="00AA1FCD" w:rsidRPr="00826202">
              <w:rPr>
                <w:rFonts w:ascii="Times New Roman" w:hAnsi="Times New Roman" w:cs="Times New Roman"/>
                <w:sz w:val="24"/>
                <w:szCs w:val="24"/>
                <w:lang w:eastAsia="ru-RU"/>
              </w:rPr>
              <w:t>розгляд поданих комісії документів;</w:t>
            </w:r>
          </w:p>
          <w:p w:rsidR="00AA1FCD" w:rsidRPr="0012132F" w:rsidRDefault="00826202" w:rsidP="00826202">
            <w:pPr>
              <w:widowControl w:val="0"/>
              <w:tabs>
                <w:tab w:val="left" w:pos="225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r w:rsidR="00AA1FCD" w:rsidRPr="0012132F">
              <w:rPr>
                <w:rFonts w:ascii="Times New Roman" w:hAnsi="Times New Roman" w:cs="Times New Roman"/>
                <w:sz w:val="24"/>
                <w:szCs w:val="24"/>
                <w:lang w:eastAsia="ru-RU"/>
              </w:rPr>
              <w:t xml:space="preserve">вивчення складу педагогічних працівників, </w:t>
            </w:r>
            <w:r w:rsidR="009B00F5">
              <w:rPr>
                <w:rFonts w:ascii="Times New Roman" w:hAnsi="Times New Roman" w:cs="Times New Roman"/>
                <w:sz w:val="24"/>
                <w:szCs w:val="24"/>
                <w:lang w:eastAsia="ru-RU"/>
              </w:rPr>
              <w:t>які будуть проходити атестацію у</w:t>
            </w:r>
            <w:r w:rsidR="00AA1FCD" w:rsidRPr="0012132F">
              <w:rPr>
                <w:rFonts w:ascii="Times New Roman" w:hAnsi="Times New Roman" w:cs="Times New Roman"/>
                <w:sz w:val="24"/>
                <w:szCs w:val="24"/>
                <w:lang w:eastAsia="ru-RU"/>
              </w:rPr>
              <w:t xml:space="preserve"> поточному навчальному році;</w:t>
            </w:r>
          </w:p>
          <w:p w:rsidR="00AA1FCD" w:rsidRPr="0012132F" w:rsidRDefault="00826202" w:rsidP="00826202">
            <w:pPr>
              <w:widowControl w:val="0"/>
              <w:tabs>
                <w:tab w:val="left" w:pos="225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r w:rsidR="00AA1FCD" w:rsidRPr="0012132F">
              <w:rPr>
                <w:rFonts w:ascii="Times New Roman" w:hAnsi="Times New Roman" w:cs="Times New Roman"/>
                <w:sz w:val="24"/>
                <w:szCs w:val="24"/>
                <w:lang w:eastAsia="ru-RU"/>
              </w:rPr>
              <w:t>співбесіда з педагогічними працівниками, які будуть проходити атестацію;</w:t>
            </w:r>
          </w:p>
          <w:p w:rsidR="00AA1FCD" w:rsidRPr="0012132F" w:rsidRDefault="00826202" w:rsidP="00826202">
            <w:pPr>
              <w:widowControl w:val="0"/>
              <w:tabs>
                <w:tab w:val="left" w:pos="2250"/>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r w:rsidR="00AA1FCD" w:rsidRPr="0012132F">
              <w:rPr>
                <w:rFonts w:ascii="Times New Roman" w:hAnsi="Times New Roman" w:cs="Times New Roman"/>
                <w:sz w:val="24"/>
                <w:szCs w:val="24"/>
                <w:lang w:eastAsia="ru-RU"/>
              </w:rPr>
              <w:t xml:space="preserve">затвердження графіка атестації в поточному </w:t>
            </w:r>
            <w:r w:rsidR="00C34A84">
              <w:rPr>
                <w:rFonts w:ascii="Times New Roman" w:hAnsi="Times New Roman" w:cs="Times New Roman"/>
                <w:sz w:val="24"/>
                <w:szCs w:val="24"/>
                <w:lang w:val="uk-UA" w:eastAsia="ru-RU"/>
              </w:rPr>
              <w:t xml:space="preserve">навчальному </w:t>
            </w:r>
            <w:r w:rsidR="00AA1FCD" w:rsidRPr="0012132F">
              <w:rPr>
                <w:rFonts w:ascii="Times New Roman" w:hAnsi="Times New Roman" w:cs="Times New Roman"/>
                <w:sz w:val="24"/>
                <w:szCs w:val="24"/>
                <w:lang w:eastAsia="ru-RU"/>
              </w:rPr>
              <w:t>році</w:t>
            </w:r>
          </w:p>
        </w:tc>
        <w:tc>
          <w:tcPr>
            <w:tcW w:w="2268" w:type="dxa"/>
          </w:tcPr>
          <w:p w:rsidR="00AA1FCD" w:rsidRPr="00977808" w:rsidRDefault="00AA1FCD" w:rsidP="00C34A84">
            <w:pPr>
              <w:tabs>
                <w:tab w:val="left" w:pos="2250"/>
              </w:tabs>
              <w:spacing w:after="0" w:line="240" w:lineRule="auto"/>
              <w:rPr>
                <w:rFonts w:ascii="Times New Roman" w:hAnsi="Times New Roman" w:cs="Times New Roman"/>
                <w:sz w:val="24"/>
                <w:szCs w:val="24"/>
                <w:lang w:val="uk-UA" w:eastAsia="ru-RU"/>
              </w:rPr>
            </w:pPr>
            <w:r w:rsidRPr="0012132F">
              <w:rPr>
                <w:rFonts w:ascii="Times New Roman" w:hAnsi="Times New Roman" w:cs="Times New Roman"/>
                <w:sz w:val="24"/>
                <w:szCs w:val="24"/>
                <w:lang w:eastAsia="ru-RU"/>
              </w:rPr>
              <w:t>До 20.10.20</w:t>
            </w:r>
            <w:r w:rsidR="00977808">
              <w:rPr>
                <w:rFonts w:ascii="Times New Roman" w:hAnsi="Times New Roman" w:cs="Times New Roman"/>
                <w:sz w:val="24"/>
                <w:szCs w:val="24"/>
                <w:lang w:val="uk-UA" w:eastAsia="ru-RU"/>
              </w:rPr>
              <w:t>2</w:t>
            </w:r>
            <w:r w:rsidR="00C34A84">
              <w:rPr>
                <w:rFonts w:ascii="Times New Roman" w:hAnsi="Times New Roman" w:cs="Times New Roman"/>
                <w:sz w:val="24"/>
                <w:szCs w:val="24"/>
                <w:lang w:val="uk-UA" w:eastAsia="ru-RU"/>
              </w:rPr>
              <w:t>3</w:t>
            </w:r>
          </w:p>
        </w:tc>
        <w:tc>
          <w:tcPr>
            <w:tcW w:w="1701" w:type="dxa"/>
          </w:tcPr>
          <w:p w:rsidR="00AA1FCD" w:rsidRPr="0012132F" w:rsidRDefault="00AA1FCD" w:rsidP="00EB69BE">
            <w:pPr>
              <w:tabs>
                <w:tab w:val="left" w:pos="2250"/>
              </w:tabs>
              <w:spacing w:after="0" w:line="240" w:lineRule="auto"/>
              <w:jc w:val="both"/>
              <w:rPr>
                <w:rFonts w:ascii="Times New Roman" w:hAnsi="Times New Roman" w:cs="Times New Roman"/>
                <w:sz w:val="24"/>
                <w:szCs w:val="24"/>
                <w:lang w:eastAsia="ru-RU"/>
              </w:rPr>
            </w:pPr>
            <w:r w:rsidRPr="0012132F">
              <w:rPr>
                <w:rFonts w:ascii="Times New Roman" w:hAnsi="Times New Roman" w:cs="Times New Roman"/>
                <w:sz w:val="24"/>
                <w:szCs w:val="24"/>
                <w:lang w:eastAsia="ru-RU"/>
              </w:rPr>
              <w:t>Пушкар Н.Б.</w:t>
            </w:r>
          </w:p>
        </w:tc>
        <w:tc>
          <w:tcPr>
            <w:tcW w:w="1701" w:type="dxa"/>
          </w:tcPr>
          <w:p w:rsidR="00AA1FCD" w:rsidRPr="0012132F" w:rsidRDefault="00AA1FCD" w:rsidP="00EB69BE">
            <w:pPr>
              <w:tabs>
                <w:tab w:val="left" w:pos="2250"/>
              </w:tabs>
              <w:spacing w:after="0" w:line="240" w:lineRule="auto"/>
              <w:jc w:val="both"/>
              <w:rPr>
                <w:rFonts w:ascii="Times New Roman" w:hAnsi="Times New Roman" w:cs="Times New Roman"/>
                <w:sz w:val="24"/>
                <w:szCs w:val="24"/>
                <w:highlight w:val="yellow"/>
                <w:lang w:eastAsia="ru-RU"/>
              </w:rPr>
            </w:pPr>
          </w:p>
        </w:tc>
      </w:tr>
      <w:tr w:rsidR="00AA1FCD" w:rsidRPr="000067A8" w:rsidTr="00A45D8D">
        <w:trPr>
          <w:trHeight w:val="148"/>
        </w:trPr>
        <w:tc>
          <w:tcPr>
            <w:tcW w:w="567" w:type="dxa"/>
          </w:tcPr>
          <w:p w:rsidR="00AA1FCD" w:rsidRPr="0012132F" w:rsidRDefault="00AA1FCD" w:rsidP="00EB69BE">
            <w:pPr>
              <w:tabs>
                <w:tab w:val="left" w:pos="225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w:t>
            </w:r>
          </w:p>
        </w:tc>
        <w:tc>
          <w:tcPr>
            <w:tcW w:w="8931" w:type="dxa"/>
          </w:tcPr>
          <w:p w:rsidR="00AA1FCD" w:rsidRPr="0012132F" w:rsidRDefault="00AA1FCD" w:rsidP="00EB69BE">
            <w:pPr>
              <w:tabs>
                <w:tab w:val="left" w:pos="225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Проведення нарад, консультацій</w:t>
            </w:r>
            <w:r w:rsidRPr="0012132F">
              <w:rPr>
                <w:rFonts w:ascii="Times New Roman" w:hAnsi="Times New Roman" w:cs="Times New Roman"/>
                <w:sz w:val="24"/>
                <w:szCs w:val="24"/>
                <w:lang w:eastAsia="ru-RU"/>
              </w:rPr>
              <w:t xml:space="preserve"> з питань атестації педагогічних працівників</w:t>
            </w:r>
          </w:p>
        </w:tc>
        <w:tc>
          <w:tcPr>
            <w:tcW w:w="2268" w:type="dxa"/>
          </w:tcPr>
          <w:p w:rsidR="00C24730" w:rsidRDefault="00AA1FCD" w:rsidP="00EB69BE">
            <w:pPr>
              <w:tabs>
                <w:tab w:val="left" w:pos="2250"/>
              </w:tabs>
              <w:spacing w:after="0" w:line="240" w:lineRule="auto"/>
              <w:rPr>
                <w:rFonts w:ascii="Times New Roman" w:hAnsi="Times New Roman" w:cs="Times New Roman"/>
                <w:sz w:val="24"/>
                <w:szCs w:val="24"/>
                <w:lang w:eastAsia="ru-RU"/>
              </w:rPr>
            </w:pPr>
            <w:r w:rsidRPr="0012132F">
              <w:rPr>
                <w:rFonts w:ascii="Times New Roman" w:hAnsi="Times New Roman" w:cs="Times New Roman"/>
                <w:sz w:val="24"/>
                <w:szCs w:val="24"/>
                <w:lang w:eastAsia="ru-RU"/>
              </w:rPr>
              <w:t>Вересень-</w:t>
            </w:r>
            <w:r>
              <w:rPr>
                <w:rFonts w:ascii="Times New Roman" w:hAnsi="Times New Roman" w:cs="Times New Roman"/>
                <w:sz w:val="24"/>
                <w:szCs w:val="24"/>
                <w:lang w:eastAsia="ru-RU"/>
              </w:rPr>
              <w:t>листопад</w:t>
            </w:r>
            <w:r w:rsidR="00826202">
              <w:rPr>
                <w:rFonts w:ascii="Times New Roman" w:hAnsi="Times New Roman" w:cs="Times New Roman"/>
                <w:sz w:val="24"/>
                <w:szCs w:val="24"/>
                <w:lang w:eastAsia="ru-RU"/>
              </w:rPr>
              <w:t xml:space="preserve"> </w:t>
            </w:r>
          </w:p>
          <w:p w:rsidR="00AA1FCD" w:rsidRPr="0012132F" w:rsidRDefault="00C24730" w:rsidP="00C34A84">
            <w:pPr>
              <w:tabs>
                <w:tab w:val="left" w:pos="225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w:t>
            </w:r>
            <w:r w:rsidR="00977808">
              <w:rPr>
                <w:rFonts w:ascii="Times New Roman" w:hAnsi="Times New Roman" w:cs="Times New Roman"/>
                <w:sz w:val="24"/>
                <w:szCs w:val="24"/>
                <w:lang w:val="uk-UA" w:eastAsia="ru-RU"/>
              </w:rPr>
              <w:t>2</w:t>
            </w:r>
            <w:r w:rsidR="00C34A84">
              <w:rPr>
                <w:rFonts w:ascii="Times New Roman" w:hAnsi="Times New Roman" w:cs="Times New Roman"/>
                <w:sz w:val="24"/>
                <w:szCs w:val="24"/>
                <w:lang w:val="uk-UA" w:eastAsia="ru-RU"/>
              </w:rPr>
              <w:t>3</w:t>
            </w:r>
            <w:r w:rsidR="00AA1FCD">
              <w:rPr>
                <w:rFonts w:ascii="Times New Roman" w:hAnsi="Times New Roman" w:cs="Times New Roman"/>
                <w:sz w:val="24"/>
                <w:szCs w:val="24"/>
                <w:lang w:eastAsia="ru-RU"/>
              </w:rPr>
              <w:t xml:space="preserve"> року</w:t>
            </w:r>
          </w:p>
        </w:tc>
        <w:tc>
          <w:tcPr>
            <w:tcW w:w="1701" w:type="dxa"/>
          </w:tcPr>
          <w:p w:rsidR="00AA1FCD" w:rsidRPr="0012132F" w:rsidRDefault="00AA1FCD" w:rsidP="00EB69BE">
            <w:pPr>
              <w:tabs>
                <w:tab w:val="left" w:pos="2250"/>
              </w:tabs>
              <w:spacing w:after="0" w:line="240" w:lineRule="auto"/>
              <w:jc w:val="both"/>
              <w:rPr>
                <w:rFonts w:ascii="Times New Roman" w:hAnsi="Times New Roman" w:cs="Times New Roman"/>
                <w:sz w:val="24"/>
                <w:szCs w:val="24"/>
                <w:lang w:eastAsia="ru-RU"/>
              </w:rPr>
            </w:pPr>
            <w:r w:rsidRPr="0012132F">
              <w:rPr>
                <w:rFonts w:ascii="Times New Roman" w:hAnsi="Times New Roman" w:cs="Times New Roman"/>
                <w:sz w:val="24"/>
                <w:szCs w:val="24"/>
                <w:lang w:eastAsia="ru-RU"/>
              </w:rPr>
              <w:t>Тімко</w:t>
            </w:r>
            <w:r>
              <w:rPr>
                <w:rFonts w:ascii="Times New Roman" w:hAnsi="Times New Roman" w:cs="Times New Roman"/>
                <w:sz w:val="24"/>
                <w:szCs w:val="24"/>
                <w:lang w:eastAsia="ru-RU"/>
              </w:rPr>
              <w:t xml:space="preserve"> </w:t>
            </w:r>
            <w:r w:rsidRPr="0012132F">
              <w:rPr>
                <w:rFonts w:ascii="Times New Roman" w:hAnsi="Times New Roman" w:cs="Times New Roman"/>
                <w:sz w:val="24"/>
                <w:szCs w:val="24"/>
                <w:lang w:eastAsia="ru-RU"/>
              </w:rPr>
              <w:t>М.М.</w:t>
            </w:r>
          </w:p>
        </w:tc>
        <w:tc>
          <w:tcPr>
            <w:tcW w:w="1701" w:type="dxa"/>
          </w:tcPr>
          <w:p w:rsidR="00AA1FCD" w:rsidRPr="0012132F" w:rsidRDefault="00AA1FCD" w:rsidP="00EB69BE">
            <w:pPr>
              <w:tabs>
                <w:tab w:val="left" w:pos="2250"/>
              </w:tabs>
              <w:spacing w:after="0" w:line="240" w:lineRule="auto"/>
              <w:jc w:val="both"/>
              <w:rPr>
                <w:rFonts w:ascii="Times New Roman" w:hAnsi="Times New Roman" w:cs="Times New Roman"/>
                <w:sz w:val="24"/>
                <w:szCs w:val="24"/>
                <w:highlight w:val="yellow"/>
                <w:lang w:eastAsia="ru-RU"/>
              </w:rPr>
            </w:pPr>
          </w:p>
        </w:tc>
      </w:tr>
      <w:tr w:rsidR="00AA1FCD" w:rsidRPr="000067A8" w:rsidTr="00A45D8D">
        <w:trPr>
          <w:trHeight w:val="148"/>
        </w:trPr>
        <w:tc>
          <w:tcPr>
            <w:tcW w:w="567" w:type="dxa"/>
          </w:tcPr>
          <w:p w:rsidR="00AA1FCD" w:rsidRPr="0012132F" w:rsidRDefault="00AA1FCD" w:rsidP="00EB69BE">
            <w:pPr>
              <w:tabs>
                <w:tab w:val="left" w:pos="225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8931" w:type="dxa"/>
          </w:tcPr>
          <w:p w:rsidR="00AA1FCD" w:rsidRPr="0012132F" w:rsidRDefault="00AA1FCD" w:rsidP="00EB69BE">
            <w:pPr>
              <w:tabs>
                <w:tab w:val="left" w:pos="2250"/>
              </w:tabs>
              <w:spacing w:after="0" w:line="240" w:lineRule="auto"/>
              <w:jc w:val="both"/>
              <w:rPr>
                <w:rFonts w:ascii="Times New Roman" w:hAnsi="Times New Roman" w:cs="Times New Roman"/>
                <w:sz w:val="24"/>
                <w:szCs w:val="24"/>
                <w:lang w:eastAsia="ru-RU"/>
              </w:rPr>
            </w:pPr>
            <w:r w:rsidRPr="0012132F">
              <w:rPr>
                <w:rFonts w:ascii="Times New Roman" w:hAnsi="Times New Roman" w:cs="Times New Roman"/>
                <w:sz w:val="24"/>
                <w:szCs w:val="24"/>
                <w:lang w:eastAsia="ru-RU"/>
              </w:rPr>
              <w:t>Вивчення системи роботи педагогічних працівників, що атестуються</w:t>
            </w:r>
          </w:p>
        </w:tc>
        <w:tc>
          <w:tcPr>
            <w:tcW w:w="2268" w:type="dxa"/>
          </w:tcPr>
          <w:p w:rsidR="00AA1FCD" w:rsidRPr="000F2EF8" w:rsidRDefault="00C24730" w:rsidP="00C34A84">
            <w:pPr>
              <w:tabs>
                <w:tab w:val="left" w:pos="2250"/>
              </w:tabs>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eastAsia="ru-RU"/>
              </w:rPr>
              <w:t xml:space="preserve">До </w:t>
            </w:r>
            <w:r w:rsidR="00977808">
              <w:rPr>
                <w:rFonts w:ascii="Times New Roman" w:hAnsi="Times New Roman" w:cs="Times New Roman"/>
                <w:sz w:val="24"/>
                <w:szCs w:val="24"/>
                <w:lang w:eastAsia="ru-RU"/>
              </w:rPr>
              <w:t>01.03.202</w:t>
            </w:r>
            <w:r w:rsidR="00C34A84">
              <w:rPr>
                <w:rFonts w:ascii="Times New Roman" w:hAnsi="Times New Roman" w:cs="Times New Roman"/>
                <w:sz w:val="24"/>
                <w:szCs w:val="24"/>
                <w:lang w:val="uk-UA" w:eastAsia="ru-RU"/>
              </w:rPr>
              <w:t>4</w:t>
            </w:r>
          </w:p>
        </w:tc>
        <w:tc>
          <w:tcPr>
            <w:tcW w:w="1701" w:type="dxa"/>
          </w:tcPr>
          <w:p w:rsidR="00AA1FCD" w:rsidRPr="00C34A84" w:rsidRDefault="00AA1FCD" w:rsidP="00C34A84">
            <w:pPr>
              <w:tabs>
                <w:tab w:val="left" w:pos="2250"/>
              </w:tabs>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eastAsia="ru-RU"/>
              </w:rPr>
              <w:t xml:space="preserve">Члени </w:t>
            </w:r>
            <w:r w:rsidR="00C34A84">
              <w:rPr>
                <w:rFonts w:ascii="Times New Roman" w:hAnsi="Times New Roman" w:cs="Times New Roman"/>
                <w:sz w:val="24"/>
                <w:szCs w:val="24"/>
                <w:lang w:val="uk-UA" w:eastAsia="ru-RU"/>
              </w:rPr>
              <w:t>АК</w:t>
            </w:r>
          </w:p>
        </w:tc>
        <w:tc>
          <w:tcPr>
            <w:tcW w:w="1701" w:type="dxa"/>
          </w:tcPr>
          <w:p w:rsidR="00AA1FCD" w:rsidRPr="0012132F" w:rsidRDefault="00AA1FCD" w:rsidP="00EB69BE">
            <w:pPr>
              <w:tabs>
                <w:tab w:val="left" w:pos="2250"/>
              </w:tabs>
              <w:spacing w:after="0" w:line="240" w:lineRule="auto"/>
              <w:jc w:val="both"/>
              <w:rPr>
                <w:rFonts w:ascii="Times New Roman" w:hAnsi="Times New Roman" w:cs="Times New Roman"/>
                <w:sz w:val="24"/>
                <w:szCs w:val="24"/>
                <w:highlight w:val="yellow"/>
                <w:lang w:eastAsia="ru-RU"/>
              </w:rPr>
            </w:pPr>
          </w:p>
        </w:tc>
      </w:tr>
      <w:tr w:rsidR="00AA1FCD" w:rsidRPr="000067A8" w:rsidTr="00A45D8D">
        <w:trPr>
          <w:trHeight w:val="148"/>
        </w:trPr>
        <w:tc>
          <w:tcPr>
            <w:tcW w:w="567" w:type="dxa"/>
          </w:tcPr>
          <w:p w:rsidR="00AA1FCD" w:rsidRPr="0012132F" w:rsidRDefault="00AA1FCD" w:rsidP="00EB69BE">
            <w:pPr>
              <w:tabs>
                <w:tab w:val="left" w:pos="225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8931" w:type="dxa"/>
          </w:tcPr>
          <w:p w:rsidR="00AA1FCD" w:rsidRPr="0012132F" w:rsidRDefault="00AA1FCD" w:rsidP="00EB69BE">
            <w:pPr>
              <w:tabs>
                <w:tab w:val="left" w:pos="2250"/>
              </w:tabs>
              <w:spacing w:after="0" w:line="240" w:lineRule="auto"/>
              <w:jc w:val="both"/>
              <w:rPr>
                <w:rFonts w:ascii="Times New Roman" w:hAnsi="Times New Roman" w:cs="Times New Roman"/>
                <w:sz w:val="24"/>
                <w:szCs w:val="24"/>
                <w:lang w:eastAsia="ru-RU"/>
              </w:rPr>
            </w:pPr>
            <w:r w:rsidRPr="0012132F">
              <w:rPr>
                <w:rFonts w:ascii="Times New Roman" w:hAnsi="Times New Roman" w:cs="Times New Roman"/>
                <w:sz w:val="24"/>
                <w:szCs w:val="24"/>
                <w:lang w:eastAsia="ru-RU"/>
              </w:rPr>
              <w:t>Підготовка документації на педагогічних працівник</w:t>
            </w:r>
            <w:r w:rsidR="00826202">
              <w:rPr>
                <w:rFonts w:ascii="Times New Roman" w:hAnsi="Times New Roman" w:cs="Times New Roman"/>
                <w:sz w:val="24"/>
                <w:szCs w:val="24"/>
                <w:lang w:eastAsia="ru-RU"/>
              </w:rPr>
              <w:t xml:space="preserve">ів, що атестуються для розгляду </w:t>
            </w:r>
            <w:r w:rsidRPr="0012132F">
              <w:rPr>
                <w:rFonts w:ascii="Times New Roman" w:hAnsi="Times New Roman" w:cs="Times New Roman"/>
                <w:sz w:val="24"/>
                <w:szCs w:val="24"/>
                <w:lang w:eastAsia="ru-RU"/>
              </w:rPr>
              <w:t xml:space="preserve">на засіданнях атестаційної комісії, ознайомлення з </w:t>
            </w:r>
            <w:r>
              <w:rPr>
                <w:rFonts w:ascii="Times New Roman" w:hAnsi="Times New Roman" w:cs="Times New Roman"/>
                <w:sz w:val="24"/>
                <w:szCs w:val="24"/>
                <w:lang w:eastAsia="ru-RU"/>
              </w:rPr>
              <w:t xml:space="preserve">атестаційними </w:t>
            </w:r>
            <w:r w:rsidRPr="0012132F">
              <w:rPr>
                <w:rFonts w:ascii="Times New Roman" w:hAnsi="Times New Roman" w:cs="Times New Roman"/>
                <w:sz w:val="24"/>
                <w:szCs w:val="24"/>
                <w:lang w:eastAsia="ru-RU"/>
              </w:rPr>
              <w:t>характеристиками</w:t>
            </w:r>
          </w:p>
        </w:tc>
        <w:tc>
          <w:tcPr>
            <w:tcW w:w="2268" w:type="dxa"/>
          </w:tcPr>
          <w:p w:rsidR="00AA1FCD" w:rsidRPr="000F2EF8" w:rsidRDefault="00977808" w:rsidP="00C34A84">
            <w:pPr>
              <w:tabs>
                <w:tab w:val="left" w:pos="2250"/>
              </w:tabs>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eastAsia="ru-RU"/>
              </w:rPr>
              <w:t>До 01.03.202</w:t>
            </w:r>
            <w:r w:rsidR="00C34A84">
              <w:rPr>
                <w:rFonts w:ascii="Times New Roman" w:hAnsi="Times New Roman" w:cs="Times New Roman"/>
                <w:sz w:val="24"/>
                <w:szCs w:val="24"/>
                <w:lang w:val="uk-UA" w:eastAsia="ru-RU"/>
              </w:rPr>
              <w:t>4</w:t>
            </w:r>
          </w:p>
        </w:tc>
        <w:tc>
          <w:tcPr>
            <w:tcW w:w="1701" w:type="dxa"/>
          </w:tcPr>
          <w:p w:rsidR="00C34A84" w:rsidRDefault="00C34A84" w:rsidP="00C34A84">
            <w:pPr>
              <w:tabs>
                <w:tab w:val="left" w:pos="225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Тімко М.М.</w:t>
            </w:r>
          </w:p>
          <w:p w:rsidR="00AA1FCD" w:rsidRPr="0012132F" w:rsidRDefault="00AA1FCD" w:rsidP="00EB69BE">
            <w:pPr>
              <w:tabs>
                <w:tab w:val="left" w:pos="2250"/>
              </w:tabs>
              <w:spacing w:after="0" w:line="240" w:lineRule="auto"/>
              <w:jc w:val="both"/>
              <w:rPr>
                <w:rFonts w:ascii="Times New Roman" w:hAnsi="Times New Roman" w:cs="Times New Roman"/>
                <w:sz w:val="24"/>
                <w:szCs w:val="24"/>
                <w:lang w:eastAsia="ru-RU"/>
              </w:rPr>
            </w:pPr>
          </w:p>
        </w:tc>
        <w:tc>
          <w:tcPr>
            <w:tcW w:w="1701" w:type="dxa"/>
          </w:tcPr>
          <w:p w:rsidR="00AA1FCD" w:rsidRPr="0012132F" w:rsidRDefault="00AA1FCD" w:rsidP="00EB69BE">
            <w:pPr>
              <w:tabs>
                <w:tab w:val="left" w:pos="2250"/>
              </w:tabs>
              <w:spacing w:after="0" w:line="240" w:lineRule="auto"/>
              <w:jc w:val="both"/>
              <w:rPr>
                <w:rFonts w:ascii="Times New Roman" w:hAnsi="Times New Roman" w:cs="Times New Roman"/>
                <w:sz w:val="24"/>
                <w:szCs w:val="24"/>
                <w:highlight w:val="yellow"/>
                <w:lang w:eastAsia="ru-RU"/>
              </w:rPr>
            </w:pPr>
          </w:p>
        </w:tc>
      </w:tr>
      <w:tr w:rsidR="00AA1FCD" w:rsidRPr="000067A8" w:rsidTr="00A45D8D">
        <w:trPr>
          <w:trHeight w:val="148"/>
        </w:trPr>
        <w:tc>
          <w:tcPr>
            <w:tcW w:w="567" w:type="dxa"/>
          </w:tcPr>
          <w:p w:rsidR="00AA1FCD" w:rsidRPr="0012132F" w:rsidRDefault="00AA1FCD" w:rsidP="00EB69BE">
            <w:pPr>
              <w:tabs>
                <w:tab w:val="left" w:pos="225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8931" w:type="dxa"/>
          </w:tcPr>
          <w:p w:rsidR="00AA1FCD" w:rsidRPr="00C34A84" w:rsidRDefault="00AA1FCD" w:rsidP="00C34A84">
            <w:pPr>
              <w:tabs>
                <w:tab w:val="left" w:pos="2250"/>
              </w:tabs>
              <w:spacing w:after="0" w:line="240" w:lineRule="auto"/>
              <w:jc w:val="both"/>
              <w:rPr>
                <w:rFonts w:ascii="Times New Roman" w:hAnsi="Times New Roman" w:cs="Times New Roman"/>
                <w:sz w:val="24"/>
                <w:szCs w:val="24"/>
                <w:lang w:val="uk-UA" w:eastAsia="ru-RU"/>
              </w:rPr>
            </w:pPr>
            <w:r w:rsidRPr="0012132F">
              <w:rPr>
                <w:rFonts w:ascii="Times New Roman" w:hAnsi="Times New Roman" w:cs="Times New Roman"/>
                <w:sz w:val="24"/>
                <w:szCs w:val="24"/>
                <w:lang w:eastAsia="ru-RU"/>
              </w:rPr>
              <w:t xml:space="preserve">Підготовка відповідних документів до розгляду на засіданні атестаційної комісії </w:t>
            </w:r>
            <w:r w:rsidR="00E86258">
              <w:rPr>
                <w:rFonts w:ascii="Times New Roman" w:hAnsi="Times New Roman" w:cs="Times New Roman"/>
                <w:sz w:val="24"/>
                <w:szCs w:val="24"/>
                <w:lang w:val="uk-UA" w:eastAsia="ru-RU"/>
              </w:rPr>
              <w:t xml:space="preserve">   </w:t>
            </w:r>
          </w:p>
        </w:tc>
        <w:tc>
          <w:tcPr>
            <w:tcW w:w="2268" w:type="dxa"/>
          </w:tcPr>
          <w:p w:rsidR="00AA1FCD" w:rsidRPr="0012132F" w:rsidRDefault="00AA1FCD" w:rsidP="00EB69BE">
            <w:pPr>
              <w:tabs>
                <w:tab w:val="left" w:pos="2250"/>
              </w:tabs>
              <w:spacing w:after="0" w:line="240" w:lineRule="auto"/>
              <w:rPr>
                <w:rFonts w:ascii="Times New Roman" w:hAnsi="Times New Roman" w:cs="Times New Roman"/>
                <w:sz w:val="24"/>
                <w:szCs w:val="24"/>
                <w:lang w:eastAsia="ru-RU"/>
              </w:rPr>
            </w:pPr>
            <w:r w:rsidRPr="0012132F">
              <w:rPr>
                <w:rFonts w:ascii="Times New Roman" w:hAnsi="Times New Roman" w:cs="Times New Roman"/>
                <w:sz w:val="24"/>
                <w:szCs w:val="24"/>
                <w:lang w:eastAsia="ru-RU"/>
              </w:rPr>
              <w:t>Згідно графіка</w:t>
            </w:r>
          </w:p>
        </w:tc>
        <w:tc>
          <w:tcPr>
            <w:tcW w:w="1701" w:type="dxa"/>
          </w:tcPr>
          <w:p w:rsidR="00AA1FCD" w:rsidRPr="0012132F" w:rsidRDefault="00AA1FCD" w:rsidP="00777F5B">
            <w:pPr>
              <w:tabs>
                <w:tab w:val="left" w:pos="225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Тімко М.М.</w:t>
            </w:r>
          </w:p>
        </w:tc>
        <w:tc>
          <w:tcPr>
            <w:tcW w:w="1701" w:type="dxa"/>
          </w:tcPr>
          <w:p w:rsidR="00AA1FCD" w:rsidRPr="0012132F" w:rsidRDefault="00AA1FCD" w:rsidP="00EB69BE">
            <w:pPr>
              <w:tabs>
                <w:tab w:val="left" w:pos="2250"/>
              </w:tabs>
              <w:spacing w:after="0" w:line="240" w:lineRule="auto"/>
              <w:jc w:val="both"/>
              <w:rPr>
                <w:rFonts w:ascii="Times New Roman" w:hAnsi="Times New Roman" w:cs="Times New Roman"/>
                <w:sz w:val="24"/>
                <w:szCs w:val="24"/>
                <w:highlight w:val="yellow"/>
                <w:lang w:eastAsia="ru-RU"/>
              </w:rPr>
            </w:pPr>
          </w:p>
        </w:tc>
      </w:tr>
      <w:tr w:rsidR="00AA1FCD" w:rsidRPr="000067A8" w:rsidTr="00A45D8D">
        <w:trPr>
          <w:trHeight w:val="148"/>
        </w:trPr>
        <w:tc>
          <w:tcPr>
            <w:tcW w:w="567" w:type="dxa"/>
          </w:tcPr>
          <w:p w:rsidR="00AA1FCD" w:rsidRPr="0012132F" w:rsidRDefault="00AA1FCD" w:rsidP="00EB69BE">
            <w:pPr>
              <w:tabs>
                <w:tab w:val="left" w:pos="225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8931" w:type="dxa"/>
          </w:tcPr>
          <w:p w:rsidR="00AA1FCD" w:rsidRPr="009B00F5" w:rsidRDefault="00AA1FCD" w:rsidP="00C34A84">
            <w:pPr>
              <w:tabs>
                <w:tab w:val="left" w:pos="2250"/>
              </w:tabs>
              <w:spacing w:after="0" w:line="240" w:lineRule="auto"/>
              <w:jc w:val="both"/>
              <w:rPr>
                <w:rFonts w:ascii="Times New Roman" w:hAnsi="Times New Roman" w:cs="Times New Roman"/>
                <w:sz w:val="24"/>
                <w:szCs w:val="24"/>
                <w:lang w:val="uk-UA" w:eastAsia="ru-RU"/>
              </w:rPr>
            </w:pPr>
            <w:r w:rsidRPr="0012132F">
              <w:rPr>
                <w:rFonts w:ascii="Times New Roman" w:hAnsi="Times New Roman" w:cs="Times New Roman"/>
                <w:sz w:val="24"/>
                <w:szCs w:val="24"/>
                <w:lang w:eastAsia="ru-RU"/>
              </w:rPr>
              <w:t>Підбиття підсумків атестації педагогічних працівників</w:t>
            </w:r>
            <w:r w:rsidR="000F2EF8">
              <w:rPr>
                <w:rFonts w:ascii="Times New Roman" w:hAnsi="Times New Roman" w:cs="Times New Roman"/>
                <w:sz w:val="24"/>
                <w:szCs w:val="24"/>
                <w:lang w:val="uk-UA" w:eastAsia="ru-RU"/>
              </w:rPr>
              <w:t xml:space="preserve"> у 202</w:t>
            </w:r>
            <w:r w:rsidR="00C34A84">
              <w:rPr>
                <w:rFonts w:ascii="Times New Roman" w:hAnsi="Times New Roman" w:cs="Times New Roman"/>
                <w:sz w:val="24"/>
                <w:szCs w:val="24"/>
                <w:lang w:val="uk-UA" w:eastAsia="ru-RU"/>
              </w:rPr>
              <w:t>3</w:t>
            </w:r>
            <w:r w:rsidR="00977808">
              <w:rPr>
                <w:rFonts w:ascii="Times New Roman" w:hAnsi="Times New Roman" w:cs="Times New Roman"/>
                <w:sz w:val="24"/>
                <w:szCs w:val="24"/>
                <w:lang w:val="uk-UA" w:eastAsia="ru-RU"/>
              </w:rPr>
              <w:t>/202</w:t>
            </w:r>
            <w:r w:rsidR="00C34A84">
              <w:rPr>
                <w:rFonts w:ascii="Times New Roman" w:hAnsi="Times New Roman" w:cs="Times New Roman"/>
                <w:sz w:val="24"/>
                <w:szCs w:val="24"/>
                <w:lang w:val="uk-UA" w:eastAsia="ru-RU"/>
              </w:rPr>
              <w:t>4</w:t>
            </w:r>
            <w:r w:rsidR="009B00F5">
              <w:rPr>
                <w:rFonts w:ascii="Times New Roman" w:hAnsi="Times New Roman" w:cs="Times New Roman"/>
                <w:sz w:val="24"/>
                <w:szCs w:val="24"/>
                <w:lang w:val="uk-UA" w:eastAsia="ru-RU"/>
              </w:rPr>
              <w:t xml:space="preserve"> навчальному році</w:t>
            </w:r>
          </w:p>
        </w:tc>
        <w:tc>
          <w:tcPr>
            <w:tcW w:w="2268" w:type="dxa"/>
          </w:tcPr>
          <w:p w:rsidR="00AA1FCD" w:rsidRPr="0012132F" w:rsidRDefault="00A70C7D" w:rsidP="00C34A84">
            <w:pPr>
              <w:tabs>
                <w:tab w:val="left" w:pos="225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Квітень </w:t>
            </w:r>
            <w:r w:rsidR="00977808">
              <w:rPr>
                <w:rFonts w:ascii="Times New Roman" w:hAnsi="Times New Roman" w:cs="Times New Roman"/>
                <w:sz w:val="24"/>
                <w:szCs w:val="24"/>
                <w:lang w:eastAsia="ru-RU"/>
              </w:rPr>
              <w:t>202</w:t>
            </w:r>
            <w:r w:rsidR="00C34A84">
              <w:rPr>
                <w:rFonts w:ascii="Times New Roman" w:hAnsi="Times New Roman" w:cs="Times New Roman"/>
                <w:sz w:val="24"/>
                <w:szCs w:val="24"/>
                <w:lang w:val="uk-UA" w:eastAsia="ru-RU"/>
              </w:rPr>
              <w:t>4</w:t>
            </w:r>
            <w:r w:rsidR="00C24730">
              <w:rPr>
                <w:rFonts w:ascii="Times New Roman" w:hAnsi="Times New Roman" w:cs="Times New Roman"/>
                <w:sz w:val="24"/>
                <w:szCs w:val="24"/>
                <w:lang w:eastAsia="ru-RU"/>
              </w:rPr>
              <w:t xml:space="preserve"> </w:t>
            </w:r>
            <w:r w:rsidR="00AA1FCD">
              <w:rPr>
                <w:rFonts w:ascii="Times New Roman" w:hAnsi="Times New Roman" w:cs="Times New Roman"/>
                <w:sz w:val="24"/>
                <w:szCs w:val="24"/>
                <w:lang w:eastAsia="ru-RU"/>
              </w:rPr>
              <w:t>року</w:t>
            </w:r>
          </w:p>
        </w:tc>
        <w:tc>
          <w:tcPr>
            <w:tcW w:w="1701" w:type="dxa"/>
          </w:tcPr>
          <w:p w:rsidR="00AA1FCD" w:rsidRPr="0012132F" w:rsidRDefault="00AA1FCD" w:rsidP="00EB69BE">
            <w:pPr>
              <w:tabs>
                <w:tab w:val="left" w:pos="2250"/>
              </w:tabs>
              <w:spacing w:after="0" w:line="240" w:lineRule="auto"/>
              <w:jc w:val="both"/>
              <w:rPr>
                <w:rFonts w:ascii="Times New Roman" w:hAnsi="Times New Roman" w:cs="Times New Roman"/>
                <w:sz w:val="24"/>
                <w:szCs w:val="24"/>
                <w:lang w:eastAsia="ru-RU"/>
              </w:rPr>
            </w:pPr>
            <w:r w:rsidRPr="0012132F">
              <w:rPr>
                <w:rFonts w:ascii="Times New Roman" w:hAnsi="Times New Roman" w:cs="Times New Roman"/>
                <w:sz w:val="24"/>
                <w:szCs w:val="24"/>
                <w:lang w:eastAsia="ru-RU"/>
              </w:rPr>
              <w:t>Пушкар Н.Б.</w:t>
            </w:r>
          </w:p>
        </w:tc>
        <w:tc>
          <w:tcPr>
            <w:tcW w:w="1701" w:type="dxa"/>
          </w:tcPr>
          <w:p w:rsidR="00AA1FCD" w:rsidRPr="0012132F" w:rsidRDefault="00AA1FCD" w:rsidP="00EB69BE">
            <w:pPr>
              <w:tabs>
                <w:tab w:val="left" w:pos="2250"/>
              </w:tabs>
              <w:spacing w:after="0" w:line="240" w:lineRule="auto"/>
              <w:jc w:val="both"/>
              <w:rPr>
                <w:rFonts w:ascii="Times New Roman" w:hAnsi="Times New Roman" w:cs="Times New Roman"/>
                <w:sz w:val="24"/>
                <w:szCs w:val="24"/>
                <w:highlight w:val="yellow"/>
                <w:lang w:eastAsia="ru-RU"/>
              </w:rPr>
            </w:pPr>
          </w:p>
        </w:tc>
      </w:tr>
    </w:tbl>
    <w:p w:rsidR="00AA1FCD" w:rsidRPr="00784A7E" w:rsidRDefault="00AA1FCD" w:rsidP="00AA1FCD">
      <w:pPr>
        <w:widowControl w:val="0"/>
        <w:autoSpaceDE w:val="0"/>
        <w:autoSpaceDN w:val="0"/>
        <w:adjustRightInd w:val="0"/>
        <w:spacing w:after="0" w:line="240" w:lineRule="auto"/>
        <w:rPr>
          <w:rFonts w:ascii="Times New Roman CYR" w:eastAsia="Calibri" w:hAnsi="Times New Roman CYR" w:cs="Times New Roman CYR"/>
          <w:b/>
          <w:bCs/>
          <w:i/>
          <w:iCs/>
          <w:sz w:val="28"/>
          <w:szCs w:val="28"/>
          <w:lang w:val="uk-UA" w:eastAsia="ru-RU"/>
        </w:rPr>
      </w:pPr>
      <w:r w:rsidRPr="00A646C2">
        <w:rPr>
          <w:rFonts w:ascii="Times New Roman CYR" w:eastAsia="Calibri" w:hAnsi="Times New Roman CYR" w:cs="Times New Roman CYR"/>
          <w:b/>
          <w:bCs/>
          <w:i/>
          <w:iCs/>
          <w:sz w:val="32"/>
          <w:szCs w:val="32"/>
          <w:lang w:val="en-US" w:eastAsia="ru-RU"/>
        </w:rPr>
        <w:t>IV</w:t>
      </w:r>
      <w:r w:rsidRPr="00A646C2">
        <w:rPr>
          <w:rFonts w:ascii="Times New Roman CYR" w:eastAsia="Calibri" w:hAnsi="Times New Roman CYR" w:cs="Times New Roman CYR"/>
          <w:b/>
          <w:bCs/>
          <w:i/>
          <w:iCs/>
          <w:sz w:val="32"/>
          <w:szCs w:val="32"/>
          <w:lang w:val="uk-UA" w:eastAsia="ru-RU"/>
        </w:rPr>
        <w:t>. УПРАВЛІННЯ ТА ГРОМАДСЬКЕ САМОВРЯДУВАННЯ</w:t>
      </w:r>
      <w:r w:rsidRPr="00784A7E">
        <w:rPr>
          <w:rFonts w:ascii="Times New Roman CYR" w:eastAsia="Calibri" w:hAnsi="Times New Roman CYR" w:cs="Times New Roman CYR"/>
          <w:b/>
          <w:bCs/>
          <w:i/>
          <w:iCs/>
          <w:sz w:val="32"/>
          <w:szCs w:val="32"/>
          <w:lang w:val="uk-UA" w:eastAsia="ru-RU"/>
        </w:rPr>
        <w:t xml:space="preserve"> </w:t>
      </w:r>
    </w:p>
    <w:p w:rsidR="00621F88" w:rsidRPr="00621F88" w:rsidRDefault="00AA1FCD" w:rsidP="00621F88">
      <w:pPr>
        <w:widowControl w:val="0"/>
        <w:autoSpaceDE w:val="0"/>
        <w:autoSpaceDN w:val="0"/>
        <w:adjustRightInd w:val="0"/>
        <w:spacing w:after="0" w:line="240" w:lineRule="auto"/>
        <w:jc w:val="both"/>
        <w:rPr>
          <w:rFonts w:ascii="Times New Roman CYR" w:eastAsia="Calibri" w:hAnsi="Times New Roman CYR" w:cs="Times New Roman CYR"/>
          <w:b/>
          <w:bCs/>
          <w:i/>
          <w:iCs/>
          <w:sz w:val="28"/>
          <w:szCs w:val="28"/>
          <w:lang w:val="uk-UA" w:eastAsia="ru-RU"/>
        </w:rPr>
      </w:pPr>
      <w:r w:rsidRPr="00700014">
        <w:rPr>
          <w:rFonts w:ascii="Times New Roman CYR" w:eastAsia="Calibri" w:hAnsi="Times New Roman CYR" w:cs="Times New Roman CYR"/>
          <w:b/>
          <w:bCs/>
          <w:i/>
          <w:iCs/>
          <w:sz w:val="28"/>
          <w:szCs w:val="28"/>
          <w:lang w:val="uk-UA" w:eastAsia="ru-RU"/>
        </w:rPr>
        <w:t xml:space="preserve">4.1. </w:t>
      </w:r>
      <w:r w:rsidRPr="000F6E9E">
        <w:rPr>
          <w:rFonts w:ascii="Times New Roman CYR" w:eastAsia="Calibri" w:hAnsi="Times New Roman CYR" w:cs="Times New Roman CYR"/>
          <w:b/>
          <w:bCs/>
          <w:i/>
          <w:iCs/>
          <w:sz w:val="28"/>
          <w:szCs w:val="28"/>
          <w:lang w:val="uk-UA" w:eastAsia="ru-RU"/>
        </w:rPr>
        <w:t>Контрольно-аналітична діяльність</w:t>
      </w:r>
      <w:r w:rsidRPr="00AA1FCD">
        <w:rPr>
          <w:rFonts w:ascii="Times New Roman CYR" w:eastAsia="Calibri" w:hAnsi="Times New Roman CYR" w:cs="Times New Roman CYR"/>
          <w:b/>
          <w:bCs/>
          <w:i/>
          <w:iCs/>
          <w:sz w:val="28"/>
          <w:szCs w:val="28"/>
          <w:lang w:val="uk-UA" w:eastAsia="ru-RU"/>
        </w:rPr>
        <w:t xml:space="preserve"> </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701"/>
        <w:gridCol w:w="1701"/>
        <w:gridCol w:w="1701"/>
        <w:gridCol w:w="1701"/>
      </w:tblGrid>
      <w:tr w:rsidR="00621F88" w:rsidRPr="00621F88" w:rsidTr="00CC316C">
        <w:trPr>
          <w:trHeight w:val="293"/>
        </w:trPr>
        <w:tc>
          <w:tcPr>
            <w:tcW w:w="8364" w:type="dxa"/>
          </w:tcPr>
          <w:p w:rsidR="00621F88" w:rsidRPr="00621F88" w:rsidRDefault="00621F88" w:rsidP="00621F88">
            <w:pPr>
              <w:keepNext/>
              <w:widowControl w:val="0"/>
              <w:autoSpaceDE w:val="0"/>
              <w:autoSpaceDN w:val="0"/>
              <w:adjustRightInd w:val="0"/>
              <w:spacing w:after="60" w:line="240" w:lineRule="auto"/>
              <w:jc w:val="center"/>
              <w:outlineLvl w:val="2"/>
              <w:rPr>
                <w:rFonts w:ascii="Times New Roman" w:eastAsia="Calibri" w:hAnsi="Times New Roman" w:cs="Times New Roman"/>
                <w:b/>
                <w:bCs/>
                <w:i/>
                <w:iCs/>
                <w:sz w:val="24"/>
                <w:szCs w:val="24"/>
                <w:lang w:eastAsia="ru-RU"/>
              </w:rPr>
            </w:pPr>
            <w:r w:rsidRPr="00621F88">
              <w:rPr>
                <w:rFonts w:ascii="Times New Roman" w:eastAsia="Calibri" w:hAnsi="Times New Roman" w:cs="Times New Roman"/>
                <w:b/>
                <w:bCs/>
                <w:i/>
                <w:iCs/>
                <w:sz w:val="24"/>
                <w:szCs w:val="24"/>
                <w:lang w:eastAsia="ru-RU"/>
              </w:rPr>
              <w:t>Заходи та об’єкт контрольно-аналітичної діяльності</w:t>
            </w:r>
          </w:p>
        </w:tc>
        <w:tc>
          <w:tcPr>
            <w:tcW w:w="1701" w:type="dxa"/>
          </w:tcPr>
          <w:p w:rsidR="00621F88" w:rsidRPr="00621F88" w:rsidRDefault="00621F88" w:rsidP="00621F88">
            <w:pPr>
              <w:keepNext/>
              <w:widowControl w:val="0"/>
              <w:autoSpaceDE w:val="0"/>
              <w:autoSpaceDN w:val="0"/>
              <w:adjustRightInd w:val="0"/>
              <w:spacing w:after="100" w:afterAutospacing="1" w:line="240" w:lineRule="auto"/>
              <w:jc w:val="center"/>
              <w:outlineLvl w:val="1"/>
              <w:rPr>
                <w:rFonts w:ascii="Times New Roman" w:eastAsia="Calibri" w:hAnsi="Times New Roman" w:cs="Times New Roman"/>
                <w:b/>
                <w:bCs/>
                <w:i/>
                <w:iCs/>
                <w:sz w:val="24"/>
                <w:szCs w:val="24"/>
                <w:lang w:eastAsia="ru-RU"/>
              </w:rPr>
            </w:pPr>
            <w:r w:rsidRPr="00621F88">
              <w:rPr>
                <w:rFonts w:ascii="Times New Roman" w:eastAsia="Calibri" w:hAnsi="Times New Roman" w:cs="Times New Roman"/>
                <w:b/>
                <w:bCs/>
                <w:i/>
                <w:iCs/>
                <w:sz w:val="24"/>
                <w:szCs w:val="24"/>
                <w:lang w:eastAsia="ru-RU"/>
              </w:rPr>
              <w:t>Термін виконан</w:t>
            </w:r>
            <w:r w:rsidRPr="00621F88">
              <w:rPr>
                <w:rFonts w:ascii="Times New Roman" w:eastAsia="Calibri" w:hAnsi="Times New Roman" w:cs="Times New Roman"/>
                <w:b/>
                <w:bCs/>
                <w:i/>
                <w:iCs/>
                <w:sz w:val="24"/>
                <w:szCs w:val="24"/>
                <w:lang w:val="uk-UA" w:eastAsia="ru-RU"/>
              </w:rPr>
              <w:t>н</w:t>
            </w:r>
            <w:r w:rsidRPr="00621F88">
              <w:rPr>
                <w:rFonts w:ascii="Times New Roman" w:eastAsia="Calibri" w:hAnsi="Times New Roman" w:cs="Times New Roman"/>
                <w:b/>
                <w:bCs/>
                <w:i/>
                <w:iCs/>
                <w:sz w:val="24"/>
                <w:szCs w:val="24"/>
                <w:lang w:eastAsia="ru-RU"/>
              </w:rPr>
              <w:t>я</w:t>
            </w:r>
          </w:p>
        </w:tc>
        <w:tc>
          <w:tcPr>
            <w:tcW w:w="1701" w:type="dxa"/>
          </w:tcPr>
          <w:p w:rsidR="00621F88" w:rsidRPr="006A43D9" w:rsidRDefault="00621F88" w:rsidP="006A43D9">
            <w:pPr>
              <w:keepNext/>
              <w:widowControl w:val="0"/>
              <w:autoSpaceDE w:val="0"/>
              <w:autoSpaceDN w:val="0"/>
              <w:adjustRightInd w:val="0"/>
              <w:spacing w:after="0" w:line="240" w:lineRule="auto"/>
              <w:jc w:val="center"/>
              <w:outlineLvl w:val="1"/>
              <w:rPr>
                <w:rFonts w:ascii="Times New Roman" w:eastAsia="Calibri" w:hAnsi="Times New Roman" w:cs="Times New Roman"/>
                <w:b/>
                <w:bCs/>
                <w:i/>
                <w:iCs/>
                <w:sz w:val="24"/>
                <w:szCs w:val="24"/>
                <w:lang w:val="uk-UA" w:eastAsia="ru-RU"/>
              </w:rPr>
            </w:pPr>
            <w:r w:rsidRPr="00621F88">
              <w:rPr>
                <w:rFonts w:ascii="Times New Roman" w:eastAsia="Calibri" w:hAnsi="Times New Roman" w:cs="Times New Roman"/>
                <w:b/>
                <w:bCs/>
                <w:i/>
                <w:iCs/>
                <w:sz w:val="24"/>
                <w:szCs w:val="24"/>
                <w:lang w:eastAsia="ru-RU"/>
              </w:rPr>
              <w:t>Відповідальн</w:t>
            </w:r>
            <w:r w:rsidR="006A43D9">
              <w:rPr>
                <w:rFonts w:ascii="Times New Roman" w:eastAsia="Calibri" w:hAnsi="Times New Roman" w:cs="Times New Roman"/>
                <w:b/>
                <w:bCs/>
                <w:i/>
                <w:iCs/>
                <w:sz w:val="24"/>
                <w:szCs w:val="24"/>
                <w:lang w:val="uk-UA" w:eastAsia="ru-RU"/>
              </w:rPr>
              <w:t>і</w:t>
            </w:r>
          </w:p>
        </w:tc>
        <w:tc>
          <w:tcPr>
            <w:tcW w:w="1701" w:type="dxa"/>
          </w:tcPr>
          <w:p w:rsidR="00621F88" w:rsidRPr="00621F88" w:rsidRDefault="00621F88" w:rsidP="00621F88">
            <w:pPr>
              <w:spacing w:after="0" w:line="240" w:lineRule="auto"/>
              <w:jc w:val="center"/>
              <w:rPr>
                <w:rFonts w:ascii="Times New Roman" w:eastAsia="Calibri" w:hAnsi="Times New Roman" w:cs="Times New Roman"/>
                <w:b/>
                <w:bCs/>
                <w:i/>
                <w:iCs/>
                <w:sz w:val="24"/>
                <w:szCs w:val="24"/>
                <w:lang w:val="uk-UA" w:eastAsia="ru-RU"/>
              </w:rPr>
            </w:pPr>
            <w:r w:rsidRPr="00621F88">
              <w:rPr>
                <w:rFonts w:ascii="Times New Roman" w:eastAsia="Calibri" w:hAnsi="Times New Roman" w:cs="Times New Roman"/>
                <w:b/>
                <w:bCs/>
                <w:i/>
                <w:iCs/>
                <w:sz w:val="24"/>
                <w:szCs w:val="24"/>
                <w:lang w:val="uk-UA" w:eastAsia="ru-RU"/>
              </w:rPr>
              <w:t>Форма узагальнення</w:t>
            </w:r>
          </w:p>
        </w:tc>
        <w:tc>
          <w:tcPr>
            <w:tcW w:w="1701" w:type="dxa"/>
          </w:tcPr>
          <w:p w:rsidR="00621F88" w:rsidRPr="00621F88" w:rsidRDefault="00621F88" w:rsidP="00621F88">
            <w:pPr>
              <w:spacing w:after="0" w:line="240" w:lineRule="auto"/>
              <w:jc w:val="center"/>
              <w:rPr>
                <w:rFonts w:ascii="Times New Roman" w:eastAsia="Calibri" w:hAnsi="Times New Roman" w:cs="Times New Roman"/>
                <w:b/>
                <w:bCs/>
                <w:i/>
                <w:iCs/>
                <w:sz w:val="24"/>
                <w:szCs w:val="24"/>
                <w:lang w:val="uk-UA" w:eastAsia="ru-RU"/>
              </w:rPr>
            </w:pPr>
            <w:r w:rsidRPr="00621F88">
              <w:rPr>
                <w:rFonts w:ascii="Times New Roman" w:eastAsia="Calibri" w:hAnsi="Times New Roman" w:cs="Times New Roman"/>
                <w:b/>
                <w:bCs/>
                <w:i/>
                <w:iCs/>
                <w:sz w:val="24"/>
                <w:szCs w:val="24"/>
                <w:lang w:val="uk-UA" w:eastAsia="ru-RU"/>
              </w:rPr>
              <w:t>Відмітка</w:t>
            </w:r>
            <w:r w:rsidRPr="00621F88">
              <w:rPr>
                <w:rFonts w:ascii="Times New Roman" w:eastAsia="Calibri" w:hAnsi="Times New Roman" w:cs="Times New Roman"/>
                <w:b/>
                <w:bCs/>
                <w:i/>
                <w:iCs/>
                <w:sz w:val="24"/>
                <w:szCs w:val="24"/>
                <w:lang w:eastAsia="ru-RU"/>
              </w:rPr>
              <w:t xml:space="preserve"> про викон</w:t>
            </w:r>
            <w:r w:rsidRPr="00621F88">
              <w:rPr>
                <w:rFonts w:ascii="Times New Roman" w:eastAsia="Calibri" w:hAnsi="Times New Roman" w:cs="Times New Roman"/>
                <w:b/>
                <w:bCs/>
                <w:i/>
                <w:iCs/>
                <w:sz w:val="24"/>
                <w:szCs w:val="24"/>
                <w:lang w:val="uk-UA" w:eastAsia="ru-RU"/>
              </w:rPr>
              <w:t>ання</w:t>
            </w:r>
          </w:p>
        </w:tc>
      </w:tr>
      <w:tr w:rsidR="00621F88" w:rsidRPr="00621F88" w:rsidTr="00AE61D6">
        <w:trPr>
          <w:trHeight w:val="70"/>
        </w:trPr>
        <w:tc>
          <w:tcPr>
            <w:tcW w:w="15168" w:type="dxa"/>
            <w:gridSpan w:val="5"/>
          </w:tcPr>
          <w:p w:rsidR="00621F88" w:rsidRPr="00621F88" w:rsidRDefault="00621F88" w:rsidP="00621F88">
            <w:pPr>
              <w:spacing w:after="0" w:line="240" w:lineRule="auto"/>
              <w:jc w:val="center"/>
              <w:rPr>
                <w:rFonts w:ascii="Times New Roman" w:eastAsia="Calibri" w:hAnsi="Times New Roman" w:cs="Times New Roman"/>
                <w:color w:val="FFFFFF"/>
                <w:sz w:val="28"/>
                <w:szCs w:val="28"/>
                <w:highlight w:val="yellow"/>
                <w:lang w:eastAsia="ru-RU"/>
              </w:rPr>
            </w:pPr>
            <w:r w:rsidRPr="00621F88">
              <w:rPr>
                <w:rFonts w:ascii="Times New Roman" w:eastAsia="Calibri" w:hAnsi="Times New Roman" w:cs="Times New Roman"/>
                <w:b/>
                <w:bCs/>
                <w:i/>
                <w:iCs/>
                <w:sz w:val="24"/>
                <w:szCs w:val="24"/>
                <w:lang w:eastAsia="ru-RU"/>
              </w:rPr>
              <w:t>Серпень</w:t>
            </w:r>
          </w:p>
        </w:tc>
      </w:tr>
      <w:tr w:rsidR="00944AE1" w:rsidRPr="00621F88" w:rsidTr="00CC316C">
        <w:trPr>
          <w:trHeight w:val="263"/>
        </w:trPr>
        <w:tc>
          <w:tcPr>
            <w:tcW w:w="8364" w:type="dxa"/>
            <w:shd w:val="clear" w:color="auto" w:fill="FFFFFF"/>
          </w:tcPr>
          <w:p w:rsidR="00944AE1" w:rsidRPr="00621F88" w:rsidRDefault="00944AE1" w:rsidP="00944AE1">
            <w:pPr>
              <w:spacing w:after="0" w:line="240" w:lineRule="auto"/>
              <w:rPr>
                <w:rFonts w:ascii="Times New Roman" w:eastAsia="Calibri" w:hAnsi="Times New Roman" w:cs="Times New Roman"/>
                <w:sz w:val="24"/>
                <w:szCs w:val="24"/>
                <w:lang w:val="uk-UA"/>
              </w:rPr>
            </w:pPr>
            <w:r w:rsidRPr="00621F88">
              <w:rPr>
                <w:rFonts w:ascii="Times New Roman" w:eastAsia="Calibri" w:hAnsi="Times New Roman" w:cs="Times New Roman"/>
                <w:sz w:val="24"/>
                <w:szCs w:val="24"/>
                <w:lang w:val="uk-UA"/>
              </w:rPr>
              <w:t>Організація та проведення серпневої конференції педагогічних працівників закладу освіти у 202</w:t>
            </w:r>
            <w:r>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4</w:t>
            </w:r>
            <w:r w:rsidRPr="00621F88">
              <w:rPr>
                <w:rFonts w:ascii="Times New Roman" w:eastAsia="Calibri" w:hAnsi="Times New Roman" w:cs="Times New Roman"/>
                <w:sz w:val="24"/>
                <w:szCs w:val="24"/>
                <w:lang w:val="uk-UA"/>
              </w:rPr>
              <w:t xml:space="preserve"> навчальному році</w:t>
            </w:r>
          </w:p>
        </w:tc>
        <w:tc>
          <w:tcPr>
            <w:tcW w:w="1701" w:type="dxa"/>
            <w:shd w:val="clear" w:color="auto" w:fill="FFFFFF"/>
          </w:tcPr>
          <w:p w:rsidR="00944AE1" w:rsidRDefault="00944AE1" w:rsidP="00944AE1">
            <w:r w:rsidRPr="00735B7F">
              <w:rPr>
                <w:rFonts w:ascii="Times New Roman" w:eastAsia="Calibri" w:hAnsi="Times New Roman" w:cs="Times New Roman"/>
                <w:sz w:val="24"/>
                <w:szCs w:val="24"/>
                <w:lang w:val="uk-UA" w:eastAsia="ru-RU"/>
              </w:rPr>
              <w:t>До 31.08.2023</w:t>
            </w:r>
          </w:p>
        </w:tc>
        <w:tc>
          <w:tcPr>
            <w:tcW w:w="1701" w:type="dxa"/>
            <w:shd w:val="clear" w:color="auto" w:fill="FFFFFF"/>
          </w:tcPr>
          <w:p w:rsidR="00944AE1" w:rsidRPr="006312F9" w:rsidRDefault="00944AE1" w:rsidP="00944AE1">
            <w:pPr>
              <w:spacing w:after="0" w:line="240" w:lineRule="auto"/>
              <w:rPr>
                <w:rFonts w:ascii="Times New Roman" w:eastAsia="Calibri" w:hAnsi="Times New Roman" w:cs="Times New Roman"/>
                <w:sz w:val="24"/>
                <w:szCs w:val="24"/>
                <w:lang w:val="uk-UA" w:eastAsia="ru-RU"/>
              </w:rPr>
            </w:pPr>
            <w:r w:rsidRPr="006312F9">
              <w:rPr>
                <w:rFonts w:ascii="Times New Roman" w:eastAsia="Calibri" w:hAnsi="Times New Roman" w:cs="Times New Roman"/>
                <w:sz w:val="24"/>
                <w:szCs w:val="24"/>
                <w:lang w:val="uk-UA" w:eastAsia="ru-RU"/>
              </w:rPr>
              <w:t>Пушкар Н.Б.</w:t>
            </w:r>
          </w:p>
        </w:tc>
        <w:tc>
          <w:tcPr>
            <w:tcW w:w="1701" w:type="dxa"/>
          </w:tcPr>
          <w:p w:rsidR="00944AE1" w:rsidRPr="00621F88" w:rsidRDefault="00944AE1" w:rsidP="00944AE1">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944AE1" w:rsidRPr="00621F88" w:rsidRDefault="00944AE1" w:rsidP="00944AE1">
            <w:pPr>
              <w:spacing w:after="0" w:line="240" w:lineRule="auto"/>
              <w:jc w:val="both"/>
              <w:rPr>
                <w:rFonts w:ascii="Times New Roman" w:eastAsia="Calibri" w:hAnsi="Times New Roman" w:cs="Times New Roman"/>
                <w:sz w:val="28"/>
                <w:szCs w:val="28"/>
                <w:highlight w:val="yellow"/>
                <w:lang w:eastAsia="ru-RU"/>
              </w:rPr>
            </w:pPr>
          </w:p>
        </w:tc>
      </w:tr>
      <w:tr w:rsidR="00944AE1" w:rsidRPr="00621F88" w:rsidTr="00CC316C">
        <w:trPr>
          <w:trHeight w:val="263"/>
        </w:trPr>
        <w:tc>
          <w:tcPr>
            <w:tcW w:w="8364" w:type="dxa"/>
            <w:shd w:val="clear" w:color="auto" w:fill="FFFFFF"/>
          </w:tcPr>
          <w:p w:rsidR="00944AE1" w:rsidRPr="00621F88" w:rsidRDefault="00944AE1" w:rsidP="00944AE1">
            <w:pPr>
              <w:spacing w:after="0" w:line="240" w:lineRule="auto"/>
              <w:rPr>
                <w:rFonts w:ascii="Times New Roman" w:eastAsia="Calibri" w:hAnsi="Times New Roman" w:cs="Times New Roman"/>
                <w:color w:val="C00000"/>
                <w:sz w:val="24"/>
                <w:szCs w:val="24"/>
                <w:lang w:val="uk-UA"/>
              </w:rPr>
            </w:pPr>
            <w:r w:rsidRPr="00621F88">
              <w:rPr>
                <w:rFonts w:ascii="Times New Roman" w:eastAsia="Calibri" w:hAnsi="Times New Roman" w:cs="Times New Roman"/>
                <w:sz w:val="24"/>
                <w:szCs w:val="24"/>
                <w:lang w:val="uk-UA"/>
              </w:rPr>
              <w:t>Організація освітнього процесу</w:t>
            </w:r>
            <w:r>
              <w:rPr>
                <w:rFonts w:ascii="Times New Roman" w:eastAsia="Calibri" w:hAnsi="Times New Roman" w:cs="Times New Roman"/>
                <w:sz w:val="24"/>
                <w:szCs w:val="24"/>
                <w:lang w:val="uk-UA"/>
              </w:rPr>
              <w:t xml:space="preserve"> та затвердження режиму роботи </w:t>
            </w:r>
            <w:r w:rsidRPr="00621F88">
              <w:rPr>
                <w:rFonts w:ascii="Times New Roman" w:eastAsia="Calibri" w:hAnsi="Times New Roman" w:cs="Times New Roman"/>
                <w:sz w:val="24"/>
                <w:szCs w:val="24"/>
                <w:lang w:val="uk-UA"/>
              </w:rPr>
              <w:t>закладу освіти у 202</w:t>
            </w:r>
            <w:r>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4</w:t>
            </w:r>
            <w:r w:rsidRPr="00621F88">
              <w:rPr>
                <w:rFonts w:ascii="Times New Roman" w:eastAsia="Calibri" w:hAnsi="Times New Roman" w:cs="Times New Roman"/>
                <w:sz w:val="24"/>
                <w:szCs w:val="24"/>
                <w:lang w:val="uk-UA"/>
              </w:rPr>
              <w:t xml:space="preserve"> навчальному році</w:t>
            </w:r>
          </w:p>
        </w:tc>
        <w:tc>
          <w:tcPr>
            <w:tcW w:w="1701" w:type="dxa"/>
            <w:shd w:val="clear" w:color="auto" w:fill="FFFFFF"/>
          </w:tcPr>
          <w:p w:rsidR="00944AE1" w:rsidRDefault="00944AE1" w:rsidP="00944AE1">
            <w:r w:rsidRPr="00735B7F">
              <w:rPr>
                <w:rFonts w:ascii="Times New Roman" w:eastAsia="Calibri" w:hAnsi="Times New Roman" w:cs="Times New Roman"/>
                <w:sz w:val="24"/>
                <w:szCs w:val="24"/>
                <w:lang w:val="uk-UA" w:eastAsia="ru-RU"/>
              </w:rPr>
              <w:t>До 31.08.2023</w:t>
            </w:r>
          </w:p>
        </w:tc>
        <w:tc>
          <w:tcPr>
            <w:tcW w:w="1701" w:type="dxa"/>
            <w:shd w:val="clear" w:color="auto" w:fill="FFFFFF"/>
          </w:tcPr>
          <w:p w:rsidR="00944AE1" w:rsidRPr="006312F9" w:rsidRDefault="00944AE1" w:rsidP="00944AE1">
            <w:pPr>
              <w:spacing w:after="0" w:line="240" w:lineRule="auto"/>
              <w:rPr>
                <w:rFonts w:ascii="Times New Roman" w:eastAsia="Calibri" w:hAnsi="Times New Roman" w:cs="Times New Roman"/>
                <w:sz w:val="24"/>
                <w:szCs w:val="24"/>
                <w:lang w:val="uk-UA" w:eastAsia="ru-RU"/>
              </w:rPr>
            </w:pPr>
            <w:r w:rsidRPr="006312F9">
              <w:rPr>
                <w:rFonts w:ascii="Times New Roman" w:eastAsia="Calibri" w:hAnsi="Times New Roman" w:cs="Times New Roman"/>
                <w:sz w:val="24"/>
                <w:szCs w:val="24"/>
                <w:lang w:val="uk-UA" w:eastAsia="ru-RU"/>
              </w:rPr>
              <w:t>Пушкар Н.Б.</w:t>
            </w:r>
          </w:p>
        </w:tc>
        <w:tc>
          <w:tcPr>
            <w:tcW w:w="1701" w:type="dxa"/>
          </w:tcPr>
          <w:p w:rsidR="00944AE1" w:rsidRPr="00621F88" w:rsidRDefault="00944AE1" w:rsidP="00944AE1">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944AE1" w:rsidRPr="00621F88" w:rsidRDefault="00944AE1" w:rsidP="00944AE1">
            <w:pPr>
              <w:spacing w:after="0" w:line="240" w:lineRule="auto"/>
              <w:jc w:val="both"/>
              <w:rPr>
                <w:rFonts w:ascii="Times New Roman" w:eastAsia="Calibri" w:hAnsi="Times New Roman" w:cs="Times New Roman"/>
                <w:sz w:val="28"/>
                <w:szCs w:val="28"/>
                <w:highlight w:val="yellow"/>
                <w:lang w:eastAsia="ru-RU"/>
              </w:rPr>
            </w:pPr>
          </w:p>
        </w:tc>
      </w:tr>
      <w:tr w:rsidR="00944AE1" w:rsidRPr="00621F88" w:rsidTr="00CC316C">
        <w:trPr>
          <w:trHeight w:val="263"/>
        </w:trPr>
        <w:tc>
          <w:tcPr>
            <w:tcW w:w="8364" w:type="dxa"/>
            <w:shd w:val="clear" w:color="auto" w:fill="FFFFFF"/>
          </w:tcPr>
          <w:p w:rsidR="00944AE1" w:rsidRPr="00621F88" w:rsidRDefault="00944AE1" w:rsidP="00944AE1">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Призначення ві</w:t>
            </w:r>
            <w:r w:rsidR="00E719C1">
              <w:rPr>
                <w:rFonts w:ascii="Times New Roman" w:eastAsia="Calibri" w:hAnsi="Times New Roman" w:cs="Times New Roman"/>
                <w:sz w:val="24"/>
                <w:szCs w:val="24"/>
                <w:lang w:val="uk-UA" w:eastAsia="ru-RU"/>
              </w:rPr>
              <w:t>дповідального за заповнення веб</w:t>
            </w:r>
            <w:r w:rsidRPr="00621F88">
              <w:rPr>
                <w:rFonts w:ascii="Times New Roman" w:eastAsia="Calibri" w:hAnsi="Times New Roman" w:cs="Times New Roman"/>
                <w:sz w:val="24"/>
                <w:szCs w:val="24"/>
                <w:lang w:val="uk-UA" w:eastAsia="ru-RU"/>
              </w:rPr>
              <w:t>сайту закладу освіти, змістовність та своєчасність оновлення інформації</w:t>
            </w:r>
          </w:p>
        </w:tc>
        <w:tc>
          <w:tcPr>
            <w:tcW w:w="1701" w:type="dxa"/>
            <w:shd w:val="clear" w:color="auto" w:fill="FFFFFF"/>
          </w:tcPr>
          <w:p w:rsidR="00944AE1" w:rsidRDefault="00944AE1" w:rsidP="00944AE1">
            <w:r w:rsidRPr="002E6D89">
              <w:rPr>
                <w:rFonts w:ascii="Times New Roman" w:eastAsia="Calibri" w:hAnsi="Times New Roman" w:cs="Times New Roman"/>
                <w:sz w:val="24"/>
                <w:szCs w:val="24"/>
                <w:lang w:val="uk-UA" w:eastAsia="ru-RU"/>
              </w:rPr>
              <w:t>До 31.08.202</w:t>
            </w:r>
            <w:r>
              <w:rPr>
                <w:rFonts w:ascii="Times New Roman" w:eastAsia="Calibri" w:hAnsi="Times New Roman" w:cs="Times New Roman"/>
                <w:sz w:val="24"/>
                <w:szCs w:val="24"/>
                <w:lang w:val="uk-UA" w:eastAsia="ru-RU"/>
              </w:rPr>
              <w:t>3</w:t>
            </w:r>
          </w:p>
        </w:tc>
        <w:tc>
          <w:tcPr>
            <w:tcW w:w="1701" w:type="dxa"/>
            <w:shd w:val="clear" w:color="auto" w:fill="FFFFFF"/>
          </w:tcPr>
          <w:p w:rsidR="00944AE1" w:rsidRPr="00621F88" w:rsidRDefault="00944AE1" w:rsidP="00944AE1">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Пушкар Н.Б.</w:t>
            </w:r>
          </w:p>
        </w:tc>
        <w:tc>
          <w:tcPr>
            <w:tcW w:w="1701" w:type="dxa"/>
          </w:tcPr>
          <w:p w:rsidR="00944AE1" w:rsidRPr="00621F88" w:rsidRDefault="00944AE1" w:rsidP="00944AE1">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944AE1" w:rsidRPr="00621F88" w:rsidRDefault="00944AE1" w:rsidP="00944AE1">
            <w:pPr>
              <w:spacing w:after="0" w:line="240" w:lineRule="auto"/>
              <w:jc w:val="both"/>
              <w:rPr>
                <w:rFonts w:ascii="Times New Roman" w:eastAsia="Calibri" w:hAnsi="Times New Roman" w:cs="Times New Roman"/>
                <w:sz w:val="28"/>
                <w:szCs w:val="28"/>
                <w:highlight w:val="yellow"/>
                <w:lang w:eastAsia="ru-RU"/>
              </w:rPr>
            </w:pPr>
          </w:p>
        </w:tc>
      </w:tr>
      <w:tr w:rsidR="00944AE1" w:rsidRPr="00621F88" w:rsidTr="00CC316C">
        <w:trPr>
          <w:trHeight w:val="122"/>
        </w:trPr>
        <w:tc>
          <w:tcPr>
            <w:tcW w:w="8364" w:type="dxa"/>
            <w:shd w:val="clear" w:color="auto" w:fill="FFFFFF"/>
          </w:tcPr>
          <w:p w:rsidR="00944AE1" w:rsidRPr="00621F88" w:rsidRDefault="00944AE1" w:rsidP="00944AE1">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rPr>
              <w:t xml:space="preserve">Організація  проведення </w:t>
            </w:r>
            <w:r w:rsidRPr="00621F88">
              <w:rPr>
                <w:rFonts w:ascii="Times New Roman" w:eastAsia="Calibri" w:hAnsi="Times New Roman" w:cs="Times New Roman"/>
                <w:sz w:val="24"/>
                <w:szCs w:val="24"/>
                <w:lang w:val="uk-UA"/>
              </w:rPr>
              <w:t>свята Дня знань</w:t>
            </w:r>
          </w:p>
        </w:tc>
        <w:tc>
          <w:tcPr>
            <w:tcW w:w="1701" w:type="dxa"/>
            <w:shd w:val="clear" w:color="auto" w:fill="FFFFFF"/>
          </w:tcPr>
          <w:p w:rsidR="00944AE1" w:rsidRDefault="00944AE1" w:rsidP="00944AE1">
            <w:r w:rsidRPr="002E6D89">
              <w:rPr>
                <w:rFonts w:ascii="Times New Roman" w:eastAsia="Calibri" w:hAnsi="Times New Roman" w:cs="Times New Roman"/>
                <w:sz w:val="24"/>
                <w:szCs w:val="24"/>
                <w:lang w:val="uk-UA" w:eastAsia="ru-RU"/>
              </w:rPr>
              <w:t>До 31.08.202</w:t>
            </w:r>
            <w:r>
              <w:rPr>
                <w:rFonts w:ascii="Times New Roman" w:eastAsia="Calibri" w:hAnsi="Times New Roman" w:cs="Times New Roman"/>
                <w:sz w:val="24"/>
                <w:szCs w:val="24"/>
                <w:lang w:val="uk-UA" w:eastAsia="ru-RU"/>
              </w:rPr>
              <w:t>3</w:t>
            </w:r>
          </w:p>
        </w:tc>
        <w:tc>
          <w:tcPr>
            <w:tcW w:w="1701" w:type="dxa"/>
            <w:shd w:val="clear" w:color="auto" w:fill="FFFFFF"/>
          </w:tcPr>
          <w:p w:rsidR="00944AE1" w:rsidRPr="00BC3116" w:rsidRDefault="00944AE1" w:rsidP="00944AE1">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Ткаченко С.Л.</w:t>
            </w:r>
          </w:p>
        </w:tc>
        <w:tc>
          <w:tcPr>
            <w:tcW w:w="1701" w:type="dxa"/>
          </w:tcPr>
          <w:p w:rsidR="00944AE1" w:rsidRPr="00621F88" w:rsidRDefault="00944AE1" w:rsidP="00944AE1">
            <w:pPr>
              <w:spacing w:after="0" w:line="240" w:lineRule="auto"/>
              <w:rPr>
                <w:rFonts w:ascii="Times New Roman" w:eastAsia="Calibri" w:hAnsi="Times New Roman" w:cs="Times New Roman"/>
                <w:sz w:val="28"/>
                <w:szCs w:val="28"/>
                <w:highlight w:val="yellow"/>
                <w:lang w:eastAsia="ru-RU"/>
              </w:rPr>
            </w:pPr>
            <w:r w:rsidRPr="00621F88">
              <w:rPr>
                <w:rFonts w:ascii="Times New Roman" w:eastAsia="Calibri" w:hAnsi="Times New Roman" w:cs="Times New Roman"/>
                <w:sz w:val="24"/>
                <w:szCs w:val="24"/>
                <w:lang w:val="uk-UA" w:eastAsia="ru-RU"/>
              </w:rPr>
              <w:t>Наказ</w:t>
            </w:r>
          </w:p>
        </w:tc>
        <w:tc>
          <w:tcPr>
            <w:tcW w:w="1701" w:type="dxa"/>
          </w:tcPr>
          <w:p w:rsidR="00944AE1" w:rsidRPr="00621F88" w:rsidRDefault="00944AE1" w:rsidP="00944AE1">
            <w:pPr>
              <w:spacing w:after="0" w:line="240" w:lineRule="auto"/>
              <w:jc w:val="both"/>
              <w:rPr>
                <w:rFonts w:ascii="Times New Roman" w:eastAsia="Calibri" w:hAnsi="Times New Roman" w:cs="Times New Roman"/>
                <w:sz w:val="28"/>
                <w:szCs w:val="28"/>
                <w:highlight w:val="yellow"/>
                <w:lang w:eastAsia="ru-RU"/>
              </w:rPr>
            </w:pPr>
          </w:p>
        </w:tc>
      </w:tr>
      <w:tr w:rsidR="00944AE1" w:rsidRPr="00621F88" w:rsidTr="00A70C7D">
        <w:trPr>
          <w:trHeight w:val="250"/>
        </w:trPr>
        <w:tc>
          <w:tcPr>
            <w:tcW w:w="8364" w:type="dxa"/>
            <w:shd w:val="clear" w:color="auto" w:fill="FFFFFF"/>
          </w:tcPr>
          <w:p w:rsidR="00944AE1" w:rsidRPr="00621F88" w:rsidRDefault="00944AE1" w:rsidP="00944AE1">
            <w:pPr>
              <w:spacing w:after="0" w:line="240" w:lineRule="auto"/>
              <w:rPr>
                <w:rFonts w:ascii="Times New Roman" w:eastAsia="Calibri" w:hAnsi="Times New Roman" w:cs="Times New Roman"/>
                <w:sz w:val="24"/>
                <w:szCs w:val="24"/>
                <w:lang w:val="uk-UA"/>
              </w:rPr>
            </w:pPr>
            <w:r w:rsidRPr="00621F88">
              <w:rPr>
                <w:rFonts w:ascii="Times New Roman" w:eastAsia="Calibri" w:hAnsi="Times New Roman" w:cs="Times New Roman"/>
                <w:sz w:val="24"/>
                <w:szCs w:val="24"/>
                <w:lang w:val="uk-UA"/>
              </w:rPr>
              <w:t>Організація виховної роботи у 202</w:t>
            </w:r>
            <w:r>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4</w:t>
            </w:r>
            <w:r w:rsidRPr="00621F88">
              <w:rPr>
                <w:rFonts w:ascii="Times New Roman" w:eastAsia="Calibri" w:hAnsi="Times New Roman" w:cs="Times New Roman"/>
                <w:sz w:val="24"/>
                <w:szCs w:val="24"/>
                <w:lang w:val="uk-UA"/>
              </w:rPr>
              <w:t xml:space="preserve"> навчальному році</w:t>
            </w:r>
          </w:p>
        </w:tc>
        <w:tc>
          <w:tcPr>
            <w:tcW w:w="1701" w:type="dxa"/>
            <w:shd w:val="clear" w:color="auto" w:fill="FFFFFF"/>
          </w:tcPr>
          <w:p w:rsidR="00944AE1" w:rsidRDefault="00944AE1" w:rsidP="00944AE1">
            <w:r w:rsidRPr="00735B7F">
              <w:rPr>
                <w:rFonts w:ascii="Times New Roman" w:eastAsia="Calibri" w:hAnsi="Times New Roman" w:cs="Times New Roman"/>
                <w:sz w:val="24"/>
                <w:szCs w:val="24"/>
                <w:lang w:val="uk-UA" w:eastAsia="ru-RU"/>
              </w:rPr>
              <w:t>До 31.08.2023</w:t>
            </w:r>
          </w:p>
        </w:tc>
        <w:tc>
          <w:tcPr>
            <w:tcW w:w="1701" w:type="dxa"/>
            <w:shd w:val="clear" w:color="auto" w:fill="FFFFFF"/>
          </w:tcPr>
          <w:p w:rsidR="00944AE1" w:rsidRDefault="00944AE1" w:rsidP="00944AE1">
            <w:r w:rsidRPr="00D519E9">
              <w:rPr>
                <w:rFonts w:ascii="Times New Roman" w:eastAsia="Calibri" w:hAnsi="Times New Roman" w:cs="Times New Roman"/>
                <w:sz w:val="24"/>
                <w:szCs w:val="24"/>
                <w:lang w:val="uk-UA" w:eastAsia="ru-RU"/>
              </w:rPr>
              <w:t>Ткаченко С.Л.</w:t>
            </w:r>
          </w:p>
        </w:tc>
        <w:tc>
          <w:tcPr>
            <w:tcW w:w="1701" w:type="dxa"/>
          </w:tcPr>
          <w:p w:rsidR="00944AE1" w:rsidRPr="00621F88" w:rsidRDefault="00944AE1" w:rsidP="00944AE1">
            <w:pPr>
              <w:spacing w:after="0" w:line="240" w:lineRule="auto"/>
              <w:rPr>
                <w:rFonts w:ascii="Times New Roman" w:eastAsia="Calibri" w:hAnsi="Times New Roman" w:cs="Times New Roman"/>
                <w:sz w:val="28"/>
                <w:szCs w:val="28"/>
                <w:highlight w:val="yellow"/>
                <w:lang w:eastAsia="ru-RU"/>
              </w:rPr>
            </w:pPr>
            <w:r w:rsidRPr="00621F88">
              <w:rPr>
                <w:rFonts w:ascii="Times New Roman" w:eastAsia="Calibri" w:hAnsi="Times New Roman" w:cs="Times New Roman"/>
                <w:sz w:val="24"/>
                <w:szCs w:val="24"/>
                <w:lang w:val="uk-UA" w:eastAsia="ru-RU"/>
              </w:rPr>
              <w:t>Наказ</w:t>
            </w:r>
          </w:p>
        </w:tc>
        <w:tc>
          <w:tcPr>
            <w:tcW w:w="1701" w:type="dxa"/>
          </w:tcPr>
          <w:p w:rsidR="00944AE1" w:rsidRPr="00621F88" w:rsidRDefault="00944AE1" w:rsidP="00944AE1">
            <w:pPr>
              <w:spacing w:after="0" w:line="240" w:lineRule="auto"/>
              <w:jc w:val="both"/>
              <w:rPr>
                <w:rFonts w:ascii="Times New Roman" w:eastAsia="Calibri" w:hAnsi="Times New Roman" w:cs="Times New Roman"/>
                <w:sz w:val="28"/>
                <w:szCs w:val="28"/>
                <w:highlight w:val="yellow"/>
                <w:lang w:eastAsia="ru-RU"/>
              </w:rPr>
            </w:pPr>
          </w:p>
        </w:tc>
      </w:tr>
      <w:tr w:rsidR="00944AE1" w:rsidRPr="00621F88" w:rsidTr="00CC316C">
        <w:trPr>
          <w:trHeight w:val="255"/>
        </w:trPr>
        <w:tc>
          <w:tcPr>
            <w:tcW w:w="8364" w:type="dxa"/>
            <w:shd w:val="clear" w:color="auto" w:fill="FFFFFF"/>
          </w:tcPr>
          <w:p w:rsidR="00944AE1" w:rsidRPr="00621F88" w:rsidRDefault="00944AE1" w:rsidP="00944AE1">
            <w:pPr>
              <w:spacing w:after="0" w:line="240" w:lineRule="auto"/>
              <w:rPr>
                <w:rFonts w:ascii="Times New Roman" w:eastAsia="Calibri" w:hAnsi="Times New Roman" w:cs="Times New Roman"/>
                <w:sz w:val="24"/>
                <w:szCs w:val="24"/>
                <w:lang w:val="uk-UA"/>
              </w:rPr>
            </w:pPr>
            <w:r w:rsidRPr="00621F88">
              <w:rPr>
                <w:rFonts w:ascii="Times New Roman" w:eastAsia="Calibri" w:hAnsi="Times New Roman" w:cs="Times New Roman"/>
                <w:sz w:val="24"/>
                <w:szCs w:val="24"/>
                <w:lang w:val="uk-UA"/>
              </w:rPr>
              <w:t>Організація національно-патріотичного виховання учнів у 202</w:t>
            </w:r>
            <w:r>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4</w:t>
            </w:r>
            <w:r w:rsidRPr="00621F88">
              <w:rPr>
                <w:rFonts w:ascii="Times New Roman" w:eastAsia="Calibri" w:hAnsi="Times New Roman" w:cs="Times New Roman"/>
                <w:sz w:val="24"/>
                <w:szCs w:val="24"/>
                <w:lang w:val="uk-UA"/>
              </w:rPr>
              <w:t xml:space="preserve"> навчальному році</w:t>
            </w:r>
          </w:p>
        </w:tc>
        <w:tc>
          <w:tcPr>
            <w:tcW w:w="1701" w:type="dxa"/>
            <w:shd w:val="clear" w:color="auto" w:fill="FFFFFF"/>
          </w:tcPr>
          <w:p w:rsidR="00944AE1" w:rsidRDefault="00944AE1" w:rsidP="00944AE1">
            <w:r w:rsidRPr="00735B7F">
              <w:rPr>
                <w:rFonts w:ascii="Times New Roman" w:eastAsia="Calibri" w:hAnsi="Times New Roman" w:cs="Times New Roman"/>
                <w:sz w:val="24"/>
                <w:szCs w:val="24"/>
                <w:lang w:val="uk-UA" w:eastAsia="ru-RU"/>
              </w:rPr>
              <w:t>До 31.08.2023</w:t>
            </w:r>
          </w:p>
        </w:tc>
        <w:tc>
          <w:tcPr>
            <w:tcW w:w="1701" w:type="dxa"/>
            <w:shd w:val="clear" w:color="auto" w:fill="FFFFFF"/>
          </w:tcPr>
          <w:p w:rsidR="00944AE1" w:rsidRDefault="00944AE1" w:rsidP="00944AE1">
            <w:r w:rsidRPr="00D519E9">
              <w:rPr>
                <w:rFonts w:ascii="Times New Roman" w:eastAsia="Calibri" w:hAnsi="Times New Roman" w:cs="Times New Roman"/>
                <w:sz w:val="24"/>
                <w:szCs w:val="24"/>
                <w:lang w:val="uk-UA" w:eastAsia="ru-RU"/>
              </w:rPr>
              <w:t>Ткаченко С.Л.</w:t>
            </w:r>
          </w:p>
        </w:tc>
        <w:tc>
          <w:tcPr>
            <w:tcW w:w="1701" w:type="dxa"/>
          </w:tcPr>
          <w:p w:rsidR="00944AE1" w:rsidRPr="00621F88" w:rsidRDefault="00944AE1" w:rsidP="00944AE1">
            <w:pPr>
              <w:spacing w:after="0" w:line="240" w:lineRule="auto"/>
              <w:rPr>
                <w:rFonts w:ascii="Times New Roman" w:eastAsia="Calibri" w:hAnsi="Times New Roman" w:cs="Times New Roman"/>
                <w:sz w:val="28"/>
                <w:szCs w:val="28"/>
                <w:highlight w:val="yellow"/>
                <w:lang w:eastAsia="ru-RU"/>
              </w:rPr>
            </w:pPr>
            <w:r w:rsidRPr="00621F88">
              <w:rPr>
                <w:rFonts w:ascii="Times New Roman" w:eastAsia="Calibri" w:hAnsi="Times New Roman" w:cs="Times New Roman"/>
                <w:sz w:val="24"/>
                <w:szCs w:val="24"/>
                <w:lang w:val="uk-UA" w:eastAsia="ru-RU"/>
              </w:rPr>
              <w:t>Наказ</w:t>
            </w:r>
          </w:p>
        </w:tc>
        <w:tc>
          <w:tcPr>
            <w:tcW w:w="1701" w:type="dxa"/>
          </w:tcPr>
          <w:p w:rsidR="00944AE1" w:rsidRPr="00621F88" w:rsidRDefault="00944AE1" w:rsidP="00944AE1">
            <w:pPr>
              <w:spacing w:after="0" w:line="240" w:lineRule="auto"/>
              <w:jc w:val="both"/>
              <w:rPr>
                <w:rFonts w:ascii="Times New Roman" w:eastAsia="Calibri" w:hAnsi="Times New Roman" w:cs="Times New Roman"/>
                <w:sz w:val="28"/>
                <w:szCs w:val="28"/>
                <w:highlight w:val="yellow"/>
                <w:lang w:eastAsia="ru-RU"/>
              </w:rPr>
            </w:pPr>
          </w:p>
        </w:tc>
      </w:tr>
      <w:tr w:rsidR="00944AE1" w:rsidRPr="00621F88" w:rsidTr="00CC316C">
        <w:trPr>
          <w:trHeight w:val="70"/>
        </w:trPr>
        <w:tc>
          <w:tcPr>
            <w:tcW w:w="8364" w:type="dxa"/>
            <w:shd w:val="clear" w:color="auto" w:fill="FFFFFF"/>
          </w:tcPr>
          <w:p w:rsidR="00944AE1" w:rsidRPr="00621F88" w:rsidRDefault="00944AE1" w:rsidP="00E719C1">
            <w:pPr>
              <w:spacing w:after="0" w:line="240" w:lineRule="auto"/>
              <w:rPr>
                <w:rFonts w:ascii="Times New Roman" w:eastAsia="Calibri" w:hAnsi="Times New Roman" w:cs="Times New Roman"/>
                <w:sz w:val="24"/>
                <w:szCs w:val="24"/>
                <w:highlight w:val="green"/>
                <w:lang w:eastAsia="ru-RU"/>
              </w:rPr>
            </w:pPr>
            <w:r w:rsidRPr="00621F88">
              <w:rPr>
                <w:rFonts w:ascii="Times New Roman" w:eastAsia="Calibri" w:hAnsi="Times New Roman" w:cs="Times New Roman"/>
                <w:sz w:val="24"/>
                <w:szCs w:val="24"/>
                <w:lang w:val="uk-UA"/>
              </w:rPr>
              <w:t>Дотримання рекомендацій щодо порядку вик</w:t>
            </w:r>
            <w:r w:rsidR="00E719C1">
              <w:rPr>
                <w:rFonts w:ascii="Times New Roman" w:eastAsia="Calibri" w:hAnsi="Times New Roman" w:cs="Times New Roman"/>
                <w:sz w:val="24"/>
                <w:szCs w:val="24"/>
                <w:lang w:val="uk-UA"/>
              </w:rPr>
              <w:t>ористання державної символіки в освітньому процесі</w:t>
            </w:r>
          </w:p>
        </w:tc>
        <w:tc>
          <w:tcPr>
            <w:tcW w:w="1701" w:type="dxa"/>
            <w:shd w:val="clear" w:color="auto" w:fill="FFFFFF"/>
          </w:tcPr>
          <w:p w:rsidR="00944AE1" w:rsidRDefault="00944AE1" w:rsidP="00944AE1">
            <w:r w:rsidRPr="00735B7F">
              <w:rPr>
                <w:rFonts w:ascii="Times New Roman" w:eastAsia="Calibri" w:hAnsi="Times New Roman" w:cs="Times New Roman"/>
                <w:sz w:val="24"/>
                <w:szCs w:val="24"/>
                <w:lang w:val="uk-UA" w:eastAsia="ru-RU"/>
              </w:rPr>
              <w:t>До 31.08.2023</w:t>
            </w:r>
          </w:p>
        </w:tc>
        <w:tc>
          <w:tcPr>
            <w:tcW w:w="1701" w:type="dxa"/>
            <w:shd w:val="clear" w:color="auto" w:fill="FFFFFF"/>
          </w:tcPr>
          <w:p w:rsidR="00944AE1" w:rsidRPr="00BC3116" w:rsidRDefault="00944AE1" w:rsidP="00944AE1">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Ткаченко С.Л.</w:t>
            </w:r>
          </w:p>
        </w:tc>
        <w:tc>
          <w:tcPr>
            <w:tcW w:w="1701" w:type="dxa"/>
          </w:tcPr>
          <w:p w:rsidR="00944AE1" w:rsidRPr="00621F88" w:rsidRDefault="00944AE1" w:rsidP="00944AE1">
            <w:pPr>
              <w:spacing w:after="0" w:line="240" w:lineRule="auto"/>
              <w:rPr>
                <w:rFonts w:ascii="Times New Roman" w:eastAsia="Calibri" w:hAnsi="Times New Roman" w:cs="Times New Roman"/>
                <w:sz w:val="28"/>
                <w:szCs w:val="28"/>
                <w:highlight w:val="yellow"/>
                <w:lang w:eastAsia="ru-RU"/>
              </w:rPr>
            </w:pPr>
            <w:r w:rsidRPr="00621F88">
              <w:rPr>
                <w:rFonts w:ascii="Times New Roman" w:eastAsia="Calibri" w:hAnsi="Times New Roman" w:cs="Times New Roman"/>
                <w:sz w:val="24"/>
                <w:szCs w:val="24"/>
                <w:lang w:val="uk-UA" w:eastAsia="ru-RU"/>
              </w:rPr>
              <w:t>Наказ</w:t>
            </w:r>
          </w:p>
        </w:tc>
        <w:tc>
          <w:tcPr>
            <w:tcW w:w="1701" w:type="dxa"/>
          </w:tcPr>
          <w:p w:rsidR="00944AE1" w:rsidRPr="00E86258" w:rsidRDefault="00944AE1" w:rsidP="00944AE1">
            <w:pPr>
              <w:spacing w:after="200" w:line="240" w:lineRule="auto"/>
              <w:jc w:val="both"/>
              <w:rPr>
                <w:rFonts w:ascii="Times New Roman" w:eastAsia="Calibri" w:hAnsi="Times New Roman" w:cs="Times New Roman"/>
                <w:bCs/>
                <w:sz w:val="28"/>
                <w:szCs w:val="28"/>
                <w:lang w:val="uk-UA"/>
              </w:rPr>
            </w:pPr>
          </w:p>
        </w:tc>
      </w:tr>
      <w:tr w:rsidR="00944AE1" w:rsidRPr="00621F88" w:rsidTr="00CC316C">
        <w:trPr>
          <w:trHeight w:val="70"/>
        </w:trPr>
        <w:tc>
          <w:tcPr>
            <w:tcW w:w="8364" w:type="dxa"/>
            <w:shd w:val="clear" w:color="auto" w:fill="FFFFFF"/>
          </w:tcPr>
          <w:p w:rsidR="00944AE1" w:rsidRPr="00621F88" w:rsidRDefault="00944AE1" w:rsidP="00944AE1">
            <w:pPr>
              <w:spacing w:after="0" w:line="240" w:lineRule="auto"/>
              <w:rPr>
                <w:rFonts w:ascii="Times New Roman" w:eastAsia="Calibri" w:hAnsi="Times New Roman" w:cs="Times New Roman"/>
                <w:sz w:val="24"/>
                <w:szCs w:val="24"/>
                <w:lang w:val="uk-UA"/>
              </w:rPr>
            </w:pPr>
            <w:r w:rsidRPr="00621F88">
              <w:rPr>
                <w:rFonts w:ascii="Times New Roman" w:eastAsia="Calibri" w:hAnsi="Times New Roman" w:cs="Times New Roman"/>
                <w:sz w:val="24"/>
                <w:szCs w:val="24"/>
                <w:lang w:eastAsia="ru-RU"/>
              </w:rPr>
              <w:t xml:space="preserve">Організація контролю за відвідуванням учнями навчальних занять </w:t>
            </w:r>
            <w:r w:rsidRPr="00621F88">
              <w:rPr>
                <w:rFonts w:ascii="Times New Roman" w:eastAsia="Calibri" w:hAnsi="Times New Roman" w:cs="Times New Roman"/>
                <w:sz w:val="24"/>
                <w:szCs w:val="24"/>
                <w:lang w:val="uk-UA"/>
              </w:rPr>
              <w:t>у 202</w:t>
            </w:r>
            <w:r>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4</w:t>
            </w:r>
            <w:r w:rsidRPr="00621F88">
              <w:rPr>
                <w:rFonts w:ascii="Times New Roman" w:eastAsia="Calibri" w:hAnsi="Times New Roman" w:cs="Times New Roman"/>
                <w:sz w:val="24"/>
                <w:szCs w:val="24"/>
                <w:lang w:val="uk-UA"/>
              </w:rPr>
              <w:t xml:space="preserve"> навчальному році</w:t>
            </w:r>
          </w:p>
        </w:tc>
        <w:tc>
          <w:tcPr>
            <w:tcW w:w="1701" w:type="dxa"/>
            <w:shd w:val="clear" w:color="auto" w:fill="FFFFFF"/>
          </w:tcPr>
          <w:p w:rsidR="00944AE1" w:rsidRDefault="00944AE1" w:rsidP="00944AE1">
            <w:r w:rsidRPr="00735B7F">
              <w:rPr>
                <w:rFonts w:ascii="Times New Roman" w:eastAsia="Calibri" w:hAnsi="Times New Roman" w:cs="Times New Roman"/>
                <w:sz w:val="24"/>
                <w:szCs w:val="24"/>
                <w:lang w:val="uk-UA" w:eastAsia="ru-RU"/>
              </w:rPr>
              <w:t>До 31.08.2023</w:t>
            </w:r>
          </w:p>
        </w:tc>
        <w:tc>
          <w:tcPr>
            <w:tcW w:w="1701" w:type="dxa"/>
            <w:shd w:val="clear" w:color="auto" w:fill="FFFFFF"/>
          </w:tcPr>
          <w:p w:rsidR="00944AE1" w:rsidRPr="00621F88" w:rsidRDefault="00944AE1" w:rsidP="00944AE1">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Пушкар Н.Б.</w:t>
            </w:r>
          </w:p>
        </w:tc>
        <w:tc>
          <w:tcPr>
            <w:tcW w:w="1701" w:type="dxa"/>
          </w:tcPr>
          <w:p w:rsidR="00944AE1" w:rsidRPr="00621F88" w:rsidRDefault="00944AE1" w:rsidP="00944AE1">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944AE1" w:rsidRPr="00E86258" w:rsidRDefault="00944AE1" w:rsidP="00944AE1">
            <w:pPr>
              <w:spacing w:after="200" w:line="240" w:lineRule="auto"/>
              <w:jc w:val="both"/>
              <w:rPr>
                <w:rFonts w:ascii="Times New Roman" w:eastAsia="Calibri" w:hAnsi="Times New Roman" w:cs="Times New Roman"/>
                <w:bCs/>
                <w:sz w:val="28"/>
                <w:szCs w:val="28"/>
                <w:lang w:val="uk-UA"/>
              </w:rPr>
            </w:pPr>
          </w:p>
        </w:tc>
      </w:tr>
      <w:tr w:rsidR="00944AE1" w:rsidRPr="00621F88" w:rsidTr="00CC316C">
        <w:trPr>
          <w:trHeight w:val="70"/>
        </w:trPr>
        <w:tc>
          <w:tcPr>
            <w:tcW w:w="8364" w:type="dxa"/>
            <w:shd w:val="clear" w:color="auto" w:fill="FFFFFF"/>
          </w:tcPr>
          <w:p w:rsidR="00944AE1" w:rsidRPr="00621F88" w:rsidRDefault="00944AE1" w:rsidP="00944AE1">
            <w:pPr>
              <w:shd w:val="clear" w:color="auto" w:fill="FFFFFF"/>
              <w:autoSpaceDN w:val="0"/>
              <w:spacing w:after="0" w:line="240" w:lineRule="auto"/>
              <w:ind w:right="38"/>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 xml:space="preserve">Організація методичної роботи з педагогічними працівниками </w:t>
            </w:r>
          </w:p>
          <w:p w:rsidR="00944AE1" w:rsidRPr="00621F88" w:rsidRDefault="00944AE1" w:rsidP="00944AE1">
            <w:pPr>
              <w:shd w:val="clear" w:color="auto" w:fill="FFFFFF"/>
              <w:autoSpaceDN w:val="0"/>
              <w:spacing w:after="0" w:line="240" w:lineRule="auto"/>
              <w:ind w:right="38"/>
              <w:rPr>
                <w:rFonts w:ascii="Times New Roman" w:eastAsia="Calibri" w:hAnsi="Times New Roman" w:cs="Times New Roman"/>
                <w:sz w:val="24"/>
                <w:szCs w:val="24"/>
                <w:highlight w:val="yellow"/>
                <w:lang w:val="uk-UA" w:eastAsia="ru-RU"/>
              </w:rPr>
            </w:pPr>
            <w:r w:rsidRPr="00621F88">
              <w:rPr>
                <w:rFonts w:ascii="Times New Roman" w:eastAsia="Calibri" w:hAnsi="Times New Roman" w:cs="Times New Roman"/>
                <w:sz w:val="24"/>
                <w:szCs w:val="24"/>
                <w:lang w:val="uk-UA" w:eastAsia="ru-RU"/>
              </w:rPr>
              <w:t xml:space="preserve">у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4</w:t>
            </w:r>
            <w:r w:rsidRPr="00621F88">
              <w:rPr>
                <w:rFonts w:ascii="Times New Roman" w:eastAsia="Calibri" w:hAnsi="Times New Roman" w:cs="Times New Roman"/>
                <w:sz w:val="24"/>
                <w:szCs w:val="24"/>
                <w:lang w:val="uk-UA"/>
              </w:rPr>
              <w:t xml:space="preserve"> </w:t>
            </w:r>
            <w:r w:rsidRPr="00621F88">
              <w:rPr>
                <w:rFonts w:ascii="Times New Roman" w:eastAsia="Calibri" w:hAnsi="Times New Roman" w:cs="Times New Roman"/>
                <w:sz w:val="24"/>
                <w:szCs w:val="24"/>
                <w:lang w:val="uk-UA" w:eastAsia="ru-RU"/>
              </w:rPr>
              <w:t>навчальному році</w:t>
            </w:r>
          </w:p>
        </w:tc>
        <w:tc>
          <w:tcPr>
            <w:tcW w:w="1701" w:type="dxa"/>
            <w:shd w:val="clear" w:color="auto" w:fill="FFFFFF"/>
          </w:tcPr>
          <w:p w:rsidR="00944AE1" w:rsidRDefault="00944AE1" w:rsidP="00944AE1">
            <w:r w:rsidRPr="002E6D89">
              <w:rPr>
                <w:rFonts w:ascii="Times New Roman" w:eastAsia="Calibri" w:hAnsi="Times New Roman" w:cs="Times New Roman"/>
                <w:sz w:val="24"/>
                <w:szCs w:val="24"/>
                <w:lang w:val="uk-UA" w:eastAsia="ru-RU"/>
              </w:rPr>
              <w:t>До 31.08.202</w:t>
            </w:r>
            <w:r>
              <w:rPr>
                <w:rFonts w:ascii="Times New Roman" w:eastAsia="Calibri" w:hAnsi="Times New Roman" w:cs="Times New Roman"/>
                <w:sz w:val="24"/>
                <w:szCs w:val="24"/>
                <w:lang w:val="uk-UA" w:eastAsia="ru-RU"/>
              </w:rPr>
              <w:t>3</w:t>
            </w:r>
          </w:p>
        </w:tc>
        <w:tc>
          <w:tcPr>
            <w:tcW w:w="1701" w:type="dxa"/>
            <w:shd w:val="clear" w:color="auto" w:fill="FFFFFF"/>
          </w:tcPr>
          <w:p w:rsidR="00944AE1" w:rsidRPr="00621F88" w:rsidRDefault="00944AE1" w:rsidP="00944AE1">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Тімко М.М.</w:t>
            </w:r>
          </w:p>
        </w:tc>
        <w:tc>
          <w:tcPr>
            <w:tcW w:w="1701" w:type="dxa"/>
          </w:tcPr>
          <w:p w:rsidR="00944AE1" w:rsidRPr="00621F88" w:rsidRDefault="00944AE1" w:rsidP="00944AE1">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p w:rsidR="00944AE1" w:rsidRPr="00621F88" w:rsidRDefault="00944AE1" w:rsidP="00944AE1">
            <w:pPr>
              <w:spacing w:after="0" w:line="240" w:lineRule="auto"/>
              <w:rPr>
                <w:rFonts w:ascii="Times New Roman" w:eastAsia="Calibri" w:hAnsi="Times New Roman" w:cs="Times New Roman"/>
                <w:sz w:val="24"/>
                <w:szCs w:val="24"/>
                <w:lang w:val="uk-UA" w:eastAsia="ru-RU"/>
              </w:rPr>
            </w:pPr>
          </w:p>
        </w:tc>
        <w:tc>
          <w:tcPr>
            <w:tcW w:w="1701" w:type="dxa"/>
          </w:tcPr>
          <w:p w:rsidR="00944AE1" w:rsidRPr="00E86258" w:rsidRDefault="00944AE1" w:rsidP="00944AE1">
            <w:pPr>
              <w:spacing w:after="200" w:line="240" w:lineRule="auto"/>
              <w:jc w:val="both"/>
              <w:rPr>
                <w:rFonts w:ascii="Times New Roman" w:eastAsia="Calibri" w:hAnsi="Times New Roman" w:cs="Times New Roman"/>
                <w:bCs/>
                <w:sz w:val="28"/>
                <w:szCs w:val="28"/>
                <w:lang w:val="uk-UA"/>
              </w:rPr>
            </w:pPr>
          </w:p>
        </w:tc>
      </w:tr>
      <w:tr w:rsidR="00944AE1" w:rsidRPr="00621F88" w:rsidTr="00A70C7D">
        <w:trPr>
          <w:trHeight w:val="89"/>
        </w:trPr>
        <w:tc>
          <w:tcPr>
            <w:tcW w:w="8364" w:type="dxa"/>
            <w:shd w:val="clear" w:color="auto" w:fill="FFFFFF"/>
          </w:tcPr>
          <w:p w:rsidR="00944AE1" w:rsidRPr="00621F88" w:rsidRDefault="00944AE1" w:rsidP="00944AE1">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Організація робо</w:t>
            </w:r>
            <w:r>
              <w:rPr>
                <w:rFonts w:ascii="Times New Roman" w:eastAsia="Calibri" w:hAnsi="Times New Roman" w:cs="Times New Roman"/>
                <w:sz w:val="24"/>
                <w:szCs w:val="24"/>
                <w:lang w:val="uk-UA" w:eastAsia="ru-RU"/>
              </w:rPr>
              <w:t>ти психолого-педагогічного конси</w:t>
            </w:r>
            <w:r w:rsidRPr="00621F88">
              <w:rPr>
                <w:rFonts w:ascii="Times New Roman" w:eastAsia="Calibri" w:hAnsi="Times New Roman" w:cs="Times New Roman"/>
                <w:sz w:val="24"/>
                <w:szCs w:val="24"/>
                <w:lang w:val="uk-UA" w:eastAsia="ru-RU"/>
              </w:rPr>
              <w:t>ліуму</w:t>
            </w:r>
          </w:p>
        </w:tc>
        <w:tc>
          <w:tcPr>
            <w:tcW w:w="1701" w:type="dxa"/>
            <w:shd w:val="clear" w:color="auto" w:fill="FFFFFF"/>
          </w:tcPr>
          <w:p w:rsidR="00944AE1" w:rsidRDefault="00944AE1" w:rsidP="00944AE1">
            <w:r w:rsidRPr="002E6D89">
              <w:rPr>
                <w:rFonts w:ascii="Times New Roman" w:eastAsia="Calibri" w:hAnsi="Times New Roman" w:cs="Times New Roman"/>
                <w:sz w:val="24"/>
                <w:szCs w:val="24"/>
                <w:lang w:val="uk-UA" w:eastAsia="ru-RU"/>
              </w:rPr>
              <w:t>До 31.08.202</w:t>
            </w:r>
            <w:r>
              <w:rPr>
                <w:rFonts w:ascii="Times New Roman" w:eastAsia="Calibri" w:hAnsi="Times New Roman" w:cs="Times New Roman"/>
                <w:sz w:val="24"/>
                <w:szCs w:val="24"/>
                <w:lang w:val="uk-UA" w:eastAsia="ru-RU"/>
              </w:rPr>
              <w:t>3</w:t>
            </w:r>
          </w:p>
        </w:tc>
        <w:tc>
          <w:tcPr>
            <w:tcW w:w="1701" w:type="dxa"/>
            <w:shd w:val="clear" w:color="auto" w:fill="FFFFFF"/>
          </w:tcPr>
          <w:p w:rsidR="00944AE1" w:rsidRPr="00621F88" w:rsidRDefault="00944AE1" w:rsidP="00944AE1">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tc>
        <w:tc>
          <w:tcPr>
            <w:tcW w:w="1701" w:type="dxa"/>
          </w:tcPr>
          <w:p w:rsidR="00944AE1" w:rsidRPr="00621F88" w:rsidRDefault="00944AE1" w:rsidP="00944AE1">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944AE1" w:rsidRPr="00E86258" w:rsidRDefault="00944AE1" w:rsidP="00944AE1">
            <w:pPr>
              <w:spacing w:after="200" w:line="240" w:lineRule="auto"/>
              <w:jc w:val="both"/>
              <w:rPr>
                <w:rFonts w:ascii="Times New Roman" w:eastAsia="Calibri" w:hAnsi="Times New Roman" w:cs="Times New Roman"/>
                <w:bCs/>
                <w:sz w:val="28"/>
                <w:szCs w:val="28"/>
                <w:lang w:val="uk-UA"/>
              </w:rPr>
            </w:pPr>
          </w:p>
        </w:tc>
      </w:tr>
      <w:tr w:rsidR="00944AE1" w:rsidRPr="00621F88" w:rsidTr="00CC316C">
        <w:trPr>
          <w:trHeight w:val="70"/>
        </w:trPr>
        <w:tc>
          <w:tcPr>
            <w:tcW w:w="8364" w:type="dxa"/>
            <w:shd w:val="clear" w:color="auto" w:fill="FFFFFF"/>
          </w:tcPr>
          <w:p w:rsidR="00944AE1" w:rsidRPr="00621F88" w:rsidRDefault="00944AE1" w:rsidP="00944AE1">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Організація роботи з попередження та профілактики правопорушень, злочинності, бездо</w:t>
            </w:r>
            <w:r>
              <w:rPr>
                <w:rFonts w:ascii="Times New Roman" w:eastAsia="Calibri" w:hAnsi="Times New Roman" w:cs="Times New Roman"/>
                <w:sz w:val="24"/>
                <w:szCs w:val="24"/>
                <w:lang w:eastAsia="ru-RU"/>
              </w:rPr>
              <w:t xml:space="preserve">глядності та СНІДу серед учнів </w:t>
            </w:r>
            <w:r w:rsidRPr="00621F88">
              <w:rPr>
                <w:rFonts w:ascii="Times New Roman" w:eastAsia="Calibri" w:hAnsi="Times New Roman" w:cs="Times New Roman"/>
                <w:sz w:val="24"/>
                <w:szCs w:val="24"/>
                <w:lang w:eastAsia="ru-RU"/>
              </w:rPr>
              <w:t xml:space="preserve">у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4</w:t>
            </w:r>
            <w:r w:rsidRPr="00621F88">
              <w:rPr>
                <w:rFonts w:ascii="Times New Roman" w:eastAsia="Calibri" w:hAnsi="Times New Roman" w:cs="Times New Roman"/>
                <w:sz w:val="24"/>
                <w:szCs w:val="24"/>
                <w:lang w:val="uk-UA"/>
              </w:rPr>
              <w:t xml:space="preserve"> </w:t>
            </w:r>
            <w:r w:rsidRPr="00621F88">
              <w:rPr>
                <w:rFonts w:ascii="Times New Roman" w:eastAsia="Calibri" w:hAnsi="Times New Roman" w:cs="Times New Roman"/>
                <w:sz w:val="24"/>
                <w:szCs w:val="24"/>
                <w:lang w:eastAsia="ru-RU"/>
              </w:rPr>
              <w:t>навчальному році</w:t>
            </w:r>
          </w:p>
        </w:tc>
        <w:tc>
          <w:tcPr>
            <w:tcW w:w="1701" w:type="dxa"/>
            <w:shd w:val="clear" w:color="auto" w:fill="FFFFFF"/>
          </w:tcPr>
          <w:p w:rsidR="00944AE1" w:rsidRDefault="00944AE1" w:rsidP="00944AE1">
            <w:r w:rsidRPr="00735B7F">
              <w:rPr>
                <w:rFonts w:ascii="Times New Roman" w:eastAsia="Calibri" w:hAnsi="Times New Roman" w:cs="Times New Roman"/>
                <w:sz w:val="24"/>
                <w:szCs w:val="24"/>
                <w:lang w:val="uk-UA" w:eastAsia="ru-RU"/>
              </w:rPr>
              <w:t>До 31.08.2023</w:t>
            </w:r>
          </w:p>
        </w:tc>
        <w:tc>
          <w:tcPr>
            <w:tcW w:w="1701" w:type="dxa"/>
            <w:shd w:val="clear" w:color="auto" w:fill="FFFFFF"/>
          </w:tcPr>
          <w:p w:rsidR="00944AE1" w:rsidRPr="00BC3116" w:rsidRDefault="00944AE1" w:rsidP="00944AE1">
            <w:pPr>
              <w:spacing w:after="0" w:line="240" w:lineRule="auto"/>
              <w:rPr>
                <w:rFonts w:ascii="Times New Roman" w:eastAsia="Calibri" w:hAnsi="Times New Roman" w:cs="Times New Roman"/>
                <w:sz w:val="24"/>
                <w:szCs w:val="24"/>
                <w:lang w:val="uk-UA" w:eastAsia="ru-RU"/>
              </w:rPr>
            </w:pPr>
            <w:r w:rsidRPr="00BC3116">
              <w:rPr>
                <w:rFonts w:ascii="Times New Roman" w:eastAsia="Calibri" w:hAnsi="Times New Roman" w:cs="Times New Roman"/>
                <w:sz w:val="24"/>
                <w:szCs w:val="24"/>
                <w:lang w:val="uk-UA" w:eastAsia="ru-RU"/>
              </w:rPr>
              <w:t>Гармаш М.М.</w:t>
            </w:r>
          </w:p>
        </w:tc>
        <w:tc>
          <w:tcPr>
            <w:tcW w:w="1701" w:type="dxa"/>
          </w:tcPr>
          <w:p w:rsidR="00944AE1" w:rsidRPr="00621F88" w:rsidRDefault="00944AE1" w:rsidP="00944AE1">
            <w:pPr>
              <w:spacing w:after="0" w:line="240" w:lineRule="auto"/>
              <w:rPr>
                <w:rFonts w:ascii="Times New Roman" w:eastAsia="Calibri" w:hAnsi="Times New Roman" w:cs="Times New Roman"/>
                <w:sz w:val="28"/>
                <w:szCs w:val="28"/>
                <w:highlight w:val="yellow"/>
                <w:lang w:eastAsia="ru-RU"/>
              </w:rPr>
            </w:pPr>
            <w:r w:rsidRPr="00621F88">
              <w:rPr>
                <w:rFonts w:ascii="Times New Roman" w:eastAsia="Calibri" w:hAnsi="Times New Roman" w:cs="Times New Roman"/>
                <w:sz w:val="24"/>
                <w:szCs w:val="24"/>
                <w:lang w:val="uk-UA" w:eastAsia="ru-RU"/>
              </w:rPr>
              <w:t>Наказ</w:t>
            </w:r>
          </w:p>
        </w:tc>
        <w:tc>
          <w:tcPr>
            <w:tcW w:w="1701" w:type="dxa"/>
          </w:tcPr>
          <w:p w:rsidR="00944AE1" w:rsidRPr="00E86258" w:rsidRDefault="00944AE1" w:rsidP="00944AE1">
            <w:pPr>
              <w:spacing w:after="200" w:line="240" w:lineRule="auto"/>
              <w:jc w:val="both"/>
              <w:rPr>
                <w:rFonts w:ascii="Times New Roman" w:eastAsia="Calibri" w:hAnsi="Times New Roman" w:cs="Times New Roman"/>
                <w:bCs/>
                <w:sz w:val="28"/>
                <w:szCs w:val="28"/>
                <w:lang w:val="uk-UA"/>
              </w:rPr>
            </w:pPr>
          </w:p>
        </w:tc>
      </w:tr>
      <w:tr w:rsidR="00944AE1" w:rsidRPr="00621F88" w:rsidTr="00CC316C">
        <w:trPr>
          <w:trHeight w:val="70"/>
        </w:trPr>
        <w:tc>
          <w:tcPr>
            <w:tcW w:w="8364" w:type="dxa"/>
            <w:shd w:val="clear" w:color="auto" w:fill="FFFFFF"/>
          </w:tcPr>
          <w:p w:rsidR="00944AE1" w:rsidRPr="00621F88" w:rsidRDefault="00944AE1" w:rsidP="00944AE1">
            <w:pPr>
              <w:spacing w:after="0" w:line="240" w:lineRule="auto"/>
              <w:rPr>
                <w:rFonts w:ascii="Times New Roman" w:eastAsia="Calibri" w:hAnsi="Times New Roman" w:cs="Times New Roman"/>
                <w:sz w:val="24"/>
                <w:szCs w:val="24"/>
                <w:lang w:val="uk-UA"/>
              </w:rPr>
            </w:pPr>
            <w:r w:rsidRPr="00621F88">
              <w:rPr>
                <w:rFonts w:ascii="Times New Roman" w:eastAsia="Calibri" w:hAnsi="Times New Roman" w:cs="Times New Roman"/>
                <w:sz w:val="24"/>
                <w:szCs w:val="24"/>
                <w:lang w:val="uk-UA"/>
              </w:rPr>
              <w:lastRenderedPageBreak/>
              <w:t xml:space="preserve">Організація профорієнтаційної роботи </w:t>
            </w:r>
            <w:r w:rsidRPr="00621F88">
              <w:rPr>
                <w:rFonts w:ascii="Times New Roman" w:eastAsia="Calibri" w:hAnsi="Times New Roman" w:cs="Times New Roman"/>
                <w:sz w:val="24"/>
                <w:szCs w:val="24"/>
                <w:lang w:eastAsia="ru-RU"/>
              </w:rPr>
              <w:t xml:space="preserve">серед учнів у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4</w:t>
            </w:r>
            <w:r w:rsidRPr="00621F88">
              <w:rPr>
                <w:rFonts w:ascii="Times New Roman" w:eastAsia="Calibri" w:hAnsi="Times New Roman" w:cs="Times New Roman"/>
                <w:sz w:val="24"/>
                <w:szCs w:val="24"/>
                <w:lang w:val="uk-UA"/>
              </w:rPr>
              <w:t xml:space="preserve"> </w:t>
            </w:r>
            <w:r w:rsidRPr="00621F88">
              <w:rPr>
                <w:rFonts w:ascii="Times New Roman" w:eastAsia="Calibri" w:hAnsi="Times New Roman" w:cs="Times New Roman"/>
                <w:sz w:val="24"/>
                <w:szCs w:val="24"/>
                <w:lang w:eastAsia="ru-RU"/>
              </w:rPr>
              <w:t>навчальному році</w:t>
            </w:r>
          </w:p>
        </w:tc>
        <w:tc>
          <w:tcPr>
            <w:tcW w:w="1701" w:type="dxa"/>
            <w:shd w:val="clear" w:color="auto" w:fill="FFFFFF"/>
          </w:tcPr>
          <w:p w:rsidR="00944AE1" w:rsidRDefault="00944AE1" w:rsidP="00944AE1">
            <w:r w:rsidRPr="00735B7F">
              <w:rPr>
                <w:rFonts w:ascii="Times New Roman" w:eastAsia="Calibri" w:hAnsi="Times New Roman" w:cs="Times New Roman"/>
                <w:sz w:val="24"/>
                <w:szCs w:val="24"/>
                <w:lang w:val="uk-UA" w:eastAsia="ru-RU"/>
              </w:rPr>
              <w:t>До 31.08.2023</w:t>
            </w:r>
          </w:p>
        </w:tc>
        <w:tc>
          <w:tcPr>
            <w:tcW w:w="1701" w:type="dxa"/>
            <w:shd w:val="clear" w:color="auto" w:fill="FFFFFF"/>
          </w:tcPr>
          <w:p w:rsidR="00944AE1" w:rsidRPr="00BC3116" w:rsidRDefault="00944AE1" w:rsidP="00944AE1">
            <w:pPr>
              <w:spacing w:after="0" w:line="240" w:lineRule="auto"/>
              <w:rPr>
                <w:rFonts w:ascii="Times New Roman" w:eastAsia="Calibri" w:hAnsi="Times New Roman" w:cs="Times New Roman"/>
                <w:sz w:val="24"/>
                <w:szCs w:val="24"/>
                <w:lang w:val="uk-UA" w:eastAsia="ru-RU"/>
              </w:rPr>
            </w:pPr>
            <w:r w:rsidRPr="00BC3116">
              <w:rPr>
                <w:rFonts w:ascii="Times New Roman" w:eastAsia="Calibri" w:hAnsi="Times New Roman" w:cs="Times New Roman"/>
                <w:sz w:val="24"/>
                <w:szCs w:val="24"/>
                <w:lang w:val="uk-UA" w:eastAsia="ru-RU"/>
              </w:rPr>
              <w:t>Гармаш М.М.</w:t>
            </w:r>
          </w:p>
        </w:tc>
        <w:tc>
          <w:tcPr>
            <w:tcW w:w="1701" w:type="dxa"/>
          </w:tcPr>
          <w:p w:rsidR="00944AE1" w:rsidRPr="00621F88" w:rsidRDefault="00944AE1" w:rsidP="00944AE1">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944AE1" w:rsidRPr="00E86258" w:rsidRDefault="00944AE1" w:rsidP="00944AE1">
            <w:pPr>
              <w:spacing w:after="200" w:line="240" w:lineRule="auto"/>
              <w:jc w:val="both"/>
              <w:rPr>
                <w:rFonts w:ascii="Times New Roman" w:eastAsia="Calibri" w:hAnsi="Times New Roman" w:cs="Times New Roman"/>
                <w:bCs/>
                <w:sz w:val="28"/>
                <w:szCs w:val="28"/>
                <w:lang w:val="uk-UA"/>
              </w:rPr>
            </w:pPr>
          </w:p>
        </w:tc>
      </w:tr>
      <w:tr w:rsidR="00944AE1" w:rsidRPr="00621F88" w:rsidTr="00CC316C">
        <w:trPr>
          <w:trHeight w:val="70"/>
        </w:trPr>
        <w:tc>
          <w:tcPr>
            <w:tcW w:w="8364" w:type="dxa"/>
            <w:shd w:val="clear" w:color="auto" w:fill="FFFFFF"/>
          </w:tcPr>
          <w:p w:rsidR="00944AE1" w:rsidRPr="00621F88" w:rsidRDefault="00944AE1" w:rsidP="00944AE1">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eastAsia="ru-RU"/>
              </w:rPr>
              <w:t xml:space="preserve">Консультації для молодих та малодосвідчених </w:t>
            </w:r>
            <w:r w:rsidRPr="00621F88">
              <w:rPr>
                <w:rFonts w:ascii="Times New Roman" w:eastAsia="Calibri" w:hAnsi="Times New Roman" w:cs="Times New Roman"/>
                <w:sz w:val="24"/>
                <w:szCs w:val="24"/>
                <w:lang w:val="uk-UA" w:eastAsia="ru-RU"/>
              </w:rPr>
              <w:t>педагогічних працівників</w:t>
            </w:r>
          </w:p>
        </w:tc>
        <w:tc>
          <w:tcPr>
            <w:tcW w:w="1701" w:type="dxa"/>
            <w:shd w:val="clear" w:color="auto" w:fill="FFFFFF"/>
          </w:tcPr>
          <w:p w:rsidR="00944AE1" w:rsidRDefault="00944AE1" w:rsidP="00944AE1">
            <w:r w:rsidRPr="00735B7F">
              <w:rPr>
                <w:rFonts w:ascii="Times New Roman" w:eastAsia="Calibri" w:hAnsi="Times New Roman" w:cs="Times New Roman"/>
                <w:sz w:val="24"/>
                <w:szCs w:val="24"/>
                <w:lang w:val="uk-UA" w:eastAsia="ru-RU"/>
              </w:rPr>
              <w:t>До 31.08.2023</w:t>
            </w:r>
          </w:p>
        </w:tc>
        <w:tc>
          <w:tcPr>
            <w:tcW w:w="1701" w:type="dxa"/>
            <w:shd w:val="clear" w:color="auto" w:fill="FFFFFF"/>
          </w:tcPr>
          <w:p w:rsidR="00944AE1" w:rsidRDefault="00944AE1" w:rsidP="00944AE1">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p w:rsidR="00944AE1" w:rsidRPr="00621F88" w:rsidRDefault="00944AE1" w:rsidP="00944AE1">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Ткаченко С.Л.</w:t>
            </w:r>
            <w:r w:rsidRPr="00621F88">
              <w:rPr>
                <w:rFonts w:ascii="Times New Roman" w:eastAsia="Calibri" w:hAnsi="Times New Roman" w:cs="Times New Roman"/>
                <w:sz w:val="24"/>
                <w:szCs w:val="24"/>
                <w:lang w:val="uk-UA" w:eastAsia="ru-RU"/>
              </w:rPr>
              <w:t xml:space="preserve">  </w:t>
            </w:r>
          </w:p>
        </w:tc>
        <w:tc>
          <w:tcPr>
            <w:tcW w:w="1701" w:type="dxa"/>
          </w:tcPr>
          <w:p w:rsidR="00944AE1" w:rsidRPr="00621F88" w:rsidRDefault="00944AE1" w:rsidP="00944AE1">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Протоколи засідання МО</w:t>
            </w:r>
          </w:p>
        </w:tc>
        <w:tc>
          <w:tcPr>
            <w:tcW w:w="1701" w:type="dxa"/>
          </w:tcPr>
          <w:p w:rsidR="00944AE1" w:rsidRPr="00621F88" w:rsidRDefault="00944AE1" w:rsidP="00944AE1">
            <w:pPr>
              <w:spacing w:after="0" w:line="240" w:lineRule="auto"/>
              <w:jc w:val="both"/>
              <w:rPr>
                <w:rFonts w:ascii="Times New Roman" w:eastAsia="Calibri" w:hAnsi="Times New Roman" w:cs="Times New Roman"/>
                <w:sz w:val="28"/>
                <w:szCs w:val="28"/>
                <w:highlight w:val="yellow"/>
                <w:lang w:eastAsia="ru-RU"/>
              </w:rPr>
            </w:pPr>
          </w:p>
        </w:tc>
      </w:tr>
      <w:tr w:rsidR="00944AE1" w:rsidRPr="00621F88" w:rsidTr="00AE61D6">
        <w:trPr>
          <w:trHeight w:val="70"/>
        </w:trPr>
        <w:tc>
          <w:tcPr>
            <w:tcW w:w="15168" w:type="dxa"/>
            <w:gridSpan w:val="5"/>
          </w:tcPr>
          <w:p w:rsidR="00944AE1" w:rsidRPr="00621F88" w:rsidRDefault="00944AE1" w:rsidP="00944AE1">
            <w:pPr>
              <w:spacing w:after="0" w:line="240" w:lineRule="auto"/>
              <w:jc w:val="center"/>
              <w:rPr>
                <w:rFonts w:ascii="Times New Roman" w:eastAsia="Calibri" w:hAnsi="Times New Roman" w:cs="Times New Roman"/>
                <w:sz w:val="28"/>
                <w:szCs w:val="28"/>
                <w:highlight w:val="yellow"/>
                <w:lang w:eastAsia="ru-RU"/>
              </w:rPr>
            </w:pPr>
            <w:r w:rsidRPr="00621F88">
              <w:rPr>
                <w:rFonts w:ascii="Times New Roman" w:eastAsia="Calibri" w:hAnsi="Times New Roman" w:cs="Times New Roman"/>
                <w:b/>
                <w:bCs/>
                <w:i/>
                <w:iCs/>
                <w:sz w:val="24"/>
                <w:szCs w:val="24"/>
                <w:lang w:eastAsia="ru-RU"/>
              </w:rPr>
              <w:t>Вересень</w:t>
            </w:r>
          </w:p>
        </w:tc>
      </w:tr>
      <w:tr w:rsidR="00944AE1" w:rsidRPr="00621F88" w:rsidTr="00CC316C">
        <w:trPr>
          <w:trHeight w:val="70"/>
        </w:trPr>
        <w:tc>
          <w:tcPr>
            <w:tcW w:w="8364" w:type="dxa"/>
          </w:tcPr>
          <w:p w:rsidR="00944AE1" w:rsidRPr="00AE61D6" w:rsidRDefault="00944AE1" w:rsidP="00944AE1">
            <w:pPr>
              <w:spacing w:after="0" w:line="240" w:lineRule="auto"/>
              <w:rPr>
                <w:rFonts w:ascii="Times New Roman" w:eastAsia="Calibri" w:hAnsi="Times New Roman" w:cs="Times New Roman"/>
                <w:sz w:val="24"/>
                <w:szCs w:val="24"/>
                <w:lang w:val="uk-UA" w:eastAsia="ru-RU"/>
              </w:rPr>
            </w:pPr>
            <w:r w:rsidRPr="00AE61D6">
              <w:rPr>
                <w:rFonts w:ascii="Times New Roman" w:eastAsia="Calibri" w:hAnsi="Times New Roman" w:cs="Times New Roman"/>
                <w:sz w:val="24"/>
                <w:szCs w:val="24"/>
                <w:lang w:val="uk-UA" w:eastAsia="ru-RU"/>
              </w:rPr>
              <w:t>Організація проведення місячника «Увага – діти на дорозі!»</w:t>
            </w:r>
          </w:p>
        </w:tc>
        <w:tc>
          <w:tcPr>
            <w:tcW w:w="1701" w:type="dxa"/>
          </w:tcPr>
          <w:p w:rsidR="00944AE1" w:rsidRPr="0015407D" w:rsidRDefault="00944AE1" w:rsidP="00944AE1">
            <w:pPr>
              <w:spacing w:after="0" w:line="240" w:lineRule="auto"/>
              <w:rPr>
                <w:rFonts w:ascii="Times New Roman" w:eastAsia="Calibri" w:hAnsi="Times New Roman" w:cs="Times New Roman"/>
                <w:sz w:val="24"/>
                <w:szCs w:val="24"/>
                <w:lang w:val="uk-UA" w:eastAsia="ru-RU"/>
              </w:rPr>
            </w:pPr>
            <w:r w:rsidRPr="0015407D">
              <w:rPr>
                <w:rFonts w:ascii="Times New Roman" w:eastAsia="Calibri" w:hAnsi="Times New Roman" w:cs="Times New Roman"/>
                <w:sz w:val="24"/>
                <w:szCs w:val="24"/>
                <w:lang w:val="uk-UA" w:eastAsia="ru-RU"/>
              </w:rPr>
              <w:t>До 01.09.202</w:t>
            </w:r>
            <w:r>
              <w:rPr>
                <w:rFonts w:ascii="Times New Roman" w:eastAsia="Calibri" w:hAnsi="Times New Roman" w:cs="Times New Roman"/>
                <w:sz w:val="24"/>
                <w:szCs w:val="24"/>
                <w:lang w:val="uk-UA" w:eastAsia="ru-RU"/>
              </w:rPr>
              <w:t>3</w:t>
            </w:r>
          </w:p>
        </w:tc>
        <w:tc>
          <w:tcPr>
            <w:tcW w:w="1701" w:type="dxa"/>
          </w:tcPr>
          <w:p w:rsidR="00944AE1" w:rsidRPr="0015407D" w:rsidRDefault="00944AE1" w:rsidP="00944AE1">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Ткаченко С.Л.</w:t>
            </w:r>
          </w:p>
        </w:tc>
        <w:tc>
          <w:tcPr>
            <w:tcW w:w="1701" w:type="dxa"/>
          </w:tcPr>
          <w:p w:rsidR="00944AE1" w:rsidRPr="00621F88" w:rsidRDefault="00944AE1" w:rsidP="00944AE1">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944AE1" w:rsidRPr="00621F88" w:rsidRDefault="00944AE1" w:rsidP="00944AE1">
            <w:pPr>
              <w:spacing w:after="0" w:line="240" w:lineRule="auto"/>
              <w:jc w:val="both"/>
              <w:rPr>
                <w:rFonts w:ascii="Times New Roman" w:eastAsia="Calibri" w:hAnsi="Times New Roman" w:cs="Times New Roman"/>
                <w:sz w:val="28"/>
                <w:szCs w:val="28"/>
                <w:highlight w:val="yellow"/>
                <w:lang w:eastAsia="ru-RU"/>
              </w:rPr>
            </w:pPr>
          </w:p>
        </w:tc>
      </w:tr>
      <w:tr w:rsidR="00944AE1" w:rsidRPr="00621F88" w:rsidTr="00CC316C">
        <w:trPr>
          <w:trHeight w:val="70"/>
        </w:trPr>
        <w:tc>
          <w:tcPr>
            <w:tcW w:w="8364" w:type="dxa"/>
          </w:tcPr>
          <w:p w:rsidR="00944AE1" w:rsidRPr="00AE61D6" w:rsidRDefault="00944AE1" w:rsidP="00944AE1">
            <w:pPr>
              <w:spacing w:after="0" w:line="240" w:lineRule="auto"/>
              <w:rPr>
                <w:rFonts w:ascii="Times New Roman" w:eastAsia="Calibri" w:hAnsi="Times New Roman" w:cs="Times New Roman"/>
                <w:sz w:val="24"/>
                <w:szCs w:val="24"/>
                <w:lang w:eastAsia="ru-RU"/>
              </w:rPr>
            </w:pPr>
            <w:r w:rsidRPr="00AE61D6">
              <w:rPr>
                <w:rFonts w:ascii="Times New Roman" w:eastAsia="Calibri" w:hAnsi="Times New Roman" w:cs="Times New Roman"/>
                <w:sz w:val="24"/>
                <w:szCs w:val="24"/>
                <w:lang w:val="uk-UA" w:eastAsia="ru-RU"/>
              </w:rPr>
              <w:t>Проведення вступних інструктажів з безпеки життєдіяльності</w:t>
            </w:r>
          </w:p>
        </w:tc>
        <w:tc>
          <w:tcPr>
            <w:tcW w:w="1701" w:type="dxa"/>
          </w:tcPr>
          <w:p w:rsidR="00944AE1" w:rsidRPr="0015407D" w:rsidRDefault="00944AE1" w:rsidP="00944AE1">
            <w:pPr>
              <w:spacing w:after="0" w:line="240" w:lineRule="auto"/>
              <w:rPr>
                <w:rFonts w:ascii="Times New Roman" w:eastAsia="Calibri" w:hAnsi="Times New Roman" w:cs="Times New Roman"/>
                <w:sz w:val="24"/>
                <w:szCs w:val="24"/>
                <w:lang w:val="uk-UA" w:eastAsia="ru-RU"/>
              </w:rPr>
            </w:pPr>
            <w:r w:rsidRPr="0015407D">
              <w:rPr>
                <w:rFonts w:ascii="Times New Roman" w:eastAsia="Calibri" w:hAnsi="Times New Roman" w:cs="Times New Roman"/>
                <w:sz w:val="24"/>
                <w:szCs w:val="24"/>
                <w:lang w:val="uk-UA" w:eastAsia="ru-RU"/>
              </w:rPr>
              <w:t>01.09.202</w:t>
            </w:r>
            <w:r>
              <w:rPr>
                <w:rFonts w:ascii="Times New Roman" w:eastAsia="Calibri" w:hAnsi="Times New Roman" w:cs="Times New Roman"/>
                <w:sz w:val="24"/>
                <w:szCs w:val="24"/>
                <w:lang w:val="uk-UA" w:eastAsia="ru-RU"/>
              </w:rPr>
              <w:t>3</w:t>
            </w:r>
          </w:p>
        </w:tc>
        <w:tc>
          <w:tcPr>
            <w:tcW w:w="1701" w:type="dxa"/>
          </w:tcPr>
          <w:p w:rsidR="00944AE1" w:rsidRPr="0015407D" w:rsidRDefault="00944AE1" w:rsidP="00944AE1">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Ткаченко С.Л.</w:t>
            </w:r>
          </w:p>
        </w:tc>
        <w:tc>
          <w:tcPr>
            <w:tcW w:w="1701" w:type="dxa"/>
          </w:tcPr>
          <w:p w:rsidR="00944AE1" w:rsidRPr="00621F88" w:rsidRDefault="00944AE1" w:rsidP="00944AE1">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Класні журнали </w:t>
            </w:r>
          </w:p>
        </w:tc>
        <w:tc>
          <w:tcPr>
            <w:tcW w:w="1701" w:type="dxa"/>
          </w:tcPr>
          <w:p w:rsidR="00944AE1" w:rsidRPr="00621F88" w:rsidRDefault="00944AE1" w:rsidP="00944AE1">
            <w:pPr>
              <w:spacing w:after="0" w:line="240" w:lineRule="auto"/>
              <w:jc w:val="both"/>
              <w:rPr>
                <w:rFonts w:ascii="Times New Roman" w:eastAsia="Calibri" w:hAnsi="Times New Roman" w:cs="Times New Roman"/>
                <w:sz w:val="28"/>
                <w:szCs w:val="28"/>
                <w:highlight w:val="yellow"/>
                <w:lang w:eastAsia="ru-RU"/>
              </w:rPr>
            </w:pPr>
          </w:p>
        </w:tc>
      </w:tr>
      <w:tr w:rsidR="00944AE1" w:rsidRPr="00621F88" w:rsidTr="00CC316C">
        <w:trPr>
          <w:trHeight w:val="287"/>
        </w:trPr>
        <w:tc>
          <w:tcPr>
            <w:tcW w:w="8364" w:type="dxa"/>
          </w:tcPr>
          <w:p w:rsidR="00944AE1" w:rsidRPr="00621F88" w:rsidRDefault="00944AE1" w:rsidP="00944AE1">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Затвердження мережі класів (груп)</w:t>
            </w:r>
            <w:r>
              <w:rPr>
                <w:rFonts w:ascii="Times New Roman" w:eastAsia="Calibri" w:hAnsi="Times New Roman" w:cs="Times New Roman"/>
                <w:sz w:val="24"/>
                <w:szCs w:val="24"/>
                <w:lang w:val="uk-UA" w:eastAsia="ru-RU"/>
              </w:rPr>
              <w:t xml:space="preserve"> та учнів на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4</w:t>
            </w:r>
            <w:r w:rsidRPr="00621F88">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eastAsia="ru-RU"/>
              </w:rPr>
              <w:t>навчальний рік</w:t>
            </w:r>
          </w:p>
        </w:tc>
        <w:tc>
          <w:tcPr>
            <w:tcW w:w="1701" w:type="dxa"/>
          </w:tcPr>
          <w:p w:rsidR="00944AE1" w:rsidRPr="000F2EF8" w:rsidRDefault="00944AE1" w:rsidP="00944AE1">
            <w:pPr>
              <w:rPr>
                <w:rFonts w:ascii="Calibri" w:eastAsia="Calibri" w:hAnsi="Calibri" w:cs="Times New Roman"/>
                <w:highlight w:val="yellow"/>
              </w:rPr>
            </w:pPr>
            <w:r w:rsidRPr="006312F9">
              <w:rPr>
                <w:rFonts w:ascii="Times New Roman" w:eastAsia="Calibri" w:hAnsi="Times New Roman" w:cs="Times New Roman"/>
                <w:sz w:val="24"/>
                <w:szCs w:val="24"/>
                <w:lang w:val="uk-UA" w:eastAsia="ru-RU"/>
              </w:rPr>
              <w:t>До 05.09.202</w:t>
            </w:r>
            <w:r>
              <w:rPr>
                <w:rFonts w:ascii="Times New Roman" w:eastAsia="Calibri" w:hAnsi="Times New Roman" w:cs="Times New Roman"/>
                <w:sz w:val="24"/>
                <w:szCs w:val="24"/>
                <w:lang w:val="uk-UA" w:eastAsia="ru-RU"/>
              </w:rPr>
              <w:t>3</w:t>
            </w:r>
          </w:p>
        </w:tc>
        <w:tc>
          <w:tcPr>
            <w:tcW w:w="1701" w:type="dxa"/>
          </w:tcPr>
          <w:p w:rsidR="00944AE1" w:rsidRPr="00621F88" w:rsidRDefault="00944AE1" w:rsidP="00944AE1">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Пушкар Н.Б.</w:t>
            </w:r>
          </w:p>
        </w:tc>
        <w:tc>
          <w:tcPr>
            <w:tcW w:w="1701" w:type="dxa"/>
          </w:tcPr>
          <w:p w:rsidR="00944AE1" w:rsidRPr="00621F88" w:rsidRDefault="00944AE1" w:rsidP="00944AE1">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 xml:space="preserve">Наказ </w:t>
            </w:r>
          </w:p>
        </w:tc>
        <w:tc>
          <w:tcPr>
            <w:tcW w:w="1701" w:type="dxa"/>
          </w:tcPr>
          <w:p w:rsidR="00944AE1" w:rsidRPr="00621F88" w:rsidRDefault="00944AE1" w:rsidP="00944AE1">
            <w:pPr>
              <w:spacing w:after="0" w:line="240" w:lineRule="auto"/>
              <w:jc w:val="both"/>
              <w:rPr>
                <w:rFonts w:ascii="Times New Roman" w:eastAsia="Calibri" w:hAnsi="Times New Roman" w:cs="Times New Roman"/>
                <w:sz w:val="28"/>
                <w:szCs w:val="28"/>
                <w:highlight w:val="yellow"/>
                <w:lang w:eastAsia="ru-RU"/>
              </w:rPr>
            </w:pPr>
          </w:p>
        </w:tc>
      </w:tr>
      <w:tr w:rsidR="00944AE1" w:rsidRPr="00621F88" w:rsidTr="00CC316C">
        <w:trPr>
          <w:trHeight w:val="287"/>
        </w:trPr>
        <w:tc>
          <w:tcPr>
            <w:tcW w:w="8364" w:type="dxa"/>
          </w:tcPr>
          <w:p w:rsidR="00944AE1" w:rsidRPr="00621F88" w:rsidRDefault="00944AE1" w:rsidP="00944AE1">
            <w:pPr>
              <w:spacing w:after="0" w:line="240" w:lineRule="auto"/>
              <w:rPr>
                <w:rFonts w:ascii="Times New Roman" w:eastAsia="Calibri" w:hAnsi="Times New Roman" w:cs="Times New Roman"/>
                <w:sz w:val="24"/>
                <w:szCs w:val="24"/>
                <w:highlight w:val="yellow"/>
                <w:lang w:val="uk-UA" w:eastAsia="ru-RU"/>
              </w:rPr>
            </w:pPr>
            <w:r w:rsidRPr="00621F88">
              <w:rPr>
                <w:rFonts w:ascii="Times New Roman CYR" w:eastAsia="Calibri" w:hAnsi="Times New Roman CYR" w:cs="Times New Roman CYR"/>
                <w:sz w:val="24"/>
                <w:szCs w:val="24"/>
                <w:lang w:val="uk-UA" w:eastAsia="ru-RU"/>
              </w:rPr>
              <w:t xml:space="preserve">Організація проведення моніторингових досліджень освітнього процесу у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4</w:t>
            </w:r>
            <w:r w:rsidRPr="00621F88">
              <w:rPr>
                <w:rFonts w:ascii="Times New Roman" w:eastAsia="Calibri" w:hAnsi="Times New Roman" w:cs="Times New Roman"/>
                <w:sz w:val="24"/>
                <w:szCs w:val="24"/>
                <w:lang w:val="uk-UA"/>
              </w:rPr>
              <w:t xml:space="preserve"> </w:t>
            </w:r>
            <w:r w:rsidRPr="00621F88">
              <w:rPr>
                <w:rFonts w:ascii="Times New Roman CYR" w:eastAsia="Calibri" w:hAnsi="Times New Roman CYR" w:cs="Times New Roman CYR"/>
                <w:sz w:val="24"/>
                <w:szCs w:val="24"/>
                <w:lang w:val="uk-UA" w:eastAsia="ru-RU"/>
              </w:rPr>
              <w:t>навчальному році</w:t>
            </w:r>
          </w:p>
        </w:tc>
        <w:tc>
          <w:tcPr>
            <w:tcW w:w="1701" w:type="dxa"/>
          </w:tcPr>
          <w:p w:rsidR="00944AE1" w:rsidRDefault="00944AE1" w:rsidP="00944AE1">
            <w:r w:rsidRPr="00BC7817">
              <w:rPr>
                <w:rFonts w:ascii="Times New Roman" w:eastAsia="Calibri" w:hAnsi="Times New Roman" w:cs="Times New Roman"/>
                <w:sz w:val="24"/>
                <w:szCs w:val="24"/>
                <w:lang w:val="uk-UA" w:eastAsia="ru-RU"/>
              </w:rPr>
              <w:t>До 05.09.202</w:t>
            </w:r>
            <w:r>
              <w:rPr>
                <w:rFonts w:ascii="Times New Roman" w:eastAsia="Calibri" w:hAnsi="Times New Roman" w:cs="Times New Roman"/>
                <w:sz w:val="24"/>
                <w:szCs w:val="24"/>
                <w:lang w:val="uk-UA" w:eastAsia="ru-RU"/>
              </w:rPr>
              <w:t>3</w:t>
            </w:r>
          </w:p>
        </w:tc>
        <w:tc>
          <w:tcPr>
            <w:tcW w:w="1701" w:type="dxa"/>
          </w:tcPr>
          <w:p w:rsidR="00944AE1" w:rsidRPr="00621F88" w:rsidRDefault="00944AE1" w:rsidP="00944AE1">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Пушкар Н.Б.</w:t>
            </w:r>
          </w:p>
        </w:tc>
        <w:tc>
          <w:tcPr>
            <w:tcW w:w="1701" w:type="dxa"/>
          </w:tcPr>
          <w:p w:rsidR="00944AE1" w:rsidRPr="00621F88" w:rsidRDefault="00944AE1" w:rsidP="00944AE1">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944AE1" w:rsidRPr="00621F88" w:rsidRDefault="00944AE1" w:rsidP="00944AE1">
            <w:pPr>
              <w:spacing w:after="0" w:line="240" w:lineRule="auto"/>
              <w:jc w:val="both"/>
              <w:rPr>
                <w:rFonts w:ascii="Times New Roman" w:eastAsia="Calibri" w:hAnsi="Times New Roman" w:cs="Times New Roman"/>
                <w:sz w:val="28"/>
                <w:szCs w:val="28"/>
                <w:highlight w:val="yellow"/>
                <w:lang w:eastAsia="ru-RU"/>
              </w:rPr>
            </w:pPr>
          </w:p>
        </w:tc>
      </w:tr>
      <w:tr w:rsidR="00944AE1" w:rsidRPr="00621F88" w:rsidTr="00CC316C">
        <w:trPr>
          <w:trHeight w:val="287"/>
        </w:trPr>
        <w:tc>
          <w:tcPr>
            <w:tcW w:w="8364" w:type="dxa"/>
          </w:tcPr>
          <w:p w:rsidR="00944AE1" w:rsidRPr="00621F88" w:rsidRDefault="00944AE1" w:rsidP="00944AE1">
            <w:pPr>
              <w:spacing w:after="0" w:line="240" w:lineRule="auto"/>
              <w:rPr>
                <w:rFonts w:ascii="Times New Roman" w:eastAsia="Times New Roman" w:hAnsi="Times New Roman" w:cs="Times New Roman"/>
                <w:sz w:val="24"/>
                <w:szCs w:val="24"/>
                <w:lang w:val="uk-UA" w:eastAsia="ru-RU"/>
              </w:rPr>
            </w:pPr>
            <w:r w:rsidRPr="00621F88">
              <w:rPr>
                <w:rFonts w:ascii="Times New Roman" w:eastAsia="Times New Roman" w:hAnsi="Times New Roman" w:cs="Times New Roman"/>
                <w:sz w:val="24"/>
                <w:szCs w:val="24"/>
                <w:lang w:val="uk-UA" w:eastAsia="ru-RU"/>
              </w:rPr>
              <w:t xml:space="preserve">Організація самоосвітньої діяльності педагогічних працівників закладу освіти у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4</w:t>
            </w:r>
            <w:r w:rsidRPr="00621F88">
              <w:rPr>
                <w:rFonts w:ascii="Times New Roman" w:eastAsia="Calibri" w:hAnsi="Times New Roman" w:cs="Times New Roman"/>
                <w:sz w:val="24"/>
                <w:szCs w:val="24"/>
                <w:lang w:val="uk-UA"/>
              </w:rPr>
              <w:t xml:space="preserve"> </w:t>
            </w:r>
            <w:r w:rsidRPr="00621F88">
              <w:rPr>
                <w:rFonts w:ascii="Times New Roman" w:eastAsia="Times New Roman" w:hAnsi="Times New Roman" w:cs="Times New Roman"/>
                <w:sz w:val="24"/>
                <w:szCs w:val="24"/>
                <w:lang w:val="uk-UA" w:eastAsia="ru-RU"/>
              </w:rPr>
              <w:t>навчальному році</w:t>
            </w:r>
          </w:p>
        </w:tc>
        <w:tc>
          <w:tcPr>
            <w:tcW w:w="1701" w:type="dxa"/>
          </w:tcPr>
          <w:p w:rsidR="00944AE1" w:rsidRDefault="00944AE1" w:rsidP="00944AE1">
            <w:r w:rsidRPr="00BC7817">
              <w:rPr>
                <w:rFonts w:ascii="Times New Roman" w:eastAsia="Calibri" w:hAnsi="Times New Roman" w:cs="Times New Roman"/>
                <w:sz w:val="24"/>
                <w:szCs w:val="24"/>
                <w:lang w:val="uk-UA" w:eastAsia="ru-RU"/>
              </w:rPr>
              <w:t>До 05.09.202</w:t>
            </w:r>
            <w:r>
              <w:rPr>
                <w:rFonts w:ascii="Times New Roman" w:eastAsia="Calibri" w:hAnsi="Times New Roman" w:cs="Times New Roman"/>
                <w:sz w:val="24"/>
                <w:szCs w:val="24"/>
                <w:lang w:val="uk-UA" w:eastAsia="ru-RU"/>
              </w:rPr>
              <w:t>3</w:t>
            </w:r>
          </w:p>
        </w:tc>
        <w:tc>
          <w:tcPr>
            <w:tcW w:w="1701" w:type="dxa"/>
          </w:tcPr>
          <w:p w:rsidR="00944AE1" w:rsidRPr="00621F88" w:rsidRDefault="00944AE1" w:rsidP="00944AE1">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tc>
        <w:tc>
          <w:tcPr>
            <w:tcW w:w="1701" w:type="dxa"/>
          </w:tcPr>
          <w:p w:rsidR="00944AE1" w:rsidRPr="00621F88" w:rsidRDefault="00944AE1" w:rsidP="00944AE1">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944AE1" w:rsidRPr="00621F88" w:rsidRDefault="00944AE1" w:rsidP="00944AE1">
            <w:pPr>
              <w:spacing w:after="0" w:line="240" w:lineRule="auto"/>
              <w:jc w:val="both"/>
              <w:rPr>
                <w:rFonts w:ascii="Times New Roman" w:eastAsia="Calibri" w:hAnsi="Times New Roman" w:cs="Times New Roman"/>
                <w:sz w:val="28"/>
                <w:szCs w:val="28"/>
                <w:highlight w:val="yellow"/>
                <w:lang w:eastAsia="ru-RU"/>
              </w:rPr>
            </w:pPr>
          </w:p>
        </w:tc>
      </w:tr>
      <w:tr w:rsidR="00944AE1" w:rsidRPr="00621F88" w:rsidTr="00CC316C">
        <w:trPr>
          <w:trHeight w:val="70"/>
        </w:trPr>
        <w:tc>
          <w:tcPr>
            <w:tcW w:w="8364" w:type="dxa"/>
          </w:tcPr>
          <w:p w:rsidR="00944AE1" w:rsidRPr="00621F88" w:rsidRDefault="00944AE1" w:rsidP="00944AE1">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rPr>
              <w:t>Призначення відповідального за додержання законодавства України про захист дітей, які потребують соціальної підтримки</w:t>
            </w:r>
          </w:p>
        </w:tc>
        <w:tc>
          <w:tcPr>
            <w:tcW w:w="1701" w:type="dxa"/>
          </w:tcPr>
          <w:p w:rsidR="00944AE1" w:rsidRPr="00BC3116" w:rsidRDefault="00944AE1" w:rsidP="00944AE1">
            <w:r w:rsidRPr="00BC3116">
              <w:rPr>
                <w:rFonts w:ascii="Times New Roman" w:eastAsia="Calibri" w:hAnsi="Times New Roman" w:cs="Times New Roman"/>
                <w:sz w:val="24"/>
                <w:szCs w:val="24"/>
                <w:lang w:val="uk-UA" w:eastAsia="ru-RU"/>
              </w:rPr>
              <w:t>До 05.09.202</w:t>
            </w:r>
            <w:r>
              <w:rPr>
                <w:rFonts w:ascii="Times New Roman" w:eastAsia="Calibri" w:hAnsi="Times New Roman" w:cs="Times New Roman"/>
                <w:sz w:val="24"/>
                <w:szCs w:val="24"/>
                <w:lang w:val="uk-UA" w:eastAsia="ru-RU"/>
              </w:rPr>
              <w:t>3</w:t>
            </w:r>
          </w:p>
        </w:tc>
        <w:tc>
          <w:tcPr>
            <w:tcW w:w="1701" w:type="dxa"/>
          </w:tcPr>
          <w:p w:rsidR="00944AE1" w:rsidRPr="00BC3116" w:rsidRDefault="00944AE1" w:rsidP="00944AE1">
            <w:pPr>
              <w:spacing w:after="0" w:line="240" w:lineRule="auto"/>
              <w:rPr>
                <w:rFonts w:ascii="Times New Roman" w:eastAsia="Calibri" w:hAnsi="Times New Roman" w:cs="Times New Roman"/>
                <w:sz w:val="24"/>
                <w:szCs w:val="24"/>
                <w:lang w:val="uk-UA" w:eastAsia="ru-RU"/>
              </w:rPr>
            </w:pPr>
            <w:r w:rsidRPr="00BC3116">
              <w:rPr>
                <w:rFonts w:ascii="Times New Roman" w:eastAsia="Calibri" w:hAnsi="Times New Roman" w:cs="Times New Roman"/>
                <w:sz w:val="24"/>
                <w:szCs w:val="24"/>
                <w:lang w:val="uk-UA" w:eastAsia="ru-RU"/>
              </w:rPr>
              <w:t>Гармаш М.М.</w:t>
            </w:r>
          </w:p>
        </w:tc>
        <w:tc>
          <w:tcPr>
            <w:tcW w:w="1701" w:type="dxa"/>
          </w:tcPr>
          <w:p w:rsidR="00944AE1" w:rsidRPr="00621F88" w:rsidRDefault="00944AE1" w:rsidP="00944AE1">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944AE1" w:rsidRPr="00621F88" w:rsidRDefault="00944AE1" w:rsidP="00944AE1">
            <w:pPr>
              <w:spacing w:after="0" w:line="240" w:lineRule="auto"/>
              <w:jc w:val="both"/>
              <w:rPr>
                <w:rFonts w:ascii="Times New Roman" w:eastAsia="Calibri" w:hAnsi="Times New Roman" w:cs="Times New Roman"/>
                <w:sz w:val="28"/>
                <w:szCs w:val="28"/>
                <w:highlight w:val="yellow"/>
                <w:lang w:eastAsia="ru-RU"/>
              </w:rPr>
            </w:pPr>
          </w:p>
        </w:tc>
      </w:tr>
      <w:tr w:rsidR="00944AE1" w:rsidRPr="00621F88" w:rsidTr="00CC316C">
        <w:trPr>
          <w:trHeight w:val="70"/>
        </w:trPr>
        <w:tc>
          <w:tcPr>
            <w:tcW w:w="8364" w:type="dxa"/>
          </w:tcPr>
          <w:p w:rsidR="00944AE1" w:rsidRPr="00621F88" w:rsidRDefault="00944AE1" w:rsidP="00944AE1">
            <w:pPr>
              <w:spacing w:after="0" w:line="240" w:lineRule="auto"/>
              <w:rPr>
                <w:rFonts w:ascii="Times New Roman" w:eastAsia="Calibri" w:hAnsi="Times New Roman" w:cs="Times New Roman"/>
                <w:sz w:val="24"/>
                <w:szCs w:val="24"/>
                <w:lang w:val="uk-UA"/>
              </w:rPr>
            </w:pPr>
            <w:r w:rsidRPr="00621F88">
              <w:rPr>
                <w:rFonts w:ascii="Times New Roman" w:eastAsia="Calibri" w:hAnsi="Times New Roman" w:cs="Times New Roman"/>
                <w:sz w:val="24"/>
                <w:szCs w:val="24"/>
                <w:lang w:val="uk-UA"/>
              </w:rPr>
              <w:t>Організація профорієнтаційної роботи та призначення відповідального за працевлаштування випускників у 202</w:t>
            </w:r>
            <w:r>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4</w:t>
            </w:r>
            <w:r w:rsidRPr="00621F88">
              <w:rPr>
                <w:rFonts w:ascii="Times New Roman" w:eastAsia="Calibri" w:hAnsi="Times New Roman" w:cs="Times New Roman"/>
                <w:sz w:val="24"/>
                <w:szCs w:val="24"/>
                <w:lang w:val="uk-UA"/>
              </w:rPr>
              <w:t xml:space="preserve"> навчальному році</w:t>
            </w:r>
          </w:p>
        </w:tc>
        <w:tc>
          <w:tcPr>
            <w:tcW w:w="1701" w:type="dxa"/>
          </w:tcPr>
          <w:p w:rsidR="00944AE1" w:rsidRDefault="00944AE1" w:rsidP="00944AE1">
            <w:r w:rsidRPr="00374FB3">
              <w:rPr>
                <w:rFonts w:ascii="Times New Roman" w:eastAsia="Calibri" w:hAnsi="Times New Roman" w:cs="Times New Roman"/>
                <w:sz w:val="24"/>
                <w:szCs w:val="24"/>
                <w:lang w:val="uk-UA" w:eastAsia="ru-RU"/>
              </w:rPr>
              <w:t>До 10.09.202</w:t>
            </w:r>
            <w:r>
              <w:rPr>
                <w:rFonts w:ascii="Times New Roman" w:eastAsia="Calibri" w:hAnsi="Times New Roman" w:cs="Times New Roman"/>
                <w:sz w:val="24"/>
                <w:szCs w:val="24"/>
                <w:lang w:val="uk-UA" w:eastAsia="ru-RU"/>
              </w:rPr>
              <w:t>3</w:t>
            </w:r>
          </w:p>
        </w:tc>
        <w:tc>
          <w:tcPr>
            <w:tcW w:w="1701" w:type="dxa"/>
          </w:tcPr>
          <w:p w:rsidR="00944AE1" w:rsidRPr="006312F9" w:rsidRDefault="00944AE1" w:rsidP="00944AE1">
            <w:pPr>
              <w:spacing w:after="0" w:line="240" w:lineRule="auto"/>
              <w:rPr>
                <w:rFonts w:ascii="Times New Roman" w:eastAsia="Calibri" w:hAnsi="Times New Roman" w:cs="Times New Roman"/>
                <w:sz w:val="24"/>
                <w:szCs w:val="24"/>
                <w:highlight w:val="yellow"/>
                <w:lang w:val="uk-UA" w:eastAsia="ru-RU"/>
              </w:rPr>
            </w:pPr>
            <w:r w:rsidRPr="00BC3116">
              <w:rPr>
                <w:rFonts w:ascii="Times New Roman" w:eastAsia="Calibri" w:hAnsi="Times New Roman" w:cs="Times New Roman"/>
                <w:sz w:val="24"/>
                <w:szCs w:val="24"/>
                <w:lang w:val="uk-UA" w:eastAsia="ru-RU"/>
              </w:rPr>
              <w:t>Гармаш М.М.</w:t>
            </w:r>
          </w:p>
        </w:tc>
        <w:tc>
          <w:tcPr>
            <w:tcW w:w="1701" w:type="dxa"/>
          </w:tcPr>
          <w:p w:rsidR="00944AE1" w:rsidRPr="00621F88" w:rsidRDefault="00944AE1" w:rsidP="00944AE1">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944AE1" w:rsidRPr="00621F88" w:rsidRDefault="00944AE1" w:rsidP="00944AE1">
            <w:pPr>
              <w:spacing w:after="0" w:line="240" w:lineRule="auto"/>
              <w:jc w:val="both"/>
              <w:rPr>
                <w:rFonts w:ascii="Times New Roman" w:eastAsia="Calibri" w:hAnsi="Times New Roman" w:cs="Times New Roman"/>
                <w:sz w:val="28"/>
                <w:szCs w:val="28"/>
                <w:highlight w:val="yellow"/>
                <w:lang w:eastAsia="ru-RU"/>
              </w:rPr>
            </w:pPr>
          </w:p>
        </w:tc>
      </w:tr>
      <w:tr w:rsidR="00944AE1" w:rsidRPr="00621F88" w:rsidTr="00CC316C">
        <w:trPr>
          <w:trHeight w:val="70"/>
        </w:trPr>
        <w:tc>
          <w:tcPr>
            <w:tcW w:w="8364" w:type="dxa"/>
            <w:shd w:val="clear" w:color="auto" w:fill="FFFFFF"/>
          </w:tcPr>
          <w:p w:rsidR="00944AE1" w:rsidRPr="00CE2B4A" w:rsidRDefault="00944AE1" w:rsidP="00944AE1">
            <w:pPr>
              <w:spacing w:after="0" w:line="240" w:lineRule="auto"/>
              <w:rPr>
                <w:rFonts w:ascii="Times New Roman" w:eastAsia="Calibri" w:hAnsi="Times New Roman" w:cs="Times New Roman"/>
                <w:sz w:val="24"/>
                <w:szCs w:val="24"/>
                <w:highlight w:val="yellow"/>
                <w:lang w:val="uk-UA"/>
              </w:rPr>
            </w:pPr>
            <w:r w:rsidRPr="00AE61D6">
              <w:rPr>
                <w:rFonts w:ascii="Times New Roman" w:eastAsia="Calibri" w:hAnsi="Times New Roman" w:cs="Times New Roman"/>
                <w:sz w:val="24"/>
                <w:szCs w:val="24"/>
                <w:lang w:val="uk-UA"/>
              </w:rPr>
              <w:t>Організація роботи педагогічного всеобучу для батьків та осіб, що їх замінюють у 2023/2024 навчальному році</w:t>
            </w:r>
          </w:p>
        </w:tc>
        <w:tc>
          <w:tcPr>
            <w:tcW w:w="1701" w:type="dxa"/>
            <w:shd w:val="clear" w:color="auto" w:fill="FFFFFF"/>
          </w:tcPr>
          <w:p w:rsidR="00944AE1" w:rsidRDefault="00944AE1" w:rsidP="00944AE1">
            <w:r w:rsidRPr="002E6D89">
              <w:rPr>
                <w:rFonts w:ascii="Times New Roman" w:eastAsia="Calibri" w:hAnsi="Times New Roman" w:cs="Times New Roman"/>
                <w:sz w:val="24"/>
                <w:szCs w:val="24"/>
                <w:lang w:val="uk-UA" w:eastAsia="ru-RU"/>
              </w:rPr>
              <w:t xml:space="preserve">До </w:t>
            </w:r>
            <w:r>
              <w:rPr>
                <w:rFonts w:ascii="Times New Roman" w:eastAsia="Calibri" w:hAnsi="Times New Roman" w:cs="Times New Roman"/>
                <w:sz w:val="24"/>
                <w:szCs w:val="24"/>
                <w:lang w:val="uk-UA" w:eastAsia="ru-RU"/>
              </w:rPr>
              <w:t>10</w:t>
            </w:r>
            <w:r w:rsidRPr="002E6D89">
              <w:rPr>
                <w:rFonts w:ascii="Times New Roman" w:eastAsia="Calibri" w:hAnsi="Times New Roman" w:cs="Times New Roman"/>
                <w:sz w:val="24"/>
                <w:szCs w:val="24"/>
                <w:lang w:val="uk-UA" w:eastAsia="ru-RU"/>
              </w:rPr>
              <w:t>.0</w:t>
            </w:r>
            <w:r>
              <w:rPr>
                <w:rFonts w:ascii="Times New Roman" w:eastAsia="Calibri" w:hAnsi="Times New Roman" w:cs="Times New Roman"/>
                <w:sz w:val="24"/>
                <w:szCs w:val="24"/>
                <w:lang w:val="uk-UA" w:eastAsia="ru-RU"/>
              </w:rPr>
              <w:t>9</w:t>
            </w:r>
            <w:r w:rsidRPr="002E6D89">
              <w:rPr>
                <w:rFonts w:ascii="Times New Roman" w:eastAsia="Calibri" w:hAnsi="Times New Roman" w:cs="Times New Roman"/>
                <w:sz w:val="24"/>
                <w:szCs w:val="24"/>
                <w:lang w:val="uk-UA" w:eastAsia="ru-RU"/>
              </w:rPr>
              <w:t>.202</w:t>
            </w:r>
            <w:r>
              <w:rPr>
                <w:rFonts w:ascii="Times New Roman" w:eastAsia="Calibri" w:hAnsi="Times New Roman" w:cs="Times New Roman"/>
                <w:sz w:val="24"/>
                <w:szCs w:val="24"/>
                <w:lang w:val="uk-UA" w:eastAsia="ru-RU"/>
              </w:rPr>
              <w:t>3</w:t>
            </w:r>
          </w:p>
        </w:tc>
        <w:tc>
          <w:tcPr>
            <w:tcW w:w="1701" w:type="dxa"/>
            <w:shd w:val="clear" w:color="auto" w:fill="FFFFFF"/>
          </w:tcPr>
          <w:p w:rsidR="00944AE1" w:rsidRDefault="00944AE1" w:rsidP="00944AE1">
            <w:r w:rsidRPr="009E353B">
              <w:rPr>
                <w:rFonts w:ascii="Times New Roman" w:eastAsia="Calibri" w:hAnsi="Times New Roman" w:cs="Times New Roman"/>
                <w:sz w:val="24"/>
                <w:szCs w:val="24"/>
                <w:lang w:val="uk-UA" w:eastAsia="ru-RU"/>
              </w:rPr>
              <w:t>Ткаченко С.Л.</w:t>
            </w:r>
          </w:p>
        </w:tc>
        <w:tc>
          <w:tcPr>
            <w:tcW w:w="1701" w:type="dxa"/>
          </w:tcPr>
          <w:p w:rsidR="00944AE1" w:rsidRPr="00621F88" w:rsidRDefault="00944AE1" w:rsidP="00944AE1">
            <w:pPr>
              <w:spacing w:after="0" w:line="240" w:lineRule="auto"/>
              <w:rPr>
                <w:rFonts w:ascii="Times New Roman" w:eastAsia="Calibri" w:hAnsi="Times New Roman" w:cs="Times New Roman"/>
                <w:sz w:val="28"/>
                <w:szCs w:val="28"/>
                <w:highlight w:val="yellow"/>
                <w:lang w:eastAsia="ru-RU"/>
              </w:rPr>
            </w:pPr>
            <w:r w:rsidRPr="00621F88">
              <w:rPr>
                <w:rFonts w:ascii="Times New Roman" w:eastAsia="Calibri" w:hAnsi="Times New Roman" w:cs="Times New Roman"/>
                <w:sz w:val="24"/>
                <w:szCs w:val="24"/>
                <w:lang w:val="uk-UA" w:eastAsia="ru-RU"/>
              </w:rPr>
              <w:t>Наказ</w:t>
            </w:r>
          </w:p>
        </w:tc>
        <w:tc>
          <w:tcPr>
            <w:tcW w:w="1701" w:type="dxa"/>
          </w:tcPr>
          <w:p w:rsidR="00944AE1" w:rsidRPr="00621F88" w:rsidRDefault="00944AE1" w:rsidP="00944AE1">
            <w:pPr>
              <w:spacing w:after="0" w:line="240" w:lineRule="auto"/>
              <w:jc w:val="both"/>
              <w:rPr>
                <w:rFonts w:ascii="Times New Roman" w:eastAsia="Calibri" w:hAnsi="Times New Roman" w:cs="Times New Roman"/>
                <w:sz w:val="28"/>
                <w:szCs w:val="28"/>
                <w:highlight w:val="yellow"/>
                <w:lang w:eastAsia="ru-RU"/>
              </w:rPr>
            </w:pPr>
          </w:p>
        </w:tc>
      </w:tr>
      <w:tr w:rsidR="00944AE1" w:rsidRPr="00621F88" w:rsidTr="00CC316C">
        <w:trPr>
          <w:trHeight w:val="70"/>
        </w:trPr>
        <w:tc>
          <w:tcPr>
            <w:tcW w:w="8364" w:type="dxa"/>
          </w:tcPr>
          <w:p w:rsidR="00944AE1" w:rsidRPr="00621F88" w:rsidRDefault="00944AE1" w:rsidP="00A70C7D">
            <w:pPr>
              <w:spacing w:after="0" w:line="240" w:lineRule="auto"/>
              <w:rPr>
                <w:rFonts w:ascii="Times New Roman" w:eastAsia="Calibri" w:hAnsi="Times New Roman" w:cs="Times New Roman"/>
                <w:sz w:val="24"/>
                <w:szCs w:val="24"/>
                <w:lang w:val="uk-UA"/>
              </w:rPr>
            </w:pPr>
            <w:r w:rsidRPr="00621F88">
              <w:rPr>
                <w:rFonts w:ascii="Times New Roman" w:eastAsia="Calibri" w:hAnsi="Times New Roman" w:cs="Times New Roman"/>
                <w:sz w:val="24"/>
                <w:szCs w:val="24"/>
                <w:lang w:val="uk-UA"/>
              </w:rPr>
              <w:t xml:space="preserve">Організація корекційно-розвиткової роботи </w:t>
            </w:r>
            <w:r w:rsidRPr="00621F88">
              <w:rPr>
                <w:rFonts w:ascii="Times New Roman" w:eastAsia="Calibri" w:hAnsi="Times New Roman" w:cs="Times New Roman"/>
                <w:sz w:val="24"/>
                <w:szCs w:val="24"/>
                <w:lang w:eastAsia="ru-RU"/>
              </w:rPr>
              <w:t>з учнями під час проведення самопідготовок та виховних заходів</w:t>
            </w:r>
            <w:r>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val="uk-UA"/>
              </w:rPr>
              <w:t xml:space="preserve">у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4</w:t>
            </w:r>
            <w:r w:rsidRPr="00621F88">
              <w:rPr>
                <w:rFonts w:ascii="Times New Roman" w:eastAsia="Calibri" w:hAnsi="Times New Roman" w:cs="Times New Roman"/>
                <w:sz w:val="24"/>
                <w:szCs w:val="24"/>
                <w:lang w:val="uk-UA"/>
              </w:rPr>
              <w:t xml:space="preserve"> навчальному році</w:t>
            </w:r>
          </w:p>
        </w:tc>
        <w:tc>
          <w:tcPr>
            <w:tcW w:w="1701" w:type="dxa"/>
          </w:tcPr>
          <w:p w:rsidR="00944AE1" w:rsidRDefault="00944AE1" w:rsidP="00944AE1">
            <w:r w:rsidRPr="00374FB3">
              <w:rPr>
                <w:rFonts w:ascii="Times New Roman" w:eastAsia="Calibri" w:hAnsi="Times New Roman" w:cs="Times New Roman"/>
                <w:sz w:val="24"/>
                <w:szCs w:val="24"/>
                <w:lang w:val="uk-UA" w:eastAsia="ru-RU"/>
              </w:rPr>
              <w:t>До 10.09.202</w:t>
            </w:r>
            <w:r>
              <w:rPr>
                <w:rFonts w:ascii="Times New Roman" w:eastAsia="Calibri" w:hAnsi="Times New Roman" w:cs="Times New Roman"/>
                <w:sz w:val="24"/>
                <w:szCs w:val="24"/>
                <w:lang w:val="uk-UA" w:eastAsia="ru-RU"/>
              </w:rPr>
              <w:t>3</w:t>
            </w:r>
          </w:p>
        </w:tc>
        <w:tc>
          <w:tcPr>
            <w:tcW w:w="1701" w:type="dxa"/>
          </w:tcPr>
          <w:p w:rsidR="00944AE1" w:rsidRPr="006312F9" w:rsidRDefault="00944AE1" w:rsidP="00944AE1">
            <w:pPr>
              <w:spacing w:after="0" w:line="240" w:lineRule="auto"/>
              <w:rPr>
                <w:rFonts w:ascii="Times New Roman" w:eastAsia="Calibri" w:hAnsi="Times New Roman" w:cs="Times New Roman"/>
                <w:sz w:val="24"/>
                <w:szCs w:val="24"/>
                <w:highlight w:val="yellow"/>
                <w:lang w:eastAsia="ru-RU"/>
              </w:rPr>
            </w:pPr>
            <w:r>
              <w:rPr>
                <w:rFonts w:ascii="Times New Roman" w:eastAsia="Calibri" w:hAnsi="Times New Roman" w:cs="Times New Roman"/>
                <w:sz w:val="24"/>
                <w:szCs w:val="24"/>
                <w:lang w:val="uk-UA" w:eastAsia="ru-RU"/>
              </w:rPr>
              <w:t>Ткаченко С.Л.</w:t>
            </w:r>
          </w:p>
        </w:tc>
        <w:tc>
          <w:tcPr>
            <w:tcW w:w="1701" w:type="dxa"/>
          </w:tcPr>
          <w:p w:rsidR="00944AE1" w:rsidRPr="00621F88" w:rsidRDefault="00944AE1" w:rsidP="00944AE1">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Наказ</w:t>
            </w:r>
          </w:p>
        </w:tc>
        <w:tc>
          <w:tcPr>
            <w:tcW w:w="1701" w:type="dxa"/>
          </w:tcPr>
          <w:p w:rsidR="00944AE1" w:rsidRPr="00621F88" w:rsidRDefault="00944AE1" w:rsidP="00944AE1">
            <w:pPr>
              <w:spacing w:after="0" w:line="240" w:lineRule="auto"/>
              <w:jc w:val="both"/>
              <w:rPr>
                <w:rFonts w:ascii="Times New Roman" w:eastAsia="Calibri" w:hAnsi="Times New Roman" w:cs="Times New Roman"/>
                <w:sz w:val="28"/>
                <w:szCs w:val="28"/>
                <w:highlight w:val="yellow"/>
                <w:lang w:eastAsia="ru-RU"/>
              </w:rPr>
            </w:pPr>
          </w:p>
        </w:tc>
      </w:tr>
      <w:tr w:rsidR="00E719C1" w:rsidRPr="00621F88" w:rsidTr="00CC316C">
        <w:trPr>
          <w:trHeight w:val="70"/>
        </w:trPr>
        <w:tc>
          <w:tcPr>
            <w:tcW w:w="8364" w:type="dxa"/>
          </w:tcPr>
          <w:p w:rsidR="00E719C1" w:rsidRDefault="00E719C1" w:rsidP="00E719C1">
            <w:pPr>
              <w:spacing w:after="0" w:line="240" w:lineRule="auto"/>
              <w:rPr>
                <w:rFonts w:ascii="Times New Roman" w:eastAsia="Calibri" w:hAnsi="Times New Roman" w:cs="Times New Roman"/>
                <w:sz w:val="24"/>
                <w:szCs w:val="24"/>
                <w:lang w:eastAsia="ru-RU"/>
              </w:rPr>
            </w:pPr>
            <w:r w:rsidRPr="00E24345">
              <w:rPr>
                <w:rFonts w:ascii="Times New Roman" w:eastAsia="Calibri" w:hAnsi="Times New Roman" w:cs="Times New Roman"/>
                <w:sz w:val="24"/>
                <w:szCs w:val="24"/>
                <w:lang w:val="uk-UA"/>
              </w:rPr>
              <w:t>Організація проведення тижня фізичної культури та здорового способу життя</w:t>
            </w:r>
          </w:p>
        </w:tc>
        <w:tc>
          <w:tcPr>
            <w:tcW w:w="1701" w:type="dxa"/>
          </w:tcPr>
          <w:p w:rsidR="00E719C1" w:rsidRPr="006312F9" w:rsidRDefault="00E719C1" w:rsidP="00E719C1">
            <w:pPr>
              <w:spacing w:after="0" w:line="240" w:lineRule="auto"/>
              <w:rPr>
                <w:rFonts w:ascii="Times New Roman" w:eastAsia="Calibri" w:hAnsi="Times New Roman" w:cs="Times New Roman"/>
                <w:sz w:val="24"/>
                <w:szCs w:val="24"/>
                <w:lang w:val="uk-UA" w:eastAsia="ru-RU"/>
              </w:rPr>
            </w:pPr>
            <w:r w:rsidRPr="00B77C9F">
              <w:rPr>
                <w:rFonts w:ascii="Times New Roman" w:hAnsi="Times New Roman" w:cs="Times New Roman"/>
                <w:sz w:val="24"/>
                <w:szCs w:val="24"/>
                <w:lang w:val="uk-UA"/>
              </w:rPr>
              <w:t>До 1</w:t>
            </w:r>
            <w:r>
              <w:rPr>
                <w:rFonts w:ascii="Times New Roman" w:hAnsi="Times New Roman" w:cs="Times New Roman"/>
                <w:sz w:val="24"/>
                <w:szCs w:val="24"/>
                <w:lang w:val="uk-UA"/>
              </w:rPr>
              <w:t>0</w:t>
            </w:r>
            <w:r w:rsidRPr="00B77C9F">
              <w:rPr>
                <w:rFonts w:ascii="Times New Roman" w:hAnsi="Times New Roman" w:cs="Times New Roman"/>
                <w:sz w:val="24"/>
                <w:szCs w:val="24"/>
                <w:lang w:val="uk-UA"/>
              </w:rPr>
              <w:t>.09.202</w:t>
            </w:r>
            <w:r>
              <w:rPr>
                <w:rFonts w:ascii="Times New Roman" w:hAnsi="Times New Roman" w:cs="Times New Roman"/>
                <w:sz w:val="24"/>
                <w:szCs w:val="24"/>
                <w:lang w:val="uk-UA"/>
              </w:rPr>
              <w:t>3</w:t>
            </w:r>
          </w:p>
        </w:tc>
        <w:tc>
          <w:tcPr>
            <w:tcW w:w="1701" w:type="dxa"/>
          </w:tcPr>
          <w:p w:rsidR="00E719C1" w:rsidRPr="00621F88" w:rsidRDefault="00E719C1" w:rsidP="00E719C1">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Ткаченко С.Л</w:t>
            </w:r>
          </w:p>
        </w:tc>
        <w:tc>
          <w:tcPr>
            <w:tcW w:w="1701" w:type="dxa"/>
          </w:tcPr>
          <w:p w:rsidR="00E719C1" w:rsidRPr="00621F88" w:rsidRDefault="00E719C1" w:rsidP="00E719C1">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eastAsia="ru-RU"/>
              </w:rPr>
              <w:t>Наказ</w:t>
            </w:r>
          </w:p>
        </w:tc>
        <w:tc>
          <w:tcPr>
            <w:tcW w:w="1701" w:type="dxa"/>
          </w:tcPr>
          <w:p w:rsidR="00E719C1" w:rsidRPr="00621F88" w:rsidRDefault="00E719C1" w:rsidP="00E719C1">
            <w:pPr>
              <w:spacing w:after="0" w:line="240" w:lineRule="auto"/>
              <w:jc w:val="both"/>
              <w:rPr>
                <w:rFonts w:ascii="Times New Roman" w:eastAsia="Calibri" w:hAnsi="Times New Roman" w:cs="Times New Roman"/>
                <w:sz w:val="28"/>
                <w:szCs w:val="28"/>
                <w:highlight w:val="yellow"/>
                <w:lang w:eastAsia="ru-RU"/>
              </w:rPr>
            </w:pPr>
          </w:p>
        </w:tc>
      </w:tr>
      <w:tr w:rsidR="00A70C7D" w:rsidRPr="00621F88" w:rsidTr="00CC316C">
        <w:trPr>
          <w:trHeight w:val="70"/>
        </w:trPr>
        <w:tc>
          <w:tcPr>
            <w:tcW w:w="8364" w:type="dxa"/>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val="uk-UA" w:eastAsia="ru-RU"/>
              </w:rPr>
              <w:t xml:space="preserve">Погодження </w:t>
            </w:r>
            <w:r w:rsidRPr="00621F88">
              <w:rPr>
                <w:rFonts w:ascii="Times New Roman" w:eastAsia="Calibri" w:hAnsi="Times New Roman" w:cs="Times New Roman"/>
                <w:sz w:val="24"/>
                <w:szCs w:val="24"/>
                <w:lang w:eastAsia="ru-RU"/>
              </w:rPr>
              <w:t>календарно-тематичн</w:t>
            </w:r>
            <w:r w:rsidRPr="00621F88">
              <w:rPr>
                <w:rFonts w:ascii="Times New Roman" w:eastAsia="Calibri" w:hAnsi="Times New Roman" w:cs="Times New Roman"/>
                <w:sz w:val="24"/>
                <w:szCs w:val="24"/>
                <w:lang w:val="uk-UA" w:eastAsia="ru-RU"/>
              </w:rPr>
              <w:t>ого</w:t>
            </w:r>
            <w:r w:rsidRPr="00621F88">
              <w:rPr>
                <w:rFonts w:ascii="Times New Roman" w:eastAsia="Calibri" w:hAnsi="Times New Roman" w:cs="Times New Roman"/>
                <w:sz w:val="24"/>
                <w:szCs w:val="24"/>
                <w:lang w:eastAsia="ru-RU"/>
              </w:rPr>
              <w:t xml:space="preserve"> планування </w:t>
            </w:r>
            <w:r w:rsidRPr="00621F88">
              <w:rPr>
                <w:rFonts w:ascii="Times New Roman" w:eastAsia="Calibri" w:hAnsi="Times New Roman" w:cs="Times New Roman"/>
                <w:sz w:val="24"/>
                <w:szCs w:val="24"/>
                <w:lang w:val="uk-UA" w:eastAsia="ru-RU"/>
              </w:rPr>
              <w:t>в</w:t>
            </w:r>
            <w:r w:rsidRPr="00621F88">
              <w:rPr>
                <w:rFonts w:ascii="Times New Roman" w:eastAsia="Calibri" w:hAnsi="Times New Roman" w:cs="Times New Roman"/>
                <w:sz w:val="24"/>
                <w:szCs w:val="24"/>
                <w:lang w:eastAsia="ru-RU"/>
              </w:rPr>
              <w:t>чителів</w:t>
            </w:r>
            <w:r w:rsidRPr="00621F88">
              <w:rPr>
                <w:rFonts w:ascii="Times New Roman" w:eastAsia="Calibri" w:hAnsi="Times New Roman" w:cs="Times New Roman"/>
                <w:sz w:val="24"/>
                <w:szCs w:val="24"/>
                <w:lang w:val="uk-UA" w:eastAsia="ru-RU"/>
              </w:rPr>
              <w:t xml:space="preserve"> і вихователів на</w:t>
            </w:r>
            <w:r w:rsidRPr="00621F88">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uk-UA" w:eastAsia="ru-RU"/>
              </w:rPr>
              <w:t>І</w:t>
            </w:r>
            <w:r w:rsidRPr="00621F88">
              <w:rPr>
                <w:rFonts w:ascii="Times New Roman" w:eastAsia="Calibri" w:hAnsi="Times New Roman" w:cs="Times New Roman"/>
                <w:sz w:val="24"/>
                <w:szCs w:val="24"/>
                <w:lang w:eastAsia="ru-RU"/>
              </w:rPr>
              <w:t xml:space="preserve"> </w:t>
            </w:r>
            <w:r w:rsidRPr="00621F88">
              <w:rPr>
                <w:rFonts w:ascii="Times New Roman" w:eastAsia="Calibri" w:hAnsi="Times New Roman" w:cs="Times New Roman"/>
                <w:sz w:val="24"/>
                <w:szCs w:val="24"/>
                <w:lang w:val="uk-UA" w:eastAsia="ru-RU"/>
              </w:rPr>
              <w:t xml:space="preserve">семестр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4</w:t>
            </w:r>
            <w:r w:rsidRPr="00621F88">
              <w:rPr>
                <w:rFonts w:ascii="Times New Roman" w:eastAsia="Calibri" w:hAnsi="Times New Roman" w:cs="Times New Roman"/>
                <w:sz w:val="24"/>
                <w:szCs w:val="24"/>
                <w:lang w:val="uk-UA"/>
              </w:rPr>
              <w:t xml:space="preserve"> </w:t>
            </w:r>
            <w:r w:rsidRPr="00621F88">
              <w:rPr>
                <w:rFonts w:ascii="Times New Roman" w:eastAsia="Calibri" w:hAnsi="Times New Roman" w:cs="Times New Roman"/>
                <w:sz w:val="24"/>
                <w:szCs w:val="24"/>
                <w:lang w:val="uk-UA" w:eastAsia="ru-RU"/>
              </w:rPr>
              <w:t>навчального року</w:t>
            </w:r>
          </w:p>
        </w:tc>
        <w:tc>
          <w:tcPr>
            <w:tcW w:w="1701" w:type="dxa"/>
          </w:tcPr>
          <w:p w:rsidR="00A70C7D" w:rsidRPr="007C7FD5" w:rsidRDefault="00A70C7D" w:rsidP="00A70C7D">
            <w:pPr>
              <w:spacing w:after="0" w:line="240" w:lineRule="auto"/>
              <w:rPr>
                <w:rFonts w:ascii="Times New Roman" w:eastAsia="Calibri" w:hAnsi="Times New Roman" w:cs="Times New Roman"/>
                <w:sz w:val="24"/>
                <w:szCs w:val="24"/>
                <w:lang w:val="uk-UA" w:eastAsia="ru-RU"/>
              </w:rPr>
            </w:pPr>
            <w:r w:rsidRPr="007C7FD5">
              <w:rPr>
                <w:rFonts w:ascii="Times New Roman" w:eastAsia="Calibri" w:hAnsi="Times New Roman" w:cs="Times New Roman"/>
                <w:sz w:val="24"/>
                <w:szCs w:val="24"/>
                <w:lang w:eastAsia="ru-RU"/>
              </w:rPr>
              <w:t xml:space="preserve">До </w:t>
            </w:r>
            <w:r>
              <w:rPr>
                <w:rFonts w:ascii="Times New Roman" w:eastAsia="Calibri" w:hAnsi="Times New Roman" w:cs="Times New Roman"/>
                <w:sz w:val="24"/>
                <w:szCs w:val="24"/>
                <w:lang w:val="uk-UA" w:eastAsia="ru-RU"/>
              </w:rPr>
              <w:t>10</w:t>
            </w:r>
            <w:r w:rsidRPr="007C7FD5">
              <w:rPr>
                <w:rFonts w:ascii="Times New Roman" w:eastAsia="Calibri" w:hAnsi="Times New Roman" w:cs="Times New Roman"/>
                <w:sz w:val="24"/>
                <w:szCs w:val="24"/>
                <w:lang w:eastAsia="ru-RU"/>
              </w:rPr>
              <w:t>.0</w:t>
            </w:r>
            <w:r>
              <w:rPr>
                <w:rFonts w:ascii="Times New Roman" w:eastAsia="Calibri" w:hAnsi="Times New Roman" w:cs="Times New Roman"/>
                <w:sz w:val="24"/>
                <w:szCs w:val="24"/>
                <w:lang w:val="uk-UA" w:eastAsia="ru-RU"/>
              </w:rPr>
              <w:t>9</w:t>
            </w:r>
            <w:r w:rsidRPr="007C7FD5">
              <w:rPr>
                <w:rFonts w:ascii="Times New Roman" w:eastAsia="Calibri" w:hAnsi="Times New Roman" w:cs="Times New Roman"/>
                <w:sz w:val="24"/>
                <w:szCs w:val="24"/>
                <w:lang w:val="uk-UA" w:eastAsia="ru-RU"/>
              </w:rPr>
              <w:t>.202</w:t>
            </w:r>
            <w:r>
              <w:rPr>
                <w:rFonts w:ascii="Times New Roman" w:eastAsia="Calibri" w:hAnsi="Times New Roman" w:cs="Times New Roman"/>
                <w:sz w:val="24"/>
                <w:szCs w:val="24"/>
                <w:lang w:val="uk-UA" w:eastAsia="ru-RU"/>
              </w:rPr>
              <w:t>3</w:t>
            </w:r>
          </w:p>
          <w:p w:rsidR="00A70C7D" w:rsidRPr="000F2EF8" w:rsidRDefault="00A70C7D" w:rsidP="00A70C7D">
            <w:pPr>
              <w:spacing w:after="0" w:line="240" w:lineRule="auto"/>
              <w:rPr>
                <w:rFonts w:ascii="Times New Roman" w:eastAsia="Calibri" w:hAnsi="Times New Roman" w:cs="Times New Roman"/>
                <w:sz w:val="24"/>
                <w:szCs w:val="24"/>
                <w:highlight w:val="yellow"/>
                <w:lang w:eastAsia="ru-RU"/>
              </w:rPr>
            </w:pP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val="uk-UA" w:eastAsia="ru-RU"/>
              </w:rPr>
              <w:t xml:space="preserve">Тімко М.М. </w:t>
            </w:r>
            <w:r>
              <w:rPr>
                <w:rFonts w:ascii="Times New Roman" w:eastAsia="Calibri" w:hAnsi="Times New Roman" w:cs="Times New Roman"/>
                <w:sz w:val="24"/>
                <w:szCs w:val="24"/>
                <w:lang w:val="uk-UA" w:eastAsia="ru-RU"/>
              </w:rPr>
              <w:t>Ткаченко С.Л.</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 xml:space="preserve">Довідка </w:t>
            </w:r>
          </w:p>
          <w:p w:rsidR="00A70C7D" w:rsidRPr="00621F88" w:rsidRDefault="00A70C7D" w:rsidP="00A70C7D">
            <w:pPr>
              <w:spacing w:after="0" w:line="240" w:lineRule="auto"/>
              <w:rPr>
                <w:rFonts w:ascii="Times New Roman" w:eastAsia="Calibri" w:hAnsi="Times New Roman" w:cs="Times New Roman"/>
                <w:sz w:val="24"/>
                <w:szCs w:val="24"/>
                <w:lang w:eastAsia="ru-RU"/>
              </w:rPr>
            </w:pPr>
          </w:p>
        </w:tc>
        <w:tc>
          <w:tcPr>
            <w:tcW w:w="1701" w:type="dxa"/>
          </w:tcPr>
          <w:p w:rsidR="00A70C7D" w:rsidRPr="00621F88" w:rsidRDefault="00A70C7D" w:rsidP="00A70C7D">
            <w:pPr>
              <w:spacing w:after="0" w:line="240" w:lineRule="auto"/>
              <w:jc w:val="both"/>
              <w:rPr>
                <w:rFonts w:ascii="Times New Roman" w:eastAsia="Calibri" w:hAnsi="Times New Roman" w:cs="Times New Roman"/>
                <w:sz w:val="28"/>
                <w:szCs w:val="28"/>
                <w:highlight w:val="yellow"/>
                <w:lang w:eastAsia="ru-RU"/>
              </w:rPr>
            </w:pPr>
          </w:p>
        </w:tc>
      </w:tr>
      <w:tr w:rsidR="00A70C7D" w:rsidRPr="00621F88" w:rsidTr="00CC316C">
        <w:trPr>
          <w:trHeight w:val="70"/>
        </w:trPr>
        <w:tc>
          <w:tcPr>
            <w:tcW w:w="8364" w:type="dxa"/>
          </w:tcPr>
          <w:p w:rsidR="00A70C7D" w:rsidRPr="00621F88" w:rsidRDefault="00A70C7D" w:rsidP="00A70C7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Перевірка заповнення </w:t>
            </w:r>
            <w:r>
              <w:rPr>
                <w:rFonts w:ascii="Times New Roman" w:eastAsia="Calibri" w:hAnsi="Times New Roman" w:cs="Times New Roman"/>
                <w:sz w:val="24"/>
                <w:szCs w:val="24"/>
                <w:lang w:val="uk-UA" w:eastAsia="ru-RU"/>
              </w:rPr>
              <w:t>К</w:t>
            </w:r>
            <w:r w:rsidRPr="00621F88">
              <w:rPr>
                <w:rFonts w:ascii="Times New Roman" w:eastAsia="Calibri" w:hAnsi="Times New Roman" w:cs="Times New Roman"/>
                <w:sz w:val="24"/>
                <w:szCs w:val="24"/>
                <w:lang w:eastAsia="ru-RU"/>
              </w:rPr>
              <w:t>ласних журналів класними керівниками</w:t>
            </w:r>
          </w:p>
        </w:tc>
        <w:tc>
          <w:tcPr>
            <w:tcW w:w="1701" w:type="dxa"/>
          </w:tcPr>
          <w:p w:rsidR="00A70C7D" w:rsidRPr="006312F9" w:rsidRDefault="00A70C7D" w:rsidP="00A70C7D">
            <w:pPr>
              <w:spacing w:after="0" w:line="240" w:lineRule="auto"/>
              <w:rPr>
                <w:rFonts w:ascii="Times New Roman" w:eastAsia="Calibri" w:hAnsi="Times New Roman" w:cs="Times New Roman"/>
                <w:sz w:val="24"/>
                <w:szCs w:val="24"/>
                <w:lang w:val="uk-UA" w:eastAsia="ru-RU"/>
              </w:rPr>
            </w:pPr>
            <w:r w:rsidRPr="006312F9">
              <w:rPr>
                <w:rFonts w:ascii="Times New Roman" w:eastAsia="Calibri" w:hAnsi="Times New Roman" w:cs="Times New Roman"/>
                <w:sz w:val="24"/>
                <w:szCs w:val="24"/>
                <w:lang w:val="uk-UA" w:eastAsia="ru-RU"/>
              </w:rPr>
              <w:t>До 10.09.202</w:t>
            </w:r>
            <w:r>
              <w:rPr>
                <w:rFonts w:ascii="Times New Roman" w:eastAsia="Calibri" w:hAnsi="Times New Roman" w:cs="Times New Roman"/>
                <w:sz w:val="24"/>
                <w:szCs w:val="24"/>
                <w:lang w:val="uk-UA" w:eastAsia="ru-RU"/>
              </w:rPr>
              <w:t>3</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Довідка</w:t>
            </w:r>
          </w:p>
        </w:tc>
        <w:tc>
          <w:tcPr>
            <w:tcW w:w="1701" w:type="dxa"/>
          </w:tcPr>
          <w:p w:rsidR="00A70C7D" w:rsidRPr="00621F88" w:rsidRDefault="00A70C7D" w:rsidP="00A70C7D">
            <w:pPr>
              <w:spacing w:after="0" w:line="240" w:lineRule="auto"/>
              <w:jc w:val="both"/>
              <w:rPr>
                <w:rFonts w:ascii="Times New Roman" w:eastAsia="Calibri" w:hAnsi="Times New Roman" w:cs="Times New Roman"/>
                <w:sz w:val="28"/>
                <w:szCs w:val="28"/>
                <w:highlight w:val="yellow"/>
                <w:lang w:eastAsia="ru-RU"/>
              </w:rPr>
            </w:pPr>
          </w:p>
        </w:tc>
      </w:tr>
      <w:tr w:rsidR="00A70C7D" w:rsidRPr="00621F88" w:rsidTr="00CC316C">
        <w:trPr>
          <w:trHeight w:val="70"/>
        </w:trPr>
        <w:tc>
          <w:tcPr>
            <w:tcW w:w="8364" w:type="dxa"/>
          </w:tcPr>
          <w:p w:rsidR="00A70C7D" w:rsidRPr="00621F88" w:rsidRDefault="00A70C7D" w:rsidP="00A70C7D">
            <w:pPr>
              <w:spacing w:after="0" w:line="240" w:lineRule="auto"/>
              <w:jc w:val="both"/>
              <w:rPr>
                <w:rFonts w:ascii="Times New Roman" w:eastAsia="Times New Roman" w:hAnsi="Times New Roman" w:cs="Times New Roman"/>
                <w:bCs/>
                <w:kern w:val="28"/>
                <w:sz w:val="24"/>
                <w:szCs w:val="24"/>
                <w:lang w:val="uk-UA" w:eastAsia="ru-RU"/>
              </w:rPr>
            </w:pPr>
            <w:r w:rsidRPr="00621F88">
              <w:rPr>
                <w:rFonts w:ascii="Times New Roman" w:eastAsia="Calibri" w:hAnsi="Times New Roman" w:cs="Times New Roman"/>
                <w:bCs/>
                <w:kern w:val="28"/>
                <w:sz w:val="24"/>
                <w:szCs w:val="24"/>
                <w:lang w:val="uk-UA" w:eastAsia="ru-RU"/>
              </w:rPr>
              <w:t xml:space="preserve">Організація роботи </w:t>
            </w:r>
            <w:r w:rsidRPr="00621F88">
              <w:rPr>
                <w:rFonts w:ascii="Times New Roman" w:eastAsia="Times New Roman" w:hAnsi="Times New Roman" w:cs="Times New Roman"/>
                <w:bCs/>
                <w:kern w:val="28"/>
                <w:sz w:val="24"/>
                <w:szCs w:val="24"/>
                <w:lang w:val="uk-UA" w:eastAsia="ru-RU"/>
              </w:rPr>
              <w:t xml:space="preserve">з молодими та малодосвідченими педагогічними працівниками </w:t>
            </w:r>
            <w:r w:rsidRPr="006312F9">
              <w:rPr>
                <w:rFonts w:ascii="Times New Roman" w:eastAsia="Times New Roman" w:hAnsi="Times New Roman" w:cs="Times New Roman"/>
                <w:bCs/>
                <w:kern w:val="28"/>
                <w:sz w:val="24"/>
                <w:szCs w:val="24"/>
                <w:lang w:val="uk-UA" w:eastAsia="ru-RU"/>
              </w:rPr>
              <w:t>у</w:t>
            </w:r>
            <w:r w:rsidRPr="00621F88">
              <w:rPr>
                <w:rFonts w:ascii="Times New Roman" w:eastAsia="Times New Roman" w:hAnsi="Times New Roman" w:cs="Times New Roman"/>
                <w:b/>
                <w:bCs/>
                <w:kern w:val="28"/>
                <w:sz w:val="24"/>
                <w:szCs w:val="24"/>
                <w:lang w:val="uk-UA" w:eastAsia="ru-RU"/>
              </w:rPr>
              <w:t xml:space="preserve">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4</w:t>
            </w:r>
            <w:r w:rsidRPr="00621F88">
              <w:rPr>
                <w:rFonts w:ascii="Times New Roman" w:eastAsia="Calibri" w:hAnsi="Times New Roman" w:cs="Times New Roman"/>
                <w:sz w:val="24"/>
                <w:szCs w:val="24"/>
                <w:lang w:val="uk-UA"/>
              </w:rPr>
              <w:t xml:space="preserve"> </w:t>
            </w:r>
            <w:r w:rsidRPr="00621F88">
              <w:rPr>
                <w:rFonts w:ascii="Times New Roman" w:eastAsia="Times New Roman" w:hAnsi="Times New Roman" w:cs="Times New Roman"/>
                <w:bCs/>
                <w:kern w:val="28"/>
                <w:sz w:val="24"/>
                <w:szCs w:val="24"/>
                <w:lang w:val="uk-UA" w:eastAsia="ru-RU"/>
              </w:rPr>
              <w:t>навчальному році</w:t>
            </w:r>
          </w:p>
        </w:tc>
        <w:tc>
          <w:tcPr>
            <w:tcW w:w="1701" w:type="dxa"/>
          </w:tcPr>
          <w:p w:rsidR="00A70C7D" w:rsidRPr="006312F9" w:rsidRDefault="00A70C7D" w:rsidP="00A70C7D">
            <w:pPr>
              <w:rPr>
                <w:rFonts w:ascii="Calibri" w:eastAsia="Calibri" w:hAnsi="Calibri" w:cs="Times New Roman"/>
              </w:rPr>
            </w:pPr>
            <w:r w:rsidRPr="006312F9">
              <w:rPr>
                <w:rFonts w:ascii="Times New Roman" w:eastAsia="Calibri" w:hAnsi="Times New Roman" w:cs="Times New Roman"/>
                <w:sz w:val="24"/>
                <w:szCs w:val="24"/>
                <w:lang w:val="uk-UA" w:eastAsia="ru-RU"/>
              </w:rPr>
              <w:t>До 10.09.202</w:t>
            </w:r>
            <w:r>
              <w:rPr>
                <w:rFonts w:ascii="Times New Roman" w:eastAsia="Calibri" w:hAnsi="Times New Roman" w:cs="Times New Roman"/>
                <w:sz w:val="24"/>
                <w:szCs w:val="24"/>
                <w:lang w:val="uk-UA" w:eastAsia="ru-RU"/>
              </w:rPr>
              <w:t>3</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A70C7D" w:rsidRPr="00621F88" w:rsidRDefault="00A70C7D" w:rsidP="00A70C7D">
            <w:pPr>
              <w:spacing w:after="0" w:line="240" w:lineRule="auto"/>
              <w:jc w:val="both"/>
              <w:rPr>
                <w:rFonts w:ascii="Times New Roman" w:eastAsia="Calibri" w:hAnsi="Times New Roman" w:cs="Times New Roman"/>
                <w:sz w:val="28"/>
                <w:szCs w:val="28"/>
                <w:highlight w:val="yellow"/>
                <w:lang w:eastAsia="ru-RU"/>
              </w:rPr>
            </w:pPr>
          </w:p>
        </w:tc>
      </w:tr>
      <w:tr w:rsidR="00A70C7D" w:rsidRPr="00621F88" w:rsidTr="00CC316C">
        <w:trPr>
          <w:trHeight w:val="169"/>
        </w:trPr>
        <w:tc>
          <w:tcPr>
            <w:tcW w:w="8364" w:type="dxa"/>
          </w:tcPr>
          <w:p w:rsidR="00A70C7D" w:rsidRPr="00CC316C" w:rsidRDefault="00A70C7D" w:rsidP="00A70C7D">
            <w:pPr>
              <w:spacing w:after="0" w:line="240" w:lineRule="auto"/>
              <w:rPr>
                <w:rFonts w:ascii="Times New Roman" w:eastAsia="Calibri" w:hAnsi="Times New Roman" w:cs="Times New Roman"/>
                <w:sz w:val="24"/>
                <w:szCs w:val="24"/>
                <w:lang w:eastAsia="ru-RU"/>
              </w:rPr>
            </w:pPr>
            <w:r w:rsidRPr="00206C8F">
              <w:rPr>
                <w:rFonts w:ascii="Times New Roman" w:eastAsia="Calibri" w:hAnsi="Times New Roman" w:cs="Times New Roman"/>
                <w:sz w:val="24"/>
                <w:szCs w:val="24"/>
                <w:lang w:eastAsia="ru-RU"/>
              </w:rPr>
              <w:t>Організація вивчення стану навчанн</w:t>
            </w:r>
            <w:r>
              <w:rPr>
                <w:rFonts w:ascii="Times New Roman" w:eastAsia="Calibri" w:hAnsi="Times New Roman" w:cs="Times New Roman"/>
                <w:sz w:val="24"/>
                <w:szCs w:val="24"/>
                <w:lang w:eastAsia="ru-RU"/>
              </w:rPr>
              <w:t>я предмета «Фізична культура» у</w:t>
            </w:r>
            <w:r>
              <w:rPr>
                <w:rFonts w:ascii="Times New Roman" w:eastAsia="Calibri" w:hAnsi="Times New Roman" w:cs="Times New Roman"/>
                <w:sz w:val="24"/>
                <w:szCs w:val="24"/>
                <w:lang w:val="uk-UA" w:eastAsia="ru-RU"/>
              </w:rPr>
              <w:t xml:space="preserve"> 5</w:t>
            </w:r>
            <w:r w:rsidRPr="00206C8F">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uk-UA" w:eastAsia="ru-RU"/>
              </w:rPr>
              <w:t>класі</w:t>
            </w:r>
          </w:p>
        </w:tc>
        <w:tc>
          <w:tcPr>
            <w:tcW w:w="1701" w:type="dxa"/>
          </w:tcPr>
          <w:p w:rsidR="00A70C7D" w:rsidRPr="00206C8F" w:rsidRDefault="00A70C7D" w:rsidP="00A70C7D">
            <w:pPr>
              <w:spacing w:after="0" w:line="240" w:lineRule="auto"/>
              <w:rPr>
                <w:rFonts w:ascii="Times New Roman" w:eastAsia="Calibri" w:hAnsi="Times New Roman" w:cs="Times New Roman"/>
                <w:sz w:val="24"/>
                <w:szCs w:val="24"/>
                <w:lang w:val="uk-UA" w:eastAsia="ru-RU"/>
              </w:rPr>
            </w:pPr>
            <w:r w:rsidRPr="00206C8F">
              <w:rPr>
                <w:rFonts w:ascii="Times New Roman" w:eastAsia="Calibri" w:hAnsi="Times New Roman" w:cs="Times New Roman"/>
                <w:sz w:val="24"/>
                <w:szCs w:val="24"/>
                <w:lang w:eastAsia="ru-RU"/>
              </w:rPr>
              <w:t xml:space="preserve">До </w:t>
            </w:r>
            <w:r>
              <w:rPr>
                <w:rFonts w:ascii="Times New Roman" w:eastAsia="Calibri" w:hAnsi="Times New Roman" w:cs="Times New Roman"/>
                <w:sz w:val="24"/>
                <w:szCs w:val="24"/>
                <w:lang w:val="uk-UA" w:eastAsia="ru-RU"/>
              </w:rPr>
              <w:t>18</w:t>
            </w:r>
            <w:r w:rsidRPr="00206C8F">
              <w:rPr>
                <w:rFonts w:ascii="Times New Roman" w:eastAsia="Calibri" w:hAnsi="Times New Roman" w:cs="Times New Roman"/>
                <w:sz w:val="24"/>
                <w:szCs w:val="24"/>
                <w:lang w:eastAsia="ru-RU"/>
              </w:rPr>
              <w:t>.</w:t>
            </w:r>
            <w:r>
              <w:rPr>
                <w:rFonts w:ascii="Times New Roman" w:eastAsia="Calibri" w:hAnsi="Times New Roman" w:cs="Times New Roman"/>
                <w:sz w:val="24"/>
                <w:szCs w:val="24"/>
                <w:lang w:val="uk-UA" w:eastAsia="ru-RU"/>
              </w:rPr>
              <w:t>09</w:t>
            </w:r>
            <w:r w:rsidRPr="00206C8F">
              <w:rPr>
                <w:rFonts w:ascii="Times New Roman" w:eastAsia="Calibri" w:hAnsi="Times New Roman" w:cs="Times New Roman"/>
                <w:sz w:val="24"/>
                <w:szCs w:val="24"/>
                <w:lang w:eastAsia="ru-RU"/>
              </w:rPr>
              <w:t>.202</w:t>
            </w:r>
            <w:r>
              <w:rPr>
                <w:rFonts w:ascii="Times New Roman" w:eastAsia="Calibri" w:hAnsi="Times New Roman" w:cs="Times New Roman"/>
                <w:sz w:val="24"/>
                <w:szCs w:val="24"/>
                <w:lang w:val="uk-UA" w:eastAsia="ru-RU"/>
              </w:rPr>
              <w:t>3</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Тімко М.М.</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A70C7D" w:rsidRPr="00621F88" w:rsidRDefault="00A70C7D" w:rsidP="00A70C7D">
            <w:pPr>
              <w:spacing w:after="0" w:line="240" w:lineRule="auto"/>
              <w:jc w:val="both"/>
              <w:rPr>
                <w:rFonts w:ascii="Times New Roman" w:eastAsia="Calibri" w:hAnsi="Times New Roman" w:cs="Times New Roman"/>
                <w:sz w:val="28"/>
                <w:szCs w:val="28"/>
                <w:highlight w:val="yellow"/>
                <w:lang w:eastAsia="ru-RU"/>
              </w:rPr>
            </w:pPr>
          </w:p>
        </w:tc>
      </w:tr>
      <w:tr w:rsidR="00A70C7D" w:rsidRPr="00621F88" w:rsidTr="00AE61D6">
        <w:trPr>
          <w:trHeight w:val="70"/>
        </w:trPr>
        <w:tc>
          <w:tcPr>
            <w:tcW w:w="15168" w:type="dxa"/>
            <w:gridSpan w:val="5"/>
          </w:tcPr>
          <w:p w:rsidR="00A70C7D" w:rsidRPr="000F2EF8" w:rsidRDefault="00A70C7D" w:rsidP="00A70C7D">
            <w:pPr>
              <w:spacing w:after="0" w:line="240" w:lineRule="auto"/>
              <w:jc w:val="center"/>
              <w:rPr>
                <w:rFonts w:ascii="Times New Roman" w:eastAsia="Calibri" w:hAnsi="Times New Roman" w:cs="Times New Roman"/>
                <w:sz w:val="28"/>
                <w:szCs w:val="28"/>
                <w:highlight w:val="yellow"/>
                <w:lang w:eastAsia="ru-RU"/>
              </w:rPr>
            </w:pPr>
            <w:r w:rsidRPr="006312F9">
              <w:rPr>
                <w:rFonts w:ascii="Times New Roman" w:eastAsia="Calibri" w:hAnsi="Times New Roman" w:cs="Times New Roman"/>
                <w:b/>
                <w:bCs/>
                <w:i/>
                <w:iCs/>
                <w:sz w:val="24"/>
                <w:szCs w:val="24"/>
                <w:lang w:eastAsia="ru-RU"/>
              </w:rPr>
              <w:t>Жовтень</w:t>
            </w:r>
          </w:p>
        </w:tc>
      </w:tr>
      <w:tr w:rsidR="00A70C7D" w:rsidRPr="00621F88" w:rsidTr="00CC316C">
        <w:trPr>
          <w:trHeight w:val="70"/>
        </w:trPr>
        <w:tc>
          <w:tcPr>
            <w:tcW w:w="8364" w:type="dxa"/>
          </w:tcPr>
          <w:p w:rsidR="00A70C7D" w:rsidRPr="00621F88" w:rsidRDefault="00A70C7D" w:rsidP="00A70C7D">
            <w:pPr>
              <w:spacing w:after="0" w:line="240" w:lineRule="auto"/>
              <w:jc w:val="both"/>
              <w:rPr>
                <w:rFonts w:ascii="Times New Roman" w:eastAsia="Calibri" w:hAnsi="Times New Roman" w:cs="Times New Roman"/>
                <w:sz w:val="24"/>
                <w:szCs w:val="24"/>
                <w:lang w:val="uk-UA"/>
              </w:rPr>
            </w:pPr>
            <w:r w:rsidRPr="00621F88">
              <w:rPr>
                <w:rFonts w:ascii="Times New Roman" w:eastAsia="Calibri" w:hAnsi="Times New Roman" w:cs="Times New Roman"/>
                <w:sz w:val="24"/>
                <w:szCs w:val="24"/>
                <w:lang w:val="uk-UA"/>
              </w:rPr>
              <w:t xml:space="preserve">Організація роботи з дітьми, </w:t>
            </w:r>
            <w:r>
              <w:rPr>
                <w:rFonts w:ascii="Times New Roman" w:eastAsia="Calibri" w:hAnsi="Times New Roman" w:cs="Times New Roman"/>
                <w:sz w:val="24"/>
                <w:szCs w:val="24"/>
                <w:lang w:val="uk-UA"/>
              </w:rPr>
              <w:t xml:space="preserve">що опинилися у складних </w:t>
            </w:r>
            <w:r w:rsidRPr="00621F88">
              <w:rPr>
                <w:rFonts w:ascii="Times New Roman" w:eastAsia="Calibri" w:hAnsi="Times New Roman" w:cs="Times New Roman"/>
                <w:sz w:val="24"/>
                <w:szCs w:val="24"/>
                <w:lang w:val="uk-UA"/>
              </w:rPr>
              <w:t>життєвих  обставинах</w:t>
            </w:r>
          </w:p>
        </w:tc>
        <w:tc>
          <w:tcPr>
            <w:tcW w:w="1701" w:type="dxa"/>
          </w:tcPr>
          <w:p w:rsidR="00A70C7D" w:rsidRPr="00BC3116" w:rsidRDefault="00A70C7D" w:rsidP="00A70C7D">
            <w:r w:rsidRPr="00BC3116">
              <w:rPr>
                <w:rFonts w:ascii="Times New Roman" w:eastAsia="Calibri" w:hAnsi="Times New Roman" w:cs="Times New Roman"/>
                <w:sz w:val="24"/>
                <w:szCs w:val="24"/>
                <w:lang w:val="uk-UA" w:eastAsia="ru-RU"/>
              </w:rPr>
              <w:t>До 0</w:t>
            </w:r>
            <w:r>
              <w:rPr>
                <w:rFonts w:ascii="Times New Roman" w:eastAsia="Calibri" w:hAnsi="Times New Roman" w:cs="Times New Roman"/>
                <w:sz w:val="24"/>
                <w:szCs w:val="24"/>
                <w:lang w:val="uk-UA" w:eastAsia="ru-RU"/>
              </w:rPr>
              <w:t>2</w:t>
            </w:r>
            <w:r w:rsidRPr="00BC3116">
              <w:rPr>
                <w:rFonts w:ascii="Times New Roman" w:eastAsia="Calibri" w:hAnsi="Times New Roman" w:cs="Times New Roman"/>
                <w:sz w:val="24"/>
                <w:szCs w:val="24"/>
                <w:lang w:val="uk-UA" w:eastAsia="ru-RU"/>
              </w:rPr>
              <w:t>.10.202</w:t>
            </w:r>
            <w:r>
              <w:rPr>
                <w:rFonts w:ascii="Times New Roman" w:eastAsia="Calibri" w:hAnsi="Times New Roman" w:cs="Times New Roman"/>
                <w:sz w:val="24"/>
                <w:szCs w:val="24"/>
                <w:lang w:val="uk-UA" w:eastAsia="ru-RU"/>
              </w:rPr>
              <w:t>3</w:t>
            </w:r>
          </w:p>
        </w:tc>
        <w:tc>
          <w:tcPr>
            <w:tcW w:w="1701" w:type="dxa"/>
          </w:tcPr>
          <w:p w:rsidR="00A70C7D" w:rsidRPr="00BC3116" w:rsidRDefault="00A70C7D" w:rsidP="00A70C7D">
            <w:pPr>
              <w:spacing w:after="0" w:line="240" w:lineRule="auto"/>
              <w:rPr>
                <w:rFonts w:ascii="Times New Roman" w:eastAsia="Calibri" w:hAnsi="Times New Roman" w:cs="Times New Roman"/>
                <w:sz w:val="24"/>
                <w:szCs w:val="24"/>
                <w:lang w:val="uk-UA" w:eastAsia="ru-RU"/>
              </w:rPr>
            </w:pPr>
            <w:r w:rsidRPr="00BC3116">
              <w:rPr>
                <w:rFonts w:ascii="Times New Roman" w:eastAsia="Calibri" w:hAnsi="Times New Roman" w:cs="Times New Roman"/>
                <w:sz w:val="24"/>
                <w:szCs w:val="24"/>
                <w:lang w:val="uk-UA" w:eastAsia="ru-RU"/>
              </w:rPr>
              <w:t>Гармаш М.М.</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A70C7D" w:rsidRPr="00621F88" w:rsidRDefault="00A70C7D" w:rsidP="00A70C7D">
            <w:pPr>
              <w:spacing w:after="0" w:line="240" w:lineRule="auto"/>
              <w:jc w:val="both"/>
              <w:rPr>
                <w:rFonts w:ascii="Times New Roman" w:eastAsia="Calibri" w:hAnsi="Times New Roman" w:cs="Times New Roman"/>
                <w:sz w:val="28"/>
                <w:szCs w:val="28"/>
                <w:highlight w:val="yellow"/>
                <w:lang w:eastAsia="ru-RU"/>
              </w:rPr>
            </w:pPr>
          </w:p>
        </w:tc>
      </w:tr>
      <w:tr w:rsidR="00A70C7D" w:rsidRPr="00621F88" w:rsidTr="00CC316C">
        <w:trPr>
          <w:trHeight w:val="70"/>
        </w:trPr>
        <w:tc>
          <w:tcPr>
            <w:tcW w:w="8364" w:type="dxa"/>
          </w:tcPr>
          <w:p w:rsidR="00A70C7D" w:rsidRPr="00CC316C" w:rsidRDefault="00A70C7D" w:rsidP="00A70C7D">
            <w:pPr>
              <w:spacing w:after="0" w:line="240" w:lineRule="auto"/>
              <w:rPr>
                <w:rFonts w:ascii="Times New Roman" w:eastAsia="Calibri" w:hAnsi="Times New Roman" w:cs="Times New Roman"/>
                <w:sz w:val="24"/>
                <w:szCs w:val="24"/>
                <w:lang w:eastAsia="ru-RU"/>
              </w:rPr>
            </w:pPr>
            <w:r w:rsidRPr="00206C8F">
              <w:rPr>
                <w:rFonts w:ascii="Times New Roman" w:eastAsia="Calibri" w:hAnsi="Times New Roman" w:cs="Times New Roman"/>
                <w:sz w:val="24"/>
                <w:szCs w:val="24"/>
                <w:lang w:eastAsia="ru-RU"/>
              </w:rPr>
              <w:t>Організація вивчення стану навчання предмета «</w:t>
            </w:r>
            <w:r>
              <w:rPr>
                <w:rFonts w:ascii="Times New Roman" w:eastAsia="Calibri" w:hAnsi="Times New Roman" w:cs="Times New Roman"/>
                <w:sz w:val="24"/>
                <w:szCs w:val="24"/>
                <w:lang w:val="uk-UA" w:eastAsia="ru-RU"/>
              </w:rPr>
              <w:t>Основи здоров’я</w:t>
            </w:r>
            <w:r w:rsidRPr="00206C8F">
              <w:rPr>
                <w:rFonts w:ascii="Times New Roman" w:eastAsia="Calibri" w:hAnsi="Times New Roman" w:cs="Times New Roman"/>
                <w:sz w:val="24"/>
                <w:szCs w:val="24"/>
                <w:lang w:eastAsia="ru-RU"/>
              </w:rPr>
              <w:t xml:space="preserve">» у </w:t>
            </w:r>
            <w:r>
              <w:rPr>
                <w:rFonts w:ascii="Times New Roman" w:eastAsia="Calibri" w:hAnsi="Times New Roman" w:cs="Times New Roman"/>
                <w:sz w:val="24"/>
                <w:szCs w:val="24"/>
                <w:lang w:val="uk-UA" w:eastAsia="ru-RU"/>
              </w:rPr>
              <w:t>9</w:t>
            </w: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uk-UA" w:eastAsia="ru-RU"/>
              </w:rPr>
              <w:t>класі</w:t>
            </w:r>
          </w:p>
        </w:tc>
        <w:tc>
          <w:tcPr>
            <w:tcW w:w="1701" w:type="dxa"/>
          </w:tcPr>
          <w:p w:rsidR="00A70C7D" w:rsidRPr="00206C8F" w:rsidRDefault="00A70C7D" w:rsidP="00A70C7D">
            <w:pPr>
              <w:spacing w:after="0" w:line="240" w:lineRule="auto"/>
              <w:rPr>
                <w:rFonts w:ascii="Times New Roman" w:eastAsia="Calibri" w:hAnsi="Times New Roman" w:cs="Times New Roman"/>
                <w:sz w:val="24"/>
                <w:szCs w:val="24"/>
                <w:lang w:val="uk-UA" w:eastAsia="ru-RU"/>
              </w:rPr>
            </w:pPr>
            <w:r w:rsidRPr="00206C8F">
              <w:rPr>
                <w:rFonts w:ascii="Times New Roman" w:eastAsia="Calibri" w:hAnsi="Times New Roman" w:cs="Times New Roman"/>
                <w:sz w:val="24"/>
                <w:szCs w:val="24"/>
                <w:lang w:eastAsia="ru-RU"/>
              </w:rPr>
              <w:t xml:space="preserve">До </w:t>
            </w:r>
            <w:r>
              <w:rPr>
                <w:rFonts w:ascii="Times New Roman" w:eastAsia="Calibri" w:hAnsi="Times New Roman" w:cs="Times New Roman"/>
                <w:sz w:val="24"/>
                <w:szCs w:val="24"/>
                <w:lang w:val="uk-UA" w:eastAsia="ru-RU"/>
              </w:rPr>
              <w:t>02</w:t>
            </w:r>
            <w:r w:rsidRPr="00206C8F">
              <w:rPr>
                <w:rFonts w:ascii="Times New Roman" w:eastAsia="Calibri" w:hAnsi="Times New Roman" w:cs="Times New Roman"/>
                <w:sz w:val="24"/>
                <w:szCs w:val="24"/>
                <w:lang w:eastAsia="ru-RU"/>
              </w:rPr>
              <w:t>.</w:t>
            </w:r>
            <w:r>
              <w:rPr>
                <w:rFonts w:ascii="Times New Roman" w:eastAsia="Calibri" w:hAnsi="Times New Roman" w:cs="Times New Roman"/>
                <w:sz w:val="24"/>
                <w:szCs w:val="24"/>
                <w:lang w:val="uk-UA" w:eastAsia="ru-RU"/>
              </w:rPr>
              <w:t>10</w:t>
            </w:r>
            <w:r w:rsidRPr="00206C8F">
              <w:rPr>
                <w:rFonts w:ascii="Times New Roman" w:eastAsia="Calibri" w:hAnsi="Times New Roman" w:cs="Times New Roman"/>
                <w:sz w:val="24"/>
                <w:szCs w:val="24"/>
                <w:lang w:eastAsia="ru-RU"/>
              </w:rPr>
              <w:t>.202</w:t>
            </w:r>
            <w:r>
              <w:rPr>
                <w:rFonts w:ascii="Times New Roman" w:eastAsia="Calibri" w:hAnsi="Times New Roman" w:cs="Times New Roman"/>
                <w:sz w:val="24"/>
                <w:szCs w:val="24"/>
                <w:lang w:val="uk-UA" w:eastAsia="ru-RU"/>
              </w:rPr>
              <w:t>3</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Тімко М.М.</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A70C7D" w:rsidRPr="00621F88" w:rsidRDefault="00A70C7D" w:rsidP="00A70C7D">
            <w:pPr>
              <w:spacing w:after="0" w:line="240" w:lineRule="auto"/>
              <w:jc w:val="both"/>
              <w:rPr>
                <w:rFonts w:ascii="Times New Roman" w:eastAsia="Calibri" w:hAnsi="Times New Roman" w:cs="Times New Roman"/>
                <w:sz w:val="28"/>
                <w:szCs w:val="28"/>
                <w:highlight w:val="yellow"/>
                <w:lang w:eastAsia="ru-RU"/>
              </w:rPr>
            </w:pPr>
          </w:p>
        </w:tc>
      </w:tr>
      <w:tr w:rsidR="00A70C7D" w:rsidRPr="00621F88" w:rsidTr="00CC316C">
        <w:trPr>
          <w:trHeight w:val="70"/>
        </w:trPr>
        <w:tc>
          <w:tcPr>
            <w:tcW w:w="8364" w:type="dxa"/>
          </w:tcPr>
          <w:p w:rsidR="00A70C7D" w:rsidRPr="00621F88" w:rsidRDefault="00A70C7D" w:rsidP="00A70C7D">
            <w:pPr>
              <w:spacing w:after="0" w:line="240" w:lineRule="auto"/>
              <w:rPr>
                <w:rFonts w:ascii="Times New Roman" w:eastAsia="Calibri" w:hAnsi="Times New Roman" w:cs="Times New Roman"/>
                <w:sz w:val="24"/>
                <w:szCs w:val="24"/>
                <w:highlight w:val="yellow"/>
                <w:lang w:val="uk-UA" w:eastAsia="ru-RU"/>
              </w:rPr>
            </w:pPr>
            <w:r w:rsidRPr="00621F88">
              <w:rPr>
                <w:rFonts w:ascii="Times New Roman" w:eastAsia="Calibri" w:hAnsi="Times New Roman" w:cs="Times New Roman"/>
                <w:sz w:val="24"/>
                <w:szCs w:val="24"/>
                <w:lang w:val="uk-UA" w:eastAsia="ru-RU"/>
              </w:rPr>
              <w:lastRenderedPageBreak/>
              <w:t>Організація проведення загальношкільного свята до Дня захисника України, Дня українського козацтва</w:t>
            </w:r>
          </w:p>
        </w:tc>
        <w:tc>
          <w:tcPr>
            <w:tcW w:w="1701" w:type="dxa"/>
          </w:tcPr>
          <w:p w:rsidR="00A70C7D" w:rsidRPr="002E594C" w:rsidRDefault="00A70C7D" w:rsidP="00A70C7D">
            <w:pPr>
              <w:spacing w:after="0" w:line="240" w:lineRule="auto"/>
              <w:rPr>
                <w:rFonts w:ascii="Times New Roman" w:eastAsia="Calibri" w:hAnsi="Times New Roman" w:cs="Times New Roman"/>
                <w:sz w:val="24"/>
                <w:szCs w:val="24"/>
                <w:lang w:val="uk-UA" w:eastAsia="ru-RU"/>
              </w:rPr>
            </w:pPr>
            <w:r w:rsidRPr="002E594C">
              <w:rPr>
                <w:rFonts w:ascii="Times New Roman" w:eastAsia="Calibri" w:hAnsi="Times New Roman" w:cs="Times New Roman"/>
                <w:sz w:val="24"/>
                <w:szCs w:val="24"/>
                <w:lang w:val="uk-UA" w:eastAsia="ru-RU"/>
              </w:rPr>
              <w:t xml:space="preserve">До </w:t>
            </w:r>
            <w:r>
              <w:rPr>
                <w:rFonts w:ascii="Times New Roman" w:eastAsia="Calibri" w:hAnsi="Times New Roman" w:cs="Times New Roman"/>
                <w:sz w:val="24"/>
                <w:szCs w:val="24"/>
                <w:lang w:val="uk-UA" w:eastAsia="ru-RU"/>
              </w:rPr>
              <w:t>09</w:t>
            </w:r>
            <w:r w:rsidRPr="002E594C">
              <w:rPr>
                <w:rFonts w:ascii="Times New Roman" w:eastAsia="Calibri" w:hAnsi="Times New Roman" w:cs="Times New Roman"/>
                <w:sz w:val="24"/>
                <w:szCs w:val="24"/>
                <w:lang w:val="uk-UA" w:eastAsia="ru-RU"/>
              </w:rPr>
              <w:t>.10.202</w:t>
            </w:r>
            <w:r>
              <w:rPr>
                <w:rFonts w:ascii="Times New Roman" w:eastAsia="Calibri" w:hAnsi="Times New Roman" w:cs="Times New Roman"/>
                <w:sz w:val="24"/>
                <w:szCs w:val="24"/>
                <w:lang w:val="uk-UA" w:eastAsia="ru-RU"/>
              </w:rPr>
              <w:t>3</w:t>
            </w:r>
          </w:p>
        </w:tc>
        <w:tc>
          <w:tcPr>
            <w:tcW w:w="1701" w:type="dxa"/>
          </w:tcPr>
          <w:p w:rsidR="00A70C7D" w:rsidRDefault="00A70C7D" w:rsidP="00A70C7D">
            <w:r w:rsidRPr="004464C9">
              <w:rPr>
                <w:rFonts w:ascii="Times New Roman" w:eastAsia="Calibri" w:hAnsi="Times New Roman" w:cs="Times New Roman"/>
                <w:sz w:val="24"/>
                <w:szCs w:val="24"/>
                <w:lang w:val="uk-UA" w:eastAsia="ru-RU"/>
              </w:rPr>
              <w:t>Ткаченко С.Л.</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A70C7D" w:rsidRPr="00621F88" w:rsidRDefault="00A70C7D" w:rsidP="00A70C7D">
            <w:pPr>
              <w:spacing w:after="0" w:line="240" w:lineRule="auto"/>
              <w:jc w:val="both"/>
              <w:rPr>
                <w:rFonts w:ascii="Times New Roman" w:eastAsia="Calibri" w:hAnsi="Times New Roman" w:cs="Times New Roman"/>
                <w:sz w:val="28"/>
                <w:szCs w:val="28"/>
                <w:highlight w:val="yellow"/>
                <w:lang w:eastAsia="ru-RU"/>
              </w:rPr>
            </w:pPr>
          </w:p>
        </w:tc>
      </w:tr>
      <w:tr w:rsidR="00A70C7D" w:rsidRPr="00621F88" w:rsidTr="00CC316C">
        <w:trPr>
          <w:trHeight w:val="70"/>
        </w:trPr>
        <w:tc>
          <w:tcPr>
            <w:tcW w:w="8364" w:type="dxa"/>
            <w:shd w:val="clear" w:color="auto" w:fill="FFFFFF"/>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rPr>
              <w:t>Організація роботи щодо запобігання дитячому травматизму під час осінніх канікул</w:t>
            </w:r>
          </w:p>
        </w:tc>
        <w:tc>
          <w:tcPr>
            <w:tcW w:w="1701" w:type="dxa"/>
            <w:shd w:val="clear" w:color="auto" w:fill="FFFFFF"/>
          </w:tcPr>
          <w:p w:rsidR="00A70C7D" w:rsidRPr="002E594C" w:rsidRDefault="00A70C7D" w:rsidP="00A70C7D">
            <w:pPr>
              <w:spacing w:after="0" w:line="240" w:lineRule="auto"/>
              <w:rPr>
                <w:rFonts w:ascii="Times New Roman" w:eastAsia="Calibri" w:hAnsi="Times New Roman" w:cs="Times New Roman"/>
                <w:sz w:val="24"/>
                <w:szCs w:val="24"/>
                <w:lang w:val="uk-UA" w:eastAsia="ru-RU"/>
              </w:rPr>
            </w:pPr>
            <w:r w:rsidRPr="002E594C">
              <w:rPr>
                <w:rFonts w:ascii="Times New Roman" w:eastAsia="Calibri" w:hAnsi="Times New Roman" w:cs="Times New Roman"/>
                <w:sz w:val="24"/>
                <w:szCs w:val="24"/>
                <w:lang w:val="uk-UA" w:eastAsia="ru-RU"/>
              </w:rPr>
              <w:t>До 20.10.202</w:t>
            </w:r>
            <w:r>
              <w:rPr>
                <w:rFonts w:ascii="Times New Roman" w:eastAsia="Calibri" w:hAnsi="Times New Roman" w:cs="Times New Roman"/>
                <w:sz w:val="24"/>
                <w:szCs w:val="24"/>
                <w:lang w:val="uk-UA" w:eastAsia="ru-RU"/>
              </w:rPr>
              <w:t>3</w:t>
            </w:r>
          </w:p>
        </w:tc>
        <w:tc>
          <w:tcPr>
            <w:tcW w:w="1701" w:type="dxa"/>
            <w:shd w:val="clear" w:color="auto" w:fill="FFFFFF"/>
          </w:tcPr>
          <w:p w:rsidR="00A70C7D" w:rsidRDefault="00A70C7D" w:rsidP="00A70C7D">
            <w:r w:rsidRPr="004464C9">
              <w:rPr>
                <w:rFonts w:ascii="Times New Roman" w:eastAsia="Calibri" w:hAnsi="Times New Roman" w:cs="Times New Roman"/>
                <w:sz w:val="24"/>
                <w:szCs w:val="24"/>
                <w:lang w:val="uk-UA" w:eastAsia="ru-RU"/>
              </w:rPr>
              <w:t>Ткаченко С.Л.</w:t>
            </w:r>
          </w:p>
        </w:tc>
        <w:tc>
          <w:tcPr>
            <w:tcW w:w="1701" w:type="dxa"/>
          </w:tcPr>
          <w:p w:rsidR="00A70C7D" w:rsidRPr="00621F88" w:rsidRDefault="00A70C7D" w:rsidP="00A70C7D">
            <w:pPr>
              <w:spacing w:after="0" w:line="240" w:lineRule="auto"/>
              <w:rPr>
                <w:rFonts w:ascii="Times New Roman" w:eastAsia="Calibri" w:hAnsi="Times New Roman" w:cs="Times New Roman"/>
                <w:lang w:val="uk-UA" w:eastAsia="ru-RU"/>
              </w:rPr>
            </w:pPr>
            <w:r w:rsidRPr="00621F88">
              <w:rPr>
                <w:rFonts w:ascii="Times New Roman" w:eastAsia="Calibri" w:hAnsi="Times New Roman" w:cs="Times New Roman"/>
                <w:lang w:val="uk-UA" w:eastAsia="ru-RU"/>
              </w:rPr>
              <w:t>Наказ</w:t>
            </w:r>
          </w:p>
        </w:tc>
        <w:tc>
          <w:tcPr>
            <w:tcW w:w="1701" w:type="dxa"/>
          </w:tcPr>
          <w:p w:rsidR="00A70C7D" w:rsidRPr="00621F88" w:rsidRDefault="00A70C7D" w:rsidP="00A70C7D">
            <w:pPr>
              <w:spacing w:after="0" w:line="240" w:lineRule="auto"/>
              <w:jc w:val="both"/>
              <w:rPr>
                <w:rFonts w:ascii="Times New Roman" w:eastAsia="Calibri" w:hAnsi="Times New Roman" w:cs="Times New Roman"/>
                <w:sz w:val="28"/>
                <w:szCs w:val="28"/>
                <w:highlight w:val="yellow"/>
                <w:lang w:eastAsia="ru-RU"/>
              </w:rPr>
            </w:pPr>
          </w:p>
        </w:tc>
      </w:tr>
      <w:tr w:rsidR="00A70C7D" w:rsidRPr="00621F88" w:rsidTr="00CC316C">
        <w:trPr>
          <w:trHeight w:val="70"/>
        </w:trPr>
        <w:tc>
          <w:tcPr>
            <w:tcW w:w="8364" w:type="dxa"/>
            <w:shd w:val="clear" w:color="auto" w:fill="FFFFFF"/>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eastAsia="ru-RU"/>
              </w:rPr>
              <w:t>Стан відвідування учнями навчальних занять</w:t>
            </w:r>
          </w:p>
        </w:tc>
        <w:tc>
          <w:tcPr>
            <w:tcW w:w="1701" w:type="dxa"/>
            <w:shd w:val="clear" w:color="auto" w:fill="FFFFFF"/>
          </w:tcPr>
          <w:p w:rsidR="00A70C7D" w:rsidRPr="000F2EF8" w:rsidRDefault="00A70C7D" w:rsidP="00A70C7D">
            <w:pPr>
              <w:spacing w:after="0" w:line="240" w:lineRule="auto"/>
              <w:rPr>
                <w:rFonts w:ascii="Times New Roman" w:eastAsia="Calibri" w:hAnsi="Times New Roman" w:cs="Times New Roman"/>
                <w:sz w:val="24"/>
                <w:szCs w:val="24"/>
                <w:highlight w:val="yellow"/>
                <w:lang w:eastAsia="ru-RU"/>
              </w:rPr>
            </w:pPr>
            <w:r w:rsidRPr="00B90F66">
              <w:rPr>
                <w:rFonts w:ascii="Times New Roman" w:eastAsia="Calibri" w:hAnsi="Times New Roman" w:cs="Times New Roman"/>
                <w:sz w:val="24"/>
                <w:szCs w:val="24"/>
                <w:lang w:eastAsia="ru-RU"/>
              </w:rPr>
              <w:t>До 30.10.20</w:t>
            </w:r>
            <w:r w:rsidRPr="00B90F66">
              <w:rPr>
                <w:rFonts w:ascii="Times New Roman" w:eastAsia="Calibri" w:hAnsi="Times New Roman" w:cs="Times New Roman"/>
                <w:sz w:val="24"/>
                <w:szCs w:val="24"/>
                <w:lang w:val="uk-UA" w:eastAsia="ru-RU"/>
              </w:rPr>
              <w:t>2</w:t>
            </w:r>
            <w:r>
              <w:rPr>
                <w:rFonts w:ascii="Times New Roman" w:eastAsia="Calibri" w:hAnsi="Times New Roman" w:cs="Times New Roman"/>
                <w:sz w:val="24"/>
                <w:szCs w:val="24"/>
                <w:lang w:val="uk-UA" w:eastAsia="ru-RU"/>
              </w:rPr>
              <w:t>3</w:t>
            </w:r>
            <w:r w:rsidRPr="00B90F66">
              <w:rPr>
                <w:rFonts w:ascii="Times New Roman" w:eastAsia="Calibri" w:hAnsi="Times New Roman" w:cs="Times New Roman"/>
                <w:sz w:val="24"/>
                <w:szCs w:val="24"/>
                <w:lang w:eastAsia="ru-RU"/>
              </w:rPr>
              <w:t xml:space="preserve"> </w:t>
            </w:r>
          </w:p>
        </w:tc>
        <w:tc>
          <w:tcPr>
            <w:tcW w:w="1701" w:type="dxa"/>
            <w:shd w:val="clear" w:color="auto" w:fill="FFFFFF"/>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Тімко М.М.</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 xml:space="preserve">Наказ </w:t>
            </w:r>
          </w:p>
        </w:tc>
        <w:tc>
          <w:tcPr>
            <w:tcW w:w="1701" w:type="dxa"/>
          </w:tcPr>
          <w:p w:rsidR="00A70C7D" w:rsidRPr="00621F88" w:rsidRDefault="00A70C7D" w:rsidP="00A70C7D">
            <w:pPr>
              <w:spacing w:after="0" w:line="240" w:lineRule="auto"/>
              <w:jc w:val="both"/>
              <w:rPr>
                <w:rFonts w:ascii="Times New Roman" w:eastAsia="Calibri" w:hAnsi="Times New Roman" w:cs="Times New Roman"/>
                <w:sz w:val="28"/>
                <w:szCs w:val="28"/>
                <w:highlight w:val="yellow"/>
                <w:lang w:eastAsia="ru-RU"/>
              </w:rPr>
            </w:pPr>
          </w:p>
        </w:tc>
      </w:tr>
      <w:tr w:rsidR="00A70C7D" w:rsidRPr="00621F88" w:rsidTr="00CC316C">
        <w:trPr>
          <w:trHeight w:val="70"/>
        </w:trPr>
        <w:tc>
          <w:tcPr>
            <w:tcW w:w="8364" w:type="dxa"/>
            <w:shd w:val="clear" w:color="auto" w:fill="FFFFFF"/>
          </w:tcPr>
          <w:p w:rsidR="00A70C7D" w:rsidRPr="00621F88" w:rsidRDefault="00A70C7D" w:rsidP="00A70C7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val="uk-UA" w:eastAsia="ru-RU"/>
              </w:rPr>
              <w:t xml:space="preserve">Призначення відповідального </w:t>
            </w:r>
            <w:r w:rsidRPr="00087B14">
              <w:rPr>
                <w:rFonts w:ascii="Times New Roman" w:eastAsia="Times New Roman" w:hAnsi="Times New Roman" w:cs="Times New Roman"/>
                <w:sz w:val="24"/>
                <w:szCs w:val="24"/>
                <w:lang w:val="uk-UA" w:eastAsia="ru-RU"/>
              </w:rPr>
              <w:t>за підготовку замовлень на виготовлення докуме</w:t>
            </w:r>
            <w:r>
              <w:rPr>
                <w:rFonts w:ascii="Times New Roman" w:eastAsia="Times New Roman" w:hAnsi="Times New Roman" w:cs="Times New Roman"/>
                <w:sz w:val="24"/>
                <w:szCs w:val="24"/>
                <w:lang w:val="uk-UA" w:eastAsia="ru-RU"/>
              </w:rPr>
              <w:t>нтів про освіту випускників 2024</w:t>
            </w:r>
            <w:r w:rsidRPr="00087B14">
              <w:rPr>
                <w:rFonts w:ascii="Times New Roman" w:eastAsia="Times New Roman" w:hAnsi="Times New Roman" w:cs="Times New Roman"/>
                <w:sz w:val="24"/>
                <w:szCs w:val="24"/>
                <w:lang w:val="uk-UA" w:eastAsia="ru-RU"/>
              </w:rPr>
              <w:t xml:space="preserve"> року</w:t>
            </w:r>
          </w:p>
        </w:tc>
        <w:tc>
          <w:tcPr>
            <w:tcW w:w="1701" w:type="dxa"/>
            <w:shd w:val="clear" w:color="auto" w:fill="FFFFFF"/>
          </w:tcPr>
          <w:p w:rsidR="00A70C7D" w:rsidRPr="000F2EF8" w:rsidRDefault="00A70C7D" w:rsidP="00A70C7D">
            <w:pPr>
              <w:spacing w:after="0" w:line="240" w:lineRule="auto"/>
              <w:rPr>
                <w:rFonts w:ascii="Times New Roman" w:eastAsia="Calibri" w:hAnsi="Times New Roman" w:cs="Times New Roman"/>
                <w:sz w:val="24"/>
                <w:szCs w:val="24"/>
                <w:highlight w:val="yellow"/>
                <w:lang w:eastAsia="ru-RU"/>
              </w:rPr>
            </w:pPr>
            <w:r w:rsidRPr="00B90F66">
              <w:rPr>
                <w:rFonts w:ascii="Times New Roman" w:eastAsia="Calibri" w:hAnsi="Times New Roman" w:cs="Times New Roman"/>
                <w:sz w:val="24"/>
                <w:szCs w:val="24"/>
                <w:lang w:eastAsia="ru-RU"/>
              </w:rPr>
              <w:t>До 30.10.20</w:t>
            </w:r>
            <w:r w:rsidRPr="00B90F66">
              <w:rPr>
                <w:rFonts w:ascii="Times New Roman" w:eastAsia="Calibri" w:hAnsi="Times New Roman" w:cs="Times New Roman"/>
                <w:sz w:val="24"/>
                <w:szCs w:val="24"/>
                <w:lang w:val="uk-UA" w:eastAsia="ru-RU"/>
              </w:rPr>
              <w:t>2</w:t>
            </w:r>
            <w:r>
              <w:rPr>
                <w:rFonts w:ascii="Times New Roman" w:eastAsia="Calibri" w:hAnsi="Times New Roman" w:cs="Times New Roman"/>
                <w:sz w:val="24"/>
                <w:szCs w:val="24"/>
                <w:lang w:val="uk-UA" w:eastAsia="ru-RU"/>
              </w:rPr>
              <w:t>3</w:t>
            </w:r>
            <w:r w:rsidRPr="00B90F66">
              <w:rPr>
                <w:rFonts w:ascii="Times New Roman" w:eastAsia="Calibri" w:hAnsi="Times New Roman" w:cs="Times New Roman"/>
                <w:sz w:val="24"/>
                <w:szCs w:val="24"/>
                <w:lang w:eastAsia="ru-RU"/>
              </w:rPr>
              <w:t xml:space="preserve"> </w:t>
            </w:r>
          </w:p>
        </w:tc>
        <w:tc>
          <w:tcPr>
            <w:tcW w:w="1701" w:type="dxa"/>
            <w:shd w:val="clear" w:color="auto" w:fill="FFFFFF"/>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Тімко М.М.</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 xml:space="preserve">Наказ </w:t>
            </w:r>
          </w:p>
        </w:tc>
        <w:tc>
          <w:tcPr>
            <w:tcW w:w="1701" w:type="dxa"/>
          </w:tcPr>
          <w:p w:rsidR="00A70C7D" w:rsidRPr="00621F88" w:rsidRDefault="00A70C7D" w:rsidP="00A70C7D">
            <w:pPr>
              <w:spacing w:after="0" w:line="240" w:lineRule="auto"/>
              <w:jc w:val="both"/>
              <w:rPr>
                <w:rFonts w:ascii="Times New Roman" w:eastAsia="Calibri" w:hAnsi="Times New Roman" w:cs="Times New Roman"/>
                <w:sz w:val="28"/>
                <w:szCs w:val="28"/>
                <w:highlight w:val="yellow"/>
                <w:lang w:eastAsia="ru-RU"/>
              </w:rPr>
            </w:pPr>
          </w:p>
        </w:tc>
      </w:tr>
      <w:tr w:rsidR="00A70C7D" w:rsidRPr="00621F88" w:rsidTr="00AE61D6">
        <w:trPr>
          <w:trHeight w:val="70"/>
        </w:trPr>
        <w:tc>
          <w:tcPr>
            <w:tcW w:w="15168" w:type="dxa"/>
            <w:gridSpan w:val="5"/>
          </w:tcPr>
          <w:p w:rsidR="00A70C7D" w:rsidRPr="000F2EF8" w:rsidRDefault="00A70C7D" w:rsidP="00A70C7D">
            <w:pPr>
              <w:spacing w:after="0" w:line="240" w:lineRule="auto"/>
              <w:jc w:val="center"/>
              <w:rPr>
                <w:rFonts w:ascii="Times New Roman" w:eastAsia="Calibri" w:hAnsi="Times New Roman" w:cs="Times New Roman"/>
                <w:sz w:val="28"/>
                <w:szCs w:val="28"/>
                <w:highlight w:val="yellow"/>
                <w:lang w:eastAsia="ru-RU"/>
              </w:rPr>
            </w:pPr>
            <w:r w:rsidRPr="00E24851">
              <w:rPr>
                <w:rFonts w:ascii="Times New Roman" w:eastAsia="Calibri" w:hAnsi="Times New Roman" w:cs="Times New Roman"/>
                <w:b/>
                <w:bCs/>
                <w:i/>
                <w:iCs/>
                <w:sz w:val="24"/>
                <w:szCs w:val="24"/>
                <w:lang w:eastAsia="ru-RU"/>
              </w:rPr>
              <w:t>Листопад</w:t>
            </w:r>
          </w:p>
        </w:tc>
      </w:tr>
      <w:tr w:rsidR="00A70C7D" w:rsidRPr="00621F88" w:rsidTr="00CC316C">
        <w:trPr>
          <w:trHeight w:val="120"/>
        </w:trPr>
        <w:tc>
          <w:tcPr>
            <w:tcW w:w="8364"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rPr>
              <w:t xml:space="preserve">Організація проведення місячника правової освіти </w:t>
            </w:r>
          </w:p>
        </w:tc>
        <w:tc>
          <w:tcPr>
            <w:tcW w:w="1701" w:type="dxa"/>
          </w:tcPr>
          <w:p w:rsidR="00A70C7D" w:rsidRPr="000F2EF8" w:rsidRDefault="00A70C7D" w:rsidP="00A70C7D">
            <w:pPr>
              <w:spacing w:after="0" w:line="240" w:lineRule="auto"/>
              <w:rPr>
                <w:rFonts w:ascii="Times New Roman" w:eastAsia="Calibri" w:hAnsi="Times New Roman" w:cs="Times New Roman"/>
                <w:sz w:val="24"/>
                <w:szCs w:val="24"/>
                <w:highlight w:val="yellow"/>
                <w:lang w:val="uk-UA" w:eastAsia="ru-RU"/>
              </w:rPr>
            </w:pPr>
            <w:r w:rsidRPr="00BC3116">
              <w:rPr>
                <w:rFonts w:ascii="Times New Roman" w:eastAsia="Calibri" w:hAnsi="Times New Roman" w:cs="Times New Roman"/>
                <w:sz w:val="24"/>
                <w:szCs w:val="24"/>
                <w:lang w:val="uk-UA" w:eastAsia="ru-RU"/>
              </w:rPr>
              <w:t>До 01.11.202</w:t>
            </w:r>
            <w:r>
              <w:rPr>
                <w:rFonts w:ascii="Times New Roman" w:eastAsia="Calibri" w:hAnsi="Times New Roman" w:cs="Times New Roman"/>
                <w:sz w:val="24"/>
                <w:szCs w:val="24"/>
                <w:lang w:val="uk-UA" w:eastAsia="ru-RU"/>
              </w:rPr>
              <w:t>3</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Гармаш М.М.</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CC316C">
        <w:trPr>
          <w:trHeight w:val="196"/>
        </w:trPr>
        <w:tc>
          <w:tcPr>
            <w:tcW w:w="8364" w:type="dxa"/>
          </w:tcPr>
          <w:p w:rsidR="00A70C7D" w:rsidRPr="00206C8F" w:rsidRDefault="00A70C7D" w:rsidP="00A70C7D">
            <w:pPr>
              <w:spacing w:after="0" w:line="240" w:lineRule="auto"/>
              <w:rPr>
                <w:rFonts w:ascii="Times New Roman" w:eastAsia="Calibri" w:hAnsi="Times New Roman" w:cs="Times New Roman"/>
                <w:sz w:val="24"/>
                <w:szCs w:val="24"/>
                <w:lang w:val="uk-UA" w:eastAsia="ru-RU"/>
              </w:rPr>
            </w:pPr>
            <w:r w:rsidRPr="00206C8F">
              <w:rPr>
                <w:rFonts w:ascii="Times New Roman CYR" w:eastAsia="Calibri" w:hAnsi="Times New Roman CYR" w:cs="Times New Roman CYR"/>
                <w:sz w:val="24"/>
                <w:szCs w:val="24"/>
                <w:lang w:val="uk-UA" w:eastAsia="ru-RU"/>
              </w:rPr>
              <w:t>Організація вивчення стану навчання предмета «</w:t>
            </w:r>
            <w:r>
              <w:rPr>
                <w:rFonts w:ascii="Times New Roman CYR" w:eastAsia="Calibri" w:hAnsi="Times New Roman CYR" w:cs="Times New Roman CYR"/>
                <w:sz w:val="24"/>
                <w:szCs w:val="24"/>
                <w:lang w:val="uk-UA" w:eastAsia="ru-RU"/>
              </w:rPr>
              <w:t>Літературне читання»</w:t>
            </w:r>
            <w:r w:rsidRPr="00206C8F">
              <w:rPr>
                <w:rFonts w:ascii="Times New Roman CYR" w:eastAsia="Calibri" w:hAnsi="Times New Roman CYR" w:cs="Times New Roman CYR"/>
                <w:sz w:val="24"/>
                <w:szCs w:val="24"/>
                <w:lang w:val="uk-UA" w:eastAsia="ru-RU"/>
              </w:rPr>
              <w:t xml:space="preserve"> у 3-му класі та «Українська</w:t>
            </w:r>
            <w:r>
              <w:rPr>
                <w:rFonts w:ascii="Times New Roman CYR" w:eastAsia="Calibri" w:hAnsi="Times New Roman CYR" w:cs="Times New Roman CYR"/>
                <w:sz w:val="24"/>
                <w:szCs w:val="24"/>
                <w:lang w:val="uk-UA" w:eastAsia="ru-RU"/>
              </w:rPr>
              <w:t xml:space="preserve"> література</w:t>
            </w:r>
            <w:r w:rsidRPr="00206C8F">
              <w:rPr>
                <w:rFonts w:ascii="Times New Roman CYR" w:eastAsia="Calibri" w:hAnsi="Times New Roman CYR" w:cs="Times New Roman CYR"/>
                <w:sz w:val="24"/>
                <w:szCs w:val="24"/>
                <w:lang w:val="uk-UA" w:eastAsia="ru-RU"/>
              </w:rPr>
              <w:t>» у 5-</w:t>
            </w:r>
            <w:r>
              <w:rPr>
                <w:rFonts w:ascii="Times New Roman CYR" w:eastAsia="Calibri" w:hAnsi="Times New Roman CYR" w:cs="Times New Roman CYR"/>
                <w:sz w:val="24"/>
                <w:szCs w:val="24"/>
                <w:lang w:val="uk-UA" w:eastAsia="ru-RU"/>
              </w:rPr>
              <w:t>му</w:t>
            </w:r>
            <w:r w:rsidRPr="00206C8F">
              <w:rPr>
                <w:rFonts w:ascii="Times New Roman CYR" w:eastAsia="Calibri" w:hAnsi="Times New Roman CYR" w:cs="Times New Roman CYR"/>
                <w:sz w:val="24"/>
                <w:szCs w:val="24"/>
                <w:lang w:val="uk-UA" w:eastAsia="ru-RU"/>
              </w:rPr>
              <w:t xml:space="preserve"> класах</w:t>
            </w:r>
          </w:p>
        </w:tc>
        <w:tc>
          <w:tcPr>
            <w:tcW w:w="1701" w:type="dxa"/>
          </w:tcPr>
          <w:p w:rsidR="00A70C7D" w:rsidRPr="00206C8F" w:rsidRDefault="00A70C7D" w:rsidP="00A70C7D">
            <w:pPr>
              <w:spacing w:after="0" w:line="240" w:lineRule="auto"/>
              <w:rPr>
                <w:rFonts w:ascii="Times New Roman" w:eastAsia="Calibri" w:hAnsi="Times New Roman" w:cs="Times New Roman"/>
                <w:sz w:val="24"/>
                <w:szCs w:val="24"/>
                <w:lang w:val="uk-UA" w:eastAsia="ru-RU"/>
              </w:rPr>
            </w:pPr>
            <w:r w:rsidRPr="00206C8F">
              <w:rPr>
                <w:rFonts w:ascii="Times New Roman" w:eastAsia="Calibri" w:hAnsi="Times New Roman" w:cs="Times New Roman"/>
                <w:sz w:val="24"/>
                <w:szCs w:val="24"/>
                <w:lang w:val="uk-UA" w:eastAsia="ru-RU"/>
              </w:rPr>
              <w:t>До 0</w:t>
            </w:r>
            <w:r>
              <w:rPr>
                <w:rFonts w:ascii="Times New Roman" w:eastAsia="Calibri" w:hAnsi="Times New Roman" w:cs="Times New Roman"/>
                <w:sz w:val="24"/>
                <w:szCs w:val="24"/>
                <w:lang w:val="uk-UA" w:eastAsia="ru-RU"/>
              </w:rPr>
              <w:t>3</w:t>
            </w:r>
            <w:r w:rsidRPr="00206C8F">
              <w:rPr>
                <w:rFonts w:ascii="Times New Roman" w:eastAsia="Calibri" w:hAnsi="Times New Roman" w:cs="Times New Roman"/>
                <w:sz w:val="24"/>
                <w:szCs w:val="24"/>
                <w:lang w:val="uk-UA" w:eastAsia="ru-RU"/>
              </w:rPr>
              <w:t>.11.202</w:t>
            </w:r>
            <w:r>
              <w:rPr>
                <w:rFonts w:ascii="Times New Roman" w:eastAsia="Calibri" w:hAnsi="Times New Roman" w:cs="Times New Roman"/>
                <w:sz w:val="24"/>
                <w:szCs w:val="24"/>
                <w:lang w:val="uk-UA" w:eastAsia="ru-RU"/>
              </w:rPr>
              <w:t>3</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CC316C">
        <w:trPr>
          <w:trHeight w:val="196"/>
        </w:trPr>
        <w:tc>
          <w:tcPr>
            <w:tcW w:w="8364" w:type="dxa"/>
          </w:tcPr>
          <w:p w:rsidR="00A70C7D" w:rsidRPr="00E24345"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Організація відзначення Дня української писемності та мови</w:t>
            </w:r>
          </w:p>
        </w:tc>
        <w:tc>
          <w:tcPr>
            <w:tcW w:w="1701" w:type="dxa"/>
          </w:tcPr>
          <w:p w:rsidR="00A70C7D" w:rsidRPr="00206C8F" w:rsidRDefault="00A70C7D" w:rsidP="00A70C7D">
            <w:pPr>
              <w:spacing w:after="0" w:line="240" w:lineRule="auto"/>
              <w:rPr>
                <w:rFonts w:ascii="Times New Roman" w:eastAsia="Calibri" w:hAnsi="Times New Roman" w:cs="Times New Roman"/>
                <w:sz w:val="24"/>
                <w:szCs w:val="24"/>
                <w:lang w:val="uk-UA" w:eastAsia="ru-RU"/>
              </w:rPr>
            </w:pPr>
            <w:r w:rsidRPr="002E594C">
              <w:rPr>
                <w:rFonts w:ascii="Times New Roman" w:eastAsia="Calibri" w:hAnsi="Times New Roman" w:cs="Times New Roman"/>
                <w:sz w:val="24"/>
                <w:szCs w:val="24"/>
                <w:lang w:val="uk-UA" w:eastAsia="ru-RU"/>
              </w:rPr>
              <w:t>До 08.11.202</w:t>
            </w:r>
            <w:r>
              <w:rPr>
                <w:rFonts w:ascii="Times New Roman" w:eastAsia="Calibri" w:hAnsi="Times New Roman" w:cs="Times New Roman"/>
                <w:sz w:val="24"/>
                <w:szCs w:val="24"/>
                <w:lang w:val="uk-UA" w:eastAsia="ru-RU"/>
              </w:rPr>
              <w:t>3</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146653">
              <w:rPr>
                <w:rFonts w:ascii="Times New Roman" w:eastAsia="Calibri" w:hAnsi="Times New Roman" w:cs="Times New Roman"/>
                <w:sz w:val="24"/>
                <w:szCs w:val="24"/>
                <w:lang w:val="uk-UA" w:eastAsia="ru-RU"/>
              </w:rPr>
              <w:t>Ткаченко С.Л</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CC316C">
        <w:trPr>
          <w:trHeight w:val="196"/>
        </w:trPr>
        <w:tc>
          <w:tcPr>
            <w:tcW w:w="8364"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E24345">
              <w:rPr>
                <w:rFonts w:ascii="Times New Roman" w:eastAsia="Calibri" w:hAnsi="Times New Roman" w:cs="Times New Roman"/>
                <w:sz w:val="24"/>
                <w:szCs w:val="24"/>
                <w:lang w:val="uk-UA" w:eastAsia="ru-RU"/>
              </w:rPr>
              <w:t xml:space="preserve">Організація проведення </w:t>
            </w:r>
            <w:r>
              <w:rPr>
                <w:rFonts w:ascii="Times New Roman" w:eastAsia="Calibri" w:hAnsi="Times New Roman" w:cs="Times New Roman"/>
                <w:sz w:val="24"/>
                <w:szCs w:val="24"/>
                <w:lang w:val="uk-UA" w:eastAsia="ru-RU"/>
              </w:rPr>
              <w:t>літературно-історичного</w:t>
            </w:r>
            <w:r w:rsidRPr="00E24345">
              <w:rPr>
                <w:rFonts w:ascii="Times New Roman" w:eastAsia="Calibri" w:hAnsi="Times New Roman" w:cs="Times New Roman"/>
                <w:sz w:val="24"/>
                <w:szCs w:val="24"/>
                <w:lang w:val="uk-UA" w:eastAsia="ru-RU"/>
              </w:rPr>
              <w:t xml:space="preserve"> тижня</w:t>
            </w:r>
          </w:p>
        </w:tc>
        <w:tc>
          <w:tcPr>
            <w:tcW w:w="1701" w:type="dxa"/>
          </w:tcPr>
          <w:p w:rsidR="00A70C7D" w:rsidRPr="000F2EF8" w:rsidRDefault="00A70C7D" w:rsidP="00A70C7D">
            <w:pPr>
              <w:spacing w:after="0" w:line="240" w:lineRule="auto"/>
              <w:rPr>
                <w:rFonts w:ascii="Times New Roman" w:eastAsia="Calibri" w:hAnsi="Times New Roman" w:cs="Times New Roman"/>
                <w:sz w:val="24"/>
                <w:szCs w:val="24"/>
                <w:highlight w:val="yellow"/>
                <w:lang w:val="uk-UA" w:eastAsia="ru-RU"/>
              </w:rPr>
            </w:pPr>
            <w:r w:rsidRPr="00206C8F">
              <w:rPr>
                <w:rFonts w:ascii="Times New Roman" w:eastAsia="Calibri" w:hAnsi="Times New Roman" w:cs="Times New Roman"/>
                <w:sz w:val="24"/>
                <w:szCs w:val="24"/>
                <w:lang w:val="uk-UA" w:eastAsia="ru-RU"/>
              </w:rPr>
              <w:t>Д</w:t>
            </w:r>
            <w:r>
              <w:rPr>
                <w:rFonts w:ascii="Times New Roman" w:eastAsia="Calibri" w:hAnsi="Times New Roman" w:cs="Times New Roman"/>
                <w:sz w:val="24"/>
                <w:szCs w:val="24"/>
                <w:lang w:val="uk-UA" w:eastAsia="ru-RU"/>
              </w:rPr>
              <w:t>о 13</w:t>
            </w:r>
            <w:r w:rsidRPr="00206C8F">
              <w:rPr>
                <w:rFonts w:ascii="Times New Roman" w:eastAsia="Calibri" w:hAnsi="Times New Roman" w:cs="Times New Roman"/>
                <w:sz w:val="24"/>
                <w:szCs w:val="24"/>
                <w:lang w:val="uk-UA" w:eastAsia="ru-RU"/>
              </w:rPr>
              <w:t>.11.202</w:t>
            </w:r>
            <w:r>
              <w:rPr>
                <w:rFonts w:ascii="Times New Roman" w:eastAsia="Calibri" w:hAnsi="Times New Roman" w:cs="Times New Roman"/>
                <w:sz w:val="24"/>
                <w:szCs w:val="24"/>
                <w:lang w:val="uk-UA" w:eastAsia="ru-RU"/>
              </w:rPr>
              <w:t>3</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val="uk-UA" w:eastAsia="ru-RU"/>
              </w:rPr>
              <w:t>Тімко М.М.</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CC316C">
        <w:trPr>
          <w:trHeight w:val="196"/>
        </w:trPr>
        <w:tc>
          <w:tcPr>
            <w:tcW w:w="8364"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22648E">
              <w:rPr>
                <w:rFonts w:ascii="Times New Roman" w:eastAsia="Calibri" w:hAnsi="Times New Roman" w:cs="Times New Roman"/>
                <w:sz w:val="24"/>
                <w:szCs w:val="24"/>
                <w:lang w:eastAsia="ru-RU"/>
              </w:rPr>
              <w:t>Організація вивчення стану навчання предмета «</w:t>
            </w:r>
            <w:r>
              <w:rPr>
                <w:rFonts w:ascii="Times New Roman" w:eastAsia="Calibri" w:hAnsi="Times New Roman" w:cs="Times New Roman"/>
                <w:sz w:val="24"/>
                <w:szCs w:val="24"/>
                <w:lang w:val="uk-UA" w:eastAsia="ru-RU"/>
              </w:rPr>
              <w:t>Математика</w:t>
            </w:r>
            <w:r>
              <w:rPr>
                <w:rFonts w:ascii="Times New Roman" w:eastAsia="Calibri" w:hAnsi="Times New Roman" w:cs="Times New Roman"/>
                <w:sz w:val="24"/>
                <w:szCs w:val="24"/>
                <w:lang w:eastAsia="ru-RU"/>
              </w:rPr>
              <w:t xml:space="preserve">» у </w:t>
            </w:r>
            <w:r w:rsidRPr="0022648E">
              <w:rPr>
                <w:rFonts w:ascii="Times New Roman" w:eastAsia="Calibri" w:hAnsi="Times New Roman" w:cs="Times New Roman"/>
                <w:sz w:val="24"/>
                <w:szCs w:val="24"/>
                <w:lang w:val="uk-UA" w:eastAsia="ru-RU"/>
              </w:rPr>
              <w:t>8</w:t>
            </w:r>
            <w:r w:rsidRPr="0022648E">
              <w:rPr>
                <w:rFonts w:ascii="Times New Roman" w:eastAsia="Calibri" w:hAnsi="Times New Roman" w:cs="Times New Roman"/>
                <w:sz w:val="24"/>
                <w:szCs w:val="24"/>
                <w:lang w:eastAsia="ru-RU"/>
              </w:rPr>
              <w:t>-х класах</w:t>
            </w:r>
          </w:p>
        </w:tc>
        <w:tc>
          <w:tcPr>
            <w:tcW w:w="1701" w:type="dxa"/>
          </w:tcPr>
          <w:p w:rsidR="00A70C7D" w:rsidRPr="0022648E" w:rsidRDefault="00A70C7D" w:rsidP="00A70C7D">
            <w:pPr>
              <w:spacing w:after="0" w:line="240" w:lineRule="auto"/>
              <w:rPr>
                <w:rFonts w:ascii="Times New Roman" w:eastAsia="Calibri" w:hAnsi="Times New Roman" w:cs="Times New Roman"/>
                <w:sz w:val="24"/>
                <w:szCs w:val="24"/>
                <w:highlight w:val="yellow"/>
                <w:lang w:eastAsia="ru-RU"/>
              </w:rPr>
            </w:pPr>
            <w:r w:rsidRPr="0022648E">
              <w:rPr>
                <w:rFonts w:ascii="Times New Roman" w:eastAsia="Calibri" w:hAnsi="Times New Roman" w:cs="Times New Roman"/>
                <w:sz w:val="24"/>
                <w:szCs w:val="24"/>
                <w:lang w:eastAsia="ru-RU"/>
              </w:rPr>
              <w:t xml:space="preserve">До </w:t>
            </w:r>
            <w:r>
              <w:rPr>
                <w:rFonts w:ascii="Times New Roman" w:eastAsia="Calibri" w:hAnsi="Times New Roman" w:cs="Times New Roman"/>
                <w:sz w:val="24"/>
                <w:szCs w:val="24"/>
                <w:lang w:val="uk-UA" w:eastAsia="ru-RU"/>
              </w:rPr>
              <w:t>20</w:t>
            </w:r>
            <w:r w:rsidRPr="0022648E">
              <w:rPr>
                <w:rFonts w:ascii="Times New Roman" w:eastAsia="Calibri" w:hAnsi="Times New Roman" w:cs="Times New Roman"/>
                <w:sz w:val="24"/>
                <w:szCs w:val="24"/>
                <w:lang w:eastAsia="ru-RU"/>
              </w:rPr>
              <w:t>.1</w:t>
            </w:r>
            <w:r>
              <w:rPr>
                <w:rFonts w:ascii="Times New Roman" w:eastAsia="Calibri" w:hAnsi="Times New Roman" w:cs="Times New Roman"/>
                <w:sz w:val="24"/>
                <w:szCs w:val="24"/>
                <w:lang w:val="uk-UA" w:eastAsia="ru-RU"/>
              </w:rPr>
              <w:t>1</w:t>
            </w:r>
            <w:r w:rsidRPr="0022648E">
              <w:rPr>
                <w:rFonts w:ascii="Times New Roman" w:eastAsia="Calibri" w:hAnsi="Times New Roman" w:cs="Times New Roman"/>
                <w:sz w:val="24"/>
                <w:szCs w:val="24"/>
                <w:lang w:eastAsia="ru-RU"/>
              </w:rPr>
              <w:t>.202</w:t>
            </w:r>
            <w:r>
              <w:rPr>
                <w:rFonts w:ascii="Times New Roman" w:eastAsia="Calibri" w:hAnsi="Times New Roman" w:cs="Times New Roman"/>
                <w:sz w:val="24"/>
                <w:szCs w:val="24"/>
                <w:lang w:val="uk-UA" w:eastAsia="ru-RU"/>
              </w:rPr>
              <w:t>3</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Тімко М.М.</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AE61D6">
        <w:trPr>
          <w:trHeight w:val="70"/>
        </w:trPr>
        <w:tc>
          <w:tcPr>
            <w:tcW w:w="15168" w:type="dxa"/>
            <w:gridSpan w:val="5"/>
          </w:tcPr>
          <w:p w:rsidR="00A70C7D" w:rsidRPr="000F2EF8" w:rsidRDefault="00A70C7D" w:rsidP="00A70C7D">
            <w:pPr>
              <w:spacing w:after="0" w:line="240" w:lineRule="auto"/>
              <w:jc w:val="center"/>
              <w:rPr>
                <w:rFonts w:ascii="Times New Roman" w:eastAsia="Calibri" w:hAnsi="Times New Roman" w:cs="Times New Roman"/>
                <w:sz w:val="28"/>
                <w:szCs w:val="28"/>
                <w:highlight w:val="yellow"/>
                <w:lang w:eastAsia="ru-RU"/>
              </w:rPr>
            </w:pPr>
            <w:r w:rsidRPr="0084733C">
              <w:rPr>
                <w:rFonts w:ascii="Times New Roman" w:eastAsia="Calibri" w:hAnsi="Times New Roman" w:cs="Times New Roman"/>
                <w:b/>
                <w:bCs/>
                <w:i/>
                <w:iCs/>
                <w:sz w:val="24"/>
                <w:szCs w:val="24"/>
                <w:lang w:eastAsia="ru-RU"/>
              </w:rPr>
              <w:t>Грудень</w:t>
            </w:r>
          </w:p>
        </w:tc>
      </w:tr>
      <w:tr w:rsidR="00A70C7D" w:rsidRPr="00621F88" w:rsidTr="00CC316C">
        <w:trPr>
          <w:trHeight w:val="70"/>
        </w:trPr>
        <w:tc>
          <w:tcPr>
            <w:tcW w:w="8364"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Підсумки</w:t>
            </w:r>
            <w:r>
              <w:rPr>
                <w:rFonts w:ascii="Times New Roman" w:eastAsia="Calibri" w:hAnsi="Times New Roman" w:cs="Times New Roman"/>
                <w:sz w:val="24"/>
                <w:szCs w:val="24"/>
                <w:lang w:val="uk-UA" w:eastAsia="ru-RU"/>
              </w:rPr>
              <w:t xml:space="preserve"> проведення місячника правовової освіти</w:t>
            </w:r>
          </w:p>
        </w:tc>
        <w:tc>
          <w:tcPr>
            <w:tcW w:w="1701" w:type="dxa"/>
          </w:tcPr>
          <w:p w:rsidR="00A70C7D" w:rsidRPr="0084733C" w:rsidRDefault="00A70C7D" w:rsidP="00A70C7D">
            <w:pPr>
              <w:spacing w:after="0" w:line="240" w:lineRule="auto"/>
              <w:rPr>
                <w:rFonts w:ascii="Times New Roman" w:eastAsia="Calibri" w:hAnsi="Times New Roman" w:cs="Times New Roman"/>
                <w:sz w:val="24"/>
                <w:szCs w:val="24"/>
                <w:highlight w:val="yellow"/>
                <w:lang w:val="uk-UA" w:eastAsia="ru-RU"/>
              </w:rPr>
            </w:pPr>
            <w:r w:rsidRPr="009F1592">
              <w:rPr>
                <w:rFonts w:ascii="Times New Roman" w:eastAsia="Calibri" w:hAnsi="Times New Roman" w:cs="Times New Roman"/>
                <w:sz w:val="24"/>
                <w:szCs w:val="24"/>
                <w:lang w:val="uk-UA" w:eastAsia="ru-RU"/>
              </w:rPr>
              <w:t>До 01.12.202</w:t>
            </w:r>
            <w:r>
              <w:rPr>
                <w:rFonts w:ascii="Times New Roman" w:eastAsia="Calibri" w:hAnsi="Times New Roman" w:cs="Times New Roman"/>
                <w:sz w:val="24"/>
                <w:szCs w:val="24"/>
                <w:lang w:val="uk-UA" w:eastAsia="ru-RU"/>
              </w:rPr>
              <w:t>3</w:t>
            </w:r>
          </w:p>
        </w:tc>
        <w:tc>
          <w:tcPr>
            <w:tcW w:w="1701" w:type="dxa"/>
          </w:tcPr>
          <w:p w:rsidR="00A70C7D" w:rsidRPr="0084733C" w:rsidRDefault="00A70C7D" w:rsidP="00A70C7D">
            <w:pPr>
              <w:spacing w:after="0" w:line="240" w:lineRule="auto"/>
              <w:rPr>
                <w:rFonts w:ascii="Times New Roman" w:eastAsia="Calibri" w:hAnsi="Times New Roman" w:cs="Times New Roman"/>
                <w:sz w:val="24"/>
                <w:szCs w:val="24"/>
                <w:highlight w:val="yellow"/>
                <w:lang w:eastAsia="ru-RU"/>
              </w:rPr>
            </w:pPr>
            <w:r w:rsidRPr="009F1592">
              <w:rPr>
                <w:rFonts w:ascii="Times New Roman" w:eastAsia="Calibri" w:hAnsi="Times New Roman" w:cs="Times New Roman"/>
                <w:sz w:val="24"/>
                <w:szCs w:val="24"/>
                <w:lang w:val="uk-UA" w:eastAsia="ru-RU"/>
              </w:rPr>
              <w:t>Гармаш М.М.</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CC316C">
        <w:trPr>
          <w:trHeight w:val="70"/>
        </w:trPr>
        <w:tc>
          <w:tcPr>
            <w:tcW w:w="8364"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4663FA">
              <w:rPr>
                <w:rFonts w:ascii="Times New Roman" w:eastAsia="Calibri" w:hAnsi="Times New Roman" w:cs="Times New Roman"/>
                <w:sz w:val="24"/>
                <w:szCs w:val="24"/>
                <w:lang w:val="uk-UA" w:eastAsia="ru-RU"/>
              </w:rPr>
              <w:t>Організація проведення тижня правових знань у рамках Всеукраїнського тижня права</w:t>
            </w:r>
          </w:p>
        </w:tc>
        <w:tc>
          <w:tcPr>
            <w:tcW w:w="1701" w:type="dxa"/>
          </w:tcPr>
          <w:p w:rsidR="00A70C7D" w:rsidRPr="0049040E" w:rsidRDefault="00A70C7D" w:rsidP="00A70C7D">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 04</w:t>
            </w:r>
            <w:r w:rsidRPr="0049040E">
              <w:rPr>
                <w:rFonts w:ascii="Times New Roman" w:eastAsia="Calibri" w:hAnsi="Times New Roman" w:cs="Times New Roman"/>
                <w:sz w:val="24"/>
                <w:szCs w:val="24"/>
                <w:lang w:val="uk-UA" w:eastAsia="ru-RU"/>
              </w:rPr>
              <w:t>.12.202</w:t>
            </w:r>
            <w:r>
              <w:rPr>
                <w:rFonts w:ascii="Times New Roman" w:eastAsia="Calibri" w:hAnsi="Times New Roman" w:cs="Times New Roman"/>
                <w:sz w:val="24"/>
                <w:szCs w:val="24"/>
                <w:lang w:val="uk-UA" w:eastAsia="ru-RU"/>
              </w:rPr>
              <w:t>3</w:t>
            </w:r>
          </w:p>
        </w:tc>
        <w:tc>
          <w:tcPr>
            <w:tcW w:w="1701" w:type="dxa"/>
          </w:tcPr>
          <w:p w:rsidR="00A70C7D" w:rsidRPr="0049040E" w:rsidRDefault="00A70C7D" w:rsidP="00A70C7D">
            <w:pPr>
              <w:spacing w:after="0" w:line="240" w:lineRule="auto"/>
              <w:rPr>
                <w:rFonts w:ascii="Times New Roman" w:eastAsia="Calibri" w:hAnsi="Times New Roman" w:cs="Times New Roman"/>
                <w:sz w:val="24"/>
                <w:szCs w:val="24"/>
                <w:highlight w:val="yellow"/>
                <w:lang w:val="uk-UA" w:eastAsia="ru-RU"/>
              </w:rPr>
            </w:pPr>
            <w:r w:rsidRPr="009F1592">
              <w:rPr>
                <w:rFonts w:ascii="Times New Roman" w:eastAsia="Calibri" w:hAnsi="Times New Roman" w:cs="Times New Roman"/>
                <w:sz w:val="24"/>
                <w:szCs w:val="24"/>
                <w:lang w:val="uk-UA" w:eastAsia="ru-RU"/>
              </w:rPr>
              <w:t>Гармаш М.М.</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 xml:space="preserve">Наказ </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CC316C">
        <w:trPr>
          <w:trHeight w:val="70"/>
        </w:trPr>
        <w:tc>
          <w:tcPr>
            <w:tcW w:w="8364"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22648E">
              <w:rPr>
                <w:rFonts w:ascii="Times New Roman" w:eastAsia="Calibri" w:hAnsi="Times New Roman" w:cs="Times New Roman"/>
                <w:sz w:val="24"/>
                <w:szCs w:val="24"/>
                <w:lang w:eastAsia="ru-RU"/>
              </w:rPr>
              <w:t>Організація вивчення стану навчання предмета «</w:t>
            </w:r>
            <w:r>
              <w:rPr>
                <w:rFonts w:ascii="Times New Roman" w:eastAsia="Calibri" w:hAnsi="Times New Roman" w:cs="Times New Roman"/>
                <w:sz w:val="24"/>
                <w:szCs w:val="24"/>
                <w:lang w:val="uk-UA" w:eastAsia="ru-RU"/>
              </w:rPr>
              <w:t>Природознавство</w:t>
            </w:r>
            <w:r>
              <w:rPr>
                <w:rFonts w:ascii="Times New Roman" w:eastAsia="Calibri" w:hAnsi="Times New Roman" w:cs="Times New Roman"/>
                <w:sz w:val="24"/>
                <w:szCs w:val="24"/>
                <w:lang w:eastAsia="ru-RU"/>
              </w:rPr>
              <w:t>» у 7</w:t>
            </w:r>
            <w:r w:rsidRPr="0022648E">
              <w:rPr>
                <w:rFonts w:ascii="Times New Roman" w:eastAsia="Calibri" w:hAnsi="Times New Roman" w:cs="Times New Roman"/>
                <w:sz w:val="24"/>
                <w:szCs w:val="24"/>
                <w:lang w:eastAsia="ru-RU"/>
              </w:rPr>
              <w:t>-х класах</w:t>
            </w:r>
          </w:p>
        </w:tc>
        <w:tc>
          <w:tcPr>
            <w:tcW w:w="1701" w:type="dxa"/>
          </w:tcPr>
          <w:p w:rsidR="00A70C7D" w:rsidRPr="0022648E" w:rsidRDefault="00A70C7D" w:rsidP="00A70C7D">
            <w:pPr>
              <w:spacing w:after="0" w:line="240" w:lineRule="auto"/>
              <w:rPr>
                <w:rFonts w:ascii="Times New Roman" w:eastAsia="Calibri" w:hAnsi="Times New Roman" w:cs="Times New Roman"/>
                <w:sz w:val="24"/>
                <w:szCs w:val="24"/>
                <w:highlight w:val="yellow"/>
                <w:lang w:eastAsia="ru-RU"/>
              </w:rPr>
            </w:pPr>
            <w:r w:rsidRPr="0022648E">
              <w:rPr>
                <w:rFonts w:ascii="Times New Roman" w:eastAsia="Calibri" w:hAnsi="Times New Roman" w:cs="Times New Roman"/>
                <w:sz w:val="24"/>
                <w:szCs w:val="24"/>
                <w:lang w:eastAsia="ru-RU"/>
              </w:rPr>
              <w:t>До 0</w:t>
            </w:r>
            <w:r>
              <w:rPr>
                <w:rFonts w:ascii="Times New Roman" w:eastAsia="Calibri" w:hAnsi="Times New Roman" w:cs="Times New Roman"/>
                <w:sz w:val="24"/>
                <w:szCs w:val="24"/>
                <w:lang w:val="uk-UA" w:eastAsia="ru-RU"/>
              </w:rPr>
              <w:t>4</w:t>
            </w:r>
            <w:r w:rsidRPr="0022648E">
              <w:rPr>
                <w:rFonts w:ascii="Times New Roman" w:eastAsia="Calibri" w:hAnsi="Times New Roman" w:cs="Times New Roman"/>
                <w:sz w:val="24"/>
                <w:szCs w:val="24"/>
                <w:lang w:eastAsia="ru-RU"/>
              </w:rPr>
              <w:t>.12.202</w:t>
            </w:r>
            <w:r>
              <w:rPr>
                <w:rFonts w:ascii="Times New Roman" w:eastAsia="Calibri" w:hAnsi="Times New Roman" w:cs="Times New Roman"/>
                <w:sz w:val="24"/>
                <w:szCs w:val="24"/>
                <w:lang w:val="uk-UA" w:eastAsia="ru-RU"/>
              </w:rPr>
              <w:t>3</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Тімко М.М.</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CC316C">
        <w:trPr>
          <w:trHeight w:val="70"/>
        </w:trPr>
        <w:tc>
          <w:tcPr>
            <w:tcW w:w="8364" w:type="dxa"/>
          </w:tcPr>
          <w:p w:rsidR="00A70C7D" w:rsidRPr="00621F88" w:rsidRDefault="00A70C7D" w:rsidP="00A70C7D">
            <w:pPr>
              <w:spacing w:after="0" w:line="240" w:lineRule="auto"/>
              <w:rPr>
                <w:rFonts w:ascii="Times New Roman" w:eastAsia="Calibri" w:hAnsi="Times New Roman" w:cs="Times New Roman"/>
                <w:sz w:val="24"/>
                <w:szCs w:val="24"/>
                <w:highlight w:val="yellow"/>
                <w:lang w:eastAsia="ru-RU"/>
              </w:rPr>
            </w:pPr>
            <w:r w:rsidRPr="00AE61D6">
              <w:rPr>
                <w:rFonts w:ascii="Times New Roman" w:eastAsia="Calibri" w:hAnsi="Times New Roman" w:cs="Times New Roman"/>
                <w:sz w:val="24"/>
                <w:szCs w:val="24"/>
                <w:lang w:val="uk-UA" w:eastAsia="ru-RU"/>
              </w:rPr>
              <w:t>Організація проведення загальношкільного свята до Дня Святого Миколая</w:t>
            </w:r>
          </w:p>
        </w:tc>
        <w:tc>
          <w:tcPr>
            <w:tcW w:w="1701" w:type="dxa"/>
          </w:tcPr>
          <w:p w:rsidR="00A70C7D" w:rsidRPr="0049040E" w:rsidRDefault="00A70C7D" w:rsidP="00A70C7D">
            <w:pPr>
              <w:spacing w:after="0" w:line="240" w:lineRule="auto"/>
              <w:rPr>
                <w:rFonts w:ascii="Times New Roman" w:eastAsia="Calibri" w:hAnsi="Times New Roman" w:cs="Times New Roman"/>
                <w:sz w:val="24"/>
                <w:szCs w:val="24"/>
                <w:lang w:val="uk-UA" w:eastAsia="ru-RU"/>
              </w:rPr>
            </w:pPr>
            <w:r w:rsidRPr="0049040E">
              <w:rPr>
                <w:rFonts w:ascii="Times New Roman" w:eastAsia="Calibri" w:hAnsi="Times New Roman" w:cs="Times New Roman"/>
                <w:sz w:val="24"/>
                <w:szCs w:val="24"/>
                <w:lang w:val="uk-UA" w:eastAsia="ru-RU"/>
              </w:rPr>
              <w:t xml:space="preserve">До </w:t>
            </w:r>
            <w:r>
              <w:rPr>
                <w:rFonts w:ascii="Times New Roman" w:eastAsia="Calibri" w:hAnsi="Times New Roman" w:cs="Times New Roman"/>
                <w:sz w:val="24"/>
                <w:szCs w:val="24"/>
                <w:lang w:val="uk-UA" w:eastAsia="ru-RU"/>
              </w:rPr>
              <w:t>06</w:t>
            </w:r>
            <w:r w:rsidRPr="0049040E">
              <w:rPr>
                <w:rFonts w:ascii="Times New Roman" w:eastAsia="Calibri" w:hAnsi="Times New Roman" w:cs="Times New Roman"/>
                <w:sz w:val="24"/>
                <w:szCs w:val="24"/>
                <w:lang w:val="uk-UA" w:eastAsia="ru-RU"/>
              </w:rPr>
              <w:t>.12.202</w:t>
            </w:r>
            <w:r>
              <w:rPr>
                <w:rFonts w:ascii="Times New Roman" w:eastAsia="Calibri" w:hAnsi="Times New Roman" w:cs="Times New Roman"/>
                <w:sz w:val="24"/>
                <w:szCs w:val="24"/>
                <w:lang w:val="uk-UA" w:eastAsia="ru-RU"/>
              </w:rPr>
              <w:t>3</w:t>
            </w:r>
          </w:p>
        </w:tc>
        <w:tc>
          <w:tcPr>
            <w:tcW w:w="1701" w:type="dxa"/>
          </w:tcPr>
          <w:p w:rsidR="00A70C7D" w:rsidRDefault="00A70C7D" w:rsidP="00A70C7D">
            <w:r w:rsidRPr="00237DE0">
              <w:rPr>
                <w:rFonts w:ascii="Times New Roman" w:eastAsia="Calibri" w:hAnsi="Times New Roman" w:cs="Times New Roman"/>
                <w:sz w:val="24"/>
                <w:szCs w:val="24"/>
                <w:lang w:val="uk-UA" w:eastAsia="ru-RU"/>
              </w:rPr>
              <w:t>Ткаченко С.Л.</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 xml:space="preserve">Наказ </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CC316C">
        <w:trPr>
          <w:trHeight w:val="122"/>
        </w:trPr>
        <w:tc>
          <w:tcPr>
            <w:tcW w:w="8364"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eastAsia="ru-RU"/>
              </w:rPr>
              <w:t>Організація та проведення Різдвян</w:t>
            </w:r>
            <w:r>
              <w:rPr>
                <w:rFonts w:ascii="Times New Roman" w:eastAsia="Calibri" w:hAnsi="Times New Roman" w:cs="Times New Roman"/>
                <w:sz w:val="24"/>
                <w:szCs w:val="24"/>
                <w:lang w:val="uk-UA" w:eastAsia="ru-RU"/>
              </w:rPr>
              <w:t>о-новорічних</w:t>
            </w:r>
            <w:r w:rsidRPr="00621F88">
              <w:rPr>
                <w:rFonts w:ascii="Times New Roman" w:eastAsia="Calibri" w:hAnsi="Times New Roman" w:cs="Times New Roman"/>
                <w:sz w:val="24"/>
                <w:szCs w:val="24"/>
                <w:lang w:eastAsia="ru-RU"/>
              </w:rPr>
              <w:t xml:space="preserve"> свят</w:t>
            </w:r>
          </w:p>
        </w:tc>
        <w:tc>
          <w:tcPr>
            <w:tcW w:w="1701" w:type="dxa"/>
          </w:tcPr>
          <w:p w:rsidR="00A70C7D" w:rsidRPr="0049040E" w:rsidRDefault="00A70C7D" w:rsidP="00A70C7D">
            <w:pPr>
              <w:spacing w:after="0" w:line="240" w:lineRule="auto"/>
              <w:rPr>
                <w:rFonts w:ascii="Times New Roman" w:eastAsia="Calibri" w:hAnsi="Times New Roman" w:cs="Times New Roman"/>
                <w:sz w:val="24"/>
                <w:szCs w:val="24"/>
                <w:lang w:val="uk-UA" w:eastAsia="ru-RU"/>
              </w:rPr>
            </w:pPr>
            <w:r w:rsidRPr="0049040E">
              <w:rPr>
                <w:rFonts w:ascii="Times New Roman" w:eastAsia="Calibri" w:hAnsi="Times New Roman" w:cs="Times New Roman"/>
                <w:sz w:val="24"/>
                <w:szCs w:val="24"/>
                <w:lang w:val="uk-UA" w:eastAsia="ru-RU"/>
              </w:rPr>
              <w:t xml:space="preserve">До </w:t>
            </w:r>
            <w:r>
              <w:rPr>
                <w:rFonts w:ascii="Times New Roman" w:eastAsia="Calibri" w:hAnsi="Times New Roman" w:cs="Times New Roman"/>
                <w:sz w:val="24"/>
                <w:szCs w:val="24"/>
                <w:lang w:val="uk-UA" w:eastAsia="ru-RU"/>
              </w:rPr>
              <w:t>20</w:t>
            </w:r>
            <w:r w:rsidRPr="0049040E">
              <w:rPr>
                <w:rFonts w:ascii="Times New Roman" w:eastAsia="Calibri" w:hAnsi="Times New Roman" w:cs="Times New Roman"/>
                <w:sz w:val="24"/>
                <w:szCs w:val="24"/>
                <w:lang w:val="uk-UA" w:eastAsia="ru-RU"/>
              </w:rPr>
              <w:t>.12.202</w:t>
            </w:r>
            <w:r>
              <w:rPr>
                <w:rFonts w:ascii="Times New Roman" w:eastAsia="Calibri" w:hAnsi="Times New Roman" w:cs="Times New Roman"/>
                <w:sz w:val="24"/>
                <w:szCs w:val="24"/>
                <w:lang w:val="uk-UA" w:eastAsia="ru-RU"/>
              </w:rPr>
              <w:t>3</w:t>
            </w:r>
          </w:p>
        </w:tc>
        <w:tc>
          <w:tcPr>
            <w:tcW w:w="1701" w:type="dxa"/>
          </w:tcPr>
          <w:p w:rsidR="00A70C7D" w:rsidRDefault="00A70C7D" w:rsidP="00A70C7D">
            <w:r w:rsidRPr="00237DE0">
              <w:rPr>
                <w:rFonts w:ascii="Times New Roman" w:eastAsia="Calibri" w:hAnsi="Times New Roman" w:cs="Times New Roman"/>
                <w:sz w:val="24"/>
                <w:szCs w:val="24"/>
                <w:lang w:val="uk-UA" w:eastAsia="ru-RU"/>
              </w:rPr>
              <w:t>Ткаченко С.Л.</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 xml:space="preserve">Наказ </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CC316C">
        <w:trPr>
          <w:trHeight w:val="70"/>
        </w:trPr>
        <w:tc>
          <w:tcPr>
            <w:tcW w:w="8364"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rPr>
              <w:t>Організація роботи щодо запобігання дитячому травматизму під час зимових канікул</w:t>
            </w:r>
          </w:p>
        </w:tc>
        <w:tc>
          <w:tcPr>
            <w:tcW w:w="1701" w:type="dxa"/>
          </w:tcPr>
          <w:p w:rsidR="00A70C7D" w:rsidRPr="0049040E" w:rsidRDefault="00A70C7D" w:rsidP="00A70C7D">
            <w:pPr>
              <w:rPr>
                <w:rFonts w:ascii="Times New Roman" w:eastAsia="Calibri" w:hAnsi="Times New Roman" w:cs="Times New Roman"/>
                <w:sz w:val="24"/>
                <w:szCs w:val="24"/>
                <w:lang w:val="uk-UA"/>
              </w:rPr>
            </w:pPr>
            <w:r w:rsidRPr="0049040E">
              <w:rPr>
                <w:rFonts w:ascii="Times New Roman" w:eastAsia="Calibri" w:hAnsi="Times New Roman" w:cs="Times New Roman"/>
                <w:sz w:val="24"/>
                <w:szCs w:val="24"/>
                <w:lang w:val="uk-UA"/>
              </w:rPr>
              <w:t>До 22.12.202</w:t>
            </w:r>
            <w:r>
              <w:rPr>
                <w:rFonts w:ascii="Times New Roman" w:eastAsia="Calibri" w:hAnsi="Times New Roman" w:cs="Times New Roman"/>
                <w:sz w:val="24"/>
                <w:szCs w:val="24"/>
                <w:lang w:val="uk-UA"/>
              </w:rPr>
              <w:t>3</w:t>
            </w:r>
          </w:p>
        </w:tc>
        <w:tc>
          <w:tcPr>
            <w:tcW w:w="1701" w:type="dxa"/>
          </w:tcPr>
          <w:p w:rsidR="00A70C7D" w:rsidRDefault="00A70C7D" w:rsidP="00A70C7D">
            <w:r w:rsidRPr="00AD0664">
              <w:rPr>
                <w:rFonts w:ascii="Times New Roman" w:eastAsia="Calibri" w:hAnsi="Times New Roman" w:cs="Times New Roman"/>
                <w:sz w:val="24"/>
                <w:szCs w:val="24"/>
                <w:lang w:val="uk-UA" w:eastAsia="ru-RU"/>
              </w:rPr>
              <w:t>Ткаченко С.Л.</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 xml:space="preserve">Наказ </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CC316C">
        <w:trPr>
          <w:trHeight w:val="70"/>
        </w:trPr>
        <w:tc>
          <w:tcPr>
            <w:tcW w:w="8364" w:type="dxa"/>
          </w:tcPr>
          <w:p w:rsidR="00A70C7D" w:rsidRPr="00621F88" w:rsidRDefault="00A70C7D" w:rsidP="00A70C7D">
            <w:pPr>
              <w:spacing w:after="0" w:line="240" w:lineRule="auto"/>
              <w:rPr>
                <w:rFonts w:ascii="Times New Roman" w:eastAsia="Calibri" w:hAnsi="Times New Roman" w:cs="Times New Roman"/>
                <w:sz w:val="24"/>
                <w:szCs w:val="24"/>
                <w:lang w:val="uk-UA"/>
              </w:rPr>
            </w:pPr>
            <w:r w:rsidRPr="00621F88">
              <w:rPr>
                <w:rFonts w:ascii="Times New Roman" w:eastAsia="Calibri" w:hAnsi="Times New Roman" w:cs="Times New Roman"/>
                <w:sz w:val="24"/>
                <w:szCs w:val="24"/>
                <w:lang w:val="uk-UA"/>
              </w:rPr>
              <w:t xml:space="preserve">Організація змістовного дозвілля учнів під час </w:t>
            </w:r>
            <w:r w:rsidRPr="00621F88">
              <w:rPr>
                <w:rFonts w:ascii="Times New Roman" w:eastAsia="Calibri" w:hAnsi="Times New Roman" w:cs="Times New Roman"/>
                <w:sz w:val="24"/>
                <w:szCs w:val="24"/>
                <w:lang w:eastAsia="ru-RU"/>
              </w:rPr>
              <w:t>Різдвян</w:t>
            </w:r>
            <w:r>
              <w:rPr>
                <w:rFonts w:ascii="Times New Roman" w:eastAsia="Calibri" w:hAnsi="Times New Roman" w:cs="Times New Roman"/>
                <w:sz w:val="24"/>
                <w:szCs w:val="24"/>
                <w:lang w:val="uk-UA" w:eastAsia="ru-RU"/>
              </w:rPr>
              <w:t>о-новорічних</w:t>
            </w:r>
            <w:r w:rsidRPr="00621F88">
              <w:rPr>
                <w:rFonts w:ascii="Times New Roman" w:eastAsia="Calibri" w:hAnsi="Times New Roman" w:cs="Times New Roman"/>
                <w:sz w:val="24"/>
                <w:szCs w:val="24"/>
                <w:lang w:eastAsia="ru-RU"/>
              </w:rPr>
              <w:t xml:space="preserve"> свят</w:t>
            </w:r>
            <w:r w:rsidRPr="00621F88">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та </w:t>
            </w:r>
            <w:r w:rsidRPr="00621F88">
              <w:rPr>
                <w:rFonts w:ascii="Times New Roman" w:eastAsia="Calibri" w:hAnsi="Times New Roman" w:cs="Times New Roman"/>
                <w:sz w:val="24"/>
                <w:szCs w:val="24"/>
                <w:lang w:val="uk-UA"/>
              </w:rPr>
              <w:t>зимових канікул 202</w:t>
            </w:r>
            <w:r>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4</w:t>
            </w:r>
            <w:r w:rsidRPr="00621F88">
              <w:rPr>
                <w:rFonts w:ascii="Times New Roman" w:eastAsia="Calibri" w:hAnsi="Times New Roman" w:cs="Times New Roman"/>
                <w:sz w:val="24"/>
                <w:szCs w:val="24"/>
                <w:lang w:val="uk-UA"/>
              </w:rPr>
              <w:t xml:space="preserve"> навчального року</w:t>
            </w:r>
          </w:p>
        </w:tc>
        <w:tc>
          <w:tcPr>
            <w:tcW w:w="1701" w:type="dxa"/>
          </w:tcPr>
          <w:p w:rsidR="00A70C7D" w:rsidRPr="0049040E" w:rsidRDefault="00A70C7D" w:rsidP="00A70C7D">
            <w:pPr>
              <w:rPr>
                <w:rFonts w:ascii="Calibri" w:eastAsia="Calibri" w:hAnsi="Calibri" w:cs="Times New Roman"/>
              </w:rPr>
            </w:pPr>
            <w:r w:rsidRPr="0049040E">
              <w:rPr>
                <w:rFonts w:ascii="Times New Roman" w:eastAsia="Calibri" w:hAnsi="Times New Roman" w:cs="Times New Roman"/>
                <w:sz w:val="24"/>
                <w:szCs w:val="24"/>
                <w:lang w:val="uk-UA"/>
              </w:rPr>
              <w:t>До 22.12.202</w:t>
            </w:r>
            <w:r>
              <w:rPr>
                <w:rFonts w:ascii="Times New Roman" w:eastAsia="Calibri" w:hAnsi="Times New Roman" w:cs="Times New Roman"/>
                <w:sz w:val="24"/>
                <w:szCs w:val="24"/>
                <w:lang w:val="uk-UA"/>
              </w:rPr>
              <w:t>3</w:t>
            </w:r>
          </w:p>
        </w:tc>
        <w:tc>
          <w:tcPr>
            <w:tcW w:w="1701" w:type="dxa"/>
          </w:tcPr>
          <w:p w:rsidR="00A70C7D" w:rsidRDefault="00A70C7D" w:rsidP="00A70C7D">
            <w:r w:rsidRPr="00AD0664">
              <w:rPr>
                <w:rFonts w:ascii="Times New Roman" w:eastAsia="Calibri" w:hAnsi="Times New Roman" w:cs="Times New Roman"/>
                <w:sz w:val="24"/>
                <w:szCs w:val="24"/>
                <w:lang w:val="uk-UA" w:eastAsia="ru-RU"/>
              </w:rPr>
              <w:t>Ткаченко С.Л.</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 xml:space="preserve">Наказ </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CC316C">
        <w:trPr>
          <w:trHeight w:val="70"/>
        </w:trPr>
        <w:tc>
          <w:tcPr>
            <w:tcW w:w="8364" w:type="dxa"/>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val="uk-UA"/>
              </w:rPr>
              <w:t xml:space="preserve">Стан роботи щодо формування здорового способу життя учнів </w:t>
            </w:r>
          </w:p>
        </w:tc>
        <w:tc>
          <w:tcPr>
            <w:tcW w:w="1701" w:type="dxa"/>
          </w:tcPr>
          <w:p w:rsidR="00A70C7D" w:rsidRPr="000F2EF8" w:rsidRDefault="00A70C7D" w:rsidP="00A70C7D">
            <w:pPr>
              <w:spacing w:after="0" w:line="240" w:lineRule="auto"/>
              <w:rPr>
                <w:rFonts w:ascii="Times New Roman" w:eastAsia="Calibri" w:hAnsi="Times New Roman" w:cs="Times New Roman"/>
                <w:sz w:val="24"/>
                <w:szCs w:val="24"/>
                <w:highlight w:val="yellow"/>
                <w:lang w:val="uk-UA" w:eastAsia="ru-RU"/>
              </w:rPr>
            </w:pPr>
            <w:r w:rsidRPr="004B2CAE">
              <w:rPr>
                <w:rFonts w:ascii="Times New Roman" w:eastAsia="Calibri" w:hAnsi="Times New Roman" w:cs="Times New Roman"/>
                <w:sz w:val="24"/>
                <w:szCs w:val="24"/>
                <w:lang w:eastAsia="ru-RU"/>
              </w:rPr>
              <w:t xml:space="preserve">До </w:t>
            </w:r>
            <w:r>
              <w:rPr>
                <w:rFonts w:ascii="Times New Roman" w:eastAsia="Calibri" w:hAnsi="Times New Roman" w:cs="Times New Roman"/>
                <w:sz w:val="24"/>
                <w:szCs w:val="24"/>
                <w:lang w:val="uk-UA" w:eastAsia="ru-RU"/>
              </w:rPr>
              <w:t>29</w:t>
            </w:r>
            <w:r w:rsidRPr="004B2CAE">
              <w:rPr>
                <w:rFonts w:ascii="Times New Roman" w:eastAsia="Calibri" w:hAnsi="Times New Roman" w:cs="Times New Roman"/>
                <w:sz w:val="24"/>
                <w:szCs w:val="24"/>
                <w:lang w:eastAsia="ru-RU"/>
              </w:rPr>
              <w:t>.12.20</w:t>
            </w:r>
            <w:r w:rsidRPr="004B2CAE">
              <w:rPr>
                <w:rFonts w:ascii="Times New Roman" w:eastAsia="Calibri" w:hAnsi="Times New Roman" w:cs="Times New Roman"/>
                <w:sz w:val="24"/>
                <w:szCs w:val="24"/>
                <w:lang w:val="uk-UA" w:eastAsia="ru-RU"/>
              </w:rPr>
              <w:t>2</w:t>
            </w:r>
            <w:r>
              <w:rPr>
                <w:rFonts w:ascii="Times New Roman" w:eastAsia="Calibri" w:hAnsi="Times New Roman" w:cs="Times New Roman"/>
                <w:sz w:val="24"/>
                <w:szCs w:val="24"/>
                <w:lang w:val="uk-UA" w:eastAsia="ru-RU"/>
              </w:rPr>
              <w:t>3</w:t>
            </w:r>
          </w:p>
        </w:tc>
        <w:tc>
          <w:tcPr>
            <w:tcW w:w="1701" w:type="dxa"/>
          </w:tcPr>
          <w:p w:rsidR="00A70C7D" w:rsidRDefault="00A70C7D" w:rsidP="00A70C7D">
            <w:r w:rsidRPr="00AD0664">
              <w:rPr>
                <w:rFonts w:ascii="Times New Roman" w:eastAsia="Calibri" w:hAnsi="Times New Roman" w:cs="Times New Roman"/>
                <w:sz w:val="24"/>
                <w:szCs w:val="24"/>
                <w:lang w:val="uk-UA" w:eastAsia="ru-RU"/>
              </w:rPr>
              <w:t>Ткаченко С.Л.</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 xml:space="preserve">Наказ </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CC316C">
        <w:trPr>
          <w:trHeight w:val="567"/>
        </w:trPr>
        <w:tc>
          <w:tcPr>
            <w:tcW w:w="8364" w:type="dxa"/>
          </w:tcPr>
          <w:p w:rsidR="00A70C7D" w:rsidRPr="00621F88" w:rsidRDefault="00A70C7D" w:rsidP="00A70C7D">
            <w:pPr>
              <w:spacing w:after="0" w:line="240" w:lineRule="auto"/>
              <w:jc w:val="both"/>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Підсумки моніторингових досліджень рівня ви</w:t>
            </w:r>
            <w:r>
              <w:rPr>
                <w:rFonts w:ascii="Times New Roman" w:eastAsia="Calibri" w:hAnsi="Times New Roman" w:cs="Times New Roman"/>
                <w:sz w:val="24"/>
                <w:szCs w:val="24"/>
                <w:lang w:val="uk-UA" w:eastAsia="ru-RU"/>
              </w:rPr>
              <w:t>хованості учнів за</w:t>
            </w:r>
            <w:r w:rsidRPr="00621F88">
              <w:rPr>
                <w:rFonts w:ascii="Times New Roman" w:eastAsia="Calibri" w:hAnsi="Times New Roman" w:cs="Times New Roman"/>
                <w:sz w:val="24"/>
                <w:szCs w:val="24"/>
                <w:lang w:val="uk-UA" w:eastAsia="ru-RU"/>
              </w:rPr>
              <w:t xml:space="preserve"> І семестр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4</w:t>
            </w:r>
            <w:r w:rsidRPr="00621F88">
              <w:rPr>
                <w:rFonts w:ascii="Times New Roman" w:eastAsia="Calibri" w:hAnsi="Times New Roman" w:cs="Times New Roman"/>
                <w:sz w:val="24"/>
                <w:szCs w:val="24"/>
                <w:lang w:val="uk-UA"/>
              </w:rPr>
              <w:t xml:space="preserve"> </w:t>
            </w:r>
            <w:r w:rsidRPr="00621F88">
              <w:rPr>
                <w:rFonts w:ascii="Times New Roman" w:eastAsia="Calibri" w:hAnsi="Times New Roman" w:cs="Times New Roman"/>
                <w:sz w:val="24"/>
                <w:szCs w:val="24"/>
                <w:lang w:val="uk-UA" w:eastAsia="ru-RU"/>
              </w:rPr>
              <w:t>навчального року</w:t>
            </w:r>
          </w:p>
        </w:tc>
        <w:tc>
          <w:tcPr>
            <w:tcW w:w="1701" w:type="dxa"/>
          </w:tcPr>
          <w:p w:rsidR="00A70C7D" w:rsidRDefault="00A70C7D" w:rsidP="00A70C7D">
            <w:r w:rsidRPr="005D53E0">
              <w:rPr>
                <w:rFonts w:ascii="Times New Roman" w:eastAsia="Calibri" w:hAnsi="Times New Roman" w:cs="Times New Roman"/>
                <w:sz w:val="24"/>
                <w:szCs w:val="24"/>
                <w:lang w:eastAsia="ru-RU"/>
              </w:rPr>
              <w:t xml:space="preserve">До </w:t>
            </w:r>
            <w:r w:rsidRPr="005D53E0">
              <w:rPr>
                <w:rFonts w:ascii="Times New Roman" w:eastAsia="Calibri" w:hAnsi="Times New Roman" w:cs="Times New Roman"/>
                <w:sz w:val="24"/>
                <w:szCs w:val="24"/>
                <w:lang w:val="uk-UA" w:eastAsia="ru-RU"/>
              </w:rPr>
              <w:t>29</w:t>
            </w:r>
            <w:r w:rsidRPr="005D53E0">
              <w:rPr>
                <w:rFonts w:ascii="Times New Roman" w:eastAsia="Calibri" w:hAnsi="Times New Roman" w:cs="Times New Roman"/>
                <w:sz w:val="24"/>
                <w:szCs w:val="24"/>
                <w:lang w:eastAsia="ru-RU"/>
              </w:rPr>
              <w:t>.12.20</w:t>
            </w:r>
            <w:r w:rsidRPr="005D53E0">
              <w:rPr>
                <w:rFonts w:ascii="Times New Roman" w:eastAsia="Calibri" w:hAnsi="Times New Roman" w:cs="Times New Roman"/>
                <w:sz w:val="24"/>
                <w:szCs w:val="24"/>
                <w:lang w:val="uk-UA" w:eastAsia="ru-RU"/>
              </w:rPr>
              <w:t>23</w:t>
            </w:r>
          </w:p>
        </w:tc>
        <w:tc>
          <w:tcPr>
            <w:tcW w:w="1701" w:type="dxa"/>
          </w:tcPr>
          <w:p w:rsidR="00A70C7D" w:rsidRDefault="00A70C7D" w:rsidP="00A70C7D">
            <w:r w:rsidRPr="00AD0664">
              <w:rPr>
                <w:rFonts w:ascii="Times New Roman" w:eastAsia="Calibri" w:hAnsi="Times New Roman" w:cs="Times New Roman"/>
                <w:sz w:val="24"/>
                <w:szCs w:val="24"/>
                <w:lang w:val="uk-UA" w:eastAsia="ru-RU"/>
              </w:rPr>
              <w:t>Ткаченко С.Л.</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CC316C">
        <w:trPr>
          <w:trHeight w:val="567"/>
        </w:trPr>
        <w:tc>
          <w:tcPr>
            <w:tcW w:w="8364" w:type="dxa"/>
          </w:tcPr>
          <w:p w:rsidR="00A70C7D" w:rsidRPr="00621F88" w:rsidRDefault="00A70C7D" w:rsidP="00A70C7D">
            <w:pPr>
              <w:spacing w:after="0" w:line="240" w:lineRule="auto"/>
              <w:jc w:val="both"/>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 xml:space="preserve">Стан корекційно-розвиткової роботи з учнями під час проведення самопідготовок та виховних заходів у І семестрі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4</w:t>
            </w:r>
            <w:r w:rsidRPr="00621F88">
              <w:rPr>
                <w:rFonts w:ascii="Times New Roman" w:eastAsia="Calibri" w:hAnsi="Times New Roman" w:cs="Times New Roman"/>
                <w:sz w:val="24"/>
                <w:szCs w:val="24"/>
                <w:lang w:val="uk-UA"/>
              </w:rPr>
              <w:t xml:space="preserve"> </w:t>
            </w:r>
            <w:r w:rsidRPr="00621F88">
              <w:rPr>
                <w:rFonts w:ascii="Times New Roman" w:eastAsia="Calibri" w:hAnsi="Times New Roman" w:cs="Times New Roman"/>
                <w:sz w:val="24"/>
                <w:szCs w:val="24"/>
                <w:lang w:val="uk-UA" w:eastAsia="ru-RU"/>
              </w:rPr>
              <w:t>навчального року</w:t>
            </w:r>
          </w:p>
        </w:tc>
        <w:tc>
          <w:tcPr>
            <w:tcW w:w="1701" w:type="dxa"/>
          </w:tcPr>
          <w:p w:rsidR="00A70C7D" w:rsidRDefault="00A70C7D" w:rsidP="00A70C7D">
            <w:r w:rsidRPr="005D53E0">
              <w:rPr>
                <w:rFonts w:ascii="Times New Roman" w:eastAsia="Calibri" w:hAnsi="Times New Roman" w:cs="Times New Roman"/>
                <w:sz w:val="24"/>
                <w:szCs w:val="24"/>
                <w:lang w:eastAsia="ru-RU"/>
              </w:rPr>
              <w:t xml:space="preserve">До </w:t>
            </w:r>
            <w:r w:rsidRPr="005D53E0">
              <w:rPr>
                <w:rFonts w:ascii="Times New Roman" w:eastAsia="Calibri" w:hAnsi="Times New Roman" w:cs="Times New Roman"/>
                <w:sz w:val="24"/>
                <w:szCs w:val="24"/>
                <w:lang w:val="uk-UA" w:eastAsia="ru-RU"/>
              </w:rPr>
              <w:t>29</w:t>
            </w:r>
            <w:r w:rsidRPr="005D53E0">
              <w:rPr>
                <w:rFonts w:ascii="Times New Roman" w:eastAsia="Calibri" w:hAnsi="Times New Roman" w:cs="Times New Roman"/>
                <w:sz w:val="24"/>
                <w:szCs w:val="24"/>
                <w:lang w:eastAsia="ru-RU"/>
              </w:rPr>
              <w:t>.12.20</w:t>
            </w:r>
            <w:r w:rsidRPr="005D53E0">
              <w:rPr>
                <w:rFonts w:ascii="Times New Roman" w:eastAsia="Calibri" w:hAnsi="Times New Roman" w:cs="Times New Roman"/>
                <w:sz w:val="24"/>
                <w:szCs w:val="24"/>
                <w:lang w:val="uk-UA" w:eastAsia="ru-RU"/>
              </w:rPr>
              <w:t>23</w:t>
            </w:r>
          </w:p>
        </w:tc>
        <w:tc>
          <w:tcPr>
            <w:tcW w:w="1701" w:type="dxa"/>
          </w:tcPr>
          <w:p w:rsidR="00A70C7D" w:rsidRDefault="00A70C7D" w:rsidP="00A70C7D">
            <w:r w:rsidRPr="00AD0664">
              <w:rPr>
                <w:rFonts w:ascii="Times New Roman" w:eastAsia="Calibri" w:hAnsi="Times New Roman" w:cs="Times New Roman"/>
                <w:sz w:val="24"/>
                <w:szCs w:val="24"/>
                <w:lang w:val="uk-UA" w:eastAsia="ru-RU"/>
              </w:rPr>
              <w:t>Ткаченко С.Л.</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Наказ</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CC316C">
        <w:trPr>
          <w:trHeight w:val="70"/>
        </w:trPr>
        <w:tc>
          <w:tcPr>
            <w:tcW w:w="8364" w:type="dxa"/>
          </w:tcPr>
          <w:p w:rsidR="00A70C7D" w:rsidRPr="00621F88" w:rsidRDefault="00A70C7D" w:rsidP="00A70C7D">
            <w:pPr>
              <w:spacing w:after="0" w:line="240" w:lineRule="auto"/>
              <w:jc w:val="both"/>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eastAsia="ru-RU"/>
              </w:rPr>
              <w:lastRenderedPageBreak/>
              <w:t xml:space="preserve">Стан </w:t>
            </w:r>
            <w:r w:rsidRPr="00621F88">
              <w:rPr>
                <w:rFonts w:ascii="Times New Roman" w:eastAsia="Calibri" w:hAnsi="Times New Roman" w:cs="Times New Roman"/>
                <w:sz w:val="24"/>
                <w:szCs w:val="24"/>
                <w:lang w:val="uk-UA" w:eastAsia="ru-RU"/>
              </w:rPr>
              <w:t xml:space="preserve">виховної </w:t>
            </w:r>
            <w:r w:rsidRPr="00621F88">
              <w:rPr>
                <w:rFonts w:ascii="Times New Roman" w:eastAsia="Calibri" w:hAnsi="Times New Roman" w:cs="Times New Roman"/>
                <w:sz w:val="24"/>
                <w:szCs w:val="24"/>
                <w:lang w:eastAsia="ru-RU"/>
              </w:rPr>
              <w:t xml:space="preserve">роботи за І семестр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4</w:t>
            </w:r>
            <w:r w:rsidRPr="00621F88">
              <w:rPr>
                <w:rFonts w:ascii="Times New Roman" w:eastAsia="Calibri" w:hAnsi="Times New Roman" w:cs="Times New Roman"/>
                <w:sz w:val="24"/>
                <w:szCs w:val="24"/>
                <w:lang w:val="uk-UA"/>
              </w:rPr>
              <w:t xml:space="preserve"> </w:t>
            </w:r>
            <w:r w:rsidRPr="00621F88">
              <w:rPr>
                <w:rFonts w:ascii="Times New Roman" w:eastAsia="Calibri" w:hAnsi="Times New Roman" w:cs="Times New Roman"/>
                <w:sz w:val="24"/>
                <w:szCs w:val="24"/>
                <w:lang w:val="uk-UA" w:eastAsia="ru-RU"/>
              </w:rPr>
              <w:t>навчального року</w:t>
            </w:r>
          </w:p>
        </w:tc>
        <w:tc>
          <w:tcPr>
            <w:tcW w:w="1701" w:type="dxa"/>
          </w:tcPr>
          <w:p w:rsidR="00A70C7D" w:rsidRDefault="00A70C7D" w:rsidP="00A70C7D">
            <w:r w:rsidRPr="005D53E0">
              <w:rPr>
                <w:rFonts w:ascii="Times New Roman" w:eastAsia="Calibri" w:hAnsi="Times New Roman" w:cs="Times New Roman"/>
                <w:sz w:val="24"/>
                <w:szCs w:val="24"/>
                <w:lang w:eastAsia="ru-RU"/>
              </w:rPr>
              <w:t xml:space="preserve">До </w:t>
            </w:r>
            <w:r w:rsidRPr="005D53E0">
              <w:rPr>
                <w:rFonts w:ascii="Times New Roman" w:eastAsia="Calibri" w:hAnsi="Times New Roman" w:cs="Times New Roman"/>
                <w:sz w:val="24"/>
                <w:szCs w:val="24"/>
                <w:lang w:val="uk-UA" w:eastAsia="ru-RU"/>
              </w:rPr>
              <w:t>29</w:t>
            </w:r>
            <w:r w:rsidRPr="005D53E0">
              <w:rPr>
                <w:rFonts w:ascii="Times New Roman" w:eastAsia="Calibri" w:hAnsi="Times New Roman" w:cs="Times New Roman"/>
                <w:sz w:val="24"/>
                <w:szCs w:val="24"/>
                <w:lang w:eastAsia="ru-RU"/>
              </w:rPr>
              <w:t>.12.20</w:t>
            </w:r>
            <w:r w:rsidRPr="005D53E0">
              <w:rPr>
                <w:rFonts w:ascii="Times New Roman" w:eastAsia="Calibri" w:hAnsi="Times New Roman" w:cs="Times New Roman"/>
                <w:sz w:val="24"/>
                <w:szCs w:val="24"/>
                <w:lang w:val="uk-UA" w:eastAsia="ru-RU"/>
              </w:rPr>
              <w:t>23</w:t>
            </w:r>
          </w:p>
        </w:tc>
        <w:tc>
          <w:tcPr>
            <w:tcW w:w="1701" w:type="dxa"/>
          </w:tcPr>
          <w:p w:rsidR="00A70C7D" w:rsidRDefault="00A70C7D" w:rsidP="00A70C7D">
            <w:r w:rsidRPr="00AD0664">
              <w:rPr>
                <w:rFonts w:ascii="Times New Roman" w:eastAsia="Calibri" w:hAnsi="Times New Roman" w:cs="Times New Roman"/>
                <w:sz w:val="24"/>
                <w:szCs w:val="24"/>
                <w:lang w:val="uk-UA" w:eastAsia="ru-RU"/>
              </w:rPr>
              <w:t>Ткаченко С.Л.</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CC316C">
        <w:trPr>
          <w:trHeight w:val="567"/>
        </w:trPr>
        <w:tc>
          <w:tcPr>
            <w:tcW w:w="8364" w:type="dxa"/>
          </w:tcPr>
          <w:p w:rsidR="00A70C7D" w:rsidRPr="00621F88" w:rsidRDefault="00A70C7D" w:rsidP="00A70C7D">
            <w:pPr>
              <w:spacing w:after="0" w:line="240" w:lineRule="auto"/>
              <w:jc w:val="both"/>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eastAsia="ru-RU"/>
              </w:rPr>
              <w:t xml:space="preserve">Комплексна перевірка ведення </w:t>
            </w:r>
            <w:r>
              <w:rPr>
                <w:rFonts w:ascii="Times New Roman" w:eastAsia="Calibri" w:hAnsi="Times New Roman" w:cs="Times New Roman"/>
                <w:sz w:val="24"/>
                <w:szCs w:val="24"/>
                <w:lang w:val="uk-UA" w:eastAsia="ru-RU"/>
              </w:rPr>
              <w:t>електронних класних журналів 2-10</w:t>
            </w:r>
            <w:r w:rsidRPr="00621F88">
              <w:rPr>
                <w:rFonts w:ascii="Times New Roman" w:eastAsia="Calibri" w:hAnsi="Times New Roman" w:cs="Times New Roman"/>
                <w:sz w:val="24"/>
                <w:szCs w:val="24"/>
                <w:lang w:val="uk-UA" w:eastAsia="ru-RU"/>
              </w:rPr>
              <w:t xml:space="preserve">-х класів за І семестр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4</w:t>
            </w:r>
            <w:r w:rsidRPr="00621F88">
              <w:rPr>
                <w:rFonts w:ascii="Times New Roman" w:eastAsia="Calibri" w:hAnsi="Times New Roman" w:cs="Times New Roman"/>
                <w:sz w:val="24"/>
                <w:szCs w:val="24"/>
                <w:lang w:val="uk-UA"/>
              </w:rPr>
              <w:t xml:space="preserve"> навчального року</w:t>
            </w:r>
          </w:p>
        </w:tc>
        <w:tc>
          <w:tcPr>
            <w:tcW w:w="1701" w:type="dxa"/>
          </w:tcPr>
          <w:p w:rsidR="00A70C7D" w:rsidRDefault="00A70C7D" w:rsidP="00A70C7D">
            <w:r w:rsidRPr="005D53E0">
              <w:rPr>
                <w:rFonts w:ascii="Times New Roman" w:eastAsia="Calibri" w:hAnsi="Times New Roman" w:cs="Times New Roman"/>
                <w:sz w:val="24"/>
                <w:szCs w:val="24"/>
                <w:lang w:eastAsia="ru-RU"/>
              </w:rPr>
              <w:t xml:space="preserve">До </w:t>
            </w:r>
            <w:r w:rsidRPr="005D53E0">
              <w:rPr>
                <w:rFonts w:ascii="Times New Roman" w:eastAsia="Calibri" w:hAnsi="Times New Roman" w:cs="Times New Roman"/>
                <w:sz w:val="24"/>
                <w:szCs w:val="24"/>
                <w:lang w:val="uk-UA" w:eastAsia="ru-RU"/>
              </w:rPr>
              <w:t>29</w:t>
            </w:r>
            <w:r w:rsidRPr="005D53E0">
              <w:rPr>
                <w:rFonts w:ascii="Times New Roman" w:eastAsia="Calibri" w:hAnsi="Times New Roman" w:cs="Times New Roman"/>
                <w:sz w:val="24"/>
                <w:szCs w:val="24"/>
                <w:lang w:eastAsia="ru-RU"/>
              </w:rPr>
              <w:t>.12.20</w:t>
            </w:r>
            <w:r w:rsidRPr="005D53E0">
              <w:rPr>
                <w:rFonts w:ascii="Times New Roman" w:eastAsia="Calibri" w:hAnsi="Times New Roman" w:cs="Times New Roman"/>
                <w:sz w:val="24"/>
                <w:szCs w:val="24"/>
                <w:lang w:val="uk-UA" w:eastAsia="ru-RU"/>
              </w:rPr>
              <w:t>23</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CC316C">
        <w:trPr>
          <w:trHeight w:val="70"/>
        </w:trPr>
        <w:tc>
          <w:tcPr>
            <w:tcW w:w="8364" w:type="dxa"/>
          </w:tcPr>
          <w:p w:rsidR="00A70C7D" w:rsidRPr="00621F88" w:rsidRDefault="00A70C7D" w:rsidP="00A70C7D">
            <w:pPr>
              <w:spacing w:after="0" w:line="240" w:lineRule="auto"/>
              <w:jc w:val="both"/>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 xml:space="preserve">Стан навчальних досягнень учнів за І семестр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4</w:t>
            </w:r>
            <w:r w:rsidRPr="00621F88">
              <w:rPr>
                <w:rFonts w:ascii="Times New Roman" w:eastAsia="Calibri" w:hAnsi="Times New Roman" w:cs="Times New Roman"/>
                <w:sz w:val="24"/>
                <w:szCs w:val="24"/>
                <w:lang w:val="uk-UA"/>
              </w:rPr>
              <w:t xml:space="preserve"> </w:t>
            </w:r>
            <w:r w:rsidRPr="00621F88">
              <w:rPr>
                <w:rFonts w:ascii="Times New Roman" w:eastAsia="Calibri" w:hAnsi="Times New Roman" w:cs="Times New Roman"/>
                <w:sz w:val="24"/>
                <w:szCs w:val="24"/>
                <w:lang w:val="uk-UA" w:eastAsia="ru-RU"/>
              </w:rPr>
              <w:t>навчального року</w:t>
            </w:r>
          </w:p>
        </w:tc>
        <w:tc>
          <w:tcPr>
            <w:tcW w:w="1701" w:type="dxa"/>
          </w:tcPr>
          <w:p w:rsidR="00A70C7D" w:rsidRDefault="00A70C7D" w:rsidP="00A70C7D">
            <w:r w:rsidRPr="005D53E0">
              <w:rPr>
                <w:rFonts w:ascii="Times New Roman" w:eastAsia="Calibri" w:hAnsi="Times New Roman" w:cs="Times New Roman"/>
                <w:sz w:val="24"/>
                <w:szCs w:val="24"/>
                <w:lang w:eastAsia="ru-RU"/>
              </w:rPr>
              <w:t xml:space="preserve">До </w:t>
            </w:r>
            <w:r w:rsidRPr="005D53E0">
              <w:rPr>
                <w:rFonts w:ascii="Times New Roman" w:eastAsia="Calibri" w:hAnsi="Times New Roman" w:cs="Times New Roman"/>
                <w:sz w:val="24"/>
                <w:szCs w:val="24"/>
                <w:lang w:val="uk-UA" w:eastAsia="ru-RU"/>
              </w:rPr>
              <w:t>29</w:t>
            </w:r>
            <w:r w:rsidRPr="005D53E0">
              <w:rPr>
                <w:rFonts w:ascii="Times New Roman" w:eastAsia="Calibri" w:hAnsi="Times New Roman" w:cs="Times New Roman"/>
                <w:sz w:val="24"/>
                <w:szCs w:val="24"/>
                <w:lang w:eastAsia="ru-RU"/>
              </w:rPr>
              <w:t>.12.20</w:t>
            </w:r>
            <w:r w:rsidRPr="005D53E0">
              <w:rPr>
                <w:rFonts w:ascii="Times New Roman" w:eastAsia="Calibri" w:hAnsi="Times New Roman" w:cs="Times New Roman"/>
                <w:sz w:val="24"/>
                <w:szCs w:val="24"/>
                <w:lang w:val="uk-UA" w:eastAsia="ru-RU"/>
              </w:rPr>
              <w:t>23</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CC316C">
        <w:trPr>
          <w:trHeight w:val="70"/>
        </w:trPr>
        <w:tc>
          <w:tcPr>
            <w:tcW w:w="8364" w:type="dxa"/>
          </w:tcPr>
          <w:p w:rsidR="00A70C7D" w:rsidRPr="00621F88" w:rsidRDefault="00A70C7D" w:rsidP="00A70C7D">
            <w:pPr>
              <w:spacing w:after="0" w:line="240" w:lineRule="auto"/>
              <w:jc w:val="both"/>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Стан виконання навчальних програм</w:t>
            </w:r>
            <w:r w:rsidRPr="00621F88">
              <w:rPr>
                <w:rFonts w:ascii="Times New Roman" w:eastAsia="Calibri" w:hAnsi="Times New Roman" w:cs="Times New Roman"/>
                <w:sz w:val="24"/>
                <w:szCs w:val="24"/>
                <w:lang w:val="uk-UA" w:eastAsia="ru-RU"/>
              </w:rPr>
              <w:t xml:space="preserve"> за І семестр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4</w:t>
            </w:r>
            <w:r w:rsidRPr="00621F88">
              <w:rPr>
                <w:rFonts w:ascii="Times New Roman" w:eastAsia="Calibri" w:hAnsi="Times New Roman" w:cs="Times New Roman"/>
                <w:sz w:val="24"/>
                <w:szCs w:val="24"/>
                <w:lang w:val="uk-UA"/>
              </w:rPr>
              <w:t xml:space="preserve"> </w:t>
            </w:r>
            <w:r w:rsidRPr="00621F88">
              <w:rPr>
                <w:rFonts w:ascii="Times New Roman" w:eastAsia="Calibri" w:hAnsi="Times New Roman" w:cs="Times New Roman"/>
                <w:sz w:val="24"/>
                <w:szCs w:val="24"/>
                <w:lang w:val="uk-UA" w:eastAsia="ru-RU"/>
              </w:rPr>
              <w:t>навчального року</w:t>
            </w:r>
          </w:p>
        </w:tc>
        <w:tc>
          <w:tcPr>
            <w:tcW w:w="1701" w:type="dxa"/>
          </w:tcPr>
          <w:p w:rsidR="00A70C7D" w:rsidRDefault="00A70C7D" w:rsidP="00A70C7D">
            <w:r w:rsidRPr="005D53E0">
              <w:rPr>
                <w:rFonts w:ascii="Times New Roman" w:eastAsia="Calibri" w:hAnsi="Times New Roman" w:cs="Times New Roman"/>
                <w:sz w:val="24"/>
                <w:szCs w:val="24"/>
                <w:lang w:eastAsia="ru-RU"/>
              </w:rPr>
              <w:t xml:space="preserve">До </w:t>
            </w:r>
            <w:r w:rsidRPr="005D53E0">
              <w:rPr>
                <w:rFonts w:ascii="Times New Roman" w:eastAsia="Calibri" w:hAnsi="Times New Roman" w:cs="Times New Roman"/>
                <w:sz w:val="24"/>
                <w:szCs w:val="24"/>
                <w:lang w:val="uk-UA" w:eastAsia="ru-RU"/>
              </w:rPr>
              <w:t>29</w:t>
            </w:r>
            <w:r w:rsidRPr="005D53E0">
              <w:rPr>
                <w:rFonts w:ascii="Times New Roman" w:eastAsia="Calibri" w:hAnsi="Times New Roman" w:cs="Times New Roman"/>
                <w:sz w:val="24"/>
                <w:szCs w:val="24"/>
                <w:lang w:eastAsia="ru-RU"/>
              </w:rPr>
              <w:t>.12.20</w:t>
            </w:r>
            <w:r w:rsidRPr="005D53E0">
              <w:rPr>
                <w:rFonts w:ascii="Times New Roman" w:eastAsia="Calibri" w:hAnsi="Times New Roman" w:cs="Times New Roman"/>
                <w:sz w:val="24"/>
                <w:szCs w:val="24"/>
                <w:lang w:val="uk-UA" w:eastAsia="ru-RU"/>
              </w:rPr>
              <w:t>23</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CC316C">
        <w:trPr>
          <w:trHeight w:val="70"/>
        </w:trPr>
        <w:tc>
          <w:tcPr>
            <w:tcW w:w="8364" w:type="dxa"/>
          </w:tcPr>
          <w:p w:rsidR="00A70C7D" w:rsidRPr="00621F88" w:rsidRDefault="00A70C7D" w:rsidP="00A70C7D">
            <w:pPr>
              <w:spacing w:after="0" w:line="240" w:lineRule="auto"/>
              <w:jc w:val="both"/>
              <w:rPr>
                <w:rFonts w:ascii="Times New Roman" w:eastAsia="Calibri" w:hAnsi="Times New Roman" w:cs="Times New Roman"/>
                <w:sz w:val="24"/>
                <w:szCs w:val="24"/>
                <w:lang w:eastAsia="ru-RU"/>
              </w:rPr>
            </w:pPr>
            <w:r w:rsidRPr="00AE61D6">
              <w:rPr>
                <w:rFonts w:ascii="Times New Roman" w:eastAsia="Calibri" w:hAnsi="Times New Roman" w:cs="Times New Roman"/>
                <w:sz w:val="24"/>
                <w:szCs w:val="24"/>
                <w:lang w:eastAsia="ru-RU"/>
              </w:rPr>
              <w:t>Стан роботи бібліотеки</w:t>
            </w:r>
            <w:r w:rsidRPr="00AE61D6">
              <w:rPr>
                <w:rFonts w:ascii="Times New Roman" w:eastAsia="Calibri" w:hAnsi="Times New Roman" w:cs="Times New Roman"/>
                <w:sz w:val="24"/>
                <w:szCs w:val="24"/>
                <w:lang w:val="uk-UA" w:eastAsia="ru-RU"/>
              </w:rPr>
              <w:t xml:space="preserve"> за І семестр </w:t>
            </w:r>
            <w:r w:rsidRPr="00AE61D6">
              <w:rPr>
                <w:rFonts w:ascii="Times New Roman" w:eastAsia="Calibri" w:hAnsi="Times New Roman" w:cs="Times New Roman"/>
                <w:sz w:val="24"/>
                <w:szCs w:val="24"/>
                <w:lang w:val="uk-UA"/>
              </w:rPr>
              <w:t>2023/2024</w:t>
            </w:r>
            <w:r w:rsidRPr="00AE61D6">
              <w:rPr>
                <w:rFonts w:ascii="Times New Roman" w:eastAsia="Calibri" w:hAnsi="Times New Roman" w:cs="Times New Roman"/>
                <w:sz w:val="24"/>
                <w:szCs w:val="24"/>
                <w:lang w:val="uk-UA" w:eastAsia="ru-RU"/>
              </w:rPr>
              <w:t>навчального року</w:t>
            </w:r>
          </w:p>
        </w:tc>
        <w:tc>
          <w:tcPr>
            <w:tcW w:w="1701" w:type="dxa"/>
          </w:tcPr>
          <w:p w:rsidR="00A70C7D" w:rsidRDefault="00A70C7D" w:rsidP="00A70C7D">
            <w:r w:rsidRPr="005D53E0">
              <w:rPr>
                <w:rFonts w:ascii="Times New Roman" w:eastAsia="Calibri" w:hAnsi="Times New Roman" w:cs="Times New Roman"/>
                <w:sz w:val="24"/>
                <w:szCs w:val="24"/>
                <w:lang w:eastAsia="ru-RU"/>
              </w:rPr>
              <w:t xml:space="preserve">До </w:t>
            </w:r>
            <w:r w:rsidRPr="005D53E0">
              <w:rPr>
                <w:rFonts w:ascii="Times New Roman" w:eastAsia="Calibri" w:hAnsi="Times New Roman" w:cs="Times New Roman"/>
                <w:sz w:val="24"/>
                <w:szCs w:val="24"/>
                <w:lang w:val="uk-UA" w:eastAsia="ru-RU"/>
              </w:rPr>
              <w:t>29</w:t>
            </w:r>
            <w:r w:rsidRPr="005D53E0">
              <w:rPr>
                <w:rFonts w:ascii="Times New Roman" w:eastAsia="Calibri" w:hAnsi="Times New Roman" w:cs="Times New Roman"/>
                <w:sz w:val="24"/>
                <w:szCs w:val="24"/>
                <w:lang w:eastAsia="ru-RU"/>
              </w:rPr>
              <w:t>.12.20</w:t>
            </w:r>
            <w:r w:rsidRPr="005D53E0">
              <w:rPr>
                <w:rFonts w:ascii="Times New Roman" w:eastAsia="Calibri" w:hAnsi="Times New Roman" w:cs="Times New Roman"/>
                <w:sz w:val="24"/>
                <w:szCs w:val="24"/>
                <w:lang w:val="uk-UA" w:eastAsia="ru-RU"/>
              </w:rPr>
              <w:t>23</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CC316C">
        <w:trPr>
          <w:trHeight w:val="70"/>
        </w:trPr>
        <w:tc>
          <w:tcPr>
            <w:tcW w:w="8364" w:type="dxa"/>
          </w:tcPr>
          <w:p w:rsidR="00A70C7D" w:rsidRPr="00621F88" w:rsidRDefault="00A70C7D" w:rsidP="00A70C7D">
            <w:pPr>
              <w:spacing w:after="0" w:line="240" w:lineRule="auto"/>
              <w:jc w:val="both"/>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 xml:space="preserve">Стан методичної роботи за І семестр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4</w:t>
            </w:r>
            <w:r w:rsidRPr="00621F88">
              <w:rPr>
                <w:rFonts w:ascii="Times New Roman" w:eastAsia="Calibri" w:hAnsi="Times New Roman" w:cs="Times New Roman"/>
                <w:sz w:val="24"/>
                <w:szCs w:val="24"/>
                <w:lang w:val="uk-UA"/>
              </w:rPr>
              <w:t xml:space="preserve"> </w:t>
            </w:r>
            <w:r w:rsidRPr="00621F88">
              <w:rPr>
                <w:rFonts w:ascii="Times New Roman" w:eastAsia="Calibri" w:hAnsi="Times New Roman" w:cs="Times New Roman"/>
                <w:sz w:val="24"/>
                <w:szCs w:val="24"/>
                <w:lang w:eastAsia="ru-RU"/>
              </w:rPr>
              <w:t>навчального року</w:t>
            </w:r>
          </w:p>
        </w:tc>
        <w:tc>
          <w:tcPr>
            <w:tcW w:w="1701" w:type="dxa"/>
          </w:tcPr>
          <w:p w:rsidR="00A70C7D" w:rsidRDefault="00A70C7D" w:rsidP="00A70C7D">
            <w:r w:rsidRPr="00192F9D">
              <w:rPr>
                <w:rFonts w:ascii="Times New Roman" w:eastAsia="Calibri" w:hAnsi="Times New Roman" w:cs="Times New Roman"/>
                <w:sz w:val="24"/>
                <w:szCs w:val="24"/>
                <w:lang w:eastAsia="ru-RU"/>
              </w:rPr>
              <w:t xml:space="preserve">До </w:t>
            </w:r>
            <w:r w:rsidRPr="00192F9D">
              <w:rPr>
                <w:rFonts w:ascii="Times New Roman" w:eastAsia="Calibri" w:hAnsi="Times New Roman" w:cs="Times New Roman"/>
                <w:sz w:val="24"/>
                <w:szCs w:val="24"/>
                <w:lang w:val="uk-UA" w:eastAsia="ru-RU"/>
              </w:rPr>
              <w:t>29</w:t>
            </w:r>
            <w:r w:rsidRPr="00192F9D">
              <w:rPr>
                <w:rFonts w:ascii="Times New Roman" w:eastAsia="Calibri" w:hAnsi="Times New Roman" w:cs="Times New Roman"/>
                <w:sz w:val="24"/>
                <w:szCs w:val="24"/>
                <w:lang w:eastAsia="ru-RU"/>
              </w:rPr>
              <w:t>.12.20</w:t>
            </w:r>
            <w:r w:rsidRPr="00192F9D">
              <w:rPr>
                <w:rFonts w:ascii="Times New Roman" w:eastAsia="Calibri" w:hAnsi="Times New Roman" w:cs="Times New Roman"/>
                <w:sz w:val="24"/>
                <w:szCs w:val="24"/>
                <w:lang w:val="uk-UA" w:eastAsia="ru-RU"/>
              </w:rPr>
              <w:t>23</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CC316C">
        <w:trPr>
          <w:trHeight w:val="70"/>
        </w:trPr>
        <w:tc>
          <w:tcPr>
            <w:tcW w:w="8364" w:type="dxa"/>
          </w:tcPr>
          <w:p w:rsidR="00A70C7D" w:rsidRPr="00621F88" w:rsidRDefault="00A70C7D" w:rsidP="00A70C7D">
            <w:pPr>
              <w:spacing w:after="0" w:line="240" w:lineRule="auto"/>
              <w:jc w:val="both"/>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Хід ате</w:t>
            </w:r>
            <w:r>
              <w:rPr>
                <w:rFonts w:ascii="Times New Roman" w:eastAsia="Calibri" w:hAnsi="Times New Roman" w:cs="Times New Roman"/>
                <w:sz w:val="24"/>
                <w:szCs w:val="24"/>
                <w:lang w:val="uk-UA" w:eastAsia="ru-RU"/>
              </w:rPr>
              <w:t>стації педагогічних працівників</w:t>
            </w:r>
          </w:p>
        </w:tc>
        <w:tc>
          <w:tcPr>
            <w:tcW w:w="1701" w:type="dxa"/>
          </w:tcPr>
          <w:p w:rsidR="00A70C7D" w:rsidRDefault="00A70C7D" w:rsidP="00A70C7D">
            <w:r w:rsidRPr="00192F9D">
              <w:rPr>
                <w:rFonts w:ascii="Times New Roman" w:eastAsia="Calibri" w:hAnsi="Times New Roman" w:cs="Times New Roman"/>
                <w:sz w:val="24"/>
                <w:szCs w:val="24"/>
                <w:lang w:eastAsia="ru-RU"/>
              </w:rPr>
              <w:t xml:space="preserve">До </w:t>
            </w:r>
            <w:r w:rsidRPr="00192F9D">
              <w:rPr>
                <w:rFonts w:ascii="Times New Roman" w:eastAsia="Calibri" w:hAnsi="Times New Roman" w:cs="Times New Roman"/>
                <w:sz w:val="24"/>
                <w:szCs w:val="24"/>
                <w:lang w:val="uk-UA" w:eastAsia="ru-RU"/>
              </w:rPr>
              <w:t>29</w:t>
            </w:r>
            <w:r w:rsidRPr="00192F9D">
              <w:rPr>
                <w:rFonts w:ascii="Times New Roman" w:eastAsia="Calibri" w:hAnsi="Times New Roman" w:cs="Times New Roman"/>
                <w:sz w:val="24"/>
                <w:szCs w:val="24"/>
                <w:lang w:eastAsia="ru-RU"/>
              </w:rPr>
              <w:t>.12.20</w:t>
            </w:r>
            <w:r w:rsidRPr="00192F9D">
              <w:rPr>
                <w:rFonts w:ascii="Times New Roman" w:eastAsia="Calibri" w:hAnsi="Times New Roman" w:cs="Times New Roman"/>
                <w:sz w:val="24"/>
                <w:szCs w:val="24"/>
                <w:lang w:val="uk-UA" w:eastAsia="ru-RU"/>
              </w:rPr>
              <w:t>23</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Довідка</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CC316C">
        <w:trPr>
          <w:trHeight w:val="70"/>
        </w:trPr>
        <w:tc>
          <w:tcPr>
            <w:tcW w:w="8364"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 xml:space="preserve">Стан роботи щодо попередження та профілактики правопорушень, злочинності серед неповнолітніх за І семестр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4</w:t>
            </w:r>
            <w:r w:rsidRPr="00621F88">
              <w:rPr>
                <w:rFonts w:ascii="Times New Roman" w:eastAsia="Calibri" w:hAnsi="Times New Roman" w:cs="Times New Roman"/>
                <w:sz w:val="24"/>
                <w:szCs w:val="24"/>
                <w:lang w:val="uk-UA"/>
              </w:rPr>
              <w:t xml:space="preserve"> </w:t>
            </w:r>
            <w:r w:rsidRPr="00621F88">
              <w:rPr>
                <w:rFonts w:ascii="Times New Roman" w:eastAsia="Calibri" w:hAnsi="Times New Roman" w:cs="Times New Roman"/>
                <w:sz w:val="24"/>
                <w:szCs w:val="24"/>
                <w:lang w:val="uk-UA" w:eastAsia="ru-RU"/>
              </w:rPr>
              <w:t>навчального року</w:t>
            </w:r>
          </w:p>
        </w:tc>
        <w:tc>
          <w:tcPr>
            <w:tcW w:w="1701" w:type="dxa"/>
          </w:tcPr>
          <w:p w:rsidR="00A70C7D" w:rsidRDefault="00A70C7D" w:rsidP="00A70C7D">
            <w:r w:rsidRPr="005D53E0">
              <w:rPr>
                <w:rFonts w:ascii="Times New Roman" w:eastAsia="Calibri" w:hAnsi="Times New Roman" w:cs="Times New Roman"/>
                <w:sz w:val="24"/>
                <w:szCs w:val="24"/>
                <w:lang w:eastAsia="ru-RU"/>
              </w:rPr>
              <w:t xml:space="preserve">До </w:t>
            </w:r>
            <w:r w:rsidRPr="005D53E0">
              <w:rPr>
                <w:rFonts w:ascii="Times New Roman" w:eastAsia="Calibri" w:hAnsi="Times New Roman" w:cs="Times New Roman"/>
                <w:sz w:val="24"/>
                <w:szCs w:val="24"/>
                <w:lang w:val="uk-UA" w:eastAsia="ru-RU"/>
              </w:rPr>
              <w:t>29</w:t>
            </w:r>
            <w:r w:rsidRPr="005D53E0">
              <w:rPr>
                <w:rFonts w:ascii="Times New Roman" w:eastAsia="Calibri" w:hAnsi="Times New Roman" w:cs="Times New Roman"/>
                <w:sz w:val="24"/>
                <w:szCs w:val="24"/>
                <w:lang w:eastAsia="ru-RU"/>
              </w:rPr>
              <w:t>.12.20</w:t>
            </w:r>
            <w:r w:rsidRPr="005D53E0">
              <w:rPr>
                <w:rFonts w:ascii="Times New Roman" w:eastAsia="Calibri" w:hAnsi="Times New Roman" w:cs="Times New Roman"/>
                <w:sz w:val="24"/>
                <w:szCs w:val="24"/>
                <w:lang w:val="uk-UA" w:eastAsia="ru-RU"/>
              </w:rPr>
              <w:t>23</w:t>
            </w:r>
          </w:p>
        </w:tc>
        <w:tc>
          <w:tcPr>
            <w:tcW w:w="1701" w:type="dxa"/>
          </w:tcPr>
          <w:p w:rsidR="00A70C7D" w:rsidRPr="0049040E" w:rsidRDefault="00A70C7D" w:rsidP="00A70C7D">
            <w:pPr>
              <w:spacing w:after="0" w:line="240" w:lineRule="auto"/>
              <w:rPr>
                <w:rFonts w:ascii="Times New Roman" w:eastAsia="Calibri" w:hAnsi="Times New Roman" w:cs="Times New Roman"/>
                <w:sz w:val="24"/>
                <w:szCs w:val="24"/>
                <w:lang w:val="uk-UA" w:eastAsia="ru-RU"/>
              </w:rPr>
            </w:pPr>
            <w:r w:rsidRPr="0049040E">
              <w:rPr>
                <w:rFonts w:ascii="Times New Roman" w:eastAsia="Calibri" w:hAnsi="Times New Roman" w:cs="Times New Roman"/>
                <w:sz w:val="24"/>
                <w:szCs w:val="24"/>
                <w:lang w:val="uk-UA" w:eastAsia="ru-RU"/>
              </w:rPr>
              <w:t>Гармаш М.М.</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CC316C">
        <w:trPr>
          <w:trHeight w:val="70"/>
        </w:trPr>
        <w:tc>
          <w:tcPr>
            <w:tcW w:w="8364" w:type="dxa"/>
          </w:tcPr>
          <w:p w:rsidR="00A70C7D" w:rsidRPr="00621F88" w:rsidRDefault="00A70C7D" w:rsidP="00A70C7D">
            <w:pPr>
              <w:spacing w:after="0" w:line="240" w:lineRule="auto"/>
              <w:jc w:val="both"/>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eastAsia="ru-RU"/>
              </w:rPr>
              <w:t xml:space="preserve">Стан роботи психологічної служби за </w:t>
            </w:r>
            <w:r w:rsidRPr="00621F88">
              <w:rPr>
                <w:rFonts w:ascii="Times New Roman" w:eastAsia="Calibri" w:hAnsi="Times New Roman" w:cs="Times New Roman"/>
                <w:sz w:val="24"/>
                <w:szCs w:val="24"/>
                <w:lang w:val="uk-UA" w:eastAsia="ru-RU"/>
              </w:rPr>
              <w:t xml:space="preserve">І семестр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4</w:t>
            </w:r>
            <w:r w:rsidRPr="00621F88">
              <w:rPr>
                <w:rFonts w:ascii="Times New Roman" w:eastAsia="Calibri" w:hAnsi="Times New Roman" w:cs="Times New Roman"/>
                <w:sz w:val="24"/>
                <w:szCs w:val="24"/>
                <w:lang w:val="uk-UA"/>
              </w:rPr>
              <w:t xml:space="preserve"> </w:t>
            </w:r>
            <w:r w:rsidRPr="00621F88">
              <w:rPr>
                <w:rFonts w:ascii="Times New Roman" w:eastAsia="Calibri" w:hAnsi="Times New Roman" w:cs="Times New Roman"/>
                <w:sz w:val="24"/>
                <w:szCs w:val="24"/>
                <w:lang w:val="uk-UA" w:eastAsia="ru-RU"/>
              </w:rPr>
              <w:t>навчального року</w:t>
            </w:r>
          </w:p>
        </w:tc>
        <w:tc>
          <w:tcPr>
            <w:tcW w:w="1701" w:type="dxa"/>
          </w:tcPr>
          <w:p w:rsidR="00A70C7D" w:rsidRDefault="00A70C7D" w:rsidP="00A70C7D">
            <w:r w:rsidRPr="005D53E0">
              <w:rPr>
                <w:rFonts w:ascii="Times New Roman" w:eastAsia="Calibri" w:hAnsi="Times New Roman" w:cs="Times New Roman"/>
                <w:sz w:val="24"/>
                <w:szCs w:val="24"/>
                <w:lang w:eastAsia="ru-RU"/>
              </w:rPr>
              <w:t xml:space="preserve">До </w:t>
            </w:r>
            <w:r w:rsidRPr="005D53E0">
              <w:rPr>
                <w:rFonts w:ascii="Times New Roman" w:eastAsia="Calibri" w:hAnsi="Times New Roman" w:cs="Times New Roman"/>
                <w:sz w:val="24"/>
                <w:szCs w:val="24"/>
                <w:lang w:val="uk-UA" w:eastAsia="ru-RU"/>
              </w:rPr>
              <w:t>29</w:t>
            </w:r>
            <w:r w:rsidRPr="005D53E0">
              <w:rPr>
                <w:rFonts w:ascii="Times New Roman" w:eastAsia="Calibri" w:hAnsi="Times New Roman" w:cs="Times New Roman"/>
                <w:sz w:val="24"/>
                <w:szCs w:val="24"/>
                <w:lang w:eastAsia="ru-RU"/>
              </w:rPr>
              <w:t>.12.20</w:t>
            </w:r>
            <w:r w:rsidRPr="005D53E0">
              <w:rPr>
                <w:rFonts w:ascii="Times New Roman" w:eastAsia="Calibri" w:hAnsi="Times New Roman" w:cs="Times New Roman"/>
                <w:sz w:val="24"/>
                <w:szCs w:val="24"/>
                <w:lang w:val="uk-UA" w:eastAsia="ru-RU"/>
              </w:rPr>
              <w:t>23</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Пушкар Н.Б.</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AE61D6">
        <w:trPr>
          <w:trHeight w:val="70"/>
        </w:trPr>
        <w:tc>
          <w:tcPr>
            <w:tcW w:w="15168" w:type="dxa"/>
            <w:gridSpan w:val="5"/>
          </w:tcPr>
          <w:p w:rsidR="00A70C7D" w:rsidRPr="000F2EF8" w:rsidRDefault="00A70C7D" w:rsidP="00A70C7D">
            <w:pPr>
              <w:spacing w:after="0" w:line="240" w:lineRule="auto"/>
              <w:jc w:val="center"/>
              <w:rPr>
                <w:rFonts w:ascii="Times New Roman" w:eastAsia="Calibri" w:hAnsi="Times New Roman" w:cs="Times New Roman"/>
                <w:sz w:val="28"/>
                <w:szCs w:val="28"/>
                <w:highlight w:val="yellow"/>
                <w:lang w:eastAsia="ru-RU"/>
              </w:rPr>
            </w:pPr>
            <w:r w:rsidRPr="007C7FD5">
              <w:rPr>
                <w:rFonts w:ascii="Times New Roman" w:eastAsia="Calibri" w:hAnsi="Times New Roman" w:cs="Times New Roman"/>
                <w:b/>
                <w:bCs/>
                <w:i/>
                <w:iCs/>
                <w:sz w:val="24"/>
                <w:szCs w:val="24"/>
                <w:lang w:eastAsia="ru-RU"/>
              </w:rPr>
              <w:t>Січень</w:t>
            </w:r>
          </w:p>
        </w:tc>
      </w:tr>
      <w:tr w:rsidR="00A70C7D" w:rsidRPr="00621F88" w:rsidTr="00CC316C">
        <w:trPr>
          <w:trHeight w:val="70"/>
        </w:trPr>
        <w:tc>
          <w:tcPr>
            <w:tcW w:w="8364" w:type="dxa"/>
            <w:shd w:val="clear" w:color="auto" w:fill="FFFFFF"/>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val="uk-UA" w:eastAsia="ru-RU"/>
              </w:rPr>
              <w:t xml:space="preserve">Погодження </w:t>
            </w:r>
            <w:r w:rsidRPr="00621F88">
              <w:rPr>
                <w:rFonts w:ascii="Times New Roman" w:eastAsia="Calibri" w:hAnsi="Times New Roman" w:cs="Times New Roman"/>
                <w:sz w:val="24"/>
                <w:szCs w:val="24"/>
                <w:lang w:eastAsia="ru-RU"/>
              </w:rPr>
              <w:t>календарно-тематичн</w:t>
            </w:r>
            <w:r w:rsidRPr="00621F88">
              <w:rPr>
                <w:rFonts w:ascii="Times New Roman" w:eastAsia="Calibri" w:hAnsi="Times New Roman" w:cs="Times New Roman"/>
                <w:sz w:val="24"/>
                <w:szCs w:val="24"/>
                <w:lang w:val="uk-UA" w:eastAsia="ru-RU"/>
              </w:rPr>
              <w:t>ого</w:t>
            </w:r>
            <w:r w:rsidRPr="00621F88">
              <w:rPr>
                <w:rFonts w:ascii="Times New Roman" w:eastAsia="Calibri" w:hAnsi="Times New Roman" w:cs="Times New Roman"/>
                <w:sz w:val="24"/>
                <w:szCs w:val="24"/>
                <w:lang w:eastAsia="ru-RU"/>
              </w:rPr>
              <w:t xml:space="preserve"> планування </w:t>
            </w:r>
            <w:r w:rsidRPr="00621F88">
              <w:rPr>
                <w:rFonts w:ascii="Times New Roman" w:eastAsia="Calibri" w:hAnsi="Times New Roman" w:cs="Times New Roman"/>
                <w:sz w:val="24"/>
                <w:szCs w:val="24"/>
                <w:lang w:val="uk-UA" w:eastAsia="ru-RU"/>
              </w:rPr>
              <w:t>в</w:t>
            </w:r>
            <w:r w:rsidRPr="00621F88">
              <w:rPr>
                <w:rFonts w:ascii="Times New Roman" w:eastAsia="Calibri" w:hAnsi="Times New Roman" w:cs="Times New Roman"/>
                <w:sz w:val="24"/>
                <w:szCs w:val="24"/>
                <w:lang w:eastAsia="ru-RU"/>
              </w:rPr>
              <w:t>чителів</w:t>
            </w:r>
            <w:r w:rsidRPr="00621F88">
              <w:rPr>
                <w:rFonts w:ascii="Times New Roman" w:eastAsia="Calibri" w:hAnsi="Times New Roman" w:cs="Times New Roman"/>
                <w:sz w:val="24"/>
                <w:szCs w:val="24"/>
                <w:lang w:val="uk-UA" w:eastAsia="ru-RU"/>
              </w:rPr>
              <w:t xml:space="preserve"> і вихователів на</w:t>
            </w:r>
            <w:r w:rsidRPr="00621F88">
              <w:rPr>
                <w:rFonts w:ascii="Times New Roman" w:eastAsia="Calibri" w:hAnsi="Times New Roman" w:cs="Times New Roman"/>
                <w:sz w:val="24"/>
                <w:szCs w:val="24"/>
                <w:lang w:eastAsia="ru-RU"/>
              </w:rPr>
              <w:t xml:space="preserve"> ІІ </w:t>
            </w:r>
            <w:r w:rsidRPr="00621F88">
              <w:rPr>
                <w:rFonts w:ascii="Times New Roman" w:eastAsia="Calibri" w:hAnsi="Times New Roman" w:cs="Times New Roman"/>
                <w:sz w:val="24"/>
                <w:szCs w:val="24"/>
                <w:lang w:val="uk-UA" w:eastAsia="ru-RU"/>
              </w:rPr>
              <w:t xml:space="preserve">семестр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4</w:t>
            </w:r>
            <w:r w:rsidRPr="00621F88">
              <w:rPr>
                <w:rFonts w:ascii="Times New Roman" w:eastAsia="Calibri" w:hAnsi="Times New Roman" w:cs="Times New Roman"/>
                <w:sz w:val="24"/>
                <w:szCs w:val="24"/>
                <w:lang w:val="uk-UA"/>
              </w:rPr>
              <w:t xml:space="preserve"> </w:t>
            </w:r>
            <w:r w:rsidRPr="00621F88">
              <w:rPr>
                <w:rFonts w:ascii="Times New Roman" w:eastAsia="Calibri" w:hAnsi="Times New Roman" w:cs="Times New Roman"/>
                <w:sz w:val="24"/>
                <w:szCs w:val="24"/>
                <w:lang w:val="uk-UA" w:eastAsia="ru-RU"/>
              </w:rPr>
              <w:t>навчального року</w:t>
            </w:r>
          </w:p>
        </w:tc>
        <w:tc>
          <w:tcPr>
            <w:tcW w:w="1701" w:type="dxa"/>
            <w:shd w:val="clear" w:color="auto" w:fill="FFFFFF"/>
          </w:tcPr>
          <w:p w:rsidR="00A70C7D" w:rsidRPr="007C7FD5" w:rsidRDefault="00A70C7D" w:rsidP="00A70C7D">
            <w:pPr>
              <w:spacing w:after="0" w:line="240" w:lineRule="auto"/>
              <w:rPr>
                <w:rFonts w:ascii="Times New Roman" w:eastAsia="Calibri" w:hAnsi="Times New Roman" w:cs="Times New Roman"/>
                <w:sz w:val="24"/>
                <w:szCs w:val="24"/>
                <w:lang w:val="uk-UA" w:eastAsia="ru-RU"/>
              </w:rPr>
            </w:pPr>
            <w:r w:rsidRPr="007C7FD5">
              <w:rPr>
                <w:rFonts w:ascii="Times New Roman" w:eastAsia="Calibri" w:hAnsi="Times New Roman" w:cs="Times New Roman"/>
                <w:sz w:val="24"/>
                <w:szCs w:val="24"/>
                <w:lang w:eastAsia="ru-RU"/>
              </w:rPr>
              <w:t>До 06.01</w:t>
            </w:r>
            <w:r w:rsidRPr="007C7FD5">
              <w:rPr>
                <w:rFonts w:ascii="Times New Roman" w:eastAsia="Calibri" w:hAnsi="Times New Roman" w:cs="Times New Roman"/>
                <w:sz w:val="24"/>
                <w:szCs w:val="24"/>
                <w:lang w:val="uk-UA" w:eastAsia="ru-RU"/>
              </w:rPr>
              <w:t>.202</w:t>
            </w:r>
            <w:r>
              <w:rPr>
                <w:rFonts w:ascii="Times New Roman" w:eastAsia="Calibri" w:hAnsi="Times New Roman" w:cs="Times New Roman"/>
                <w:sz w:val="24"/>
                <w:szCs w:val="24"/>
                <w:lang w:val="uk-UA" w:eastAsia="ru-RU"/>
              </w:rPr>
              <w:t>4</w:t>
            </w:r>
          </w:p>
          <w:p w:rsidR="00A70C7D" w:rsidRPr="000F2EF8" w:rsidRDefault="00A70C7D" w:rsidP="00A70C7D">
            <w:pPr>
              <w:spacing w:after="0" w:line="240" w:lineRule="auto"/>
              <w:rPr>
                <w:rFonts w:ascii="Times New Roman" w:eastAsia="Calibri" w:hAnsi="Times New Roman" w:cs="Times New Roman"/>
                <w:sz w:val="24"/>
                <w:szCs w:val="24"/>
                <w:highlight w:val="yellow"/>
                <w:lang w:eastAsia="ru-RU"/>
              </w:rPr>
            </w:pPr>
          </w:p>
        </w:tc>
        <w:tc>
          <w:tcPr>
            <w:tcW w:w="1701" w:type="dxa"/>
            <w:shd w:val="clear" w:color="auto" w:fill="FFFFFF"/>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val="uk-UA" w:eastAsia="ru-RU"/>
              </w:rPr>
              <w:t xml:space="preserve">Тімко М.М. </w:t>
            </w:r>
            <w:r>
              <w:rPr>
                <w:rFonts w:ascii="Times New Roman" w:eastAsia="Calibri" w:hAnsi="Times New Roman" w:cs="Times New Roman"/>
                <w:sz w:val="24"/>
                <w:szCs w:val="24"/>
                <w:lang w:val="uk-UA" w:eastAsia="ru-RU"/>
              </w:rPr>
              <w:t>Ткаченко С.Л.</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 xml:space="preserve">Довідка </w:t>
            </w:r>
          </w:p>
          <w:p w:rsidR="00A70C7D" w:rsidRPr="00621F88" w:rsidRDefault="00A70C7D" w:rsidP="00A70C7D">
            <w:pPr>
              <w:spacing w:after="0" w:line="240" w:lineRule="auto"/>
              <w:rPr>
                <w:rFonts w:ascii="Times New Roman" w:eastAsia="Calibri" w:hAnsi="Times New Roman" w:cs="Times New Roman"/>
                <w:sz w:val="24"/>
                <w:szCs w:val="24"/>
                <w:lang w:eastAsia="ru-RU"/>
              </w:rPr>
            </w:pP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CC316C">
        <w:trPr>
          <w:trHeight w:val="70"/>
        </w:trPr>
        <w:tc>
          <w:tcPr>
            <w:tcW w:w="8364" w:type="dxa"/>
            <w:shd w:val="clear" w:color="auto" w:fill="FFFFFF"/>
          </w:tcPr>
          <w:p w:rsidR="00A70C7D" w:rsidRPr="00621F88" w:rsidRDefault="00A70C7D" w:rsidP="00A70C7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val="uk-UA"/>
              </w:rPr>
              <w:t xml:space="preserve">Стан </w:t>
            </w:r>
            <w:r w:rsidRPr="00621F88">
              <w:rPr>
                <w:rFonts w:ascii="Times New Roman" w:eastAsia="Calibri" w:hAnsi="Times New Roman" w:cs="Times New Roman"/>
                <w:sz w:val="24"/>
                <w:szCs w:val="24"/>
                <w:lang w:val="uk-UA"/>
              </w:rPr>
              <w:t>роботи з виконання державних та регіональних програм</w:t>
            </w:r>
          </w:p>
        </w:tc>
        <w:tc>
          <w:tcPr>
            <w:tcW w:w="1701" w:type="dxa"/>
            <w:shd w:val="clear" w:color="auto" w:fill="FFFFFF"/>
          </w:tcPr>
          <w:p w:rsidR="00A70C7D" w:rsidRPr="007051EC" w:rsidRDefault="00A70C7D" w:rsidP="00A70C7D">
            <w:pPr>
              <w:spacing w:after="0" w:line="240" w:lineRule="auto"/>
              <w:rPr>
                <w:rFonts w:ascii="Times New Roman" w:eastAsia="Calibri" w:hAnsi="Times New Roman" w:cs="Times New Roman"/>
                <w:sz w:val="24"/>
                <w:szCs w:val="24"/>
                <w:lang w:val="uk-UA" w:eastAsia="ru-RU"/>
              </w:rPr>
            </w:pPr>
            <w:r w:rsidRPr="007051EC">
              <w:rPr>
                <w:rFonts w:ascii="Times New Roman" w:eastAsia="Calibri" w:hAnsi="Times New Roman" w:cs="Times New Roman"/>
                <w:sz w:val="24"/>
                <w:szCs w:val="24"/>
                <w:lang w:val="uk-UA" w:eastAsia="ru-RU"/>
              </w:rPr>
              <w:t>До 1</w:t>
            </w:r>
            <w:r>
              <w:rPr>
                <w:rFonts w:ascii="Times New Roman" w:eastAsia="Calibri" w:hAnsi="Times New Roman" w:cs="Times New Roman"/>
                <w:sz w:val="24"/>
                <w:szCs w:val="24"/>
                <w:lang w:val="uk-UA" w:eastAsia="ru-RU"/>
              </w:rPr>
              <w:t>0</w:t>
            </w:r>
            <w:r w:rsidRPr="007051EC">
              <w:rPr>
                <w:rFonts w:ascii="Times New Roman" w:eastAsia="Calibri" w:hAnsi="Times New Roman" w:cs="Times New Roman"/>
                <w:sz w:val="24"/>
                <w:szCs w:val="24"/>
                <w:lang w:val="uk-UA" w:eastAsia="ru-RU"/>
              </w:rPr>
              <w:t>.01.202</w:t>
            </w:r>
            <w:r>
              <w:rPr>
                <w:rFonts w:ascii="Times New Roman" w:eastAsia="Calibri" w:hAnsi="Times New Roman" w:cs="Times New Roman"/>
                <w:sz w:val="24"/>
                <w:szCs w:val="24"/>
                <w:lang w:val="uk-UA" w:eastAsia="ru-RU"/>
              </w:rPr>
              <w:t>4</w:t>
            </w:r>
          </w:p>
        </w:tc>
        <w:tc>
          <w:tcPr>
            <w:tcW w:w="1701" w:type="dxa"/>
            <w:shd w:val="clear" w:color="auto" w:fill="FFFFFF"/>
          </w:tcPr>
          <w:p w:rsidR="00A70C7D" w:rsidRPr="007C7F51" w:rsidRDefault="00A70C7D" w:rsidP="00A70C7D">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Пушкар Н.Б.</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Наказ</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CC316C">
        <w:trPr>
          <w:trHeight w:val="70"/>
        </w:trPr>
        <w:tc>
          <w:tcPr>
            <w:tcW w:w="8364" w:type="dxa"/>
            <w:shd w:val="clear" w:color="auto" w:fill="FFFFFF"/>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eastAsia="ru-RU"/>
              </w:rPr>
              <w:t>Стан ведення обов’язкової шкільної документації</w:t>
            </w:r>
            <w:r w:rsidRPr="00621F88">
              <w:rPr>
                <w:rFonts w:ascii="Times New Roman" w:eastAsia="Calibri" w:hAnsi="Times New Roman" w:cs="Times New Roman"/>
                <w:sz w:val="24"/>
                <w:szCs w:val="24"/>
                <w:lang w:val="uk-UA" w:eastAsia="ru-RU"/>
              </w:rPr>
              <w:t xml:space="preserve"> за І семестр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1</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2</w:t>
            </w:r>
            <w:r w:rsidRPr="00621F88">
              <w:rPr>
                <w:rFonts w:ascii="Times New Roman" w:eastAsia="Calibri" w:hAnsi="Times New Roman" w:cs="Times New Roman"/>
                <w:sz w:val="24"/>
                <w:szCs w:val="24"/>
                <w:lang w:val="uk-UA"/>
              </w:rPr>
              <w:t xml:space="preserve"> </w:t>
            </w:r>
            <w:r w:rsidRPr="00621F88">
              <w:rPr>
                <w:rFonts w:ascii="Times New Roman" w:eastAsia="Calibri" w:hAnsi="Times New Roman" w:cs="Times New Roman"/>
                <w:sz w:val="24"/>
                <w:szCs w:val="24"/>
                <w:lang w:val="uk-UA" w:eastAsia="ru-RU"/>
              </w:rPr>
              <w:t>навчального року</w:t>
            </w:r>
          </w:p>
        </w:tc>
        <w:tc>
          <w:tcPr>
            <w:tcW w:w="1701" w:type="dxa"/>
            <w:shd w:val="clear" w:color="auto" w:fill="FFFFFF"/>
          </w:tcPr>
          <w:p w:rsidR="00A70C7D" w:rsidRPr="000F2EF8" w:rsidRDefault="00A70C7D" w:rsidP="00A70C7D">
            <w:pPr>
              <w:rPr>
                <w:rFonts w:ascii="Calibri" w:eastAsia="Calibri" w:hAnsi="Calibri" w:cs="Times New Roman"/>
                <w:highlight w:val="yellow"/>
              </w:rPr>
            </w:pPr>
            <w:r>
              <w:rPr>
                <w:rFonts w:ascii="Times New Roman" w:eastAsia="Calibri" w:hAnsi="Times New Roman" w:cs="Times New Roman"/>
                <w:sz w:val="24"/>
                <w:szCs w:val="24"/>
                <w:lang w:val="uk-UA" w:eastAsia="ru-RU"/>
              </w:rPr>
              <w:t>До 10</w:t>
            </w:r>
            <w:r w:rsidRPr="007C7FD5">
              <w:rPr>
                <w:rFonts w:ascii="Times New Roman" w:eastAsia="Calibri" w:hAnsi="Times New Roman" w:cs="Times New Roman"/>
                <w:sz w:val="24"/>
                <w:szCs w:val="24"/>
                <w:lang w:val="uk-UA" w:eastAsia="ru-RU"/>
              </w:rPr>
              <w:t>.01.202</w:t>
            </w:r>
            <w:r>
              <w:rPr>
                <w:rFonts w:ascii="Times New Roman" w:eastAsia="Calibri" w:hAnsi="Times New Roman" w:cs="Times New Roman"/>
                <w:sz w:val="24"/>
                <w:szCs w:val="24"/>
                <w:lang w:val="uk-UA" w:eastAsia="ru-RU"/>
              </w:rPr>
              <w:t>4</w:t>
            </w:r>
          </w:p>
        </w:tc>
        <w:tc>
          <w:tcPr>
            <w:tcW w:w="1701" w:type="dxa"/>
            <w:shd w:val="clear" w:color="auto" w:fill="FFFFFF"/>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Пушкар Н.Б.</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CC316C">
        <w:trPr>
          <w:trHeight w:val="70"/>
        </w:trPr>
        <w:tc>
          <w:tcPr>
            <w:tcW w:w="8364" w:type="dxa"/>
            <w:shd w:val="clear" w:color="auto" w:fill="FFFFFF"/>
          </w:tcPr>
          <w:p w:rsidR="00A70C7D" w:rsidRPr="00621F88" w:rsidRDefault="00A70C7D" w:rsidP="00A70C7D">
            <w:pPr>
              <w:spacing w:after="0" w:line="240" w:lineRule="auto"/>
              <w:rPr>
                <w:rFonts w:ascii="Times New Roman" w:eastAsia="Calibri" w:hAnsi="Times New Roman" w:cs="Times New Roman"/>
                <w:sz w:val="24"/>
                <w:szCs w:val="24"/>
                <w:highlight w:val="yellow"/>
                <w:lang w:eastAsia="ru-RU"/>
              </w:rPr>
            </w:pPr>
            <w:r w:rsidRPr="00621F88">
              <w:rPr>
                <w:rFonts w:ascii="Times New Roman" w:eastAsia="Calibri" w:hAnsi="Times New Roman" w:cs="Times New Roman"/>
                <w:sz w:val="24"/>
                <w:szCs w:val="24"/>
                <w:lang w:val="uk-UA" w:eastAsia="ru-RU"/>
              </w:rPr>
              <w:t>Організація к</w:t>
            </w:r>
            <w:r w:rsidRPr="00621F88">
              <w:rPr>
                <w:rFonts w:ascii="Times New Roman" w:eastAsia="Calibri" w:hAnsi="Times New Roman" w:cs="Times New Roman"/>
                <w:sz w:val="24"/>
                <w:szCs w:val="24"/>
                <w:lang w:eastAsia="ru-RU"/>
              </w:rPr>
              <w:t xml:space="preserve">онтролю за станом роботи з </w:t>
            </w:r>
            <w:r w:rsidRPr="00621F88">
              <w:rPr>
                <w:rFonts w:ascii="Times New Roman" w:eastAsia="Calibri" w:hAnsi="Times New Roman" w:cs="Times New Roman"/>
                <w:sz w:val="24"/>
                <w:szCs w:val="24"/>
                <w:lang w:val="uk-UA" w:eastAsia="ru-RU"/>
              </w:rPr>
              <w:t xml:space="preserve">учнями, які мають початковий рівень навчальних досягнень за результатами навчання у І семестрі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4</w:t>
            </w:r>
            <w:r w:rsidRPr="00621F88">
              <w:rPr>
                <w:rFonts w:ascii="Times New Roman" w:eastAsia="Calibri" w:hAnsi="Times New Roman" w:cs="Times New Roman"/>
                <w:sz w:val="24"/>
                <w:szCs w:val="24"/>
                <w:lang w:val="uk-UA"/>
              </w:rPr>
              <w:t xml:space="preserve"> навчального року</w:t>
            </w:r>
          </w:p>
        </w:tc>
        <w:tc>
          <w:tcPr>
            <w:tcW w:w="1701" w:type="dxa"/>
            <w:shd w:val="clear" w:color="auto" w:fill="FFFFFF"/>
          </w:tcPr>
          <w:p w:rsidR="00A70C7D" w:rsidRPr="00327D7A" w:rsidRDefault="00A70C7D" w:rsidP="00A70C7D">
            <w:pPr>
              <w:spacing w:after="0" w:line="240" w:lineRule="auto"/>
              <w:rPr>
                <w:rFonts w:ascii="Times New Roman" w:eastAsia="Calibri" w:hAnsi="Times New Roman" w:cs="Times New Roman"/>
                <w:sz w:val="24"/>
                <w:szCs w:val="24"/>
                <w:highlight w:val="yellow"/>
                <w:lang w:val="uk-UA" w:eastAsia="ru-RU"/>
              </w:rPr>
            </w:pPr>
            <w:r w:rsidRPr="007C7FD5">
              <w:rPr>
                <w:rFonts w:ascii="Times New Roman" w:eastAsia="Calibri" w:hAnsi="Times New Roman" w:cs="Times New Roman"/>
                <w:sz w:val="24"/>
                <w:szCs w:val="24"/>
                <w:lang w:eastAsia="ru-RU"/>
              </w:rPr>
              <w:t>До 10.01.202</w:t>
            </w:r>
            <w:r>
              <w:rPr>
                <w:rFonts w:ascii="Times New Roman" w:eastAsia="Calibri" w:hAnsi="Times New Roman" w:cs="Times New Roman"/>
                <w:sz w:val="24"/>
                <w:szCs w:val="24"/>
                <w:lang w:val="uk-UA" w:eastAsia="ru-RU"/>
              </w:rPr>
              <w:t>4</w:t>
            </w:r>
          </w:p>
        </w:tc>
        <w:tc>
          <w:tcPr>
            <w:tcW w:w="1701" w:type="dxa"/>
            <w:shd w:val="clear" w:color="auto" w:fill="FFFFFF"/>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CC316C">
        <w:trPr>
          <w:trHeight w:val="70"/>
        </w:trPr>
        <w:tc>
          <w:tcPr>
            <w:tcW w:w="8364" w:type="dxa"/>
          </w:tcPr>
          <w:p w:rsidR="00A70C7D" w:rsidRPr="00327D7A"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eastAsia="ru-RU"/>
              </w:rPr>
              <w:t xml:space="preserve">Організація </w:t>
            </w:r>
            <w:r>
              <w:rPr>
                <w:rFonts w:ascii="Times New Roman" w:eastAsia="Calibri" w:hAnsi="Times New Roman" w:cs="Times New Roman"/>
                <w:sz w:val="24"/>
                <w:szCs w:val="24"/>
                <w:lang w:eastAsia="ru-RU"/>
              </w:rPr>
              <w:t>вивчення стану навчання предмет</w:t>
            </w:r>
            <w:r>
              <w:rPr>
                <w:rFonts w:ascii="Times New Roman" w:eastAsia="Calibri" w:hAnsi="Times New Roman" w:cs="Times New Roman"/>
                <w:sz w:val="24"/>
                <w:szCs w:val="24"/>
                <w:lang w:val="uk-UA" w:eastAsia="ru-RU"/>
              </w:rPr>
              <w:t>у</w:t>
            </w:r>
            <w:r w:rsidRPr="00621F88">
              <w:rPr>
                <w:rFonts w:ascii="Times New Roman" w:eastAsia="Calibri" w:hAnsi="Times New Roman" w:cs="Times New Roman"/>
                <w:sz w:val="24"/>
                <w:szCs w:val="24"/>
                <w:lang w:eastAsia="ru-RU"/>
              </w:rPr>
              <w:t xml:space="preserve"> </w:t>
            </w:r>
            <w:r w:rsidRPr="003712FE">
              <w:rPr>
                <w:rFonts w:ascii="Times New Roman" w:eastAsia="Calibri" w:hAnsi="Times New Roman" w:cs="Times New Roman"/>
                <w:sz w:val="24"/>
                <w:szCs w:val="24"/>
                <w:lang w:eastAsia="ru-RU"/>
              </w:rPr>
              <w:t>«</w:t>
            </w:r>
            <w:r>
              <w:rPr>
                <w:rFonts w:ascii="Times New Roman" w:eastAsia="Calibri" w:hAnsi="Times New Roman" w:cs="Times New Roman"/>
                <w:sz w:val="24"/>
                <w:szCs w:val="24"/>
                <w:lang w:val="uk-UA" w:eastAsia="ru-RU"/>
              </w:rPr>
              <w:t>Пізнаємо природу</w:t>
            </w:r>
            <w:r w:rsidRPr="003712FE">
              <w:rPr>
                <w:rFonts w:ascii="Times New Roman" w:eastAsia="Calibri" w:hAnsi="Times New Roman" w:cs="Times New Roman"/>
                <w:sz w:val="24"/>
                <w:szCs w:val="24"/>
                <w:lang w:eastAsia="ru-RU"/>
              </w:rPr>
              <w:t>» у</w:t>
            </w:r>
            <w:r>
              <w:rPr>
                <w:rFonts w:ascii="Times New Roman" w:eastAsia="Calibri" w:hAnsi="Times New Roman" w:cs="Times New Roman"/>
                <w:sz w:val="24"/>
                <w:szCs w:val="24"/>
                <w:lang w:val="uk-UA" w:eastAsia="ru-RU"/>
              </w:rPr>
              <w:t xml:space="preserve"> 6-му </w:t>
            </w:r>
            <w:r w:rsidRPr="003712FE">
              <w:rPr>
                <w:rFonts w:ascii="Times New Roman" w:eastAsia="Calibri" w:hAnsi="Times New Roman" w:cs="Times New Roman"/>
                <w:sz w:val="24"/>
                <w:szCs w:val="24"/>
                <w:lang w:eastAsia="ru-RU"/>
              </w:rPr>
              <w:t>клас</w:t>
            </w:r>
            <w:r>
              <w:rPr>
                <w:rFonts w:ascii="Times New Roman" w:eastAsia="Calibri" w:hAnsi="Times New Roman" w:cs="Times New Roman"/>
                <w:sz w:val="24"/>
                <w:szCs w:val="24"/>
                <w:lang w:val="uk-UA" w:eastAsia="ru-RU"/>
              </w:rPr>
              <w:t>і</w:t>
            </w:r>
          </w:p>
        </w:tc>
        <w:tc>
          <w:tcPr>
            <w:tcW w:w="1701" w:type="dxa"/>
          </w:tcPr>
          <w:p w:rsidR="00A70C7D" w:rsidRPr="00206C8F" w:rsidRDefault="00A70C7D" w:rsidP="00A70C7D">
            <w:pPr>
              <w:spacing w:after="0" w:line="240" w:lineRule="auto"/>
              <w:rPr>
                <w:rFonts w:ascii="Times New Roman" w:eastAsia="Calibri" w:hAnsi="Times New Roman" w:cs="Times New Roman"/>
                <w:sz w:val="24"/>
                <w:szCs w:val="24"/>
                <w:highlight w:val="yellow"/>
                <w:lang w:val="uk-UA" w:eastAsia="ru-RU"/>
              </w:rPr>
            </w:pPr>
            <w:r w:rsidRPr="007C7FD5">
              <w:rPr>
                <w:rFonts w:ascii="Times New Roman" w:eastAsia="Calibri" w:hAnsi="Times New Roman" w:cs="Times New Roman"/>
                <w:sz w:val="24"/>
                <w:szCs w:val="24"/>
                <w:lang w:eastAsia="ru-RU"/>
              </w:rPr>
              <w:t>До 1</w:t>
            </w:r>
            <w:r>
              <w:rPr>
                <w:rFonts w:ascii="Times New Roman" w:eastAsia="Calibri" w:hAnsi="Times New Roman" w:cs="Times New Roman"/>
                <w:sz w:val="24"/>
                <w:szCs w:val="24"/>
                <w:lang w:eastAsia="ru-RU"/>
              </w:rPr>
              <w:t>4</w:t>
            </w:r>
            <w:r w:rsidRPr="007C7FD5">
              <w:rPr>
                <w:rFonts w:ascii="Times New Roman" w:eastAsia="Calibri" w:hAnsi="Times New Roman" w:cs="Times New Roman"/>
                <w:sz w:val="24"/>
                <w:szCs w:val="24"/>
                <w:lang w:eastAsia="ru-RU"/>
              </w:rPr>
              <w:t>.</w:t>
            </w:r>
            <w:r w:rsidRPr="007C7FD5">
              <w:rPr>
                <w:rFonts w:ascii="Times New Roman" w:eastAsia="Calibri" w:hAnsi="Times New Roman" w:cs="Times New Roman"/>
                <w:sz w:val="24"/>
                <w:szCs w:val="24"/>
                <w:lang w:val="uk-UA" w:eastAsia="ru-RU"/>
              </w:rPr>
              <w:t>01</w:t>
            </w:r>
            <w:r w:rsidRPr="007C7FD5">
              <w:rPr>
                <w:rFonts w:ascii="Times New Roman" w:eastAsia="Calibri" w:hAnsi="Times New Roman" w:cs="Times New Roman"/>
                <w:sz w:val="24"/>
                <w:szCs w:val="24"/>
                <w:lang w:eastAsia="ru-RU"/>
              </w:rPr>
              <w:t>.202</w:t>
            </w:r>
            <w:r>
              <w:rPr>
                <w:rFonts w:ascii="Times New Roman" w:eastAsia="Calibri" w:hAnsi="Times New Roman" w:cs="Times New Roman"/>
                <w:sz w:val="24"/>
                <w:szCs w:val="24"/>
                <w:lang w:val="uk-UA" w:eastAsia="ru-RU"/>
              </w:rPr>
              <w:t>4</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Тімко М.М.</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CC316C">
        <w:trPr>
          <w:trHeight w:val="70"/>
        </w:trPr>
        <w:tc>
          <w:tcPr>
            <w:tcW w:w="8364" w:type="dxa"/>
            <w:shd w:val="clear" w:color="auto" w:fill="FFFFFF"/>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 xml:space="preserve">Організація проведення тижня </w:t>
            </w:r>
            <w:r>
              <w:rPr>
                <w:rFonts w:ascii="Times New Roman" w:eastAsia="Calibri" w:hAnsi="Times New Roman" w:cs="Times New Roman CYR"/>
                <w:iCs/>
                <w:sz w:val="24"/>
                <w:szCs w:val="24"/>
                <w:lang w:val="en-US"/>
              </w:rPr>
              <w:t>STREAM</w:t>
            </w:r>
            <w:r w:rsidRPr="00FC5AA6">
              <w:rPr>
                <w:rFonts w:ascii="Times New Roman" w:eastAsia="Calibri" w:hAnsi="Times New Roman" w:cs="Times New Roman CYR"/>
                <w:iCs/>
                <w:sz w:val="24"/>
                <w:szCs w:val="24"/>
                <w:lang w:val="uk-UA"/>
              </w:rPr>
              <w:t>-</w:t>
            </w:r>
            <w:r>
              <w:rPr>
                <w:rFonts w:ascii="Times New Roman" w:eastAsia="Calibri" w:hAnsi="Times New Roman" w:cs="Times New Roman CYR"/>
                <w:iCs/>
                <w:sz w:val="24"/>
                <w:szCs w:val="24"/>
                <w:lang w:val="en-US"/>
              </w:rPr>
              <w:t>STEAM</w:t>
            </w:r>
            <w:r>
              <w:rPr>
                <w:rFonts w:ascii="Times New Roman" w:eastAsia="Calibri" w:hAnsi="Times New Roman" w:cs="Times New Roman CYR"/>
                <w:iCs/>
                <w:sz w:val="24"/>
                <w:szCs w:val="24"/>
                <w:lang w:val="uk-UA"/>
              </w:rPr>
              <w:t>-освіти</w:t>
            </w:r>
          </w:p>
        </w:tc>
        <w:tc>
          <w:tcPr>
            <w:tcW w:w="1701" w:type="dxa"/>
            <w:shd w:val="clear" w:color="auto" w:fill="FFFFFF"/>
          </w:tcPr>
          <w:p w:rsidR="00A70C7D" w:rsidRPr="007C7F51" w:rsidRDefault="00A70C7D" w:rsidP="00A70C7D">
            <w:pPr>
              <w:spacing w:after="0" w:line="240" w:lineRule="auto"/>
              <w:rPr>
                <w:rFonts w:ascii="Times New Roman" w:eastAsia="Calibri" w:hAnsi="Times New Roman" w:cs="Times New Roman"/>
                <w:sz w:val="24"/>
                <w:szCs w:val="24"/>
                <w:highlight w:val="yellow"/>
                <w:lang w:val="uk-UA" w:eastAsia="ru-RU"/>
              </w:rPr>
            </w:pPr>
            <w:r w:rsidRPr="00A758CB">
              <w:rPr>
                <w:rFonts w:ascii="Times New Roman" w:eastAsia="Calibri" w:hAnsi="Times New Roman" w:cs="Times New Roman"/>
                <w:sz w:val="24"/>
                <w:szCs w:val="24"/>
                <w:lang w:eastAsia="ru-RU"/>
              </w:rPr>
              <w:t>До 14.01.202</w:t>
            </w:r>
            <w:r>
              <w:rPr>
                <w:rFonts w:ascii="Times New Roman" w:eastAsia="Calibri" w:hAnsi="Times New Roman" w:cs="Times New Roman"/>
                <w:sz w:val="24"/>
                <w:szCs w:val="24"/>
                <w:lang w:val="uk-UA" w:eastAsia="ru-RU"/>
              </w:rPr>
              <w:t>4</w:t>
            </w:r>
          </w:p>
        </w:tc>
        <w:tc>
          <w:tcPr>
            <w:tcW w:w="1701" w:type="dxa"/>
            <w:shd w:val="clear" w:color="auto" w:fill="FFFFFF"/>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Наказ</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AE61D6">
        <w:trPr>
          <w:trHeight w:val="70"/>
        </w:trPr>
        <w:tc>
          <w:tcPr>
            <w:tcW w:w="15168" w:type="dxa"/>
            <w:gridSpan w:val="5"/>
          </w:tcPr>
          <w:p w:rsidR="00A70C7D" w:rsidRPr="000F2EF8" w:rsidRDefault="00A70C7D" w:rsidP="00A70C7D">
            <w:pPr>
              <w:spacing w:after="0" w:line="240" w:lineRule="auto"/>
              <w:jc w:val="center"/>
              <w:rPr>
                <w:rFonts w:ascii="Times New Roman" w:eastAsia="Calibri" w:hAnsi="Times New Roman" w:cs="Times New Roman"/>
                <w:sz w:val="28"/>
                <w:szCs w:val="28"/>
                <w:highlight w:val="yellow"/>
                <w:lang w:eastAsia="ru-RU"/>
              </w:rPr>
            </w:pPr>
            <w:r w:rsidRPr="00B17021">
              <w:rPr>
                <w:rFonts w:ascii="Times New Roman" w:eastAsia="Calibri" w:hAnsi="Times New Roman" w:cs="Times New Roman"/>
                <w:b/>
                <w:bCs/>
                <w:i/>
                <w:iCs/>
                <w:sz w:val="24"/>
                <w:szCs w:val="24"/>
                <w:lang w:eastAsia="ru-RU"/>
              </w:rPr>
              <w:t>Лютий</w:t>
            </w:r>
          </w:p>
        </w:tc>
      </w:tr>
      <w:tr w:rsidR="00A70C7D" w:rsidRPr="00621F88" w:rsidTr="00CC316C">
        <w:trPr>
          <w:trHeight w:val="70"/>
        </w:trPr>
        <w:tc>
          <w:tcPr>
            <w:tcW w:w="8364"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Організація в</w:t>
            </w:r>
            <w:r w:rsidRPr="00621F88">
              <w:rPr>
                <w:rFonts w:ascii="Times New Roman" w:eastAsia="Calibri" w:hAnsi="Times New Roman" w:cs="Times New Roman"/>
                <w:sz w:val="24"/>
                <w:szCs w:val="24"/>
                <w:lang w:val="uk-UA" w:eastAsia="ru-RU"/>
              </w:rPr>
              <w:t xml:space="preserve">ивчення стану навчання предмета </w:t>
            </w:r>
            <w:r w:rsidRPr="003712FE">
              <w:rPr>
                <w:rFonts w:ascii="Times New Roman" w:eastAsia="Calibri" w:hAnsi="Times New Roman" w:cs="Times New Roman"/>
                <w:sz w:val="24"/>
                <w:szCs w:val="24"/>
                <w:lang w:val="uk-UA" w:eastAsia="ru-RU"/>
              </w:rPr>
              <w:t xml:space="preserve">«Трудове навчання» у </w:t>
            </w:r>
            <w:r>
              <w:rPr>
                <w:rFonts w:ascii="Times New Roman" w:eastAsia="Calibri" w:hAnsi="Times New Roman" w:cs="Times New Roman"/>
                <w:sz w:val="24"/>
                <w:szCs w:val="24"/>
                <w:lang w:val="uk-UA" w:eastAsia="ru-RU"/>
              </w:rPr>
              <w:t xml:space="preserve">10-Б </w:t>
            </w:r>
            <w:r w:rsidRPr="003712FE">
              <w:rPr>
                <w:rFonts w:ascii="Times New Roman" w:eastAsia="Calibri" w:hAnsi="Times New Roman" w:cs="Times New Roman"/>
                <w:sz w:val="24"/>
                <w:szCs w:val="24"/>
                <w:lang w:val="uk-UA" w:eastAsia="ru-RU"/>
              </w:rPr>
              <w:t>клас</w:t>
            </w:r>
            <w:r>
              <w:rPr>
                <w:rFonts w:ascii="Times New Roman" w:eastAsia="Calibri" w:hAnsi="Times New Roman" w:cs="Times New Roman"/>
                <w:sz w:val="24"/>
                <w:szCs w:val="24"/>
                <w:lang w:val="uk-UA" w:eastAsia="ru-RU"/>
              </w:rPr>
              <w:t>і</w:t>
            </w:r>
          </w:p>
        </w:tc>
        <w:tc>
          <w:tcPr>
            <w:tcW w:w="1701" w:type="dxa"/>
          </w:tcPr>
          <w:p w:rsidR="00A70C7D" w:rsidRPr="0070660D" w:rsidRDefault="00A70C7D" w:rsidP="00A70C7D">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До 02</w:t>
            </w:r>
            <w:r w:rsidRPr="0070660D">
              <w:rPr>
                <w:rFonts w:ascii="Times New Roman" w:eastAsia="Calibri" w:hAnsi="Times New Roman" w:cs="Times New Roman"/>
                <w:sz w:val="24"/>
                <w:szCs w:val="24"/>
                <w:lang w:eastAsia="ru-RU"/>
              </w:rPr>
              <w:t>.02.202</w:t>
            </w:r>
            <w:r>
              <w:rPr>
                <w:rFonts w:ascii="Times New Roman" w:eastAsia="Calibri" w:hAnsi="Times New Roman" w:cs="Times New Roman"/>
                <w:sz w:val="24"/>
                <w:szCs w:val="24"/>
                <w:lang w:val="uk-UA" w:eastAsia="ru-RU"/>
              </w:rPr>
              <w:t>4</w:t>
            </w:r>
          </w:p>
        </w:tc>
        <w:tc>
          <w:tcPr>
            <w:tcW w:w="1701" w:type="dxa"/>
          </w:tcPr>
          <w:p w:rsidR="00A70C7D" w:rsidRPr="0070660D" w:rsidRDefault="00A70C7D" w:rsidP="00A70C7D">
            <w:pPr>
              <w:spacing w:after="0" w:line="240" w:lineRule="auto"/>
              <w:rPr>
                <w:rFonts w:ascii="Times New Roman" w:eastAsia="Calibri" w:hAnsi="Times New Roman" w:cs="Times New Roman"/>
                <w:sz w:val="24"/>
                <w:szCs w:val="24"/>
                <w:lang w:eastAsia="ru-RU"/>
              </w:rPr>
            </w:pPr>
            <w:r w:rsidRPr="0070660D">
              <w:rPr>
                <w:rFonts w:ascii="Times New Roman" w:eastAsia="Calibri" w:hAnsi="Times New Roman" w:cs="Times New Roman"/>
                <w:sz w:val="24"/>
                <w:szCs w:val="24"/>
                <w:lang w:eastAsia="ru-RU"/>
              </w:rPr>
              <w:t>Тімко М.М.</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Наказ</w:t>
            </w:r>
          </w:p>
        </w:tc>
        <w:tc>
          <w:tcPr>
            <w:tcW w:w="1701" w:type="dxa"/>
          </w:tcPr>
          <w:p w:rsidR="00A70C7D" w:rsidRPr="00621F88" w:rsidRDefault="00A70C7D" w:rsidP="00A70C7D">
            <w:pPr>
              <w:spacing w:after="0" w:line="240" w:lineRule="auto"/>
              <w:jc w:val="center"/>
              <w:rPr>
                <w:rFonts w:ascii="Times New Roman" w:eastAsia="Calibri" w:hAnsi="Times New Roman" w:cs="Times New Roman"/>
                <w:sz w:val="28"/>
                <w:szCs w:val="28"/>
                <w:highlight w:val="yellow"/>
                <w:lang w:eastAsia="ru-RU"/>
              </w:rPr>
            </w:pPr>
          </w:p>
        </w:tc>
      </w:tr>
      <w:tr w:rsidR="00A70C7D" w:rsidRPr="00621F88" w:rsidTr="00CC316C">
        <w:trPr>
          <w:trHeight w:val="70"/>
        </w:trPr>
        <w:tc>
          <w:tcPr>
            <w:tcW w:w="8364"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 xml:space="preserve">Організація проведення </w:t>
            </w:r>
            <w:r w:rsidRPr="004663FA">
              <w:rPr>
                <w:rFonts w:ascii="Times New Roman" w:eastAsia="Calibri" w:hAnsi="Times New Roman" w:cs="Times New Roman"/>
                <w:sz w:val="24"/>
                <w:szCs w:val="24"/>
                <w:lang w:val="uk-UA" w:eastAsia="ru-RU"/>
              </w:rPr>
              <w:t>тижня</w:t>
            </w:r>
            <w:r w:rsidRPr="00621F88">
              <w:rPr>
                <w:rFonts w:ascii="Times New Roman" w:eastAsia="Calibri" w:hAnsi="Times New Roman" w:cs="Times New Roman"/>
                <w:sz w:val="24"/>
                <w:szCs w:val="24"/>
                <w:lang w:val="uk-UA" w:eastAsia="ru-RU"/>
              </w:rPr>
              <w:t xml:space="preserve"> трудового навчання та профорієнтаційної роботи</w:t>
            </w:r>
          </w:p>
        </w:tc>
        <w:tc>
          <w:tcPr>
            <w:tcW w:w="1701" w:type="dxa"/>
          </w:tcPr>
          <w:p w:rsidR="00A70C7D" w:rsidRPr="009F1592" w:rsidRDefault="00A70C7D" w:rsidP="00A70C7D">
            <w:pPr>
              <w:spacing w:after="0" w:line="240" w:lineRule="auto"/>
              <w:rPr>
                <w:rFonts w:ascii="Times New Roman" w:eastAsia="Calibri" w:hAnsi="Times New Roman" w:cs="Times New Roman"/>
                <w:sz w:val="24"/>
                <w:szCs w:val="24"/>
                <w:lang w:val="uk-UA" w:eastAsia="ru-RU"/>
              </w:rPr>
            </w:pPr>
            <w:r w:rsidRPr="009F1592">
              <w:rPr>
                <w:rFonts w:ascii="Times New Roman" w:eastAsia="Calibri" w:hAnsi="Times New Roman" w:cs="Times New Roman"/>
                <w:sz w:val="24"/>
                <w:szCs w:val="24"/>
                <w:lang w:val="uk-UA" w:eastAsia="ru-RU"/>
              </w:rPr>
              <w:t>До 0</w:t>
            </w:r>
            <w:r>
              <w:rPr>
                <w:rFonts w:ascii="Times New Roman" w:eastAsia="Calibri" w:hAnsi="Times New Roman" w:cs="Times New Roman"/>
                <w:sz w:val="24"/>
                <w:szCs w:val="24"/>
                <w:lang w:val="uk-UA" w:eastAsia="ru-RU"/>
              </w:rPr>
              <w:t>9</w:t>
            </w:r>
            <w:r w:rsidRPr="009F1592">
              <w:rPr>
                <w:rFonts w:ascii="Times New Roman" w:eastAsia="Calibri" w:hAnsi="Times New Roman" w:cs="Times New Roman"/>
                <w:sz w:val="24"/>
                <w:szCs w:val="24"/>
                <w:lang w:val="uk-UA" w:eastAsia="ru-RU"/>
              </w:rPr>
              <w:t>.02.202</w:t>
            </w:r>
            <w:r>
              <w:rPr>
                <w:rFonts w:ascii="Times New Roman" w:eastAsia="Calibri" w:hAnsi="Times New Roman" w:cs="Times New Roman"/>
                <w:sz w:val="24"/>
                <w:szCs w:val="24"/>
                <w:lang w:val="uk-UA" w:eastAsia="ru-RU"/>
              </w:rPr>
              <w:t>4</w:t>
            </w:r>
          </w:p>
        </w:tc>
        <w:tc>
          <w:tcPr>
            <w:tcW w:w="1701" w:type="dxa"/>
          </w:tcPr>
          <w:p w:rsidR="00A70C7D" w:rsidRPr="009F1592" w:rsidRDefault="00A70C7D" w:rsidP="00A70C7D">
            <w:pPr>
              <w:spacing w:after="0" w:line="240" w:lineRule="auto"/>
              <w:rPr>
                <w:rFonts w:ascii="Times New Roman" w:eastAsia="Calibri" w:hAnsi="Times New Roman" w:cs="Times New Roman"/>
                <w:sz w:val="24"/>
                <w:szCs w:val="24"/>
                <w:lang w:val="uk-UA" w:eastAsia="ru-RU"/>
              </w:rPr>
            </w:pPr>
            <w:r w:rsidRPr="009F1592">
              <w:rPr>
                <w:rFonts w:ascii="Times New Roman" w:eastAsia="Calibri" w:hAnsi="Times New Roman" w:cs="Times New Roman"/>
                <w:sz w:val="24"/>
                <w:szCs w:val="24"/>
                <w:lang w:val="uk-UA" w:eastAsia="ru-RU"/>
              </w:rPr>
              <w:t>Тімко М.М.</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A70C7D" w:rsidRPr="00621F88" w:rsidRDefault="00A70C7D" w:rsidP="00A70C7D">
            <w:pPr>
              <w:spacing w:after="0" w:line="240" w:lineRule="auto"/>
              <w:jc w:val="center"/>
              <w:rPr>
                <w:rFonts w:ascii="Times New Roman" w:eastAsia="Calibri" w:hAnsi="Times New Roman" w:cs="Times New Roman"/>
                <w:sz w:val="28"/>
                <w:szCs w:val="28"/>
                <w:highlight w:val="yellow"/>
                <w:lang w:eastAsia="ru-RU"/>
              </w:rPr>
            </w:pPr>
          </w:p>
        </w:tc>
      </w:tr>
      <w:tr w:rsidR="00A70C7D" w:rsidRPr="00621F88" w:rsidTr="00CC316C">
        <w:trPr>
          <w:trHeight w:val="70"/>
        </w:trPr>
        <w:tc>
          <w:tcPr>
            <w:tcW w:w="8364"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eastAsia="ru-RU"/>
              </w:rPr>
              <w:t xml:space="preserve">Організація вивчення </w:t>
            </w:r>
            <w:r w:rsidRPr="00621F88">
              <w:rPr>
                <w:rFonts w:ascii="Times New Roman" w:eastAsia="Calibri" w:hAnsi="Times New Roman" w:cs="Times New Roman"/>
                <w:sz w:val="24"/>
                <w:szCs w:val="24"/>
                <w:lang w:val="uk-UA" w:eastAsia="ru-RU"/>
              </w:rPr>
              <w:t xml:space="preserve">стану проведення </w:t>
            </w:r>
            <w:r>
              <w:rPr>
                <w:rFonts w:ascii="Times New Roman" w:eastAsia="Calibri" w:hAnsi="Times New Roman" w:cs="Times New Roman"/>
                <w:sz w:val="24"/>
                <w:szCs w:val="24"/>
                <w:lang w:val="uk-UA" w:eastAsia="ru-RU"/>
              </w:rPr>
              <w:t xml:space="preserve"> курсу за вибором «Уроки для сталого розвитку» у </w:t>
            </w:r>
            <w:r w:rsidRPr="003712FE">
              <w:rPr>
                <w:rFonts w:ascii="Times New Roman" w:eastAsia="Calibri" w:hAnsi="Times New Roman" w:cs="Times New Roman"/>
                <w:sz w:val="24"/>
                <w:szCs w:val="24"/>
                <w:lang w:val="uk-UA" w:eastAsia="ru-RU"/>
              </w:rPr>
              <w:t>9</w:t>
            </w:r>
            <w:r w:rsidRPr="003712FE">
              <w:rPr>
                <w:rFonts w:ascii="Times New Roman" w:eastAsia="Calibri" w:hAnsi="Times New Roman" w:cs="Times New Roman"/>
                <w:sz w:val="24"/>
                <w:szCs w:val="24"/>
                <w:lang w:eastAsia="ru-RU"/>
              </w:rPr>
              <w:t>-</w:t>
            </w:r>
            <w:r>
              <w:rPr>
                <w:rFonts w:ascii="Times New Roman" w:eastAsia="Calibri" w:hAnsi="Times New Roman" w:cs="Times New Roman"/>
                <w:sz w:val="24"/>
                <w:szCs w:val="24"/>
                <w:lang w:val="uk-UA" w:eastAsia="ru-RU"/>
              </w:rPr>
              <w:t>му</w:t>
            </w:r>
            <w:r w:rsidRPr="003712FE">
              <w:rPr>
                <w:rFonts w:ascii="Times New Roman" w:eastAsia="Calibri" w:hAnsi="Times New Roman" w:cs="Times New Roman"/>
                <w:sz w:val="24"/>
                <w:szCs w:val="24"/>
                <w:lang w:eastAsia="ru-RU"/>
              </w:rPr>
              <w:t xml:space="preserve"> клас</w:t>
            </w:r>
            <w:r>
              <w:rPr>
                <w:rFonts w:ascii="Times New Roman" w:eastAsia="Calibri" w:hAnsi="Times New Roman" w:cs="Times New Roman"/>
                <w:sz w:val="24"/>
                <w:szCs w:val="24"/>
                <w:lang w:val="uk-UA" w:eastAsia="ru-RU"/>
              </w:rPr>
              <w:t>і</w:t>
            </w:r>
          </w:p>
        </w:tc>
        <w:tc>
          <w:tcPr>
            <w:tcW w:w="1701" w:type="dxa"/>
          </w:tcPr>
          <w:p w:rsidR="00A70C7D" w:rsidRPr="0070660D" w:rsidRDefault="00A70C7D" w:rsidP="00A70C7D">
            <w:pPr>
              <w:spacing w:after="0" w:line="240" w:lineRule="auto"/>
              <w:rPr>
                <w:rFonts w:ascii="Times New Roman" w:eastAsia="Calibri" w:hAnsi="Times New Roman" w:cs="Times New Roman"/>
                <w:sz w:val="24"/>
                <w:szCs w:val="24"/>
                <w:highlight w:val="yellow"/>
                <w:lang w:val="uk-UA" w:eastAsia="ru-RU"/>
              </w:rPr>
            </w:pPr>
            <w:r w:rsidRPr="0070660D">
              <w:rPr>
                <w:rFonts w:ascii="Times New Roman" w:eastAsia="Calibri" w:hAnsi="Times New Roman" w:cs="Times New Roman"/>
                <w:sz w:val="24"/>
                <w:szCs w:val="24"/>
                <w:lang w:eastAsia="ru-RU"/>
              </w:rPr>
              <w:t>До</w:t>
            </w:r>
            <w:r>
              <w:rPr>
                <w:rFonts w:ascii="Times New Roman" w:eastAsia="Calibri" w:hAnsi="Times New Roman" w:cs="Times New Roman"/>
                <w:sz w:val="24"/>
                <w:szCs w:val="24"/>
                <w:lang w:val="uk-UA" w:eastAsia="ru-RU"/>
              </w:rPr>
              <w:t xml:space="preserve"> 19</w:t>
            </w:r>
            <w:r w:rsidRPr="0070660D">
              <w:rPr>
                <w:rFonts w:ascii="Times New Roman" w:eastAsia="Calibri" w:hAnsi="Times New Roman" w:cs="Times New Roman"/>
                <w:sz w:val="24"/>
                <w:szCs w:val="24"/>
                <w:lang w:eastAsia="ru-RU"/>
              </w:rPr>
              <w:t>.</w:t>
            </w:r>
            <w:r>
              <w:rPr>
                <w:rFonts w:ascii="Times New Roman" w:eastAsia="Calibri" w:hAnsi="Times New Roman" w:cs="Times New Roman"/>
                <w:sz w:val="24"/>
                <w:szCs w:val="24"/>
                <w:lang w:val="uk-UA" w:eastAsia="ru-RU"/>
              </w:rPr>
              <w:t>02</w:t>
            </w:r>
            <w:r w:rsidRPr="0070660D">
              <w:rPr>
                <w:rFonts w:ascii="Times New Roman" w:eastAsia="Calibri" w:hAnsi="Times New Roman" w:cs="Times New Roman"/>
                <w:sz w:val="24"/>
                <w:szCs w:val="24"/>
                <w:lang w:eastAsia="ru-RU"/>
              </w:rPr>
              <w:t>.202</w:t>
            </w:r>
            <w:r>
              <w:rPr>
                <w:rFonts w:ascii="Times New Roman" w:eastAsia="Calibri" w:hAnsi="Times New Roman" w:cs="Times New Roman"/>
                <w:sz w:val="24"/>
                <w:szCs w:val="24"/>
                <w:lang w:val="uk-UA" w:eastAsia="ru-RU"/>
              </w:rPr>
              <w:t>4</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A70C7D" w:rsidRPr="00621F88" w:rsidRDefault="00A70C7D" w:rsidP="00A70C7D">
            <w:pPr>
              <w:spacing w:after="0" w:line="240" w:lineRule="auto"/>
              <w:jc w:val="center"/>
              <w:rPr>
                <w:rFonts w:ascii="Times New Roman" w:eastAsia="Calibri" w:hAnsi="Times New Roman" w:cs="Times New Roman"/>
                <w:sz w:val="28"/>
                <w:szCs w:val="28"/>
                <w:highlight w:val="yellow"/>
                <w:lang w:eastAsia="ru-RU"/>
              </w:rPr>
            </w:pPr>
          </w:p>
        </w:tc>
      </w:tr>
      <w:tr w:rsidR="00A70C7D" w:rsidRPr="00621F88" w:rsidTr="00AE61D6">
        <w:trPr>
          <w:trHeight w:val="70"/>
        </w:trPr>
        <w:tc>
          <w:tcPr>
            <w:tcW w:w="15168" w:type="dxa"/>
            <w:gridSpan w:val="5"/>
          </w:tcPr>
          <w:p w:rsidR="00A70C7D" w:rsidRPr="000F2EF8" w:rsidRDefault="00A70C7D" w:rsidP="00A70C7D">
            <w:pPr>
              <w:spacing w:after="0" w:line="240" w:lineRule="auto"/>
              <w:jc w:val="center"/>
              <w:rPr>
                <w:rFonts w:ascii="Times New Roman" w:eastAsia="Calibri" w:hAnsi="Times New Roman" w:cs="Times New Roman"/>
                <w:sz w:val="28"/>
                <w:szCs w:val="28"/>
                <w:highlight w:val="yellow"/>
                <w:lang w:eastAsia="ru-RU"/>
              </w:rPr>
            </w:pPr>
            <w:r w:rsidRPr="00B17021">
              <w:rPr>
                <w:rFonts w:ascii="Times New Roman" w:eastAsia="Calibri" w:hAnsi="Times New Roman" w:cs="Times New Roman"/>
                <w:b/>
                <w:bCs/>
                <w:i/>
                <w:iCs/>
                <w:sz w:val="24"/>
                <w:szCs w:val="24"/>
                <w:lang w:eastAsia="ru-RU"/>
              </w:rPr>
              <w:lastRenderedPageBreak/>
              <w:t>Березень</w:t>
            </w:r>
          </w:p>
        </w:tc>
      </w:tr>
      <w:tr w:rsidR="00A70C7D" w:rsidRPr="00621F88" w:rsidTr="00CC316C">
        <w:trPr>
          <w:trHeight w:val="70"/>
        </w:trPr>
        <w:tc>
          <w:tcPr>
            <w:tcW w:w="8364" w:type="dxa"/>
          </w:tcPr>
          <w:p w:rsidR="00A70C7D" w:rsidRPr="00621F88" w:rsidRDefault="00A70C7D" w:rsidP="00A70C7D">
            <w:pPr>
              <w:spacing w:after="0" w:line="240" w:lineRule="auto"/>
              <w:rPr>
                <w:rFonts w:ascii="Times New Roman" w:eastAsia="Calibri" w:hAnsi="Times New Roman" w:cs="Times New Roman"/>
                <w:sz w:val="24"/>
                <w:szCs w:val="24"/>
                <w:highlight w:val="yellow"/>
                <w:lang w:eastAsia="ru-RU"/>
              </w:rPr>
            </w:pPr>
            <w:r w:rsidRPr="00621F88">
              <w:rPr>
                <w:rFonts w:ascii="Times New Roman" w:eastAsia="Calibri" w:hAnsi="Times New Roman" w:cs="Times New Roman"/>
                <w:sz w:val="24"/>
                <w:szCs w:val="24"/>
                <w:lang w:eastAsia="ru-RU"/>
              </w:rPr>
              <w:t>Підготовка і оформлення атестаційних листів</w:t>
            </w:r>
            <w:r w:rsidRPr="00621F88">
              <w:rPr>
                <w:rFonts w:ascii="Times New Roman" w:eastAsia="Calibri" w:hAnsi="Times New Roman" w:cs="Times New Roman"/>
                <w:sz w:val="24"/>
                <w:szCs w:val="24"/>
                <w:lang w:val="uk-UA" w:eastAsia="ru-RU"/>
              </w:rPr>
              <w:t>, характеристик та ознайомлення з ними педагогів, що атестуються під підпис</w:t>
            </w:r>
          </w:p>
        </w:tc>
        <w:tc>
          <w:tcPr>
            <w:tcW w:w="1701" w:type="dxa"/>
          </w:tcPr>
          <w:p w:rsidR="00A70C7D" w:rsidRPr="00B17021" w:rsidRDefault="00A70C7D" w:rsidP="00A70C7D">
            <w:pPr>
              <w:spacing w:after="0" w:line="240" w:lineRule="auto"/>
              <w:rPr>
                <w:rFonts w:ascii="Times New Roman" w:eastAsia="Calibri" w:hAnsi="Times New Roman" w:cs="Times New Roman"/>
                <w:sz w:val="24"/>
                <w:szCs w:val="24"/>
                <w:lang w:val="uk-UA" w:eastAsia="ru-RU"/>
              </w:rPr>
            </w:pPr>
            <w:r w:rsidRPr="00B17021">
              <w:rPr>
                <w:rFonts w:ascii="Times New Roman" w:eastAsia="Calibri" w:hAnsi="Times New Roman" w:cs="Times New Roman"/>
                <w:sz w:val="24"/>
                <w:szCs w:val="24"/>
                <w:lang w:eastAsia="ru-RU"/>
              </w:rPr>
              <w:t>До</w:t>
            </w:r>
            <w:r w:rsidRPr="00B17021">
              <w:rPr>
                <w:rFonts w:ascii="Times New Roman" w:eastAsia="Calibri" w:hAnsi="Times New Roman" w:cs="Times New Roman"/>
                <w:sz w:val="24"/>
                <w:szCs w:val="24"/>
                <w:lang w:val="uk-UA" w:eastAsia="ru-RU"/>
              </w:rPr>
              <w:t xml:space="preserve"> </w:t>
            </w:r>
            <w:r w:rsidRPr="00B17021">
              <w:rPr>
                <w:rFonts w:ascii="Times New Roman" w:eastAsia="Calibri" w:hAnsi="Times New Roman" w:cs="Times New Roman"/>
                <w:sz w:val="24"/>
                <w:szCs w:val="24"/>
                <w:lang w:eastAsia="ru-RU"/>
              </w:rPr>
              <w:t>01.03</w:t>
            </w:r>
            <w:r w:rsidRPr="00B17021">
              <w:rPr>
                <w:rFonts w:ascii="Times New Roman" w:eastAsia="Calibri" w:hAnsi="Times New Roman" w:cs="Times New Roman"/>
                <w:sz w:val="24"/>
                <w:szCs w:val="24"/>
                <w:lang w:val="uk-UA" w:eastAsia="ru-RU"/>
              </w:rPr>
              <w:t>.202</w:t>
            </w:r>
            <w:r>
              <w:rPr>
                <w:rFonts w:ascii="Times New Roman" w:eastAsia="Calibri" w:hAnsi="Times New Roman" w:cs="Times New Roman"/>
                <w:sz w:val="24"/>
                <w:szCs w:val="24"/>
                <w:lang w:val="uk-UA" w:eastAsia="ru-RU"/>
              </w:rPr>
              <w:t>4</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Довідка</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CC316C">
        <w:trPr>
          <w:trHeight w:val="70"/>
        </w:trPr>
        <w:tc>
          <w:tcPr>
            <w:tcW w:w="8364" w:type="dxa"/>
          </w:tcPr>
          <w:p w:rsidR="00A70C7D" w:rsidRPr="006452B7" w:rsidRDefault="00A70C7D" w:rsidP="00A70C7D">
            <w:pPr>
              <w:spacing w:after="0" w:line="240" w:lineRule="auto"/>
              <w:rPr>
                <w:rFonts w:ascii="Times New Roman" w:eastAsia="Calibri" w:hAnsi="Times New Roman" w:cs="Times New Roman"/>
                <w:sz w:val="24"/>
                <w:szCs w:val="24"/>
                <w:lang w:val="uk-UA" w:eastAsia="ru-RU"/>
              </w:rPr>
            </w:pPr>
            <w:r w:rsidRPr="009F1592">
              <w:rPr>
                <w:rFonts w:ascii="Times New Roman" w:eastAsia="Calibri" w:hAnsi="Times New Roman" w:cs="Times New Roman"/>
                <w:sz w:val="24"/>
                <w:szCs w:val="24"/>
                <w:lang w:eastAsia="ru-RU"/>
              </w:rPr>
              <w:t xml:space="preserve">Організація проведення тижня </w:t>
            </w:r>
            <w:r>
              <w:rPr>
                <w:rFonts w:ascii="Times New Roman" w:eastAsia="Calibri" w:hAnsi="Times New Roman" w:cs="Times New Roman"/>
                <w:sz w:val="24"/>
                <w:szCs w:val="24"/>
                <w:lang w:val="uk-UA" w:eastAsia="ru-RU"/>
              </w:rPr>
              <w:t>дитячого читання та початкових класів</w:t>
            </w:r>
          </w:p>
        </w:tc>
        <w:tc>
          <w:tcPr>
            <w:tcW w:w="1701" w:type="dxa"/>
          </w:tcPr>
          <w:p w:rsidR="00A70C7D" w:rsidRPr="009F1592" w:rsidRDefault="00A70C7D" w:rsidP="00A70C7D">
            <w:pPr>
              <w:spacing w:after="0" w:line="240" w:lineRule="auto"/>
              <w:rPr>
                <w:rFonts w:ascii="Times New Roman" w:eastAsia="Calibri" w:hAnsi="Times New Roman" w:cs="Times New Roman"/>
                <w:sz w:val="24"/>
                <w:szCs w:val="24"/>
                <w:lang w:val="uk-UA" w:eastAsia="ru-RU"/>
              </w:rPr>
            </w:pPr>
            <w:r w:rsidRPr="009F1592">
              <w:rPr>
                <w:rFonts w:ascii="Times New Roman" w:eastAsia="Calibri" w:hAnsi="Times New Roman" w:cs="Times New Roman"/>
                <w:sz w:val="24"/>
                <w:szCs w:val="24"/>
                <w:lang w:eastAsia="ru-RU"/>
              </w:rPr>
              <w:t xml:space="preserve">До </w:t>
            </w:r>
            <w:r>
              <w:rPr>
                <w:rFonts w:ascii="Times New Roman" w:eastAsia="Calibri" w:hAnsi="Times New Roman" w:cs="Times New Roman"/>
                <w:sz w:val="24"/>
                <w:szCs w:val="24"/>
                <w:lang w:val="uk-UA" w:eastAsia="ru-RU"/>
              </w:rPr>
              <w:t>04</w:t>
            </w:r>
            <w:r w:rsidRPr="009F1592">
              <w:rPr>
                <w:rFonts w:ascii="Times New Roman" w:eastAsia="Calibri" w:hAnsi="Times New Roman" w:cs="Times New Roman"/>
                <w:sz w:val="24"/>
                <w:szCs w:val="24"/>
                <w:lang w:eastAsia="ru-RU"/>
              </w:rPr>
              <w:t>.03.202</w:t>
            </w:r>
            <w:r>
              <w:rPr>
                <w:rFonts w:ascii="Times New Roman" w:eastAsia="Calibri" w:hAnsi="Times New Roman" w:cs="Times New Roman"/>
                <w:sz w:val="24"/>
                <w:szCs w:val="24"/>
                <w:lang w:val="uk-UA" w:eastAsia="ru-RU"/>
              </w:rPr>
              <w:t>4</w:t>
            </w:r>
          </w:p>
        </w:tc>
        <w:tc>
          <w:tcPr>
            <w:tcW w:w="1701" w:type="dxa"/>
          </w:tcPr>
          <w:p w:rsidR="00A70C7D" w:rsidRPr="006452B7" w:rsidRDefault="00A70C7D" w:rsidP="00A70C7D">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Тімко М.М.</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Наказ</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CC316C">
        <w:trPr>
          <w:trHeight w:val="70"/>
        </w:trPr>
        <w:tc>
          <w:tcPr>
            <w:tcW w:w="8364" w:type="dxa"/>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Організація проведення Шевченківських днів</w:t>
            </w:r>
          </w:p>
        </w:tc>
        <w:tc>
          <w:tcPr>
            <w:tcW w:w="1701" w:type="dxa"/>
          </w:tcPr>
          <w:p w:rsidR="00A70C7D" w:rsidRPr="007051EC" w:rsidRDefault="00A70C7D" w:rsidP="00A70C7D">
            <w:pPr>
              <w:spacing w:after="0" w:line="240" w:lineRule="auto"/>
              <w:rPr>
                <w:rFonts w:ascii="Times New Roman" w:eastAsia="Calibri" w:hAnsi="Times New Roman" w:cs="Times New Roman"/>
                <w:sz w:val="24"/>
                <w:szCs w:val="24"/>
                <w:lang w:val="uk-UA" w:eastAsia="ru-RU"/>
              </w:rPr>
            </w:pPr>
            <w:r w:rsidRPr="007051EC">
              <w:rPr>
                <w:rFonts w:ascii="Times New Roman" w:eastAsia="Calibri" w:hAnsi="Times New Roman" w:cs="Times New Roman"/>
                <w:sz w:val="24"/>
                <w:szCs w:val="24"/>
                <w:lang w:eastAsia="ru-RU"/>
              </w:rPr>
              <w:t>До</w:t>
            </w:r>
            <w:r w:rsidRPr="007051EC">
              <w:rPr>
                <w:rFonts w:ascii="Times New Roman" w:eastAsia="Calibri" w:hAnsi="Times New Roman" w:cs="Times New Roman"/>
                <w:sz w:val="24"/>
                <w:szCs w:val="24"/>
                <w:lang w:val="uk-UA" w:eastAsia="ru-RU"/>
              </w:rPr>
              <w:t xml:space="preserve"> 07</w:t>
            </w:r>
            <w:r w:rsidRPr="007051EC">
              <w:rPr>
                <w:rFonts w:ascii="Times New Roman" w:eastAsia="Calibri" w:hAnsi="Times New Roman" w:cs="Times New Roman"/>
                <w:sz w:val="24"/>
                <w:szCs w:val="24"/>
                <w:lang w:eastAsia="ru-RU"/>
              </w:rPr>
              <w:t>.</w:t>
            </w:r>
            <w:r w:rsidRPr="007051EC">
              <w:rPr>
                <w:rFonts w:ascii="Times New Roman" w:eastAsia="Calibri" w:hAnsi="Times New Roman" w:cs="Times New Roman"/>
                <w:sz w:val="24"/>
                <w:szCs w:val="24"/>
                <w:lang w:val="uk-UA" w:eastAsia="ru-RU"/>
              </w:rPr>
              <w:t>03</w:t>
            </w:r>
            <w:r w:rsidRPr="007051EC">
              <w:rPr>
                <w:rFonts w:ascii="Times New Roman" w:eastAsia="Calibri" w:hAnsi="Times New Roman" w:cs="Times New Roman"/>
                <w:sz w:val="24"/>
                <w:szCs w:val="24"/>
                <w:lang w:eastAsia="ru-RU"/>
              </w:rPr>
              <w:t>.202</w:t>
            </w:r>
            <w:r>
              <w:rPr>
                <w:rFonts w:ascii="Times New Roman" w:eastAsia="Calibri" w:hAnsi="Times New Roman" w:cs="Times New Roman"/>
                <w:sz w:val="24"/>
                <w:szCs w:val="24"/>
                <w:lang w:val="uk-UA" w:eastAsia="ru-RU"/>
              </w:rPr>
              <w:t>4</w:t>
            </w:r>
          </w:p>
        </w:tc>
        <w:tc>
          <w:tcPr>
            <w:tcW w:w="1701" w:type="dxa"/>
          </w:tcPr>
          <w:p w:rsidR="00A70C7D" w:rsidRDefault="00A70C7D" w:rsidP="00A70C7D">
            <w:r w:rsidRPr="007643BC">
              <w:rPr>
                <w:rFonts w:ascii="Times New Roman" w:eastAsia="Calibri" w:hAnsi="Times New Roman" w:cs="Times New Roman"/>
                <w:sz w:val="24"/>
                <w:szCs w:val="24"/>
                <w:lang w:val="uk-UA" w:eastAsia="ru-RU"/>
              </w:rPr>
              <w:t>Ткаченко С.Л.</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Наказ</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CC316C">
        <w:trPr>
          <w:trHeight w:val="145"/>
        </w:trPr>
        <w:tc>
          <w:tcPr>
            <w:tcW w:w="8364" w:type="dxa"/>
            <w:shd w:val="clear" w:color="auto" w:fill="FFFFFF"/>
          </w:tcPr>
          <w:p w:rsidR="00A70C7D" w:rsidRPr="00621F88" w:rsidRDefault="00A70C7D" w:rsidP="00A70C7D">
            <w:pPr>
              <w:widowControl w:val="0"/>
              <w:tabs>
                <w:tab w:val="left" w:pos="0"/>
              </w:tabs>
              <w:autoSpaceDE w:val="0"/>
              <w:autoSpaceDN w:val="0"/>
              <w:adjustRightInd w:val="0"/>
              <w:spacing w:after="0" w:line="240" w:lineRule="auto"/>
              <w:rPr>
                <w:rFonts w:ascii="Times New Roman CYR" w:eastAsia="Calibri" w:hAnsi="Times New Roman CYR" w:cs="Times New Roman CYR"/>
                <w:sz w:val="24"/>
                <w:szCs w:val="24"/>
                <w:lang w:eastAsia="ru-RU"/>
              </w:rPr>
            </w:pPr>
            <w:r w:rsidRPr="00621F88">
              <w:rPr>
                <w:rFonts w:ascii="Times New Roman" w:eastAsia="Calibri" w:hAnsi="Times New Roman" w:cs="Times New Roman"/>
                <w:sz w:val="24"/>
                <w:szCs w:val="24"/>
                <w:lang w:val="uk-UA"/>
              </w:rPr>
              <w:t>Організація проведення щорічної всеукраїнської акції «За чисте довкілля» та дня благоустрою у 202</w:t>
            </w:r>
            <w:r>
              <w:rPr>
                <w:rFonts w:ascii="Times New Roman" w:eastAsia="Calibri" w:hAnsi="Times New Roman" w:cs="Times New Roman"/>
                <w:sz w:val="24"/>
                <w:szCs w:val="24"/>
                <w:lang w:val="uk-UA"/>
              </w:rPr>
              <w:t xml:space="preserve">4 </w:t>
            </w:r>
            <w:r w:rsidRPr="00621F88">
              <w:rPr>
                <w:rFonts w:ascii="Times New Roman" w:eastAsia="Calibri" w:hAnsi="Times New Roman" w:cs="Times New Roman"/>
                <w:sz w:val="24"/>
                <w:szCs w:val="24"/>
                <w:lang w:val="uk-UA"/>
              </w:rPr>
              <w:t xml:space="preserve">році </w:t>
            </w:r>
          </w:p>
        </w:tc>
        <w:tc>
          <w:tcPr>
            <w:tcW w:w="1701" w:type="dxa"/>
            <w:shd w:val="clear" w:color="auto" w:fill="FFFFFF"/>
          </w:tcPr>
          <w:p w:rsidR="00A70C7D" w:rsidRPr="007051EC" w:rsidRDefault="00A70C7D" w:rsidP="00A70C7D">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 15</w:t>
            </w:r>
            <w:r w:rsidRPr="007051EC">
              <w:rPr>
                <w:rFonts w:ascii="Times New Roman" w:eastAsia="Calibri" w:hAnsi="Times New Roman" w:cs="Times New Roman"/>
                <w:sz w:val="24"/>
                <w:szCs w:val="24"/>
                <w:lang w:val="uk-UA" w:eastAsia="ru-RU"/>
              </w:rPr>
              <w:t>.03.202</w:t>
            </w:r>
            <w:r>
              <w:rPr>
                <w:rFonts w:ascii="Times New Roman" w:eastAsia="Calibri" w:hAnsi="Times New Roman" w:cs="Times New Roman"/>
                <w:sz w:val="24"/>
                <w:szCs w:val="24"/>
                <w:lang w:val="uk-UA" w:eastAsia="ru-RU"/>
              </w:rPr>
              <w:t>4</w:t>
            </w:r>
          </w:p>
        </w:tc>
        <w:tc>
          <w:tcPr>
            <w:tcW w:w="1701" w:type="dxa"/>
            <w:shd w:val="clear" w:color="auto" w:fill="FFFFFF"/>
          </w:tcPr>
          <w:p w:rsidR="00A70C7D" w:rsidRDefault="00A70C7D" w:rsidP="00A70C7D">
            <w:r w:rsidRPr="007643BC">
              <w:rPr>
                <w:rFonts w:ascii="Times New Roman" w:eastAsia="Calibri" w:hAnsi="Times New Roman" w:cs="Times New Roman"/>
                <w:sz w:val="24"/>
                <w:szCs w:val="24"/>
                <w:lang w:val="uk-UA" w:eastAsia="ru-RU"/>
              </w:rPr>
              <w:t>Ткаченко С.Л.</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Наказ</w:t>
            </w:r>
          </w:p>
        </w:tc>
        <w:tc>
          <w:tcPr>
            <w:tcW w:w="1701" w:type="dxa"/>
          </w:tcPr>
          <w:p w:rsidR="00A70C7D" w:rsidRPr="00621F88" w:rsidRDefault="00A70C7D" w:rsidP="00A70C7D">
            <w:pPr>
              <w:spacing w:after="0" w:line="240" w:lineRule="auto"/>
              <w:rPr>
                <w:rFonts w:ascii="Times New Roman" w:eastAsia="Calibri" w:hAnsi="Times New Roman" w:cs="Times New Roman"/>
                <w:color w:val="C00000"/>
                <w:sz w:val="28"/>
                <w:szCs w:val="28"/>
                <w:highlight w:val="yellow"/>
                <w:lang w:val="uk-UA" w:eastAsia="ru-RU"/>
              </w:rPr>
            </w:pPr>
          </w:p>
        </w:tc>
      </w:tr>
      <w:tr w:rsidR="00A70C7D" w:rsidRPr="00621F88" w:rsidTr="00CC316C">
        <w:trPr>
          <w:trHeight w:val="181"/>
        </w:trPr>
        <w:tc>
          <w:tcPr>
            <w:tcW w:w="8364" w:type="dxa"/>
            <w:shd w:val="clear" w:color="auto" w:fill="FFFFFF"/>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val="uk-UA"/>
              </w:rPr>
              <w:t>Про запобігання дитячому травматизму під час весняних канікул</w:t>
            </w:r>
          </w:p>
        </w:tc>
        <w:tc>
          <w:tcPr>
            <w:tcW w:w="1701" w:type="dxa"/>
            <w:shd w:val="clear" w:color="auto" w:fill="FFFFFF"/>
          </w:tcPr>
          <w:p w:rsidR="00A70C7D" w:rsidRPr="007051EC" w:rsidRDefault="00A70C7D" w:rsidP="00A70C7D">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 22.03.2024</w:t>
            </w:r>
          </w:p>
        </w:tc>
        <w:tc>
          <w:tcPr>
            <w:tcW w:w="1701" w:type="dxa"/>
            <w:shd w:val="clear" w:color="auto" w:fill="FFFFFF"/>
          </w:tcPr>
          <w:p w:rsidR="00A70C7D" w:rsidRPr="007051EC" w:rsidRDefault="00A70C7D" w:rsidP="00A70C7D">
            <w:pPr>
              <w:spacing w:after="0" w:line="240" w:lineRule="auto"/>
              <w:rPr>
                <w:rFonts w:ascii="Times New Roman" w:eastAsia="Calibri" w:hAnsi="Times New Roman" w:cs="Times New Roman"/>
                <w:sz w:val="24"/>
                <w:szCs w:val="24"/>
                <w:lang w:eastAsia="ru-RU"/>
              </w:rPr>
            </w:pPr>
            <w:r w:rsidRPr="007643BC">
              <w:rPr>
                <w:rFonts w:ascii="Times New Roman" w:eastAsia="Calibri" w:hAnsi="Times New Roman" w:cs="Times New Roman"/>
                <w:sz w:val="24"/>
                <w:szCs w:val="24"/>
                <w:lang w:val="uk-UA" w:eastAsia="ru-RU"/>
              </w:rPr>
              <w:t>Ткаченко С.Л.</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 xml:space="preserve">Наказ </w:t>
            </w:r>
          </w:p>
        </w:tc>
        <w:tc>
          <w:tcPr>
            <w:tcW w:w="1701" w:type="dxa"/>
          </w:tcPr>
          <w:p w:rsidR="00A70C7D" w:rsidRPr="00621F88" w:rsidRDefault="00A70C7D" w:rsidP="00A70C7D">
            <w:pPr>
              <w:spacing w:after="0" w:line="240" w:lineRule="auto"/>
              <w:rPr>
                <w:rFonts w:ascii="Times New Roman" w:eastAsia="Calibri" w:hAnsi="Times New Roman" w:cs="Times New Roman"/>
                <w:color w:val="C00000"/>
                <w:sz w:val="28"/>
                <w:szCs w:val="28"/>
                <w:highlight w:val="yellow"/>
                <w:lang w:val="uk-UA" w:eastAsia="ru-RU"/>
              </w:rPr>
            </w:pPr>
          </w:p>
        </w:tc>
      </w:tr>
      <w:tr w:rsidR="00A70C7D" w:rsidRPr="00621F88" w:rsidTr="00CC316C">
        <w:trPr>
          <w:trHeight w:val="181"/>
        </w:trPr>
        <w:tc>
          <w:tcPr>
            <w:tcW w:w="8364" w:type="dxa"/>
            <w:shd w:val="clear" w:color="auto" w:fill="FFFFFF"/>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eastAsia="ru-RU"/>
              </w:rPr>
              <w:t>Підсумки атестації педагогічних працівників у закладі</w:t>
            </w:r>
            <w:r w:rsidRPr="00621F88">
              <w:rPr>
                <w:rFonts w:ascii="Times New Roman" w:eastAsia="Calibri" w:hAnsi="Times New Roman" w:cs="Times New Roman"/>
                <w:sz w:val="24"/>
                <w:szCs w:val="24"/>
                <w:lang w:val="uk-UA" w:eastAsia="ru-RU"/>
              </w:rPr>
              <w:t xml:space="preserve"> освіти</w:t>
            </w:r>
          </w:p>
        </w:tc>
        <w:tc>
          <w:tcPr>
            <w:tcW w:w="1701" w:type="dxa"/>
            <w:shd w:val="clear" w:color="auto" w:fill="FFFFFF"/>
          </w:tcPr>
          <w:p w:rsidR="00A70C7D" w:rsidRPr="00C36C7B" w:rsidRDefault="00A70C7D" w:rsidP="00A70C7D">
            <w:pPr>
              <w:spacing w:after="0" w:line="240" w:lineRule="auto"/>
              <w:rPr>
                <w:rFonts w:ascii="Times New Roman" w:eastAsia="Calibri" w:hAnsi="Times New Roman" w:cs="Times New Roman"/>
                <w:sz w:val="24"/>
                <w:szCs w:val="24"/>
                <w:highlight w:val="yellow"/>
                <w:lang w:val="uk-UA" w:eastAsia="ru-RU"/>
              </w:rPr>
            </w:pPr>
            <w:r w:rsidRPr="00531E15">
              <w:rPr>
                <w:rFonts w:ascii="Times New Roman" w:eastAsia="Calibri" w:hAnsi="Times New Roman" w:cs="Times New Roman"/>
                <w:sz w:val="24"/>
                <w:szCs w:val="24"/>
                <w:lang w:eastAsia="ru-RU"/>
              </w:rPr>
              <w:t xml:space="preserve">До </w:t>
            </w:r>
            <w:r>
              <w:rPr>
                <w:rFonts w:ascii="Times New Roman" w:eastAsia="Calibri" w:hAnsi="Times New Roman" w:cs="Times New Roman"/>
                <w:sz w:val="24"/>
                <w:szCs w:val="24"/>
                <w:lang w:val="uk-UA" w:eastAsia="ru-RU"/>
              </w:rPr>
              <w:t>30</w:t>
            </w:r>
            <w:r w:rsidRPr="00531E15">
              <w:rPr>
                <w:rFonts w:ascii="Times New Roman" w:eastAsia="Calibri" w:hAnsi="Times New Roman" w:cs="Times New Roman"/>
                <w:sz w:val="24"/>
                <w:szCs w:val="24"/>
                <w:lang w:eastAsia="ru-RU"/>
              </w:rPr>
              <w:t>.0</w:t>
            </w:r>
            <w:r>
              <w:rPr>
                <w:rFonts w:ascii="Times New Roman" w:eastAsia="Calibri" w:hAnsi="Times New Roman" w:cs="Times New Roman"/>
                <w:sz w:val="24"/>
                <w:szCs w:val="24"/>
                <w:lang w:val="uk-UA" w:eastAsia="ru-RU"/>
              </w:rPr>
              <w:t>3</w:t>
            </w:r>
            <w:r w:rsidRPr="00531E15">
              <w:rPr>
                <w:rFonts w:ascii="Times New Roman" w:eastAsia="Calibri" w:hAnsi="Times New Roman" w:cs="Times New Roman"/>
                <w:sz w:val="24"/>
                <w:szCs w:val="24"/>
                <w:lang w:eastAsia="ru-RU"/>
              </w:rPr>
              <w:t>.202</w:t>
            </w:r>
            <w:r>
              <w:rPr>
                <w:rFonts w:ascii="Times New Roman" w:eastAsia="Calibri" w:hAnsi="Times New Roman" w:cs="Times New Roman"/>
                <w:sz w:val="24"/>
                <w:szCs w:val="24"/>
                <w:lang w:val="uk-UA" w:eastAsia="ru-RU"/>
              </w:rPr>
              <w:t>4</w:t>
            </w:r>
          </w:p>
        </w:tc>
        <w:tc>
          <w:tcPr>
            <w:tcW w:w="1701" w:type="dxa"/>
            <w:shd w:val="clear" w:color="auto" w:fill="FFFFFF"/>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Пушкар Н.Б.</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Наказ</w:t>
            </w:r>
          </w:p>
        </w:tc>
        <w:tc>
          <w:tcPr>
            <w:tcW w:w="1701" w:type="dxa"/>
          </w:tcPr>
          <w:p w:rsidR="00A70C7D" w:rsidRPr="00621F88" w:rsidRDefault="00A70C7D" w:rsidP="00A70C7D">
            <w:pPr>
              <w:spacing w:after="0" w:line="240" w:lineRule="auto"/>
              <w:rPr>
                <w:rFonts w:ascii="Times New Roman" w:eastAsia="Calibri" w:hAnsi="Times New Roman" w:cs="Times New Roman"/>
                <w:color w:val="C00000"/>
                <w:sz w:val="28"/>
                <w:szCs w:val="28"/>
                <w:highlight w:val="yellow"/>
                <w:lang w:val="uk-UA" w:eastAsia="ru-RU"/>
              </w:rPr>
            </w:pPr>
          </w:p>
        </w:tc>
      </w:tr>
      <w:tr w:rsidR="00A70C7D" w:rsidRPr="00621F88" w:rsidTr="00AE61D6">
        <w:trPr>
          <w:trHeight w:val="70"/>
        </w:trPr>
        <w:tc>
          <w:tcPr>
            <w:tcW w:w="15168" w:type="dxa"/>
            <w:gridSpan w:val="5"/>
          </w:tcPr>
          <w:p w:rsidR="00A70C7D" w:rsidRPr="000F2EF8" w:rsidRDefault="00A70C7D" w:rsidP="00A70C7D">
            <w:pPr>
              <w:spacing w:after="0" w:line="240" w:lineRule="auto"/>
              <w:jc w:val="center"/>
              <w:rPr>
                <w:rFonts w:ascii="Times New Roman" w:eastAsia="Calibri" w:hAnsi="Times New Roman" w:cs="Times New Roman"/>
                <w:sz w:val="28"/>
                <w:szCs w:val="28"/>
                <w:highlight w:val="yellow"/>
                <w:lang w:eastAsia="ru-RU"/>
              </w:rPr>
            </w:pPr>
            <w:r w:rsidRPr="00531E15">
              <w:rPr>
                <w:rFonts w:ascii="Times New Roman" w:eastAsia="Calibri" w:hAnsi="Times New Roman" w:cs="Times New Roman"/>
                <w:b/>
                <w:bCs/>
                <w:i/>
                <w:iCs/>
                <w:sz w:val="24"/>
                <w:szCs w:val="24"/>
                <w:lang w:eastAsia="ru-RU"/>
              </w:rPr>
              <w:t>Квітень</w:t>
            </w:r>
          </w:p>
        </w:tc>
      </w:tr>
      <w:tr w:rsidR="00A70C7D" w:rsidRPr="00621F88" w:rsidTr="00CC316C">
        <w:trPr>
          <w:trHeight w:val="161"/>
        </w:trPr>
        <w:tc>
          <w:tcPr>
            <w:tcW w:w="8364"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eastAsia="ru-RU"/>
              </w:rPr>
              <w:t xml:space="preserve">Організація вивчення стану навчання </w:t>
            </w:r>
            <w:r>
              <w:rPr>
                <w:rFonts w:ascii="Times New Roman" w:eastAsia="Calibri" w:hAnsi="Times New Roman" w:cs="Times New Roman"/>
                <w:sz w:val="24"/>
                <w:szCs w:val="24"/>
                <w:lang w:val="uk-UA" w:eastAsia="ru-RU"/>
              </w:rPr>
              <w:t xml:space="preserve"> корекційно-розвиткових занять </w:t>
            </w:r>
            <w:r w:rsidRPr="003712FE">
              <w:rPr>
                <w:rFonts w:ascii="Times New Roman" w:eastAsia="Calibri" w:hAnsi="Times New Roman" w:cs="Times New Roman"/>
                <w:sz w:val="24"/>
                <w:szCs w:val="24"/>
                <w:lang w:eastAsia="ru-RU"/>
              </w:rPr>
              <w:t>«</w:t>
            </w:r>
            <w:r>
              <w:rPr>
                <w:rFonts w:ascii="Times New Roman" w:eastAsia="Calibri" w:hAnsi="Times New Roman" w:cs="Times New Roman"/>
                <w:sz w:val="24"/>
                <w:szCs w:val="24"/>
                <w:lang w:val="uk-UA" w:eastAsia="ru-RU"/>
              </w:rPr>
              <w:t>Ритміка</w:t>
            </w:r>
            <w:r w:rsidRPr="003712FE">
              <w:rPr>
                <w:rFonts w:ascii="Times New Roman" w:eastAsia="Calibri" w:hAnsi="Times New Roman" w:cs="Times New Roman"/>
                <w:sz w:val="24"/>
                <w:szCs w:val="24"/>
                <w:lang w:eastAsia="ru-RU"/>
              </w:rPr>
              <w:t xml:space="preserve">» у </w:t>
            </w:r>
            <w:r>
              <w:rPr>
                <w:rFonts w:ascii="Times New Roman" w:eastAsia="Calibri" w:hAnsi="Times New Roman" w:cs="Times New Roman"/>
                <w:sz w:val="24"/>
                <w:szCs w:val="24"/>
                <w:lang w:val="uk-UA" w:eastAsia="ru-RU"/>
              </w:rPr>
              <w:t xml:space="preserve">2-4-х </w:t>
            </w:r>
            <w:r w:rsidRPr="003712FE">
              <w:rPr>
                <w:rFonts w:ascii="Times New Roman" w:eastAsia="Calibri" w:hAnsi="Times New Roman" w:cs="Times New Roman"/>
                <w:sz w:val="24"/>
                <w:szCs w:val="24"/>
                <w:lang w:eastAsia="ru-RU"/>
              </w:rPr>
              <w:t>класах</w:t>
            </w:r>
          </w:p>
        </w:tc>
        <w:tc>
          <w:tcPr>
            <w:tcW w:w="1701" w:type="dxa"/>
          </w:tcPr>
          <w:p w:rsidR="00A70C7D" w:rsidRPr="00C36C7B" w:rsidRDefault="00A70C7D" w:rsidP="00A70C7D">
            <w:pPr>
              <w:spacing w:after="0" w:line="240" w:lineRule="auto"/>
              <w:rPr>
                <w:rFonts w:ascii="Times New Roman" w:eastAsia="Calibri" w:hAnsi="Times New Roman" w:cs="Times New Roman"/>
                <w:sz w:val="24"/>
                <w:szCs w:val="24"/>
                <w:lang w:val="uk-UA" w:eastAsia="ru-RU"/>
              </w:rPr>
            </w:pPr>
            <w:r w:rsidRPr="00531E15">
              <w:rPr>
                <w:rFonts w:ascii="Times New Roman" w:eastAsia="Calibri" w:hAnsi="Times New Roman" w:cs="Times New Roman"/>
                <w:sz w:val="24"/>
                <w:szCs w:val="24"/>
                <w:lang w:eastAsia="ru-RU"/>
              </w:rPr>
              <w:t>До 05.</w:t>
            </w:r>
            <w:r w:rsidRPr="00531E15">
              <w:rPr>
                <w:rFonts w:ascii="Times New Roman" w:eastAsia="Calibri" w:hAnsi="Times New Roman" w:cs="Times New Roman"/>
                <w:sz w:val="24"/>
                <w:szCs w:val="24"/>
                <w:lang w:val="uk-UA" w:eastAsia="ru-RU"/>
              </w:rPr>
              <w:t>04</w:t>
            </w:r>
            <w:r w:rsidRPr="00531E15">
              <w:rPr>
                <w:rFonts w:ascii="Times New Roman" w:eastAsia="Calibri" w:hAnsi="Times New Roman" w:cs="Times New Roman"/>
                <w:sz w:val="24"/>
                <w:szCs w:val="24"/>
                <w:lang w:eastAsia="ru-RU"/>
              </w:rPr>
              <w:t>.202</w:t>
            </w:r>
            <w:r>
              <w:rPr>
                <w:rFonts w:ascii="Times New Roman" w:eastAsia="Calibri" w:hAnsi="Times New Roman" w:cs="Times New Roman"/>
                <w:sz w:val="24"/>
                <w:szCs w:val="24"/>
                <w:lang w:val="uk-UA" w:eastAsia="ru-RU"/>
              </w:rPr>
              <w:t>4</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Тімко М.М.</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A13433">
        <w:trPr>
          <w:trHeight w:val="80"/>
        </w:trPr>
        <w:tc>
          <w:tcPr>
            <w:tcW w:w="8364" w:type="dxa"/>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5C33EB">
              <w:rPr>
                <w:rFonts w:ascii="Times New Roman" w:eastAsia="Calibri" w:hAnsi="Times New Roman" w:cs="Times New Roman"/>
                <w:sz w:val="24"/>
                <w:szCs w:val="24"/>
                <w:lang w:eastAsia="ru-RU"/>
              </w:rPr>
              <w:t>Організація проведення тижня екологічних знань</w:t>
            </w:r>
          </w:p>
        </w:tc>
        <w:tc>
          <w:tcPr>
            <w:tcW w:w="1701" w:type="dxa"/>
          </w:tcPr>
          <w:p w:rsidR="00A70C7D" w:rsidRPr="007051EC" w:rsidRDefault="00A70C7D" w:rsidP="00A70C7D">
            <w:pPr>
              <w:spacing w:after="0" w:line="240" w:lineRule="auto"/>
              <w:rPr>
                <w:rFonts w:ascii="Times New Roman" w:eastAsia="Calibri" w:hAnsi="Times New Roman" w:cs="Times New Roman"/>
                <w:sz w:val="24"/>
                <w:szCs w:val="24"/>
                <w:lang w:val="uk-UA" w:eastAsia="ru-RU"/>
              </w:rPr>
            </w:pPr>
            <w:r w:rsidRPr="007051EC">
              <w:rPr>
                <w:rFonts w:ascii="Times New Roman" w:eastAsia="Calibri" w:hAnsi="Times New Roman" w:cs="Times New Roman"/>
                <w:sz w:val="24"/>
                <w:szCs w:val="24"/>
                <w:lang w:val="uk-UA" w:eastAsia="ru-RU"/>
              </w:rPr>
              <w:t>До 08.04.202</w:t>
            </w:r>
            <w:r>
              <w:rPr>
                <w:rFonts w:ascii="Times New Roman" w:eastAsia="Calibri" w:hAnsi="Times New Roman" w:cs="Times New Roman"/>
                <w:sz w:val="24"/>
                <w:szCs w:val="24"/>
                <w:lang w:val="uk-UA" w:eastAsia="ru-RU"/>
              </w:rPr>
              <w:t>4</w:t>
            </w:r>
          </w:p>
        </w:tc>
        <w:tc>
          <w:tcPr>
            <w:tcW w:w="1701" w:type="dxa"/>
          </w:tcPr>
          <w:p w:rsidR="00A70C7D" w:rsidRDefault="00A70C7D" w:rsidP="00A70C7D">
            <w:r w:rsidRPr="00C02843">
              <w:rPr>
                <w:rFonts w:ascii="Times New Roman" w:eastAsia="Calibri" w:hAnsi="Times New Roman" w:cs="Times New Roman"/>
                <w:sz w:val="24"/>
                <w:szCs w:val="24"/>
                <w:lang w:val="uk-UA" w:eastAsia="ru-RU"/>
              </w:rPr>
              <w:t>Ткаченко С.Л.</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A13433">
        <w:trPr>
          <w:trHeight w:val="70"/>
        </w:trPr>
        <w:tc>
          <w:tcPr>
            <w:tcW w:w="8364"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Організація і проведення Дня довкілля</w:t>
            </w:r>
          </w:p>
        </w:tc>
        <w:tc>
          <w:tcPr>
            <w:tcW w:w="1701" w:type="dxa"/>
          </w:tcPr>
          <w:p w:rsidR="00A70C7D" w:rsidRPr="007051EC" w:rsidRDefault="00A70C7D" w:rsidP="00A70C7D">
            <w:pPr>
              <w:spacing w:after="0" w:line="240" w:lineRule="auto"/>
              <w:rPr>
                <w:rFonts w:ascii="Times New Roman" w:eastAsia="Calibri" w:hAnsi="Times New Roman" w:cs="Times New Roman"/>
                <w:sz w:val="24"/>
                <w:szCs w:val="24"/>
                <w:lang w:val="uk-UA" w:eastAsia="ru-RU"/>
              </w:rPr>
            </w:pPr>
            <w:r w:rsidRPr="007051EC">
              <w:rPr>
                <w:rFonts w:ascii="Times New Roman" w:eastAsia="Calibri" w:hAnsi="Times New Roman" w:cs="Times New Roman"/>
                <w:sz w:val="24"/>
                <w:szCs w:val="24"/>
                <w:lang w:val="uk-UA" w:eastAsia="ru-RU"/>
              </w:rPr>
              <w:t>До 14.04.202</w:t>
            </w:r>
            <w:r>
              <w:rPr>
                <w:rFonts w:ascii="Times New Roman" w:eastAsia="Calibri" w:hAnsi="Times New Roman" w:cs="Times New Roman"/>
                <w:sz w:val="24"/>
                <w:szCs w:val="24"/>
                <w:lang w:val="uk-UA" w:eastAsia="ru-RU"/>
              </w:rPr>
              <w:t>4</w:t>
            </w:r>
          </w:p>
        </w:tc>
        <w:tc>
          <w:tcPr>
            <w:tcW w:w="1701" w:type="dxa"/>
          </w:tcPr>
          <w:p w:rsidR="00A70C7D" w:rsidRDefault="00A70C7D" w:rsidP="00A70C7D">
            <w:r w:rsidRPr="00C02843">
              <w:rPr>
                <w:rFonts w:ascii="Times New Roman" w:eastAsia="Calibri" w:hAnsi="Times New Roman" w:cs="Times New Roman"/>
                <w:sz w:val="24"/>
                <w:szCs w:val="24"/>
                <w:lang w:val="uk-UA" w:eastAsia="ru-RU"/>
              </w:rPr>
              <w:t>Ткаченко С.Л.</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A70C7D" w:rsidRPr="00621F88" w:rsidRDefault="00A70C7D" w:rsidP="00A70C7D">
            <w:pPr>
              <w:spacing w:after="0" w:line="240" w:lineRule="auto"/>
              <w:rPr>
                <w:rFonts w:ascii="Times New Roman" w:eastAsia="Calibri" w:hAnsi="Times New Roman" w:cs="Times New Roman"/>
                <w:color w:val="C00000"/>
                <w:sz w:val="28"/>
                <w:szCs w:val="28"/>
                <w:highlight w:val="yellow"/>
                <w:lang w:eastAsia="ru-RU"/>
              </w:rPr>
            </w:pPr>
          </w:p>
        </w:tc>
      </w:tr>
      <w:tr w:rsidR="00A70C7D" w:rsidRPr="00621F88" w:rsidTr="00A13433">
        <w:trPr>
          <w:trHeight w:val="135"/>
        </w:trPr>
        <w:tc>
          <w:tcPr>
            <w:tcW w:w="8364" w:type="dxa"/>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Організація проведення спортивної військово-патріотичної гри «Молода Січ»</w:t>
            </w:r>
          </w:p>
        </w:tc>
        <w:tc>
          <w:tcPr>
            <w:tcW w:w="1701" w:type="dxa"/>
          </w:tcPr>
          <w:p w:rsidR="00A70C7D" w:rsidRPr="007051EC" w:rsidRDefault="00A70C7D" w:rsidP="00A70C7D">
            <w:pPr>
              <w:spacing w:after="0" w:line="240" w:lineRule="auto"/>
              <w:rPr>
                <w:rFonts w:ascii="Times New Roman" w:eastAsia="Calibri" w:hAnsi="Times New Roman" w:cs="Times New Roman"/>
                <w:sz w:val="24"/>
                <w:szCs w:val="24"/>
                <w:lang w:val="uk-UA" w:eastAsia="ru-RU"/>
              </w:rPr>
            </w:pPr>
            <w:r w:rsidRPr="007051EC">
              <w:rPr>
                <w:rFonts w:ascii="Times New Roman" w:eastAsia="Calibri" w:hAnsi="Times New Roman" w:cs="Times New Roman"/>
                <w:sz w:val="24"/>
                <w:szCs w:val="24"/>
                <w:lang w:val="uk-UA" w:eastAsia="ru-RU"/>
              </w:rPr>
              <w:t>До 18.04.202</w:t>
            </w:r>
            <w:r>
              <w:rPr>
                <w:rFonts w:ascii="Times New Roman" w:eastAsia="Calibri" w:hAnsi="Times New Roman" w:cs="Times New Roman"/>
                <w:sz w:val="24"/>
                <w:szCs w:val="24"/>
                <w:lang w:val="uk-UA" w:eastAsia="ru-RU"/>
              </w:rPr>
              <w:t>4</w:t>
            </w:r>
          </w:p>
        </w:tc>
        <w:tc>
          <w:tcPr>
            <w:tcW w:w="1701" w:type="dxa"/>
          </w:tcPr>
          <w:p w:rsidR="00A70C7D" w:rsidRDefault="00A70C7D" w:rsidP="00A70C7D">
            <w:r w:rsidRPr="00C02843">
              <w:rPr>
                <w:rFonts w:ascii="Times New Roman" w:eastAsia="Calibri" w:hAnsi="Times New Roman" w:cs="Times New Roman"/>
                <w:sz w:val="24"/>
                <w:szCs w:val="24"/>
                <w:lang w:val="uk-UA" w:eastAsia="ru-RU"/>
              </w:rPr>
              <w:t>Ткаченко С.Л.</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A70C7D" w:rsidRPr="00621F88" w:rsidRDefault="00A70C7D" w:rsidP="00A70C7D">
            <w:pPr>
              <w:spacing w:after="0" w:line="240" w:lineRule="auto"/>
              <w:rPr>
                <w:rFonts w:ascii="Times New Roman" w:eastAsia="Calibri" w:hAnsi="Times New Roman" w:cs="Times New Roman"/>
                <w:color w:val="C00000"/>
                <w:sz w:val="28"/>
                <w:szCs w:val="28"/>
                <w:highlight w:val="yellow"/>
                <w:lang w:eastAsia="ru-RU"/>
              </w:rPr>
            </w:pPr>
          </w:p>
        </w:tc>
      </w:tr>
      <w:tr w:rsidR="00A70C7D" w:rsidRPr="00621F88" w:rsidTr="00CC316C">
        <w:trPr>
          <w:trHeight w:val="161"/>
        </w:trPr>
        <w:tc>
          <w:tcPr>
            <w:tcW w:w="8364" w:type="dxa"/>
          </w:tcPr>
          <w:p w:rsidR="00A70C7D" w:rsidRPr="00621F88" w:rsidRDefault="00A70C7D" w:rsidP="00A70C7D">
            <w:pPr>
              <w:spacing w:after="0" w:line="240" w:lineRule="auto"/>
              <w:rPr>
                <w:rFonts w:ascii="Times New Roman" w:eastAsia="Calibri" w:hAnsi="Times New Roman" w:cs="Times New Roman"/>
                <w:sz w:val="24"/>
                <w:szCs w:val="24"/>
                <w:highlight w:val="yellow"/>
                <w:lang w:val="uk-UA" w:eastAsia="ru-RU"/>
              </w:rPr>
            </w:pPr>
            <w:r w:rsidRPr="005C33EB">
              <w:rPr>
                <w:rFonts w:ascii="Times New Roman" w:eastAsia="Calibri" w:hAnsi="Times New Roman" w:cs="Times New Roman"/>
                <w:sz w:val="24"/>
                <w:szCs w:val="24"/>
                <w:lang w:val="uk-UA" w:eastAsia="ru-RU"/>
              </w:rPr>
              <w:t>Організація проведення тижня знань з основ безпеки життєдіяльності</w:t>
            </w:r>
          </w:p>
        </w:tc>
        <w:tc>
          <w:tcPr>
            <w:tcW w:w="1701" w:type="dxa"/>
          </w:tcPr>
          <w:p w:rsidR="00A70C7D" w:rsidRPr="007051EC" w:rsidRDefault="00A70C7D" w:rsidP="00A70C7D">
            <w:pPr>
              <w:spacing w:after="0" w:line="240" w:lineRule="auto"/>
              <w:rPr>
                <w:rFonts w:ascii="Times New Roman" w:eastAsia="Calibri" w:hAnsi="Times New Roman" w:cs="Times New Roman"/>
                <w:sz w:val="24"/>
                <w:szCs w:val="24"/>
                <w:lang w:val="uk-UA" w:eastAsia="ru-RU"/>
              </w:rPr>
            </w:pPr>
            <w:r w:rsidRPr="007051EC">
              <w:rPr>
                <w:rFonts w:ascii="Times New Roman" w:eastAsia="Calibri" w:hAnsi="Times New Roman" w:cs="Times New Roman"/>
                <w:sz w:val="24"/>
                <w:szCs w:val="24"/>
                <w:lang w:val="uk-UA" w:eastAsia="ru-RU"/>
              </w:rPr>
              <w:t>До 2</w:t>
            </w:r>
            <w:r>
              <w:rPr>
                <w:rFonts w:ascii="Times New Roman" w:eastAsia="Calibri" w:hAnsi="Times New Roman" w:cs="Times New Roman"/>
                <w:sz w:val="24"/>
                <w:szCs w:val="24"/>
                <w:lang w:val="uk-UA" w:eastAsia="ru-RU"/>
              </w:rPr>
              <w:t>0</w:t>
            </w:r>
            <w:r w:rsidRPr="007051EC">
              <w:rPr>
                <w:rFonts w:ascii="Times New Roman" w:eastAsia="Calibri" w:hAnsi="Times New Roman" w:cs="Times New Roman"/>
                <w:sz w:val="24"/>
                <w:szCs w:val="24"/>
                <w:lang w:val="uk-UA" w:eastAsia="ru-RU"/>
              </w:rPr>
              <w:t>.04.202</w:t>
            </w:r>
            <w:r>
              <w:rPr>
                <w:rFonts w:ascii="Times New Roman" w:eastAsia="Calibri" w:hAnsi="Times New Roman" w:cs="Times New Roman"/>
                <w:sz w:val="24"/>
                <w:szCs w:val="24"/>
                <w:lang w:val="uk-UA" w:eastAsia="ru-RU"/>
              </w:rPr>
              <w:t>4</w:t>
            </w:r>
          </w:p>
        </w:tc>
        <w:tc>
          <w:tcPr>
            <w:tcW w:w="1701" w:type="dxa"/>
          </w:tcPr>
          <w:p w:rsidR="00A70C7D" w:rsidRPr="007051EC" w:rsidRDefault="00A70C7D" w:rsidP="00A70C7D">
            <w:pPr>
              <w:spacing w:after="0" w:line="240" w:lineRule="auto"/>
              <w:rPr>
                <w:rFonts w:ascii="Times New Roman" w:eastAsia="Calibri" w:hAnsi="Times New Roman" w:cs="Times New Roman"/>
                <w:sz w:val="24"/>
                <w:szCs w:val="24"/>
                <w:lang w:val="uk-UA" w:eastAsia="ru-RU"/>
              </w:rPr>
            </w:pPr>
            <w:r w:rsidRPr="00C02843">
              <w:rPr>
                <w:rFonts w:ascii="Times New Roman" w:eastAsia="Calibri" w:hAnsi="Times New Roman" w:cs="Times New Roman"/>
                <w:sz w:val="24"/>
                <w:szCs w:val="24"/>
                <w:lang w:val="uk-UA" w:eastAsia="ru-RU"/>
              </w:rPr>
              <w:t>Ткаченко С.Л.</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 xml:space="preserve">Наказ </w:t>
            </w:r>
          </w:p>
        </w:tc>
        <w:tc>
          <w:tcPr>
            <w:tcW w:w="1701" w:type="dxa"/>
          </w:tcPr>
          <w:p w:rsidR="00A70C7D" w:rsidRPr="00621F88" w:rsidRDefault="00A70C7D" w:rsidP="00A70C7D">
            <w:pPr>
              <w:spacing w:after="0" w:line="240" w:lineRule="auto"/>
              <w:rPr>
                <w:rFonts w:ascii="Times New Roman" w:eastAsia="Calibri" w:hAnsi="Times New Roman" w:cs="Times New Roman"/>
                <w:color w:val="C00000"/>
                <w:sz w:val="28"/>
                <w:szCs w:val="28"/>
                <w:highlight w:val="yellow"/>
                <w:lang w:eastAsia="ru-RU"/>
              </w:rPr>
            </w:pPr>
          </w:p>
        </w:tc>
      </w:tr>
      <w:tr w:rsidR="00A70C7D" w:rsidRPr="00621F88" w:rsidTr="00CC316C">
        <w:trPr>
          <w:trHeight w:val="161"/>
        </w:trPr>
        <w:tc>
          <w:tcPr>
            <w:tcW w:w="8364" w:type="dxa"/>
          </w:tcPr>
          <w:p w:rsidR="00A70C7D" w:rsidRPr="00621F88" w:rsidRDefault="00A70C7D" w:rsidP="00A70C7D">
            <w:pPr>
              <w:widowControl w:val="0"/>
              <w:tabs>
                <w:tab w:val="left" w:pos="0"/>
              </w:tabs>
              <w:autoSpaceDE w:val="0"/>
              <w:autoSpaceDN w:val="0"/>
              <w:adjustRightInd w:val="0"/>
              <w:spacing w:after="0" w:line="240" w:lineRule="auto"/>
              <w:rPr>
                <w:rFonts w:ascii="Times New Roman" w:eastAsia="Calibri" w:hAnsi="Times New Roman" w:cs="Times New Roman"/>
                <w:spacing w:val="-3"/>
                <w:sz w:val="24"/>
                <w:szCs w:val="24"/>
                <w:highlight w:val="yellow"/>
                <w:lang w:val="uk-UA" w:eastAsia="ru-RU"/>
              </w:rPr>
            </w:pPr>
            <w:r w:rsidRPr="00621F88">
              <w:rPr>
                <w:rFonts w:ascii="Times New Roman CYR" w:eastAsia="Calibri" w:hAnsi="Times New Roman CYR" w:cs="Times New Roman CYR"/>
                <w:sz w:val="24"/>
                <w:szCs w:val="24"/>
                <w:lang w:val="uk-UA" w:eastAsia="ru-RU"/>
              </w:rPr>
              <w:t xml:space="preserve">Організація роботи щодо </w:t>
            </w:r>
            <w:r w:rsidRPr="00621F88">
              <w:rPr>
                <w:rFonts w:ascii="Times New Roman CYR" w:eastAsia="Calibri" w:hAnsi="Times New Roman CYR" w:cs="Times New Roman CYR"/>
                <w:sz w:val="24"/>
                <w:szCs w:val="24"/>
                <w:lang w:eastAsia="ru-RU"/>
              </w:rPr>
              <w:t>для складання</w:t>
            </w:r>
            <w:r w:rsidRPr="00621F88">
              <w:rPr>
                <w:rFonts w:ascii="Times New Roman CYR" w:eastAsia="Calibri" w:hAnsi="Times New Roman CYR" w:cs="Times New Roman CYR"/>
                <w:sz w:val="24"/>
                <w:szCs w:val="24"/>
                <w:lang w:val="uk-UA" w:eastAsia="ru-RU"/>
              </w:rPr>
              <w:t xml:space="preserve"> освітніх програм закладу освіти </w:t>
            </w:r>
            <w:r>
              <w:rPr>
                <w:rFonts w:ascii="Times New Roman CYR" w:eastAsia="Calibri" w:hAnsi="Times New Roman CYR" w:cs="Times New Roman CYR"/>
                <w:sz w:val="24"/>
                <w:szCs w:val="24"/>
                <w:lang w:val="uk-UA" w:eastAsia="ru-RU"/>
              </w:rPr>
              <w:t xml:space="preserve">та проєкту навчального плану </w:t>
            </w:r>
            <w:r w:rsidRPr="00621F88">
              <w:rPr>
                <w:rFonts w:ascii="Times New Roman CYR" w:eastAsia="Calibri" w:hAnsi="Times New Roman CYR" w:cs="Times New Roman CYR"/>
                <w:sz w:val="24"/>
                <w:szCs w:val="24"/>
                <w:lang w:val="uk-UA" w:eastAsia="ru-RU"/>
              </w:rPr>
              <w:t xml:space="preserve">на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4</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5</w:t>
            </w:r>
            <w:r w:rsidRPr="00621F88">
              <w:rPr>
                <w:rFonts w:ascii="Times New Roman" w:eastAsia="Calibri" w:hAnsi="Times New Roman" w:cs="Times New Roman"/>
                <w:sz w:val="24"/>
                <w:szCs w:val="24"/>
                <w:lang w:val="uk-UA"/>
              </w:rPr>
              <w:t xml:space="preserve"> </w:t>
            </w:r>
            <w:r w:rsidRPr="00621F88">
              <w:rPr>
                <w:rFonts w:ascii="Times New Roman CYR" w:eastAsia="Calibri" w:hAnsi="Times New Roman CYR" w:cs="Times New Roman CYR"/>
                <w:sz w:val="24"/>
                <w:szCs w:val="24"/>
                <w:lang w:val="uk-UA" w:eastAsia="ru-RU"/>
              </w:rPr>
              <w:t>навчальний рік</w:t>
            </w:r>
          </w:p>
        </w:tc>
        <w:tc>
          <w:tcPr>
            <w:tcW w:w="1701" w:type="dxa"/>
          </w:tcPr>
          <w:p w:rsidR="00A70C7D" w:rsidRPr="000F2EF8" w:rsidRDefault="00A70C7D" w:rsidP="00A70C7D">
            <w:pPr>
              <w:spacing w:after="0" w:line="240" w:lineRule="auto"/>
              <w:rPr>
                <w:rFonts w:ascii="Times New Roman" w:eastAsia="Calibri" w:hAnsi="Times New Roman" w:cs="Times New Roman"/>
                <w:sz w:val="24"/>
                <w:szCs w:val="24"/>
                <w:highlight w:val="yellow"/>
                <w:lang w:val="uk-UA" w:eastAsia="ru-RU"/>
              </w:rPr>
            </w:pPr>
            <w:r w:rsidRPr="008D014A">
              <w:rPr>
                <w:rFonts w:ascii="Times New Roman" w:eastAsia="Calibri" w:hAnsi="Times New Roman" w:cs="Times New Roman"/>
                <w:sz w:val="24"/>
                <w:szCs w:val="24"/>
                <w:lang w:val="uk-UA" w:eastAsia="ru-RU"/>
              </w:rPr>
              <w:t xml:space="preserve">До </w:t>
            </w:r>
            <w:r>
              <w:rPr>
                <w:rFonts w:ascii="Times New Roman" w:eastAsia="Calibri" w:hAnsi="Times New Roman" w:cs="Times New Roman"/>
                <w:sz w:val="24"/>
                <w:szCs w:val="24"/>
                <w:lang w:val="uk-UA" w:eastAsia="ru-RU"/>
              </w:rPr>
              <w:t>30</w:t>
            </w:r>
            <w:r w:rsidRPr="008D014A">
              <w:rPr>
                <w:rFonts w:ascii="Times New Roman" w:eastAsia="Calibri" w:hAnsi="Times New Roman" w:cs="Times New Roman"/>
                <w:sz w:val="24"/>
                <w:szCs w:val="24"/>
                <w:lang w:val="uk-UA" w:eastAsia="ru-RU"/>
              </w:rPr>
              <w:t>.04.202</w:t>
            </w:r>
            <w:r>
              <w:rPr>
                <w:rFonts w:ascii="Times New Roman" w:eastAsia="Calibri" w:hAnsi="Times New Roman" w:cs="Times New Roman"/>
                <w:sz w:val="24"/>
                <w:szCs w:val="24"/>
                <w:lang w:val="uk-UA" w:eastAsia="ru-RU"/>
              </w:rPr>
              <w:t>4</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Пушкар Н.Б.</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A70C7D" w:rsidRPr="00621F88" w:rsidRDefault="00A70C7D" w:rsidP="00A70C7D">
            <w:pPr>
              <w:spacing w:after="0" w:line="240" w:lineRule="auto"/>
              <w:rPr>
                <w:rFonts w:ascii="Times New Roman" w:eastAsia="Calibri" w:hAnsi="Times New Roman" w:cs="Times New Roman"/>
                <w:color w:val="C00000"/>
                <w:sz w:val="28"/>
                <w:szCs w:val="28"/>
                <w:highlight w:val="yellow"/>
                <w:lang w:eastAsia="ru-RU"/>
              </w:rPr>
            </w:pPr>
          </w:p>
        </w:tc>
      </w:tr>
      <w:tr w:rsidR="00A70C7D" w:rsidRPr="00621F88" w:rsidTr="00CC316C">
        <w:trPr>
          <w:trHeight w:val="161"/>
        </w:trPr>
        <w:tc>
          <w:tcPr>
            <w:tcW w:w="8364" w:type="dxa"/>
            <w:tcBorders>
              <w:top w:val="single" w:sz="4" w:space="0" w:color="000000"/>
              <w:left w:val="single" w:sz="4" w:space="0" w:color="000000"/>
              <w:bottom w:val="single" w:sz="4" w:space="0" w:color="000000"/>
              <w:right w:val="single" w:sz="4" w:space="0" w:color="000000"/>
            </w:tcBorders>
            <w:shd w:val="clear" w:color="000000" w:fill="FFFFFF"/>
          </w:tcPr>
          <w:p w:rsidR="00A70C7D" w:rsidRPr="006D5D77" w:rsidRDefault="00A70C7D" w:rsidP="00A70C7D">
            <w:pPr>
              <w:widowControl w:val="0"/>
              <w:autoSpaceDE w:val="0"/>
              <w:autoSpaceDN w:val="0"/>
              <w:adjustRightInd w:val="0"/>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Підготовка випускної документації для випускників 2024 року</w:t>
            </w:r>
          </w:p>
        </w:tc>
        <w:tc>
          <w:tcPr>
            <w:tcW w:w="1701" w:type="dxa"/>
          </w:tcPr>
          <w:p w:rsidR="00A70C7D" w:rsidRPr="000F2EF8" w:rsidRDefault="00A70C7D" w:rsidP="00A70C7D">
            <w:pPr>
              <w:spacing w:after="0" w:line="240" w:lineRule="auto"/>
              <w:rPr>
                <w:rFonts w:ascii="Times New Roman" w:eastAsia="Calibri" w:hAnsi="Times New Roman" w:cs="Times New Roman"/>
                <w:sz w:val="24"/>
                <w:szCs w:val="24"/>
                <w:highlight w:val="yellow"/>
                <w:lang w:val="uk-UA" w:eastAsia="ru-RU"/>
              </w:rPr>
            </w:pPr>
            <w:r w:rsidRPr="008D014A">
              <w:rPr>
                <w:rFonts w:ascii="Times New Roman" w:eastAsia="Calibri" w:hAnsi="Times New Roman" w:cs="Times New Roman"/>
                <w:sz w:val="24"/>
                <w:szCs w:val="24"/>
                <w:lang w:val="uk-UA" w:eastAsia="ru-RU"/>
              </w:rPr>
              <w:t xml:space="preserve">До </w:t>
            </w:r>
            <w:r>
              <w:rPr>
                <w:rFonts w:ascii="Times New Roman" w:eastAsia="Calibri" w:hAnsi="Times New Roman" w:cs="Times New Roman"/>
                <w:sz w:val="24"/>
                <w:szCs w:val="24"/>
                <w:lang w:val="uk-UA" w:eastAsia="ru-RU"/>
              </w:rPr>
              <w:t>30</w:t>
            </w:r>
            <w:r w:rsidRPr="008D014A">
              <w:rPr>
                <w:rFonts w:ascii="Times New Roman" w:eastAsia="Calibri" w:hAnsi="Times New Roman" w:cs="Times New Roman"/>
                <w:sz w:val="24"/>
                <w:szCs w:val="24"/>
                <w:lang w:val="uk-UA" w:eastAsia="ru-RU"/>
              </w:rPr>
              <w:t>.04.202</w:t>
            </w:r>
            <w:r>
              <w:rPr>
                <w:rFonts w:ascii="Times New Roman" w:eastAsia="Calibri" w:hAnsi="Times New Roman" w:cs="Times New Roman"/>
                <w:sz w:val="24"/>
                <w:szCs w:val="24"/>
                <w:lang w:val="uk-UA" w:eastAsia="ru-RU"/>
              </w:rPr>
              <w:t>4</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Пушкар Н.Б.</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A70C7D" w:rsidRPr="00621F88" w:rsidRDefault="00A70C7D" w:rsidP="00A70C7D">
            <w:pPr>
              <w:spacing w:after="0" w:line="240" w:lineRule="auto"/>
              <w:rPr>
                <w:rFonts w:ascii="Times New Roman" w:eastAsia="Calibri" w:hAnsi="Times New Roman" w:cs="Times New Roman"/>
                <w:color w:val="C00000"/>
                <w:sz w:val="28"/>
                <w:szCs w:val="28"/>
                <w:highlight w:val="yellow"/>
                <w:lang w:eastAsia="ru-RU"/>
              </w:rPr>
            </w:pPr>
          </w:p>
        </w:tc>
      </w:tr>
      <w:tr w:rsidR="00A70C7D" w:rsidRPr="00621F88" w:rsidTr="00AE61D6">
        <w:trPr>
          <w:trHeight w:val="132"/>
        </w:trPr>
        <w:tc>
          <w:tcPr>
            <w:tcW w:w="15168" w:type="dxa"/>
            <w:gridSpan w:val="5"/>
          </w:tcPr>
          <w:p w:rsidR="00A70C7D" w:rsidRPr="000F2EF8" w:rsidRDefault="00A70C7D" w:rsidP="00A70C7D">
            <w:pPr>
              <w:spacing w:after="0" w:line="240" w:lineRule="auto"/>
              <w:jc w:val="center"/>
              <w:rPr>
                <w:rFonts w:ascii="Times New Roman" w:eastAsia="Calibri" w:hAnsi="Times New Roman" w:cs="Times New Roman"/>
                <w:sz w:val="28"/>
                <w:szCs w:val="28"/>
                <w:highlight w:val="yellow"/>
                <w:lang w:eastAsia="ru-RU"/>
              </w:rPr>
            </w:pPr>
            <w:r w:rsidRPr="00D270B9">
              <w:rPr>
                <w:rFonts w:ascii="Times New Roman" w:eastAsia="Calibri" w:hAnsi="Times New Roman" w:cs="Times New Roman"/>
                <w:b/>
                <w:bCs/>
                <w:i/>
                <w:iCs/>
                <w:sz w:val="24"/>
                <w:szCs w:val="24"/>
                <w:lang w:eastAsia="ru-RU"/>
              </w:rPr>
              <w:t>Травень</w:t>
            </w:r>
          </w:p>
        </w:tc>
      </w:tr>
      <w:tr w:rsidR="00A70C7D" w:rsidRPr="00621F88" w:rsidTr="00CC316C">
        <w:trPr>
          <w:trHeight w:val="196"/>
        </w:trPr>
        <w:tc>
          <w:tcPr>
            <w:tcW w:w="8364"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 xml:space="preserve">Організація </w:t>
            </w:r>
            <w:r w:rsidRPr="00A646C2">
              <w:rPr>
                <w:rFonts w:ascii="Times New Roman" w:eastAsia="Calibri" w:hAnsi="Times New Roman" w:cs="Times New Roman"/>
                <w:sz w:val="24"/>
                <w:szCs w:val="24"/>
                <w:lang w:val="uk-UA" w:eastAsia="ru-RU"/>
              </w:rPr>
              <w:t xml:space="preserve">проведення </w:t>
            </w:r>
            <w:r w:rsidRPr="00E24345">
              <w:rPr>
                <w:rFonts w:ascii="Times New Roman" w:eastAsia="Calibri" w:hAnsi="Times New Roman" w:cs="Times New Roman"/>
                <w:sz w:val="24"/>
                <w:szCs w:val="24"/>
                <w:lang w:val="uk-UA" w:eastAsia="ru-RU"/>
              </w:rPr>
              <w:t>тижня безпеки дитини у рамках тижня безпеки дорожнього руху в Україні</w:t>
            </w:r>
          </w:p>
        </w:tc>
        <w:tc>
          <w:tcPr>
            <w:tcW w:w="1701" w:type="dxa"/>
          </w:tcPr>
          <w:p w:rsidR="00A70C7D" w:rsidRPr="002E594C" w:rsidRDefault="00A70C7D" w:rsidP="00A70C7D">
            <w:pPr>
              <w:spacing w:after="0" w:line="240" w:lineRule="auto"/>
              <w:rPr>
                <w:rFonts w:ascii="Times New Roman" w:eastAsia="Calibri" w:hAnsi="Times New Roman" w:cs="Times New Roman"/>
                <w:sz w:val="24"/>
                <w:szCs w:val="24"/>
                <w:lang w:val="uk-UA" w:eastAsia="ru-RU"/>
              </w:rPr>
            </w:pPr>
            <w:r w:rsidRPr="002E594C">
              <w:rPr>
                <w:rFonts w:ascii="Times New Roman" w:eastAsia="Calibri" w:hAnsi="Times New Roman" w:cs="Times New Roman"/>
                <w:sz w:val="24"/>
                <w:szCs w:val="24"/>
                <w:lang w:val="uk-UA" w:eastAsia="ru-RU"/>
              </w:rPr>
              <w:t>До 1</w:t>
            </w:r>
            <w:r>
              <w:rPr>
                <w:rFonts w:ascii="Times New Roman" w:eastAsia="Calibri" w:hAnsi="Times New Roman" w:cs="Times New Roman"/>
                <w:sz w:val="24"/>
                <w:szCs w:val="24"/>
                <w:lang w:val="uk-UA" w:eastAsia="ru-RU"/>
              </w:rPr>
              <w:t>3</w:t>
            </w:r>
            <w:r w:rsidRPr="002E594C">
              <w:rPr>
                <w:rFonts w:ascii="Times New Roman" w:eastAsia="Calibri" w:hAnsi="Times New Roman" w:cs="Times New Roman"/>
                <w:sz w:val="24"/>
                <w:szCs w:val="24"/>
                <w:lang w:val="uk-UA" w:eastAsia="ru-RU"/>
              </w:rPr>
              <w:t>.05.202</w:t>
            </w:r>
            <w:r>
              <w:rPr>
                <w:rFonts w:ascii="Times New Roman" w:eastAsia="Calibri" w:hAnsi="Times New Roman" w:cs="Times New Roman"/>
                <w:sz w:val="24"/>
                <w:szCs w:val="24"/>
                <w:lang w:val="uk-UA" w:eastAsia="ru-RU"/>
              </w:rPr>
              <w:t>4</w:t>
            </w:r>
          </w:p>
        </w:tc>
        <w:tc>
          <w:tcPr>
            <w:tcW w:w="1701" w:type="dxa"/>
          </w:tcPr>
          <w:p w:rsidR="00A70C7D" w:rsidRPr="002E594C" w:rsidRDefault="00A70C7D" w:rsidP="00A70C7D">
            <w:pPr>
              <w:spacing w:after="0" w:line="240" w:lineRule="auto"/>
              <w:rPr>
                <w:rFonts w:ascii="Times New Roman" w:eastAsia="Calibri" w:hAnsi="Times New Roman" w:cs="Times New Roman"/>
                <w:sz w:val="24"/>
                <w:szCs w:val="24"/>
                <w:lang w:val="uk-UA" w:eastAsia="ru-RU"/>
              </w:rPr>
            </w:pPr>
            <w:r w:rsidRPr="00C02843">
              <w:rPr>
                <w:rFonts w:ascii="Times New Roman" w:eastAsia="Calibri" w:hAnsi="Times New Roman" w:cs="Times New Roman"/>
                <w:sz w:val="24"/>
                <w:szCs w:val="24"/>
                <w:lang w:val="uk-UA" w:eastAsia="ru-RU"/>
              </w:rPr>
              <w:t>Ткаченко С.Л.</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CC316C">
        <w:trPr>
          <w:trHeight w:val="279"/>
        </w:trPr>
        <w:tc>
          <w:tcPr>
            <w:tcW w:w="8364" w:type="dxa"/>
          </w:tcPr>
          <w:p w:rsidR="00A70C7D" w:rsidRPr="00621F88" w:rsidRDefault="00A70C7D" w:rsidP="00A70C7D">
            <w:pPr>
              <w:widowControl w:val="0"/>
              <w:tabs>
                <w:tab w:val="left" w:pos="0"/>
              </w:tabs>
              <w:autoSpaceDE w:val="0"/>
              <w:autoSpaceDN w:val="0"/>
              <w:adjustRightInd w:val="0"/>
              <w:spacing w:after="0" w:line="240" w:lineRule="auto"/>
              <w:rPr>
                <w:rFonts w:ascii="Times New Roman" w:eastAsia="Calibri" w:hAnsi="Times New Roman" w:cs="Times New Roman"/>
                <w:spacing w:val="-3"/>
                <w:sz w:val="24"/>
                <w:szCs w:val="24"/>
                <w:highlight w:val="yellow"/>
                <w:lang w:val="uk-UA" w:eastAsia="ru-RU"/>
              </w:rPr>
            </w:pPr>
            <w:r>
              <w:rPr>
                <w:rFonts w:ascii="Times New Roman CYR" w:eastAsia="Calibri" w:hAnsi="Times New Roman CYR" w:cs="Times New Roman CYR"/>
                <w:sz w:val="24"/>
                <w:szCs w:val="24"/>
                <w:lang w:val="uk-UA" w:eastAsia="ru-RU"/>
              </w:rPr>
              <w:t xml:space="preserve">Створення робочої групи щодо складання </w:t>
            </w:r>
            <w:r w:rsidRPr="00621F88">
              <w:rPr>
                <w:rFonts w:ascii="Times New Roman CYR" w:eastAsia="Calibri" w:hAnsi="Times New Roman CYR" w:cs="Times New Roman CYR"/>
                <w:sz w:val="24"/>
                <w:szCs w:val="24"/>
                <w:lang w:val="uk-UA" w:eastAsia="ru-RU"/>
              </w:rPr>
              <w:t xml:space="preserve">плану роботи закладу освіти на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4</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5</w:t>
            </w:r>
            <w:r w:rsidRPr="00621F88">
              <w:rPr>
                <w:rFonts w:ascii="Times New Roman" w:eastAsia="Calibri" w:hAnsi="Times New Roman" w:cs="Times New Roman"/>
                <w:sz w:val="24"/>
                <w:szCs w:val="24"/>
                <w:lang w:val="uk-UA"/>
              </w:rPr>
              <w:t xml:space="preserve"> </w:t>
            </w:r>
            <w:r w:rsidRPr="00621F88">
              <w:rPr>
                <w:rFonts w:ascii="Times New Roman CYR" w:eastAsia="Calibri" w:hAnsi="Times New Roman CYR" w:cs="Times New Roman CYR"/>
                <w:sz w:val="24"/>
                <w:szCs w:val="24"/>
                <w:lang w:val="uk-UA" w:eastAsia="ru-RU"/>
              </w:rPr>
              <w:t>навчальний рік</w:t>
            </w:r>
          </w:p>
        </w:tc>
        <w:tc>
          <w:tcPr>
            <w:tcW w:w="1701" w:type="dxa"/>
          </w:tcPr>
          <w:p w:rsidR="00A70C7D" w:rsidRPr="000F2EF8" w:rsidRDefault="00A70C7D" w:rsidP="00A70C7D">
            <w:pPr>
              <w:spacing w:after="0" w:line="240" w:lineRule="auto"/>
              <w:rPr>
                <w:rFonts w:ascii="Times New Roman" w:eastAsia="Calibri" w:hAnsi="Times New Roman" w:cs="Times New Roman"/>
                <w:sz w:val="24"/>
                <w:szCs w:val="24"/>
                <w:highlight w:val="yellow"/>
                <w:lang w:val="uk-UA" w:eastAsia="ru-RU"/>
              </w:rPr>
            </w:pPr>
            <w:r w:rsidRPr="008D014A">
              <w:rPr>
                <w:rFonts w:ascii="Times New Roman" w:eastAsia="Calibri" w:hAnsi="Times New Roman" w:cs="Times New Roman"/>
                <w:sz w:val="24"/>
                <w:szCs w:val="24"/>
                <w:lang w:val="uk-UA" w:eastAsia="ru-RU"/>
              </w:rPr>
              <w:t>До</w:t>
            </w:r>
            <w:r>
              <w:rPr>
                <w:rFonts w:ascii="Times New Roman" w:eastAsia="Calibri" w:hAnsi="Times New Roman" w:cs="Times New Roman"/>
                <w:sz w:val="24"/>
                <w:szCs w:val="24"/>
                <w:lang w:val="uk-UA" w:eastAsia="ru-RU"/>
              </w:rPr>
              <w:t xml:space="preserve"> 20.05</w:t>
            </w:r>
            <w:r w:rsidRPr="008D014A">
              <w:rPr>
                <w:rFonts w:ascii="Times New Roman" w:eastAsia="Calibri" w:hAnsi="Times New Roman" w:cs="Times New Roman"/>
                <w:sz w:val="24"/>
                <w:szCs w:val="24"/>
                <w:lang w:val="uk-UA" w:eastAsia="ru-RU"/>
              </w:rPr>
              <w:t>.202</w:t>
            </w:r>
            <w:r>
              <w:rPr>
                <w:rFonts w:ascii="Times New Roman" w:eastAsia="Calibri" w:hAnsi="Times New Roman" w:cs="Times New Roman"/>
                <w:sz w:val="24"/>
                <w:szCs w:val="24"/>
                <w:lang w:val="uk-UA" w:eastAsia="ru-RU"/>
              </w:rPr>
              <w:t>4</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Пушкар Н.Б.</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A70C7D" w:rsidRPr="00621F88" w:rsidRDefault="00A70C7D" w:rsidP="00A70C7D">
            <w:pPr>
              <w:spacing w:after="0" w:line="240" w:lineRule="auto"/>
              <w:rPr>
                <w:rFonts w:ascii="Times New Roman" w:eastAsia="Calibri" w:hAnsi="Times New Roman" w:cs="Times New Roman"/>
                <w:color w:val="C00000"/>
                <w:sz w:val="28"/>
                <w:szCs w:val="28"/>
                <w:highlight w:val="yellow"/>
                <w:lang w:eastAsia="ru-RU"/>
              </w:rPr>
            </w:pPr>
          </w:p>
        </w:tc>
      </w:tr>
      <w:tr w:rsidR="00A70C7D" w:rsidRPr="00621F88" w:rsidTr="00CC316C">
        <w:trPr>
          <w:trHeight w:val="279"/>
        </w:trPr>
        <w:tc>
          <w:tcPr>
            <w:tcW w:w="8364" w:type="dxa"/>
          </w:tcPr>
          <w:p w:rsidR="00A70C7D" w:rsidRPr="0022648E"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eastAsia="ru-RU"/>
              </w:rPr>
              <w:t>Рівень сформ</w:t>
            </w:r>
            <w:r>
              <w:rPr>
                <w:rFonts w:ascii="Times New Roman" w:eastAsia="Calibri" w:hAnsi="Times New Roman" w:cs="Times New Roman"/>
                <w:sz w:val="24"/>
                <w:szCs w:val="24"/>
                <w:lang w:eastAsia="ru-RU"/>
              </w:rPr>
              <w:t>ованості навичок читання учнів 3</w:t>
            </w:r>
            <w:r w:rsidRPr="00621F88">
              <w:rPr>
                <w:rFonts w:ascii="Times New Roman" w:eastAsia="Calibri" w:hAnsi="Times New Roman" w:cs="Times New Roman"/>
                <w:sz w:val="24"/>
                <w:szCs w:val="24"/>
                <w:lang w:eastAsia="ru-RU"/>
              </w:rPr>
              <w:t>-4-х класів</w:t>
            </w:r>
            <w:r>
              <w:rPr>
                <w:rFonts w:ascii="Times New Roman" w:eastAsia="Calibri" w:hAnsi="Times New Roman" w:cs="Times New Roman"/>
                <w:sz w:val="24"/>
                <w:szCs w:val="24"/>
                <w:lang w:val="uk-UA" w:eastAsia="ru-RU"/>
              </w:rPr>
              <w:t xml:space="preserve"> </w:t>
            </w:r>
          </w:p>
        </w:tc>
        <w:tc>
          <w:tcPr>
            <w:tcW w:w="1701" w:type="dxa"/>
          </w:tcPr>
          <w:p w:rsidR="00A70C7D" w:rsidRPr="00B751F2" w:rsidRDefault="00A70C7D" w:rsidP="00A70C7D">
            <w:pPr>
              <w:spacing w:after="0" w:line="240" w:lineRule="auto"/>
              <w:rPr>
                <w:rFonts w:ascii="Times New Roman" w:eastAsia="Calibri" w:hAnsi="Times New Roman" w:cs="Times New Roman"/>
                <w:sz w:val="24"/>
                <w:szCs w:val="24"/>
                <w:lang w:val="uk-UA" w:eastAsia="ru-RU"/>
              </w:rPr>
            </w:pPr>
            <w:r w:rsidRPr="00B751F2">
              <w:rPr>
                <w:rFonts w:ascii="Times New Roman" w:eastAsia="Calibri" w:hAnsi="Times New Roman" w:cs="Times New Roman"/>
                <w:sz w:val="24"/>
                <w:szCs w:val="24"/>
                <w:lang w:eastAsia="ru-RU"/>
              </w:rPr>
              <w:t>До 31.0</w:t>
            </w:r>
            <w:r w:rsidRPr="00B751F2">
              <w:rPr>
                <w:rFonts w:ascii="Times New Roman" w:eastAsia="Calibri" w:hAnsi="Times New Roman" w:cs="Times New Roman"/>
                <w:sz w:val="24"/>
                <w:szCs w:val="24"/>
                <w:lang w:val="uk-UA" w:eastAsia="ru-RU"/>
              </w:rPr>
              <w:t>5</w:t>
            </w:r>
            <w:r w:rsidRPr="00B751F2">
              <w:rPr>
                <w:rFonts w:ascii="Times New Roman" w:eastAsia="Calibri" w:hAnsi="Times New Roman" w:cs="Times New Roman"/>
                <w:sz w:val="24"/>
                <w:szCs w:val="24"/>
                <w:lang w:eastAsia="ru-RU"/>
              </w:rPr>
              <w:t>.202</w:t>
            </w:r>
            <w:r>
              <w:rPr>
                <w:rFonts w:ascii="Times New Roman" w:eastAsia="Calibri" w:hAnsi="Times New Roman" w:cs="Times New Roman"/>
                <w:sz w:val="24"/>
                <w:szCs w:val="24"/>
                <w:lang w:val="uk-UA" w:eastAsia="ru-RU"/>
              </w:rPr>
              <w:t>4</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Тімко М.М.</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Наказ </w:t>
            </w:r>
          </w:p>
        </w:tc>
        <w:tc>
          <w:tcPr>
            <w:tcW w:w="1701" w:type="dxa"/>
          </w:tcPr>
          <w:p w:rsidR="00A70C7D" w:rsidRPr="00621F88" w:rsidRDefault="00A70C7D" w:rsidP="00A70C7D">
            <w:pPr>
              <w:spacing w:after="0" w:line="240" w:lineRule="auto"/>
              <w:rPr>
                <w:rFonts w:ascii="Times New Roman" w:eastAsia="Calibri" w:hAnsi="Times New Roman" w:cs="Times New Roman"/>
                <w:color w:val="C00000"/>
                <w:sz w:val="28"/>
                <w:szCs w:val="28"/>
                <w:highlight w:val="yellow"/>
                <w:lang w:eastAsia="ru-RU"/>
              </w:rPr>
            </w:pPr>
          </w:p>
        </w:tc>
      </w:tr>
      <w:tr w:rsidR="00A70C7D" w:rsidRPr="00621F88" w:rsidTr="00CC316C">
        <w:trPr>
          <w:trHeight w:val="279"/>
        </w:trPr>
        <w:tc>
          <w:tcPr>
            <w:tcW w:w="8364"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rPr>
              <w:t>Організація роботи щодо запобігання дитячому травматизму під час літніх канікул</w:t>
            </w:r>
          </w:p>
        </w:tc>
        <w:tc>
          <w:tcPr>
            <w:tcW w:w="1701" w:type="dxa"/>
          </w:tcPr>
          <w:p w:rsidR="00A70C7D" w:rsidRPr="0083784F" w:rsidRDefault="00A70C7D" w:rsidP="00A70C7D">
            <w:pPr>
              <w:spacing w:after="0" w:line="240" w:lineRule="auto"/>
              <w:rPr>
                <w:rFonts w:ascii="Times New Roman" w:eastAsia="Calibri" w:hAnsi="Times New Roman" w:cs="Times New Roman"/>
                <w:sz w:val="24"/>
                <w:szCs w:val="24"/>
                <w:lang w:val="uk-UA" w:eastAsia="ru-RU"/>
              </w:rPr>
            </w:pPr>
            <w:r w:rsidRPr="0083784F">
              <w:rPr>
                <w:rFonts w:ascii="Times New Roman" w:eastAsia="Calibri" w:hAnsi="Times New Roman" w:cs="Times New Roman"/>
                <w:sz w:val="24"/>
                <w:szCs w:val="24"/>
                <w:lang w:val="uk-UA" w:eastAsia="ru-RU"/>
              </w:rPr>
              <w:t xml:space="preserve">До </w:t>
            </w:r>
            <w:r>
              <w:rPr>
                <w:rFonts w:ascii="Times New Roman" w:eastAsia="Calibri" w:hAnsi="Times New Roman" w:cs="Times New Roman"/>
                <w:sz w:val="24"/>
                <w:szCs w:val="24"/>
                <w:lang w:val="uk-UA" w:eastAsia="ru-RU"/>
              </w:rPr>
              <w:t>31</w:t>
            </w:r>
            <w:r w:rsidRPr="0083784F">
              <w:rPr>
                <w:rFonts w:ascii="Times New Roman" w:eastAsia="Calibri" w:hAnsi="Times New Roman" w:cs="Times New Roman"/>
                <w:sz w:val="24"/>
                <w:szCs w:val="24"/>
                <w:lang w:val="uk-UA" w:eastAsia="ru-RU"/>
              </w:rPr>
              <w:t>.0</w:t>
            </w:r>
            <w:r>
              <w:rPr>
                <w:rFonts w:ascii="Times New Roman" w:eastAsia="Calibri" w:hAnsi="Times New Roman" w:cs="Times New Roman"/>
                <w:sz w:val="24"/>
                <w:szCs w:val="24"/>
                <w:lang w:val="uk-UA" w:eastAsia="ru-RU"/>
              </w:rPr>
              <w:t>5</w:t>
            </w:r>
            <w:r w:rsidRPr="0083784F">
              <w:rPr>
                <w:rFonts w:ascii="Times New Roman" w:eastAsia="Calibri" w:hAnsi="Times New Roman" w:cs="Times New Roman"/>
                <w:sz w:val="24"/>
                <w:szCs w:val="24"/>
                <w:lang w:val="uk-UA" w:eastAsia="ru-RU"/>
              </w:rPr>
              <w:t>.202</w:t>
            </w:r>
            <w:r>
              <w:rPr>
                <w:rFonts w:ascii="Times New Roman" w:eastAsia="Calibri" w:hAnsi="Times New Roman" w:cs="Times New Roman"/>
                <w:sz w:val="24"/>
                <w:szCs w:val="24"/>
                <w:lang w:val="uk-UA" w:eastAsia="ru-RU"/>
              </w:rPr>
              <w:t>4</w:t>
            </w:r>
          </w:p>
        </w:tc>
        <w:tc>
          <w:tcPr>
            <w:tcW w:w="1701" w:type="dxa"/>
          </w:tcPr>
          <w:p w:rsidR="00A70C7D" w:rsidRPr="0083784F" w:rsidRDefault="00A70C7D" w:rsidP="00A70C7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val="uk-UA" w:eastAsia="ru-RU"/>
              </w:rPr>
              <w:t>Ткаченко С.Л.</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 xml:space="preserve">Наказ </w:t>
            </w:r>
          </w:p>
        </w:tc>
        <w:tc>
          <w:tcPr>
            <w:tcW w:w="1701" w:type="dxa"/>
          </w:tcPr>
          <w:p w:rsidR="00A70C7D" w:rsidRPr="00621F88" w:rsidRDefault="00A70C7D" w:rsidP="00A70C7D">
            <w:pPr>
              <w:spacing w:after="0" w:line="240" w:lineRule="auto"/>
              <w:rPr>
                <w:rFonts w:ascii="Times New Roman" w:eastAsia="Calibri" w:hAnsi="Times New Roman" w:cs="Times New Roman"/>
                <w:color w:val="C00000"/>
                <w:sz w:val="28"/>
                <w:szCs w:val="28"/>
                <w:highlight w:val="yellow"/>
                <w:lang w:eastAsia="ru-RU"/>
              </w:rPr>
            </w:pPr>
          </w:p>
        </w:tc>
      </w:tr>
      <w:tr w:rsidR="00A70C7D" w:rsidRPr="00621F88" w:rsidTr="00CC316C">
        <w:trPr>
          <w:trHeight w:val="279"/>
        </w:trPr>
        <w:tc>
          <w:tcPr>
            <w:tcW w:w="8364" w:type="dxa"/>
          </w:tcPr>
          <w:p w:rsidR="00A70C7D" w:rsidRPr="00621F88" w:rsidRDefault="00A70C7D" w:rsidP="00A70C7D">
            <w:pPr>
              <w:spacing w:after="0" w:line="240" w:lineRule="auto"/>
              <w:rPr>
                <w:rFonts w:ascii="Times New Roman" w:eastAsia="Calibri" w:hAnsi="Times New Roman" w:cs="Times New Roman"/>
                <w:sz w:val="24"/>
                <w:szCs w:val="24"/>
                <w:lang w:val="uk-UA"/>
              </w:rPr>
            </w:pPr>
            <w:r w:rsidRPr="00621F88">
              <w:rPr>
                <w:rFonts w:ascii="Times New Roman" w:eastAsia="Calibri" w:hAnsi="Times New Roman" w:cs="Times New Roman"/>
                <w:sz w:val="24"/>
                <w:szCs w:val="24"/>
                <w:lang w:val="uk-UA"/>
              </w:rPr>
              <w:t>Організація та проведення свята Останнього дзвоника</w:t>
            </w:r>
          </w:p>
        </w:tc>
        <w:tc>
          <w:tcPr>
            <w:tcW w:w="1701" w:type="dxa"/>
          </w:tcPr>
          <w:p w:rsidR="00A70C7D" w:rsidRPr="0083784F" w:rsidRDefault="00A70C7D" w:rsidP="00A70C7D">
            <w:pPr>
              <w:spacing w:after="0" w:line="240" w:lineRule="auto"/>
              <w:rPr>
                <w:rFonts w:ascii="Times New Roman" w:eastAsia="Calibri" w:hAnsi="Times New Roman" w:cs="Times New Roman"/>
                <w:sz w:val="24"/>
                <w:szCs w:val="24"/>
                <w:lang w:val="uk-UA" w:eastAsia="ru-RU"/>
              </w:rPr>
            </w:pPr>
            <w:r w:rsidRPr="0083784F">
              <w:rPr>
                <w:rFonts w:ascii="Times New Roman" w:eastAsia="Calibri" w:hAnsi="Times New Roman" w:cs="Times New Roman"/>
                <w:sz w:val="24"/>
                <w:szCs w:val="24"/>
                <w:lang w:val="uk-UA" w:eastAsia="ru-RU"/>
              </w:rPr>
              <w:t xml:space="preserve">До </w:t>
            </w:r>
            <w:r>
              <w:rPr>
                <w:rFonts w:ascii="Times New Roman" w:eastAsia="Calibri" w:hAnsi="Times New Roman" w:cs="Times New Roman"/>
                <w:sz w:val="24"/>
                <w:szCs w:val="24"/>
                <w:lang w:val="uk-UA" w:eastAsia="ru-RU"/>
              </w:rPr>
              <w:t>31</w:t>
            </w:r>
            <w:r w:rsidRPr="0083784F">
              <w:rPr>
                <w:rFonts w:ascii="Times New Roman" w:eastAsia="Calibri" w:hAnsi="Times New Roman" w:cs="Times New Roman"/>
                <w:sz w:val="24"/>
                <w:szCs w:val="24"/>
                <w:lang w:val="uk-UA" w:eastAsia="ru-RU"/>
              </w:rPr>
              <w:t>.0</w:t>
            </w:r>
            <w:r>
              <w:rPr>
                <w:rFonts w:ascii="Times New Roman" w:eastAsia="Calibri" w:hAnsi="Times New Roman" w:cs="Times New Roman"/>
                <w:sz w:val="24"/>
                <w:szCs w:val="24"/>
                <w:lang w:val="uk-UA" w:eastAsia="ru-RU"/>
              </w:rPr>
              <w:t>5</w:t>
            </w:r>
            <w:r w:rsidRPr="0083784F">
              <w:rPr>
                <w:rFonts w:ascii="Times New Roman" w:eastAsia="Calibri" w:hAnsi="Times New Roman" w:cs="Times New Roman"/>
                <w:sz w:val="24"/>
                <w:szCs w:val="24"/>
                <w:lang w:val="uk-UA" w:eastAsia="ru-RU"/>
              </w:rPr>
              <w:t>.202</w:t>
            </w:r>
            <w:r>
              <w:rPr>
                <w:rFonts w:ascii="Times New Roman" w:eastAsia="Calibri" w:hAnsi="Times New Roman" w:cs="Times New Roman"/>
                <w:sz w:val="24"/>
                <w:szCs w:val="24"/>
                <w:lang w:val="uk-UA" w:eastAsia="ru-RU"/>
              </w:rPr>
              <w:t>4</w:t>
            </w:r>
          </w:p>
        </w:tc>
        <w:tc>
          <w:tcPr>
            <w:tcW w:w="1701" w:type="dxa"/>
          </w:tcPr>
          <w:p w:rsidR="00A70C7D" w:rsidRPr="0083784F" w:rsidRDefault="00A70C7D" w:rsidP="00A70C7D">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Ткаченко С.Л.</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A70C7D" w:rsidRPr="00621F88" w:rsidRDefault="00A70C7D" w:rsidP="00A70C7D">
            <w:pPr>
              <w:spacing w:after="0" w:line="240" w:lineRule="auto"/>
              <w:rPr>
                <w:rFonts w:ascii="Times New Roman" w:eastAsia="Calibri" w:hAnsi="Times New Roman" w:cs="Times New Roman"/>
                <w:color w:val="C00000"/>
                <w:sz w:val="28"/>
                <w:szCs w:val="28"/>
                <w:highlight w:val="yellow"/>
                <w:lang w:eastAsia="ru-RU"/>
              </w:rPr>
            </w:pPr>
          </w:p>
        </w:tc>
      </w:tr>
      <w:tr w:rsidR="00A70C7D" w:rsidRPr="00621F88" w:rsidTr="00AE61D6">
        <w:trPr>
          <w:trHeight w:val="279"/>
        </w:trPr>
        <w:tc>
          <w:tcPr>
            <w:tcW w:w="15168" w:type="dxa"/>
            <w:gridSpan w:val="5"/>
          </w:tcPr>
          <w:p w:rsidR="00A70C7D" w:rsidRPr="00F36870" w:rsidRDefault="00A70C7D" w:rsidP="00A70C7D">
            <w:pPr>
              <w:spacing w:after="0" w:line="240" w:lineRule="auto"/>
              <w:jc w:val="center"/>
              <w:rPr>
                <w:rFonts w:ascii="Times New Roman" w:eastAsia="Calibri" w:hAnsi="Times New Roman" w:cs="Times New Roman"/>
                <w:b/>
                <w:i/>
                <w:color w:val="C00000"/>
                <w:sz w:val="24"/>
                <w:szCs w:val="24"/>
                <w:highlight w:val="yellow"/>
                <w:lang w:val="uk-UA" w:eastAsia="ru-RU"/>
              </w:rPr>
            </w:pPr>
            <w:r w:rsidRPr="00A72556">
              <w:rPr>
                <w:rFonts w:ascii="Times New Roman" w:eastAsia="Calibri" w:hAnsi="Times New Roman" w:cs="Times New Roman"/>
                <w:b/>
                <w:i/>
                <w:sz w:val="24"/>
                <w:szCs w:val="24"/>
                <w:lang w:val="uk-UA" w:eastAsia="ru-RU"/>
              </w:rPr>
              <w:t>Червень</w:t>
            </w:r>
          </w:p>
        </w:tc>
      </w:tr>
      <w:tr w:rsidR="00A70C7D" w:rsidRPr="00621F88" w:rsidTr="00CC316C">
        <w:trPr>
          <w:trHeight w:val="279"/>
        </w:trPr>
        <w:tc>
          <w:tcPr>
            <w:tcW w:w="8364"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Стан </w:t>
            </w:r>
            <w:r w:rsidRPr="00621F88">
              <w:rPr>
                <w:rFonts w:ascii="Times New Roman" w:eastAsia="Calibri" w:hAnsi="Times New Roman" w:cs="Times New Roman"/>
                <w:sz w:val="24"/>
                <w:szCs w:val="24"/>
                <w:lang w:val="uk-UA" w:eastAsia="ru-RU"/>
              </w:rPr>
              <w:t>виконанн</w:t>
            </w:r>
            <w:r>
              <w:rPr>
                <w:rFonts w:ascii="Times New Roman" w:eastAsia="Calibri" w:hAnsi="Times New Roman" w:cs="Times New Roman"/>
                <w:sz w:val="24"/>
                <w:szCs w:val="24"/>
                <w:lang w:val="uk-UA" w:eastAsia="ru-RU"/>
              </w:rPr>
              <w:t xml:space="preserve">я навчальних планів та програм </w:t>
            </w:r>
            <w:r w:rsidRPr="00621F88">
              <w:rPr>
                <w:rFonts w:ascii="Times New Roman" w:eastAsia="Calibri" w:hAnsi="Times New Roman" w:cs="Times New Roman"/>
                <w:sz w:val="24"/>
                <w:szCs w:val="24"/>
                <w:lang w:val="uk-UA" w:eastAsia="ru-RU"/>
              </w:rPr>
              <w:t xml:space="preserve">за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4</w:t>
            </w:r>
            <w:r w:rsidRPr="00621F88">
              <w:rPr>
                <w:rFonts w:ascii="Times New Roman" w:eastAsia="Calibri" w:hAnsi="Times New Roman" w:cs="Times New Roman"/>
                <w:sz w:val="24"/>
                <w:szCs w:val="24"/>
                <w:lang w:val="uk-UA"/>
              </w:rPr>
              <w:t xml:space="preserve"> </w:t>
            </w:r>
            <w:r w:rsidRPr="00621F88">
              <w:rPr>
                <w:rFonts w:ascii="Times New Roman" w:eastAsia="Calibri" w:hAnsi="Times New Roman" w:cs="Times New Roman"/>
                <w:sz w:val="24"/>
                <w:szCs w:val="24"/>
                <w:lang w:val="uk-UA" w:eastAsia="ru-RU"/>
              </w:rPr>
              <w:t>навчальний рік</w:t>
            </w:r>
          </w:p>
        </w:tc>
        <w:tc>
          <w:tcPr>
            <w:tcW w:w="1701" w:type="dxa"/>
          </w:tcPr>
          <w:p w:rsidR="00A70C7D" w:rsidRPr="00F36870" w:rsidRDefault="00A70C7D" w:rsidP="00A70C7D">
            <w:pPr>
              <w:spacing w:after="0" w:line="240" w:lineRule="auto"/>
              <w:rPr>
                <w:rFonts w:ascii="Times New Roman" w:eastAsia="Calibri" w:hAnsi="Times New Roman" w:cs="Times New Roman"/>
                <w:sz w:val="24"/>
                <w:szCs w:val="24"/>
                <w:lang w:val="uk-UA" w:eastAsia="ru-RU"/>
              </w:rPr>
            </w:pPr>
            <w:r w:rsidRPr="00F36870">
              <w:rPr>
                <w:rFonts w:ascii="Times New Roman" w:eastAsia="Calibri" w:hAnsi="Times New Roman" w:cs="Times New Roman"/>
                <w:sz w:val="24"/>
                <w:szCs w:val="24"/>
                <w:lang w:eastAsia="ru-RU"/>
              </w:rPr>
              <w:t xml:space="preserve">До </w:t>
            </w:r>
            <w:r>
              <w:rPr>
                <w:rFonts w:ascii="Times New Roman" w:eastAsia="Calibri" w:hAnsi="Times New Roman" w:cs="Times New Roman"/>
                <w:sz w:val="24"/>
                <w:szCs w:val="24"/>
                <w:lang w:val="uk-UA" w:eastAsia="ru-RU"/>
              </w:rPr>
              <w:t>10</w:t>
            </w:r>
            <w:r w:rsidRPr="00F36870">
              <w:rPr>
                <w:rFonts w:ascii="Times New Roman" w:eastAsia="Calibri" w:hAnsi="Times New Roman" w:cs="Times New Roman"/>
                <w:sz w:val="24"/>
                <w:szCs w:val="24"/>
                <w:lang w:eastAsia="ru-RU"/>
              </w:rPr>
              <w:t>.06</w:t>
            </w:r>
            <w:r w:rsidRPr="00F36870">
              <w:rPr>
                <w:rFonts w:ascii="Times New Roman" w:eastAsia="Calibri" w:hAnsi="Times New Roman" w:cs="Times New Roman"/>
                <w:sz w:val="24"/>
                <w:szCs w:val="24"/>
                <w:lang w:val="uk-UA" w:eastAsia="ru-RU"/>
              </w:rPr>
              <w:t>.202</w:t>
            </w:r>
            <w:r>
              <w:rPr>
                <w:rFonts w:ascii="Times New Roman" w:eastAsia="Calibri" w:hAnsi="Times New Roman" w:cs="Times New Roman"/>
                <w:sz w:val="24"/>
                <w:szCs w:val="24"/>
                <w:lang w:val="uk-UA" w:eastAsia="ru-RU"/>
              </w:rPr>
              <w:t>4</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CC316C">
        <w:trPr>
          <w:trHeight w:val="279"/>
        </w:trPr>
        <w:tc>
          <w:tcPr>
            <w:tcW w:w="8364"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lastRenderedPageBreak/>
              <w:t xml:space="preserve">Стан </w:t>
            </w:r>
            <w:r w:rsidRPr="00621F88">
              <w:rPr>
                <w:rFonts w:ascii="Times New Roman" w:eastAsia="Calibri" w:hAnsi="Times New Roman" w:cs="Times New Roman"/>
                <w:sz w:val="24"/>
                <w:szCs w:val="24"/>
                <w:lang w:val="uk-UA" w:eastAsia="ru-RU"/>
              </w:rPr>
              <w:t xml:space="preserve">навчальних досягнень учнів за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4</w:t>
            </w:r>
            <w:r w:rsidRPr="00621F88">
              <w:rPr>
                <w:rFonts w:ascii="Times New Roman" w:eastAsia="Calibri" w:hAnsi="Times New Roman" w:cs="Times New Roman"/>
                <w:sz w:val="24"/>
                <w:szCs w:val="24"/>
                <w:lang w:val="uk-UA"/>
              </w:rPr>
              <w:t xml:space="preserve"> </w:t>
            </w:r>
            <w:r w:rsidRPr="00621F88">
              <w:rPr>
                <w:rFonts w:ascii="Times New Roman" w:eastAsia="Calibri" w:hAnsi="Times New Roman" w:cs="Times New Roman"/>
                <w:sz w:val="24"/>
                <w:szCs w:val="24"/>
                <w:lang w:val="uk-UA" w:eastAsia="ru-RU"/>
              </w:rPr>
              <w:t>навчальний рік</w:t>
            </w:r>
          </w:p>
        </w:tc>
        <w:tc>
          <w:tcPr>
            <w:tcW w:w="1701" w:type="dxa"/>
          </w:tcPr>
          <w:p w:rsidR="00A70C7D" w:rsidRPr="00F36870" w:rsidRDefault="00A70C7D" w:rsidP="00A70C7D">
            <w:pPr>
              <w:spacing w:after="0" w:line="240" w:lineRule="auto"/>
              <w:rPr>
                <w:rFonts w:ascii="Times New Roman" w:eastAsia="Calibri" w:hAnsi="Times New Roman" w:cs="Times New Roman"/>
                <w:sz w:val="24"/>
                <w:szCs w:val="24"/>
                <w:lang w:val="uk-UA" w:eastAsia="ru-RU"/>
              </w:rPr>
            </w:pPr>
            <w:r w:rsidRPr="00F36870">
              <w:rPr>
                <w:rFonts w:ascii="Times New Roman" w:eastAsia="Calibri" w:hAnsi="Times New Roman" w:cs="Times New Roman"/>
                <w:sz w:val="24"/>
                <w:szCs w:val="24"/>
                <w:lang w:eastAsia="ru-RU"/>
              </w:rPr>
              <w:t xml:space="preserve">До </w:t>
            </w:r>
            <w:r>
              <w:rPr>
                <w:rFonts w:ascii="Times New Roman" w:eastAsia="Calibri" w:hAnsi="Times New Roman" w:cs="Times New Roman"/>
                <w:sz w:val="24"/>
                <w:szCs w:val="24"/>
                <w:lang w:val="uk-UA" w:eastAsia="ru-RU"/>
              </w:rPr>
              <w:t>10</w:t>
            </w:r>
            <w:r w:rsidRPr="00F36870">
              <w:rPr>
                <w:rFonts w:ascii="Times New Roman" w:eastAsia="Calibri" w:hAnsi="Times New Roman" w:cs="Times New Roman"/>
                <w:sz w:val="24"/>
                <w:szCs w:val="24"/>
                <w:lang w:eastAsia="ru-RU"/>
              </w:rPr>
              <w:t>.06</w:t>
            </w:r>
            <w:r w:rsidRPr="00F36870">
              <w:rPr>
                <w:rFonts w:ascii="Times New Roman" w:eastAsia="Calibri" w:hAnsi="Times New Roman" w:cs="Times New Roman"/>
                <w:sz w:val="24"/>
                <w:szCs w:val="24"/>
                <w:lang w:val="uk-UA" w:eastAsia="ru-RU"/>
              </w:rPr>
              <w:t>.202</w:t>
            </w:r>
            <w:r>
              <w:rPr>
                <w:rFonts w:ascii="Times New Roman" w:eastAsia="Calibri" w:hAnsi="Times New Roman" w:cs="Times New Roman"/>
                <w:sz w:val="24"/>
                <w:szCs w:val="24"/>
                <w:lang w:val="uk-UA" w:eastAsia="ru-RU"/>
              </w:rPr>
              <w:t>4</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CC316C">
        <w:trPr>
          <w:trHeight w:val="279"/>
        </w:trPr>
        <w:tc>
          <w:tcPr>
            <w:tcW w:w="8364" w:type="dxa"/>
          </w:tcPr>
          <w:p w:rsidR="00A70C7D"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eastAsia="ru-RU"/>
              </w:rPr>
              <w:t xml:space="preserve">Комплексна перевірка ведення </w:t>
            </w:r>
            <w:r>
              <w:rPr>
                <w:rFonts w:ascii="Times New Roman" w:eastAsia="Calibri" w:hAnsi="Times New Roman" w:cs="Times New Roman"/>
                <w:sz w:val="24"/>
                <w:szCs w:val="24"/>
                <w:lang w:val="uk-UA" w:eastAsia="ru-RU"/>
              </w:rPr>
              <w:t>електронних к</w:t>
            </w:r>
            <w:r w:rsidRPr="00621F88">
              <w:rPr>
                <w:rFonts w:ascii="Times New Roman" w:eastAsia="Calibri" w:hAnsi="Times New Roman" w:cs="Times New Roman"/>
                <w:sz w:val="24"/>
                <w:szCs w:val="24"/>
                <w:lang w:val="uk-UA" w:eastAsia="ru-RU"/>
              </w:rPr>
              <w:t xml:space="preserve">ласних журналів </w:t>
            </w:r>
            <w:r>
              <w:rPr>
                <w:rFonts w:ascii="Times New Roman" w:eastAsia="Calibri" w:hAnsi="Times New Roman" w:cs="Times New Roman"/>
                <w:sz w:val="24"/>
                <w:szCs w:val="24"/>
                <w:lang w:val="uk-UA" w:eastAsia="ru-RU"/>
              </w:rPr>
              <w:t>2</w:t>
            </w:r>
            <w:r w:rsidRPr="00621F88">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val="uk-UA" w:eastAsia="ru-RU"/>
              </w:rPr>
              <w:t>10</w:t>
            </w:r>
            <w:r w:rsidRPr="00621F88">
              <w:rPr>
                <w:rFonts w:ascii="Times New Roman" w:eastAsia="Calibri" w:hAnsi="Times New Roman" w:cs="Times New Roman"/>
                <w:sz w:val="24"/>
                <w:szCs w:val="24"/>
                <w:lang w:val="uk-UA" w:eastAsia="ru-RU"/>
              </w:rPr>
              <w:t xml:space="preserve">-х класів за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 xml:space="preserve">4 </w:t>
            </w:r>
            <w:r w:rsidRPr="00621F88">
              <w:rPr>
                <w:rFonts w:ascii="Times New Roman" w:eastAsia="Calibri" w:hAnsi="Times New Roman" w:cs="Times New Roman"/>
                <w:sz w:val="24"/>
                <w:szCs w:val="24"/>
                <w:lang w:val="uk-UA"/>
              </w:rPr>
              <w:t>навчального року</w:t>
            </w:r>
          </w:p>
        </w:tc>
        <w:tc>
          <w:tcPr>
            <w:tcW w:w="1701" w:type="dxa"/>
          </w:tcPr>
          <w:p w:rsidR="00A70C7D" w:rsidRPr="00F36870" w:rsidRDefault="00A70C7D" w:rsidP="00A70C7D">
            <w:pPr>
              <w:spacing w:after="0" w:line="240" w:lineRule="auto"/>
              <w:rPr>
                <w:rFonts w:ascii="Times New Roman" w:eastAsia="Calibri" w:hAnsi="Times New Roman" w:cs="Times New Roman"/>
                <w:sz w:val="24"/>
                <w:szCs w:val="24"/>
                <w:lang w:val="uk-UA" w:eastAsia="ru-RU"/>
              </w:rPr>
            </w:pPr>
            <w:r w:rsidRPr="00F36870">
              <w:rPr>
                <w:rFonts w:ascii="Times New Roman" w:eastAsia="Calibri" w:hAnsi="Times New Roman" w:cs="Times New Roman"/>
                <w:sz w:val="24"/>
                <w:szCs w:val="24"/>
                <w:lang w:eastAsia="ru-RU"/>
              </w:rPr>
              <w:t xml:space="preserve">До </w:t>
            </w:r>
            <w:r>
              <w:rPr>
                <w:rFonts w:ascii="Times New Roman" w:eastAsia="Calibri" w:hAnsi="Times New Roman" w:cs="Times New Roman"/>
                <w:sz w:val="24"/>
                <w:szCs w:val="24"/>
                <w:lang w:val="uk-UA" w:eastAsia="ru-RU"/>
              </w:rPr>
              <w:t>10</w:t>
            </w:r>
            <w:r w:rsidRPr="00F36870">
              <w:rPr>
                <w:rFonts w:ascii="Times New Roman" w:eastAsia="Calibri" w:hAnsi="Times New Roman" w:cs="Times New Roman"/>
                <w:sz w:val="24"/>
                <w:szCs w:val="24"/>
                <w:lang w:eastAsia="ru-RU"/>
              </w:rPr>
              <w:t>.06</w:t>
            </w:r>
            <w:r w:rsidRPr="00F36870">
              <w:rPr>
                <w:rFonts w:ascii="Times New Roman" w:eastAsia="Calibri" w:hAnsi="Times New Roman" w:cs="Times New Roman"/>
                <w:sz w:val="24"/>
                <w:szCs w:val="24"/>
                <w:lang w:val="uk-UA" w:eastAsia="ru-RU"/>
              </w:rPr>
              <w:t>.202</w:t>
            </w:r>
            <w:r>
              <w:rPr>
                <w:rFonts w:ascii="Times New Roman" w:eastAsia="Calibri" w:hAnsi="Times New Roman" w:cs="Times New Roman"/>
                <w:sz w:val="24"/>
                <w:szCs w:val="24"/>
                <w:lang w:val="uk-UA" w:eastAsia="ru-RU"/>
              </w:rPr>
              <w:t>4</w:t>
            </w:r>
          </w:p>
        </w:tc>
        <w:tc>
          <w:tcPr>
            <w:tcW w:w="1701" w:type="dxa"/>
          </w:tcPr>
          <w:p w:rsidR="00A70C7D" w:rsidRPr="00A13433"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w:t>
            </w:r>
            <w:r>
              <w:rPr>
                <w:rFonts w:ascii="Times New Roman" w:eastAsia="Calibri" w:hAnsi="Times New Roman" w:cs="Times New Roman"/>
                <w:sz w:val="24"/>
                <w:szCs w:val="24"/>
                <w:lang w:val="uk-UA" w:eastAsia="ru-RU"/>
              </w:rPr>
              <w:t>імко М.М.</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 xml:space="preserve">Наказ </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CC316C">
        <w:trPr>
          <w:trHeight w:val="279"/>
        </w:trPr>
        <w:tc>
          <w:tcPr>
            <w:tcW w:w="8364"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 xml:space="preserve">Аналіз методичної роботи за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4</w:t>
            </w:r>
            <w:r w:rsidRPr="00621F88">
              <w:rPr>
                <w:rFonts w:ascii="Times New Roman" w:eastAsia="Calibri" w:hAnsi="Times New Roman" w:cs="Times New Roman"/>
                <w:sz w:val="24"/>
                <w:szCs w:val="24"/>
                <w:lang w:val="uk-UA"/>
              </w:rPr>
              <w:t xml:space="preserve"> </w:t>
            </w:r>
            <w:r w:rsidRPr="00621F88">
              <w:rPr>
                <w:rFonts w:ascii="Times New Roman" w:eastAsia="Calibri" w:hAnsi="Times New Roman" w:cs="Times New Roman"/>
                <w:sz w:val="24"/>
                <w:szCs w:val="24"/>
                <w:lang w:val="uk-UA" w:eastAsia="ru-RU"/>
              </w:rPr>
              <w:t>навчальний рік</w:t>
            </w:r>
          </w:p>
        </w:tc>
        <w:tc>
          <w:tcPr>
            <w:tcW w:w="1701" w:type="dxa"/>
          </w:tcPr>
          <w:p w:rsidR="00A70C7D" w:rsidRPr="000F2EF8" w:rsidRDefault="00A70C7D" w:rsidP="00A70C7D">
            <w:pPr>
              <w:spacing w:after="0" w:line="240" w:lineRule="auto"/>
              <w:rPr>
                <w:rFonts w:ascii="Times New Roman" w:eastAsia="Calibri" w:hAnsi="Times New Roman" w:cs="Times New Roman"/>
                <w:sz w:val="24"/>
                <w:szCs w:val="24"/>
                <w:highlight w:val="yellow"/>
                <w:lang w:val="uk-UA" w:eastAsia="ru-RU"/>
              </w:rPr>
            </w:pPr>
            <w:r w:rsidRPr="00F36870">
              <w:rPr>
                <w:rFonts w:ascii="Times New Roman" w:eastAsia="Calibri" w:hAnsi="Times New Roman" w:cs="Times New Roman"/>
                <w:sz w:val="24"/>
                <w:szCs w:val="24"/>
                <w:lang w:eastAsia="ru-RU"/>
              </w:rPr>
              <w:t xml:space="preserve">До </w:t>
            </w:r>
            <w:r w:rsidRPr="00F36870">
              <w:rPr>
                <w:rFonts w:ascii="Times New Roman" w:eastAsia="Calibri" w:hAnsi="Times New Roman" w:cs="Times New Roman"/>
                <w:sz w:val="24"/>
                <w:szCs w:val="24"/>
                <w:lang w:val="uk-UA" w:eastAsia="ru-RU"/>
              </w:rPr>
              <w:t>1</w:t>
            </w:r>
            <w:r>
              <w:rPr>
                <w:rFonts w:ascii="Times New Roman" w:eastAsia="Calibri" w:hAnsi="Times New Roman" w:cs="Times New Roman"/>
                <w:sz w:val="24"/>
                <w:szCs w:val="24"/>
                <w:lang w:val="uk-UA" w:eastAsia="ru-RU"/>
              </w:rPr>
              <w:t>0</w:t>
            </w:r>
            <w:r w:rsidRPr="00F36870">
              <w:rPr>
                <w:rFonts w:ascii="Times New Roman" w:eastAsia="Calibri" w:hAnsi="Times New Roman" w:cs="Times New Roman"/>
                <w:sz w:val="24"/>
                <w:szCs w:val="24"/>
                <w:lang w:eastAsia="ru-RU"/>
              </w:rPr>
              <w:t>.06</w:t>
            </w:r>
            <w:r w:rsidRPr="00F36870">
              <w:rPr>
                <w:rFonts w:ascii="Times New Roman" w:eastAsia="Calibri" w:hAnsi="Times New Roman" w:cs="Times New Roman"/>
                <w:sz w:val="24"/>
                <w:szCs w:val="24"/>
                <w:lang w:val="uk-UA" w:eastAsia="ru-RU"/>
              </w:rPr>
              <w:t>.202</w:t>
            </w:r>
            <w:r>
              <w:rPr>
                <w:rFonts w:ascii="Times New Roman" w:eastAsia="Calibri" w:hAnsi="Times New Roman" w:cs="Times New Roman"/>
                <w:sz w:val="24"/>
                <w:szCs w:val="24"/>
                <w:lang w:val="uk-UA" w:eastAsia="ru-RU"/>
              </w:rPr>
              <w:t>4</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Тімко М.М.</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CC316C">
        <w:trPr>
          <w:trHeight w:val="279"/>
        </w:trPr>
        <w:tc>
          <w:tcPr>
            <w:tcW w:w="8364" w:type="dxa"/>
          </w:tcPr>
          <w:p w:rsidR="00A70C7D" w:rsidRPr="00AE61D6" w:rsidRDefault="00A70C7D" w:rsidP="00A70C7D">
            <w:pPr>
              <w:spacing w:after="0" w:line="240" w:lineRule="auto"/>
              <w:rPr>
                <w:rFonts w:ascii="Times New Roman" w:eastAsia="Calibri" w:hAnsi="Times New Roman" w:cs="Times New Roman"/>
                <w:sz w:val="24"/>
                <w:szCs w:val="24"/>
                <w:lang w:val="uk-UA"/>
              </w:rPr>
            </w:pPr>
            <w:r w:rsidRPr="00AE61D6">
              <w:rPr>
                <w:rFonts w:ascii="Times New Roman" w:eastAsia="Calibri" w:hAnsi="Times New Roman" w:cs="Times New Roman"/>
                <w:sz w:val="24"/>
                <w:szCs w:val="24"/>
                <w:lang w:val="uk-UA"/>
              </w:rPr>
              <w:t>Аналіз роботи бібліотеки за 2023/2024навчальний рік</w:t>
            </w:r>
          </w:p>
        </w:tc>
        <w:tc>
          <w:tcPr>
            <w:tcW w:w="1701" w:type="dxa"/>
          </w:tcPr>
          <w:p w:rsidR="00A70C7D" w:rsidRPr="00F36870" w:rsidRDefault="00A70C7D" w:rsidP="00A70C7D">
            <w:pPr>
              <w:spacing w:after="0" w:line="240" w:lineRule="auto"/>
              <w:rPr>
                <w:rFonts w:ascii="Times New Roman" w:eastAsia="Calibri" w:hAnsi="Times New Roman" w:cs="Times New Roman"/>
                <w:sz w:val="24"/>
                <w:szCs w:val="24"/>
                <w:lang w:val="uk-UA" w:eastAsia="ru-RU"/>
              </w:rPr>
            </w:pPr>
            <w:r w:rsidRPr="00F36870">
              <w:rPr>
                <w:rFonts w:ascii="Times New Roman" w:eastAsia="Calibri" w:hAnsi="Times New Roman" w:cs="Times New Roman"/>
                <w:sz w:val="24"/>
                <w:szCs w:val="24"/>
                <w:lang w:val="uk-UA" w:eastAsia="ru-RU"/>
              </w:rPr>
              <w:t>До 10.06.202</w:t>
            </w:r>
            <w:r>
              <w:rPr>
                <w:rFonts w:ascii="Times New Roman" w:eastAsia="Calibri" w:hAnsi="Times New Roman" w:cs="Times New Roman"/>
                <w:sz w:val="24"/>
                <w:szCs w:val="24"/>
                <w:lang w:val="uk-UA" w:eastAsia="ru-RU"/>
              </w:rPr>
              <w:t>4</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Тімко М.М.</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CC316C">
        <w:trPr>
          <w:trHeight w:val="279"/>
        </w:trPr>
        <w:tc>
          <w:tcPr>
            <w:tcW w:w="8364"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Підсумки </w:t>
            </w:r>
            <w:r>
              <w:rPr>
                <w:rFonts w:ascii="Times New Roman" w:eastAsia="Calibri" w:hAnsi="Times New Roman" w:cs="Times New Roman"/>
                <w:sz w:val="24"/>
                <w:szCs w:val="24"/>
                <w:lang w:eastAsia="ru-RU"/>
              </w:rPr>
              <w:t xml:space="preserve">роботи </w:t>
            </w:r>
            <w:r w:rsidRPr="00621F88">
              <w:rPr>
                <w:rFonts w:ascii="Times New Roman" w:eastAsia="Calibri" w:hAnsi="Times New Roman" w:cs="Times New Roman"/>
                <w:sz w:val="24"/>
                <w:szCs w:val="24"/>
                <w:lang w:eastAsia="ru-RU"/>
              </w:rPr>
              <w:t>ради профілактики правопорушень серед учнів</w:t>
            </w:r>
            <w:r w:rsidRPr="00621F88">
              <w:rPr>
                <w:rFonts w:ascii="Times New Roman" w:eastAsia="Calibri" w:hAnsi="Times New Roman" w:cs="Times New Roman"/>
                <w:sz w:val="24"/>
                <w:szCs w:val="24"/>
                <w:lang w:val="uk-UA" w:eastAsia="ru-RU"/>
              </w:rPr>
              <w:t xml:space="preserve">  закладу освіти за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4</w:t>
            </w:r>
            <w:r w:rsidRPr="00621F88">
              <w:rPr>
                <w:rFonts w:ascii="Times New Roman" w:eastAsia="Calibri" w:hAnsi="Times New Roman" w:cs="Times New Roman"/>
                <w:sz w:val="24"/>
                <w:szCs w:val="24"/>
                <w:lang w:val="uk-UA"/>
              </w:rPr>
              <w:t xml:space="preserve"> </w:t>
            </w:r>
            <w:r w:rsidRPr="00621F88">
              <w:rPr>
                <w:rFonts w:ascii="Times New Roman" w:eastAsia="Calibri" w:hAnsi="Times New Roman" w:cs="Times New Roman"/>
                <w:sz w:val="24"/>
                <w:szCs w:val="24"/>
                <w:lang w:val="uk-UA" w:eastAsia="ru-RU"/>
              </w:rPr>
              <w:t>навчальний рік</w:t>
            </w:r>
          </w:p>
        </w:tc>
        <w:tc>
          <w:tcPr>
            <w:tcW w:w="1701" w:type="dxa"/>
          </w:tcPr>
          <w:p w:rsidR="00A70C7D" w:rsidRPr="009F1592" w:rsidRDefault="00A70C7D" w:rsidP="00A70C7D">
            <w:pPr>
              <w:spacing w:after="0" w:line="240" w:lineRule="auto"/>
              <w:rPr>
                <w:rFonts w:ascii="Times New Roman" w:eastAsia="Calibri" w:hAnsi="Times New Roman" w:cs="Times New Roman"/>
                <w:sz w:val="24"/>
                <w:szCs w:val="24"/>
                <w:lang w:val="uk-UA" w:eastAsia="ru-RU"/>
              </w:rPr>
            </w:pPr>
            <w:r w:rsidRPr="009F1592">
              <w:rPr>
                <w:rFonts w:ascii="Times New Roman" w:eastAsia="Calibri" w:hAnsi="Times New Roman" w:cs="Times New Roman"/>
                <w:sz w:val="24"/>
                <w:szCs w:val="24"/>
                <w:lang w:val="uk-UA" w:eastAsia="ru-RU"/>
              </w:rPr>
              <w:t>До 10.06.202</w:t>
            </w:r>
            <w:r>
              <w:rPr>
                <w:rFonts w:ascii="Times New Roman" w:eastAsia="Calibri" w:hAnsi="Times New Roman" w:cs="Times New Roman"/>
                <w:sz w:val="24"/>
                <w:szCs w:val="24"/>
                <w:lang w:val="uk-UA" w:eastAsia="ru-RU"/>
              </w:rPr>
              <w:t>4</w:t>
            </w:r>
          </w:p>
        </w:tc>
        <w:tc>
          <w:tcPr>
            <w:tcW w:w="1701" w:type="dxa"/>
          </w:tcPr>
          <w:p w:rsidR="00A70C7D" w:rsidRPr="009F1592" w:rsidRDefault="00A70C7D" w:rsidP="00A70C7D">
            <w:pPr>
              <w:spacing w:after="0" w:line="240" w:lineRule="auto"/>
              <w:rPr>
                <w:rFonts w:ascii="Times New Roman" w:eastAsia="Calibri" w:hAnsi="Times New Roman" w:cs="Times New Roman"/>
                <w:sz w:val="24"/>
                <w:szCs w:val="24"/>
                <w:lang w:val="uk-UA" w:eastAsia="ru-RU"/>
              </w:rPr>
            </w:pPr>
            <w:r w:rsidRPr="009F1592">
              <w:rPr>
                <w:rFonts w:ascii="Times New Roman" w:eastAsia="Calibri" w:hAnsi="Times New Roman" w:cs="Times New Roman"/>
                <w:sz w:val="24"/>
                <w:szCs w:val="24"/>
                <w:lang w:val="uk-UA" w:eastAsia="ru-RU"/>
              </w:rPr>
              <w:t>Гармаш М.М.</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CC316C">
        <w:trPr>
          <w:trHeight w:val="279"/>
        </w:trPr>
        <w:tc>
          <w:tcPr>
            <w:tcW w:w="8364" w:type="dxa"/>
          </w:tcPr>
          <w:p w:rsidR="00A70C7D" w:rsidRPr="00621F88" w:rsidRDefault="00A70C7D" w:rsidP="00A70C7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val="uk-UA" w:eastAsia="ru-RU"/>
              </w:rPr>
              <w:t xml:space="preserve">Аналіз </w:t>
            </w:r>
            <w:r w:rsidRPr="00621F88">
              <w:rPr>
                <w:rFonts w:ascii="Times New Roman" w:eastAsia="Calibri" w:hAnsi="Times New Roman" w:cs="Times New Roman"/>
                <w:sz w:val="24"/>
                <w:szCs w:val="24"/>
                <w:lang w:eastAsia="ru-RU"/>
              </w:rPr>
              <w:t xml:space="preserve">корекційно-розвиткової роботи з учнями під час проведення самопідготовок та виховних заходів у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4</w:t>
            </w:r>
            <w:r w:rsidRPr="00621F88">
              <w:rPr>
                <w:rFonts w:ascii="Times New Roman" w:eastAsia="Calibri" w:hAnsi="Times New Roman" w:cs="Times New Roman"/>
                <w:sz w:val="24"/>
                <w:szCs w:val="24"/>
                <w:lang w:val="uk-UA"/>
              </w:rPr>
              <w:t xml:space="preserve"> </w:t>
            </w:r>
            <w:r w:rsidRPr="00621F88">
              <w:rPr>
                <w:rFonts w:ascii="Times New Roman" w:eastAsia="Calibri" w:hAnsi="Times New Roman" w:cs="Times New Roman"/>
                <w:sz w:val="24"/>
                <w:szCs w:val="24"/>
                <w:lang w:val="uk-UA" w:eastAsia="ru-RU"/>
              </w:rPr>
              <w:t>навчально</w:t>
            </w:r>
            <w:r>
              <w:rPr>
                <w:rFonts w:ascii="Times New Roman" w:eastAsia="Calibri" w:hAnsi="Times New Roman" w:cs="Times New Roman"/>
                <w:sz w:val="24"/>
                <w:szCs w:val="24"/>
                <w:lang w:val="uk-UA" w:eastAsia="ru-RU"/>
              </w:rPr>
              <w:t>му</w:t>
            </w:r>
            <w:r w:rsidRPr="00621F88">
              <w:rPr>
                <w:rFonts w:ascii="Times New Roman" w:eastAsia="Calibri" w:hAnsi="Times New Roman" w:cs="Times New Roman"/>
                <w:sz w:val="24"/>
                <w:szCs w:val="24"/>
                <w:lang w:val="uk-UA" w:eastAsia="ru-RU"/>
              </w:rPr>
              <w:t xml:space="preserve"> ро</w:t>
            </w:r>
            <w:r>
              <w:rPr>
                <w:rFonts w:ascii="Times New Roman" w:eastAsia="Calibri" w:hAnsi="Times New Roman" w:cs="Times New Roman"/>
                <w:sz w:val="24"/>
                <w:szCs w:val="24"/>
                <w:lang w:val="uk-UA" w:eastAsia="ru-RU"/>
              </w:rPr>
              <w:t>ці</w:t>
            </w:r>
          </w:p>
        </w:tc>
        <w:tc>
          <w:tcPr>
            <w:tcW w:w="1701" w:type="dxa"/>
          </w:tcPr>
          <w:p w:rsidR="00A70C7D" w:rsidRPr="000F2EF8" w:rsidRDefault="00A70C7D" w:rsidP="00A70C7D">
            <w:pPr>
              <w:spacing w:after="0" w:line="240" w:lineRule="auto"/>
              <w:rPr>
                <w:rFonts w:ascii="Times New Roman" w:eastAsia="Calibri" w:hAnsi="Times New Roman" w:cs="Times New Roman"/>
                <w:sz w:val="24"/>
                <w:szCs w:val="24"/>
                <w:highlight w:val="yellow"/>
                <w:lang w:val="uk-UA" w:eastAsia="ru-RU"/>
              </w:rPr>
            </w:pPr>
            <w:r w:rsidRPr="00F36870">
              <w:rPr>
                <w:rFonts w:ascii="Times New Roman" w:eastAsia="Calibri" w:hAnsi="Times New Roman" w:cs="Times New Roman"/>
                <w:sz w:val="24"/>
                <w:szCs w:val="24"/>
                <w:lang w:eastAsia="ru-RU"/>
              </w:rPr>
              <w:t xml:space="preserve">До </w:t>
            </w:r>
            <w:r w:rsidRPr="00F36870">
              <w:rPr>
                <w:rFonts w:ascii="Times New Roman" w:eastAsia="Calibri" w:hAnsi="Times New Roman" w:cs="Times New Roman"/>
                <w:sz w:val="24"/>
                <w:szCs w:val="24"/>
                <w:lang w:val="uk-UA" w:eastAsia="ru-RU"/>
              </w:rPr>
              <w:t>1</w:t>
            </w:r>
            <w:r>
              <w:rPr>
                <w:rFonts w:ascii="Times New Roman" w:eastAsia="Calibri" w:hAnsi="Times New Roman" w:cs="Times New Roman"/>
                <w:sz w:val="24"/>
                <w:szCs w:val="24"/>
                <w:lang w:val="uk-UA" w:eastAsia="ru-RU"/>
              </w:rPr>
              <w:t>0</w:t>
            </w:r>
            <w:r w:rsidRPr="00F36870">
              <w:rPr>
                <w:rFonts w:ascii="Times New Roman" w:eastAsia="Calibri" w:hAnsi="Times New Roman" w:cs="Times New Roman"/>
                <w:sz w:val="24"/>
                <w:szCs w:val="24"/>
                <w:lang w:eastAsia="ru-RU"/>
              </w:rPr>
              <w:t>.06</w:t>
            </w:r>
            <w:r w:rsidRPr="00F36870">
              <w:rPr>
                <w:rFonts w:ascii="Times New Roman" w:eastAsia="Calibri" w:hAnsi="Times New Roman" w:cs="Times New Roman"/>
                <w:sz w:val="24"/>
                <w:szCs w:val="24"/>
                <w:lang w:val="uk-UA" w:eastAsia="ru-RU"/>
              </w:rPr>
              <w:t>.202</w:t>
            </w:r>
            <w:r>
              <w:rPr>
                <w:rFonts w:ascii="Times New Roman" w:eastAsia="Calibri" w:hAnsi="Times New Roman" w:cs="Times New Roman"/>
                <w:sz w:val="24"/>
                <w:szCs w:val="24"/>
                <w:lang w:val="uk-UA" w:eastAsia="ru-RU"/>
              </w:rPr>
              <w:t>4</w:t>
            </w:r>
          </w:p>
        </w:tc>
        <w:tc>
          <w:tcPr>
            <w:tcW w:w="1701" w:type="dxa"/>
          </w:tcPr>
          <w:p w:rsidR="00A70C7D" w:rsidRPr="000F6E9E" w:rsidRDefault="00A70C7D" w:rsidP="00A70C7D">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Ткаченко С.Л.</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Наказ</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CC316C">
        <w:trPr>
          <w:trHeight w:val="279"/>
        </w:trPr>
        <w:tc>
          <w:tcPr>
            <w:tcW w:w="8364" w:type="dxa"/>
          </w:tcPr>
          <w:p w:rsidR="00A70C7D" w:rsidRPr="00621F88" w:rsidRDefault="00A70C7D" w:rsidP="00A70C7D">
            <w:pPr>
              <w:spacing w:after="0" w:line="240" w:lineRule="auto"/>
              <w:rPr>
                <w:rFonts w:ascii="Times New Roman" w:eastAsia="Calibri" w:hAnsi="Times New Roman" w:cs="Times New Roman"/>
                <w:sz w:val="24"/>
                <w:szCs w:val="24"/>
                <w:lang w:val="uk-UA"/>
              </w:rPr>
            </w:pPr>
            <w:r w:rsidRPr="00621F88">
              <w:rPr>
                <w:rFonts w:ascii="Times New Roman" w:eastAsia="Calibri" w:hAnsi="Times New Roman" w:cs="Times New Roman"/>
                <w:sz w:val="24"/>
                <w:szCs w:val="24"/>
                <w:lang w:val="uk-UA"/>
              </w:rPr>
              <w:t>Підсумки роботи з безпеки життєдіяльності учнів та запобігання всі</w:t>
            </w:r>
            <w:r>
              <w:rPr>
                <w:rFonts w:ascii="Times New Roman" w:eastAsia="Calibri" w:hAnsi="Times New Roman" w:cs="Times New Roman"/>
                <w:sz w:val="24"/>
                <w:szCs w:val="24"/>
                <w:lang w:val="uk-UA"/>
              </w:rPr>
              <w:t xml:space="preserve">х видів дитячого травматизму у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4</w:t>
            </w:r>
            <w:r w:rsidRPr="00621F88">
              <w:rPr>
                <w:rFonts w:ascii="Times New Roman" w:eastAsia="Calibri" w:hAnsi="Times New Roman" w:cs="Times New Roman"/>
                <w:sz w:val="24"/>
                <w:szCs w:val="24"/>
                <w:lang w:val="uk-UA"/>
              </w:rPr>
              <w:t xml:space="preserve"> навчальному році</w:t>
            </w:r>
          </w:p>
        </w:tc>
        <w:tc>
          <w:tcPr>
            <w:tcW w:w="1701" w:type="dxa"/>
          </w:tcPr>
          <w:p w:rsidR="00A70C7D" w:rsidRDefault="00A70C7D" w:rsidP="00A70C7D">
            <w:r w:rsidRPr="00F95AD1">
              <w:rPr>
                <w:rFonts w:ascii="Times New Roman" w:eastAsia="Calibri" w:hAnsi="Times New Roman" w:cs="Times New Roman"/>
                <w:sz w:val="24"/>
                <w:szCs w:val="24"/>
                <w:lang w:eastAsia="ru-RU"/>
              </w:rPr>
              <w:t xml:space="preserve">До </w:t>
            </w:r>
            <w:r w:rsidRPr="00F95AD1">
              <w:rPr>
                <w:rFonts w:ascii="Times New Roman" w:eastAsia="Calibri" w:hAnsi="Times New Roman" w:cs="Times New Roman"/>
                <w:sz w:val="24"/>
                <w:szCs w:val="24"/>
                <w:lang w:val="uk-UA" w:eastAsia="ru-RU"/>
              </w:rPr>
              <w:t>10</w:t>
            </w:r>
            <w:r w:rsidRPr="00F95AD1">
              <w:rPr>
                <w:rFonts w:ascii="Times New Roman" w:eastAsia="Calibri" w:hAnsi="Times New Roman" w:cs="Times New Roman"/>
                <w:sz w:val="24"/>
                <w:szCs w:val="24"/>
                <w:lang w:eastAsia="ru-RU"/>
              </w:rPr>
              <w:t>.06</w:t>
            </w:r>
            <w:r w:rsidRPr="00F95AD1">
              <w:rPr>
                <w:rFonts w:ascii="Times New Roman" w:eastAsia="Calibri" w:hAnsi="Times New Roman" w:cs="Times New Roman"/>
                <w:sz w:val="24"/>
                <w:szCs w:val="24"/>
                <w:lang w:val="uk-UA" w:eastAsia="ru-RU"/>
              </w:rPr>
              <w:t>.2024</w:t>
            </w:r>
          </w:p>
        </w:tc>
        <w:tc>
          <w:tcPr>
            <w:tcW w:w="1701" w:type="dxa"/>
          </w:tcPr>
          <w:p w:rsidR="00A70C7D" w:rsidRDefault="00A70C7D" w:rsidP="00A70C7D">
            <w:r w:rsidRPr="0013654A">
              <w:rPr>
                <w:rFonts w:ascii="Times New Roman" w:eastAsia="Calibri" w:hAnsi="Times New Roman" w:cs="Times New Roman"/>
                <w:sz w:val="24"/>
                <w:szCs w:val="24"/>
                <w:lang w:val="uk-UA" w:eastAsia="ru-RU"/>
              </w:rPr>
              <w:t>Ткаченко С.Л.</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 xml:space="preserve">Наказ </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CC316C">
        <w:trPr>
          <w:trHeight w:val="279"/>
        </w:trPr>
        <w:tc>
          <w:tcPr>
            <w:tcW w:w="8364"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 xml:space="preserve">Аналіз національно-паріотичного виховання в закладі освіти за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4</w:t>
            </w:r>
            <w:r w:rsidRPr="00621F88">
              <w:rPr>
                <w:rFonts w:ascii="Times New Roman" w:eastAsia="Calibri" w:hAnsi="Times New Roman" w:cs="Times New Roman"/>
                <w:sz w:val="24"/>
                <w:szCs w:val="24"/>
                <w:lang w:val="uk-UA"/>
              </w:rPr>
              <w:t xml:space="preserve"> </w:t>
            </w:r>
            <w:r w:rsidRPr="00621F88">
              <w:rPr>
                <w:rFonts w:ascii="Times New Roman" w:eastAsia="Calibri" w:hAnsi="Times New Roman" w:cs="Times New Roman"/>
                <w:sz w:val="24"/>
                <w:szCs w:val="24"/>
                <w:lang w:val="uk-UA" w:eastAsia="ru-RU"/>
              </w:rPr>
              <w:t>навчальний рік</w:t>
            </w:r>
          </w:p>
        </w:tc>
        <w:tc>
          <w:tcPr>
            <w:tcW w:w="1701" w:type="dxa"/>
          </w:tcPr>
          <w:p w:rsidR="00A70C7D" w:rsidRDefault="00A70C7D" w:rsidP="00A70C7D">
            <w:r w:rsidRPr="00F95AD1">
              <w:rPr>
                <w:rFonts w:ascii="Times New Roman" w:eastAsia="Calibri" w:hAnsi="Times New Roman" w:cs="Times New Roman"/>
                <w:sz w:val="24"/>
                <w:szCs w:val="24"/>
                <w:lang w:eastAsia="ru-RU"/>
              </w:rPr>
              <w:t xml:space="preserve">До </w:t>
            </w:r>
            <w:r w:rsidRPr="00F95AD1">
              <w:rPr>
                <w:rFonts w:ascii="Times New Roman" w:eastAsia="Calibri" w:hAnsi="Times New Roman" w:cs="Times New Roman"/>
                <w:sz w:val="24"/>
                <w:szCs w:val="24"/>
                <w:lang w:val="uk-UA" w:eastAsia="ru-RU"/>
              </w:rPr>
              <w:t>10</w:t>
            </w:r>
            <w:r w:rsidRPr="00F95AD1">
              <w:rPr>
                <w:rFonts w:ascii="Times New Roman" w:eastAsia="Calibri" w:hAnsi="Times New Roman" w:cs="Times New Roman"/>
                <w:sz w:val="24"/>
                <w:szCs w:val="24"/>
                <w:lang w:eastAsia="ru-RU"/>
              </w:rPr>
              <w:t>.06</w:t>
            </w:r>
            <w:r w:rsidRPr="00F95AD1">
              <w:rPr>
                <w:rFonts w:ascii="Times New Roman" w:eastAsia="Calibri" w:hAnsi="Times New Roman" w:cs="Times New Roman"/>
                <w:sz w:val="24"/>
                <w:szCs w:val="24"/>
                <w:lang w:val="uk-UA" w:eastAsia="ru-RU"/>
              </w:rPr>
              <w:t>.2024</w:t>
            </w:r>
          </w:p>
        </w:tc>
        <w:tc>
          <w:tcPr>
            <w:tcW w:w="1701" w:type="dxa"/>
          </w:tcPr>
          <w:p w:rsidR="00A70C7D" w:rsidRDefault="00A70C7D" w:rsidP="00A70C7D">
            <w:r w:rsidRPr="0013654A">
              <w:rPr>
                <w:rFonts w:ascii="Times New Roman" w:eastAsia="Calibri" w:hAnsi="Times New Roman" w:cs="Times New Roman"/>
                <w:sz w:val="24"/>
                <w:szCs w:val="24"/>
                <w:lang w:val="uk-UA" w:eastAsia="ru-RU"/>
              </w:rPr>
              <w:t>Ткаченко С.Л.</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eastAsia="ru-RU"/>
              </w:rPr>
            </w:pPr>
            <w:r w:rsidRPr="00621F88">
              <w:rPr>
                <w:rFonts w:ascii="Times New Roman" w:eastAsia="Calibri" w:hAnsi="Times New Roman" w:cs="Times New Roman"/>
                <w:sz w:val="24"/>
                <w:szCs w:val="24"/>
                <w:lang w:eastAsia="ru-RU"/>
              </w:rPr>
              <w:t xml:space="preserve">Наказ </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CC316C">
        <w:trPr>
          <w:trHeight w:val="279"/>
        </w:trPr>
        <w:tc>
          <w:tcPr>
            <w:tcW w:w="8364"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Аналіз моніторингових досліджень рівня вихова</w:t>
            </w:r>
            <w:r>
              <w:rPr>
                <w:rFonts w:ascii="Times New Roman" w:eastAsia="Calibri" w:hAnsi="Times New Roman" w:cs="Times New Roman"/>
                <w:sz w:val="24"/>
                <w:szCs w:val="24"/>
                <w:lang w:val="uk-UA" w:eastAsia="ru-RU"/>
              </w:rPr>
              <w:t>ності учнів за               2023</w:t>
            </w:r>
            <w:r w:rsidRPr="00621F88">
              <w:rPr>
                <w:rFonts w:ascii="Times New Roman" w:eastAsia="Calibri" w:hAnsi="Times New Roman" w:cs="Times New Roman"/>
                <w:sz w:val="24"/>
                <w:szCs w:val="24"/>
                <w:lang w:val="uk-UA" w:eastAsia="ru-RU"/>
              </w:rPr>
              <w:t>/202</w:t>
            </w:r>
            <w:r>
              <w:rPr>
                <w:rFonts w:ascii="Times New Roman" w:eastAsia="Calibri" w:hAnsi="Times New Roman" w:cs="Times New Roman"/>
                <w:sz w:val="24"/>
                <w:szCs w:val="24"/>
                <w:lang w:val="uk-UA" w:eastAsia="ru-RU"/>
              </w:rPr>
              <w:t>4</w:t>
            </w:r>
            <w:r w:rsidRPr="00621F88">
              <w:rPr>
                <w:rFonts w:ascii="Times New Roman" w:eastAsia="Calibri" w:hAnsi="Times New Roman" w:cs="Times New Roman"/>
                <w:sz w:val="24"/>
                <w:szCs w:val="24"/>
                <w:lang w:val="uk-UA" w:eastAsia="ru-RU"/>
              </w:rPr>
              <w:t xml:space="preserve"> навчального року</w:t>
            </w:r>
          </w:p>
        </w:tc>
        <w:tc>
          <w:tcPr>
            <w:tcW w:w="1701" w:type="dxa"/>
          </w:tcPr>
          <w:p w:rsidR="00A70C7D" w:rsidRDefault="00A70C7D" w:rsidP="00A70C7D">
            <w:r w:rsidRPr="00F95AD1">
              <w:rPr>
                <w:rFonts w:ascii="Times New Roman" w:eastAsia="Calibri" w:hAnsi="Times New Roman" w:cs="Times New Roman"/>
                <w:sz w:val="24"/>
                <w:szCs w:val="24"/>
                <w:lang w:eastAsia="ru-RU"/>
              </w:rPr>
              <w:t xml:space="preserve">До </w:t>
            </w:r>
            <w:r w:rsidRPr="00F95AD1">
              <w:rPr>
                <w:rFonts w:ascii="Times New Roman" w:eastAsia="Calibri" w:hAnsi="Times New Roman" w:cs="Times New Roman"/>
                <w:sz w:val="24"/>
                <w:szCs w:val="24"/>
                <w:lang w:val="uk-UA" w:eastAsia="ru-RU"/>
              </w:rPr>
              <w:t>10</w:t>
            </w:r>
            <w:r w:rsidRPr="00F95AD1">
              <w:rPr>
                <w:rFonts w:ascii="Times New Roman" w:eastAsia="Calibri" w:hAnsi="Times New Roman" w:cs="Times New Roman"/>
                <w:sz w:val="24"/>
                <w:szCs w:val="24"/>
                <w:lang w:eastAsia="ru-RU"/>
              </w:rPr>
              <w:t>.06</w:t>
            </w:r>
            <w:r w:rsidRPr="00F95AD1">
              <w:rPr>
                <w:rFonts w:ascii="Times New Roman" w:eastAsia="Calibri" w:hAnsi="Times New Roman" w:cs="Times New Roman"/>
                <w:sz w:val="24"/>
                <w:szCs w:val="24"/>
                <w:lang w:val="uk-UA" w:eastAsia="ru-RU"/>
              </w:rPr>
              <w:t>.2024</w:t>
            </w:r>
          </w:p>
        </w:tc>
        <w:tc>
          <w:tcPr>
            <w:tcW w:w="1701" w:type="dxa"/>
          </w:tcPr>
          <w:p w:rsidR="00A70C7D" w:rsidRDefault="00A70C7D" w:rsidP="00A70C7D">
            <w:r w:rsidRPr="0013654A">
              <w:rPr>
                <w:rFonts w:ascii="Times New Roman" w:eastAsia="Calibri" w:hAnsi="Times New Roman" w:cs="Times New Roman"/>
                <w:sz w:val="24"/>
                <w:szCs w:val="24"/>
                <w:lang w:val="uk-UA" w:eastAsia="ru-RU"/>
              </w:rPr>
              <w:t>Ткаченко С.Л.</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r w:rsidR="00A70C7D" w:rsidRPr="00621F88" w:rsidTr="00CC316C">
        <w:trPr>
          <w:trHeight w:val="279"/>
        </w:trPr>
        <w:tc>
          <w:tcPr>
            <w:tcW w:w="8364"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 xml:space="preserve">Аналіз виховної </w:t>
            </w:r>
            <w:r w:rsidRPr="00621F88">
              <w:rPr>
                <w:rFonts w:ascii="Times New Roman" w:eastAsia="Calibri" w:hAnsi="Times New Roman" w:cs="Times New Roman"/>
                <w:sz w:val="24"/>
                <w:szCs w:val="24"/>
                <w:lang w:eastAsia="ru-RU"/>
              </w:rPr>
              <w:t xml:space="preserve">роботи за </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3</w:t>
            </w:r>
            <w:r w:rsidRPr="00621F88">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4</w:t>
            </w:r>
            <w:r w:rsidRPr="00621F88">
              <w:rPr>
                <w:rFonts w:ascii="Times New Roman" w:eastAsia="Calibri" w:hAnsi="Times New Roman" w:cs="Times New Roman"/>
                <w:sz w:val="24"/>
                <w:szCs w:val="24"/>
                <w:lang w:val="uk-UA"/>
              </w:rPr>
              <w:t xml:space="preserve"> </w:t>
            </w:r>
            <w:r w:rsidRPr="00621F88">
              <w:rPr>
                <w:rFonts w:ascii="Times New Roman" w:eastAsia="Calibri" w:hAnsi="Times New Roman" w:cs="Times New Roman"/>
                <w:sz w:val="24"/>
                <w:szCs w:val="24"/>
                <w:lang w:val="uk-UA" w:eastAsia="ru-RU"/>
              </w:rPr>
              <w:t>навчального року</w:t>
            </w:r>
          </w:p>
        </w:tc>
        <w:tc>
          <w:tcPr>
            <w:tcW w:w="1701" w:type="dxa"/>
          </w:tcPr>
          <w:p w:rsidR="00A70C7D" w:rsidRDefault="00A70C7D" w:rsidP="00A70C7D">
            <w:r w:rsidRPr="00F95AD1">
              <w:rPr>
                <w:rFonts w:ascii="Times New Roman" w:eastAsia="Calibri" w:hAnsi="Times New Roman" w:cs="Times New Roman"/>
                <w:sz w:val="24"/>
                <w:szCs w:val="24"/>
                <w:lang w:eastAsia="ru-RU"/>
              </w:rPr>
              <w:t xml:space="preserve">До </w:t>
            </w:r>
            <w:r w:rsidRPr="00F95AD1">
              <w:rPr>
                <w:rFonts w:ascii="Times New Roman" w:eastAsia="Calibri" w:hAnsi="Times New Roman" w:cs="Times New Roman"/>
                <w:sz w:val="24"/>
                <w:szCs w:val="24"/>
                <w:lang w:val="uk-UA" w:eastAsia="ru-RU"/>
              </w:rPr>
              <w:t>10</w:t>
            </w:r>
            <w:r w:rsidRPr="00F95AD1">
              <w:rPr>
                <w:rFonts w:ascii="Times New Roman" w:eastAsia="Calibri" w:hAnsi="Times New Roman" w:cs="Times New Roman"/>
                <w:sz w:val="24"/>
                <w:szCs w:val="24"/>
                <w:lang w:eastAsia="ru-RU"/>
              </w:rPr>
              <w:t>.06</w:t>
            </w:r>
            <w:r w:rsidRPr="00F95AD1">
              <w:rPr>
                <w:rFonts w:ascii="Times New Roman" w:eastAsia="Calibri" w:hAnsi="Times New Roman" w:cs="Times New Roman"/>
                <w:sz w:val="24"/>
                <w:szCs w:val="24"/>
                <w:lang w:val="uk-UA" w:eastAsia="ru-RU"/>
              </w:rPr>
              <w:t>.2024</w:t>
            </w:r>
          </w:p>
        </w:tc>
        <w:tc>
          <w:tcPr>
            <w:tcW w:w="1701" w:type="dxa"/>
          </w:tcPr>
          <w:p w:rsidR="00A70C7D" w:rsidRDefault="00A70C7D" w:rsidP="00A70C7D">
            <w:r w:rsidRPr="0013654A">
              <w:rPr>
                <w:rFonts w:ascii="Times New Roman" w:eastAsia="Calibri" w:hAnsi="Times New Roman" w:cs="Times New Roman"/>
                <w:sz w:val="24"/>
                <w:szCs w:val="24"/>
                <w:lang w:val="uk-UA" w:eastAsia="ru-RU"/>
              </w:rPr>
              <w:t>Ткаченко С.Л.</w:t>
            </w:r>
          </w:p>
        </w:tc>
        <w:tc>
          <w:tcPr>
            <w:tcW w:w="1701" w:type="dxa"/>
          </w:tcPr>
          <w:p w:rsidR="00A70C7D" w:rsidRPr="00621F88" w:rsidRDefault="00A70C7D" w:rsidP="00A70C7D">
            <w:pPr>
              <w:spacing w:after="0" w:line="240" w:lineRule="auto"/>
              <w:rPr>
                <w:rFonts w:ascii="Times New Roman" w:eastAsia="Calibri" w:hAnsi="Times New Roman" w:cs="Times New Roman"/>
                <w:sz w:val="24"/>
                <w:szCs w:val="24"/>
                <w:lang w:val="uk-UA" w:eastAsia="ru-RU"/>
              </w:rPr>
            </w:pPr>
            <w:r w:rsidRPr="00621F88">
              <w:rPr>
                <w:rFonts w:ascii="Times New Roman" w:eastAsia="Calibri" w:hAnsi="Times New Roman" w:cs="Times New Roman"/>
                <w:sz w:val="24"/>
                <w:szCs w:val="24"/>
                <w:lang w:val="uk-UA" w:eastAsia="ru-RU"/>
              </w:rPr>
              <w:t>Наказ</w:t>
            </w:r>
          </w:p>
        </w:tc>
        <w:tc>
          <w:tcPr>
            <w:tcW w:w="1701" w:type="dxa"/>
          </w:tcPr>
          <w:p w:rsidR="00A70C7D" w:rsidRPr="00621F88" w:rsidRDefault="00A70C7D" w:rsidP="00A70C7D">
            <w:pPr>
              <w:spacing w:after="0" w:line="240" w:lineRule="auto"/>
              <w:rPr>
                <w:rFonts w:ascii="Times New Roman" w:eastAsia="Calibri" w:hAnsi="Times New Roman" w:cs="Times New Roman"/>
                <w:sz w:val="28"/>
                <w:szCs w:val="28"/>
                <w:highlight w:val="yellow"/>
                <w:lang w:eastAsia="ru-RU"/>
              </w:rPr>
            </w:pPr>
          </w:p>
        </w:tc>
      </w:tr>
    </w:tbl>
    <w:p w:rsidR="00873DA9" w:rsidRPr="00AA1FCD" w:rsidRDefault="00AA1FCD" w:rsidP="00AA1FCD">
      <w:pPr>
        <w:widowControl w:val="0"/>
        <w:autoSpaceDE w:val="0"/>
        <w:autoSpaceDN w:val="0"/>
        <w:adjustRightInd w:val="0"/>
        <w:spacing w:after="0" w:line="276" w:lineRule="auto"/>
        <w:jc w:val="both"/>
        <w:rPr>
          <w:rFonts w:ascii="Times New Roman CYR" w:eastAsia="Calibri" w:hAnsi="Times New Roman CYR" w:cs="Times New Roman CYR"/>
          <w:b/>
          <w:bCs/>
          <w:i/>
          <w:iCs/>
          <w:sz w:val="28"/>
          <w:szCs w:val="28"/>
          <w:lang w:val="uk-UA" w:eastAsia="ru-RU"/>
        </w:rPr>
      </w:pPr>
      <w:r w:rsidRPr="005D5A2B">
        <w:rPr>
          <w:rFonts w:ascii="Times New Roman CYR" w:eastAsia="Calibri" w:hAnsi="Times New Roman CYR" w:cs="Times New Roman CYR"/>
          <w:b/>
          <w:bCs/>
          <w:i/>
          <w:iCs/>
          <w:sz w:val="28"/>
          <w:szCs w:val="28"/>
          <w:lang w:val="uk-UA" w:eastAsia="ru-RU"/>
        </w:rPr>
        <w:t xml:space="preserve">4.1.2. </w:t>
      </w:r>
      <w:r w:rsidRPr="00337A3C">
        <w:rPr>
          <w:rFonts w:ascii="Times New Roman CYR" w:eastAsia="Calibri" w:hAnsi="Times New Roman CYR" w:cs="Times New Roman CYR"/>
          <w:b/>
          <w:bCs/>
          <w:i/>
          <w:iCs/>
          <w:sz w:val="28"/>
          <w:szCs w:val="28"/>
          <w:lang w:val="uk-UA" w:eastAsia="ru-RU"/>
        </w:rPr>
        <w:t>Перспективний план вивчення стану навчання предметів</w:t>
      </w:r>
    </w:p>
    <w:tbl>
      <w:tblPr>
        <w:tblW w:w="15112" w:type="dxa"/>
        <w:tblInd w:w="10" w:type="dxa"/>
        <w:tblLayout w:type="fixed"/>
        <w:tblCellMar>
          <w:left w:w="10" w:type="dxa"/>
          <w:right w:w="10" w:type="dxa"/>
        </w:tblCellMar>
        <w:tblLook w:val="0000" w:firstRow="0" w:lastRow="0" w:firstColumn="0" w:lastColumn="0" w:noHBand="0" w:noVBand="0"/>
      </w:tblPr>
      <w:tblGrid>
        <w:gridCol w:w="10127"/>
        <w:gridCol w:w="1720"/>
        <w:gridCol w:w="1639"/>
        <w:gridCol w:w="1626"/>
      </w:tblGrid>
      <w:tr w:rsidR="00796843" w:rsidRPr="00AA1FCD" w:rsidTr="00796843">
        <w:trPr>
          <w:trHeight w:val="308"/>
        </w:trPr>
        <w:tc>
          <w:tcPr>
            <w:tcW w:w="10127" w:type="dxa"/>
            <w:tcBorders>
              <w:top w:val="single" w:sz="4" w:space="0" w:color="000000"/>
              <w:left w:val="single" w:sz="4" w:space="0" w:color="000000"/>
              <w:bottom w:val="single" w:sz="4" w:space="0" w:color="000000"/>
              <w:right w:val="single" w:sz="4" w:space="0" w:color="000000"/>
            </w:tcBorders>
            <w:shd w:val="clear" w:color="auto" w:fill="FFFFFF"/>
          </w:tcPr>
          <w:p w:rsidR="00796843" w:rsidRPr="00AA1FCD" w:rsidRDefault="00796843" w:rsidP="00796843">
            <w:pPr>
              <w:widowControl w:val="0"/>
              <w:tabs>
                <w:tab w:val="left" w:pos="4000"/>
              </w:tabs>
              <w:autoSpaceDE w:val="0"/>
              <w:autoSpaceDN w:val="0"/>
              <w:adjustRightInd w:val="0"/>
              <w:spacing w:after="0" w:line="240" w:lineRule="auto"/>
              <w:jc w:val="center"/>
              <w:rPr>
                <w:rFonts w:ascii="Calibri" w:eastAsia="Calibri" w:hAnsi="Calibri" w:cs="Calibri"/>
                <w:sz w:val="24"/>
                <w:szCs w:val="24"/>
                <w:lang w:val="uk-UA" w:eastAsia="ru-RU"/>
              </w:rPr>
            </w:pPr>
            <w:r w:rsidRPr="00AA1FCD">
              <w:rPr>
                <w:rFonts w:ascii="Times New Roman CYR" w:eastAsia="Calibri" w:hAnsi="Times New Roman CYR" w:cs="Times New Roman CYR"/>
                <w:b/>
                <w:bCs/>
                <w:i/>
                <w:iCs/>
                <w:color w:val="000000"/>
                <w:sz w:val="24"/>
                <w:szCs w:val="24"/>
                <w:lang w:val="uk-UA" w:eastAsia="ru-RU"/>
              </w:rPr>
              <w:t>Навчальні предмети</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796843" w:rsidP="00796843">
            <w:pPr>
              <w:widowControl w:val="0"/>
              <w:autoSpaceDE w:val="0"/>
              <w:autoSpaceDN w:val="0"/>
              <w:adjustRightInd w:val="0"/>
              <w:spacing w:after="0" w:line="240" w:lineRule="auto"/>
              <w:jc w:val="center"/>
              <w:rPr>
                <w:rFonts w:ascii="Times New Roman CYR" w:eastAsia="Calibri" w:hAnsi="Times New Roman CYR" w:cs="Times New Roman CYR"/>
                <w:b/>
                <w:bCs/>
                <w:i/>
                <w:iCs/>
                <w:sz w:val="24"/>
                <w:szCs w:val="24"/>
                <w:lang w:val="uk-UA" w:eastAsia="ru-RU"/>
              </w:rPr>
            </w:pPr>
            <w:r w:rsidRPr="00560773">
              <w:rPr>
                <w:rFonts w:ascii="Times New Roman CYR" w:eastAsia="Calibri" w:hAnsi="Times New Roman CYR" w:cs="Times New Roman CYR"/>
                <w:b/>
                <w:bCs/>
                <w:i/>
                <w:iCs/>
                <w:sz w:val="24"/>
                <w:szCs w:val="24"/>
                <w:lang w:val="uk-UA" w:eastAsia="ru-RU"/>
              </w:rPr>
              <w:t>2023/2024</w:t>
            </w: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796843" w:rsidP="00796843">
            <w:pPr>
              <w:widowControl w:val="0"/>
              <w:autoSpaceDE w:val="0"/>
              <w:autoSpaceDN w:val="0"/>
              <w:adjustRightInd w:val="0"/>
              <w:spacing w:after="0" w:line="240" w:lineRule="auto"/>
              <w:jc w:val="center"/>
              <w:rPr>
                <w:rFonts w:ascii="Times New Roman CYR" w:eastAsia="Calibri" w:hAnsi="Times New Roman CYR" w:cs="Times New Roman CYR"/>
                <w:b/>
                <w:bCs/>
                <w:i/>
                <w:iCs/>
                <w:sz w:val="24"/>
                <w:szCs w:val="24"/>
                <w:lang w:val="uk-UA" w:eastAsia="ru-RU"/>
              </w:rPr>
            </w:pPr>
            <w:r>
              <w:rPr>
                <w:rFonts w:ascii="Times New Roman CYR" w:eastAsia="Calibri" w:hAnsi="Times New Roman CYR" w:cs="Times New Roman CYR"/>
                <w:b/>
                <w:bCs/>
                <w:i/>
                <w:iCs/>
                <w:sz w:val="24"/>
                <w:szCs w:val="24"/>
                <w:lang w:val="uk-UA" w:eastAsia="ru-RU"/>
              </w:rPr>
              <w:t>2024/2025</w:t>
            </w:r>
          </w:p>
        </w:tc>
        <w:tc>
          <w:tcPr>
            <w:tcW w:w="1626" w:type="dxa"/>
            <w:tcBorders>
              <w:top w:val="single" w:sz="4" w:space="0" w:color="000000"/>
              <w:left w:val="single" w:sz="4" w:space="0" w:color="000000"/>
              <w:bottom w:val="single" w:sz="4" w:space="0" w:color="000000"/>
              <w:right w:val="single" w:sz="4" w:space="0" w:color="000000"/>
            </w:tcBorders>
            <w:shd w:val="clear" w:color="auto" w:fill="FFFFFF"/>
          </w:tcPr>
          <w:p w:rsidR="00796843" w:rsidRDefault="00796843" w:rsidP="00796843">
            <w:pPr>
              <w:widowControl w:val="0"/>
              <w:autoSpaceDE w:val="0"/>
              <w:autoSpaceDN w:val="0"/>
              <w:adjustRightInd w:val="0"/>
              <w:spacing w:after="0" w:line="240" w:lineRule="auto"/>
              <w:jc w:val="center"/>
              <w:rPr>
                <w:rFonts w:ascii="Times New Roman CYR" w:eastAsia="Calibri" w:hAnsi="Times New Roman CYR" w:cs="Times New Roman CYR"/>
                <w:b/>
                <w:bCs/>
                <w:i/>
                <w:iCs/>
                <w:sz w:val="24"/>
                <w:szCs w:val="24"/>
                <w:lang w:val="uk-UA" w:eastAsia="ru-RU"/>
              </w:rPr>
            </w:pPr>
            <w:r>
              <w:rPr>
                <w:rFonts w:ascii="Times New Roman CYR" w:eastAsia="Calibri" w:hAnsi="Times New Roman CYR" w:cs="Times New Roman CYR"/>
                <w:b/>
                <w:bCs/>
                <w:i/>
                <w:iCs/>
                <w:sz w:val="24"/>
                <w:szCs w:val="24"/>
                <w:lang w:val="uk-UA" w:eastAsia="ru-RU"/>
              </w:rPr>
              <w:t>2025/2026</w:t>
            </w:r>
          </w:p>
        </w:tc>
      </w:tr>
      <w:tr w:rsidR="00796843" w:rsidRPr="00AA1FCD" w:rsidTr="00796843">
        <w:trPr>
          <w:trHeight w:val="241"/>
        </w:trPr>
        <w:tc>
          <w:tcPr>
            <w:tcW w:w="10127" w:type="dxa"/>
            <w:tcBorders>
              <w:top w:val="single" w:sz="4" w:space="0" w:color="000000"/>
              <w:left w:val="single" w:sz="4" w:space="0" w:color="000000"/>
              <w:bottom w:val="single" w:sz="4" w:space="0" w:color="000000"/>
              <w:right w:val="single" w:sz="4" w:space="0" w:color="000000"/>
            </w:tcBorders>
            <w:shd w:val="clear" w:color="000000" w:fill="FFFFFF"/>
          </w:tcPr>
          <w:p w:rsidR="00796843" w:rsidRPr="00AA1FCD" w:rsidRDefault="00796843" w:rsidP="00796843">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sidRPr="00AA1FCD">
              <w:rPr>
                <w:rFonts w:ascii="Times New Roman CYR" w:eastAsia="Calibri" w:hAnsi="Times New Roman CYR" w:cs="Times New Roman CYR"/>
                <w:sz w:val="24"/>
                <w:szCs w:val="24"/>
                <w:lang w:val="uk-UA" w:eastAsia="ru-RU"/>
              </w:rPr>
              <w:t>Українська мо</w:t>
            </w:r>
            <w:r>
              <w:rPr>
                <w:rFonts w:ascii="Times New Roman CYR" w:eastAsia="Calibri" w:hAnsi="Times New Roman CYR" w:cs="Times New Roman CYR"/>
                <w:sz w:val="24"/>
                <w:szCs w:val="24"/>
                <w:lang w:val="uk-UA" w:eastAsia="ru-RU"/>
              </w:rPr>
              <w:t>ва (Н</w:t>
            </w:r>
            <w:r w:rsidRPr="00AA1FCD">
              <w:rPr>
                <w:rFonts w:ascii="Times New Roman CYR" w:eastAsia="Calibri" w:hAnsi="Times New Roman CYR" w:cs="Times New Roman CYR"/>
                <w:sz w:val="24"/>
                <w:szCs w:val="24"/>
                <w:lang w:val="uk-UA" w:eastAsia="ru-RU"/>
              </w:rPr>
              <w:t>авчання грамоти)</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rsidR="00796843" w:rsidRPr="003712FE" w:rsidRDefault="00796843" w:rsidP="00796843">
            <w:pPr>
              <w:widowControl w:val="0"/>
              <w:tabs>
                <w:tab w:val="left" w:pos="4000"/>
              </w:tabs>
              <w:autoSpaceDE w:val="0"/>
              <w:autoSpaceDN w:val="0"/>
              <w:adjustRightInd w:val="0"/>
              <w:spacing w:after="0" w:line="240" w:lineRule="auto"/>
              <w:jc w:val="center"/>
              <w:rPr>
                <w:rFonts w:ascii="Calibri" w:eastAsia="Calibri" w:hAnsi="Calibri" w:cs="Calibri"/>
                <w:bCs/>
                <w:sz w:val="24"/>
                <w:szCs w:val="24"/>
                <w:lang w:val="uk-UA" w:eastAsia="ru-RU"/>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671AFA" w:rsidP="00796843">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sidRPr="003712FE">
              <w:rPr>
                <w:rFonts w:ascii="Calibri" w:eastAsia="Calibri" w:hAnsi="Calibri" w:cs="Calibri"/>
                <w:bCs/>
                <w:sz w:val="24"/>
                <w:szCs w:val="24"/>
                <w:lang w:val="uk-UA" w:eastAsia="ru-RU"/>
              </w:rPr>
              <w:t>*</w:t>
            </w:r>
          </w:p>
        </w:tc>
        <w:tc>
          <w:tcPr>
            <w:tcW w:w="1626"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796843" w:rsidP="00796843">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Pr>
                <w:rFonts w:ascii="Times New Roman CYR" w:eastAsia="Calibri" w:hAnsi="Times New Roman CYR" w:cs="Times New Roman CYR"/>
                <w:b/>
                <w:bCs/>
                <w:sz w:val="24"/>
                <w:szCs w:val="24"/>
                <w:lang w:val="uk-UA" w:eastAsia="ru-RU"/>
              </w:rPr>
              <w:t>*</w:t>
            </w:r>
          </w:p>
        </w:tc>
      </w:tr>
      <w:tr w:rsidR="00796843" w:rsidRPr="00AA1FCD" w:rsidTr="00796843">
        <w:trPr>
          <w:trHeight w:val="231"/>
        </w:trPr>
        <w:tc>
          <w:tcPr>
            <w:tcW w:w="10127" w:type="dxa"/>
            <w:tcBorders>
              <w:top w:val="single" w:sz="4" w:space="0" w:color="000000"/>
              <w:left w:val="single" w:sz="4" w:space="0" w:color="000000"/>
              <w:bottom w:val="single" w:sz="4" w:space="0" w:color="000000"/>
              <w:right w:val="single" w:sz="4" w:space="0" w:color="000000"/>
            </w:tcBorders>
            <w:shd w:val="clear" w:color="000000" w:fill="FFFFFF"/>
          </w:tcPr>
          <w:p w:rsidR="00796843" w:rsidRPr="00AA1FCD" w:rsidRDefault="00796843" w:rsidP="00796843">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Pr>
                <w:rFonts w:ascii="Times New Roman CYR" w:eastAsia="Calibri" w:hAnsi="Times New Roman CYR" w:cs="Times New Roman CYR"/>
                <w:sz w:val="24"/>
                <w:szCs w:val="24"/>
                <w:lang w:val="uk-UA" w:eastAsia="ru-RU"/>
              </w:rPr>
              <w:t>У</w:t>
            </w:r>
            <w:r w:rsidRPr="00AA1FCD">
              <w:rPr>
                <w:rFonts w:ascii="Times New Roman CYR" w:eastAsia="Calibri" w:hAnsi="Times New Roman CYR" w:cs="Times New Roman CYR"/>
                <w:sz w:val="24"/>
                <w:szCs w:val="24"/>
                <w:lang w:val="uk-UA" w:eastAsia="ru-RU"/>
              </w:rPr>
              <w:t xml:space="preserve">країнська література </w:t>
            </w:r>
            <w:r>
              <w:rPr>
                <w:rFonts w:ascii="Times New Roman CYR" w:eastAsia="Calibri" w:hAnsi="Times New Roman CYR" w:cs="Times New Roman CYR"/>
                <w:sz w:val="24"/>
                <w:szCs w:val="24"/>
                <w:lang w:val="uk-UA" w:eastAsia="ru-RU"/>
              </w:rPr>
              <w:t>(Літературне читання)</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rsidR="00796843" w:rsidRPr="003712FE" w:rsidRDefault="00671AFA" w:rsidP="00796843">
            <w:pPr>
              <w:widowControl w:val="0"/>
              <w:tabs>
                <w:tab w:val="left" w:pos="4000"/>
              </w:tabs>
              <w:autoSpaceDE w:val="0"/>
              <w:autoSpaceDN w:val="0"/>
              <w:adjustRightInd w:val="0"/>
              <w:spacing w:after="0" w:line="240" w:lineRule="auto"/>
              <w:jc w:val="center"/>
              <w:rPr>
                <w:rFonts w:ascii="Calibri" w:eastAsia="Calibri" w:hAnsi="Calibri" w:cs="Calibri"/>
                <w:bCs/>
                <w:sz w:val="24"/>
                <w:szCs w:val="24"/>
                <w:lang w:val="uk-UA" w:eastAsia="ru-RU"/>
              </w:rPr>
            </w:pPr>
            <w:r w:rsidRPr="00560773">
              <w:rPr>
                <w:rFonts w:ascii="Times New Roman CYR" w:eastAsia="Calibri" w:hAnsi="Times New Roman CYR" w:cs="Times New Roman CYR"/>
                <w:b/>
                <w:bCs/>
                <w:sz w:val="24"/>
                <w:szCs w:val="24"/>
                <w:lang w:val="uk-UA" w:eastAsia="ru-RU"/>
              </w:rPr>
              <w:t>*</w:t>
            </w: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796843" w:rsidP="00796843">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626"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796843" w:rsidP="00796843">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r>
      <w:tr w:rsidR="00796843" w:rsidRPr="00AA1FCD" w:rsidTr="00796843">
        <w:trPr>
          <w:trHeight w:val="221"/>
        </w:trPr>
        <w:tc>
          <w:tcPr>
            <w:tcW w:w="10127" w:type="dxa"/>
            <w:tcBorders>
              <w:top w:val="single" w:sz="4" w:space="0" w:color="000000"/>
              <w:left w:val="single" w:sz="4" w:space="0" w:color="000000"/>
              <w:bottom w:val="single" w:sz="4" w:space="0" w:color="000000"/>
              <w:right w:val="single" w:sz="4" w:space="0" w:color="000000"/>
            </w:tcBorders>
            <w:shd w:val="clear" w:color="000000" w:fill="FFFFFF"/>
          </w:tcPr>
          <w:p w:rsidR="00796843" w:rsidRPr="00AA1FCD" w:rsidRDefault="00796843" w:rsidP="00796843">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sidRPr="00AA1FCD">
              <w:rPr>
                <w:rFonts w:ascii="Times New Roman CYR" w:eastAsia="Calibri" w:hAnsi="Times New Roman CYR" w:cs="Times New Roman CYR"/>
                <w:sz w:val="24"/>
                <w:szCs w:val="24"/>
                <w:lang w:val="uk-UA" w:eastAsia="ru-RU"/>
              </w:rPr>
              <w:t xml:space="preserve">Історія України </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rsidR="00796843" w:rsidRPr="003712FE" w:rsidRDefault="00796843" w:rsidP="00796843">
            <w:pPr>
              <w:widowControl w:val="0"/>
              <w:tabs>
                <w:tab w:val="left" w:pos="4000"/>
              </w:tabs>
              <w:autoSpaceDE w:val="0"/>
              <w:autoSpaceDN w:val="0"/>
              <w:adjustRightInd w:val="0"/>
              <w:spacing w:after="0" w:line="240" w:lineRule="auto"/>
              <w:jc w:val="center"/>
              <w:rPr>
                <w:rFonts w:ascii="Calibri" w:eastAsia="Calibri" w:hAnsi="Calibri" w:cs="Calibri"/>
                <w:bCs/>
                <w:sz w:val="24"/>
                <w:szCs w:val="24"/>
                <w:lang w:val="uk-UA" w:eastAsia="ru-RU"/>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796843" w:rsidP="00796843">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626"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796843" w:rsidP="00796843">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Pr>
                <w:rFonts w:ascii="Times New Roman CYR" w:eastAsia="Calibri" w:hAnsi="Times New Roman CYR" w:cs="Times New Roman CYR"/>
                <w:b/>
                <w:bCs/>
                <w:sz w:val="24"/>
                <w:szCs w:val="24"/>
                <w:lang w:val="uk-UA" w:eastAsia="ru-RU"/>
              </w:rPr>
              <w:t>*</w:t>
            </w:r>
          </w:p>
        </w:tc>
      </w:tr>
      <w:tr w:rsidR="00796843" w:rsidRPr="00AA1FCD" w:rsidTr="00796843">
        <w:trPr>
          <w:trHeight w:val="267"/>
        </w:trPr>
        <w:tc>
          <w:tcPr>
            <w:tcW w:w="10127" w:type="dxa"/>
            <w:tcBorders>
              <w:top w:val="single" w:sz="4" w:space="0" w:color="000000"/>
              <w:left w:val="single" w:sz="4" w:space="0" w:color="000000"/>
              <w:bottom w:val="single" w:sz="4" w:space="0" w:color="000000"/>
              <w:right w:val="single" w:sz="4" w:space="0" w:color="000000"/>
            </w:tcBorders>
            <w:shd w:val="clear" w:color="000000" w:fill="FFFFFF"/>
          </w:tcPr>
          <w:p w:rsidR="00796843" w:rsidRPr="00AA1FCD" w:rsidRDefault="00796843" w:rsidP="00796843">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sidRPr="00AA1FCD">
              <w:rPr>
                <w:rFonts w:ascii="Times New Roman CYR" w:eastAsia="Calibri" w:hAnsi="Times New Roman CYR" w:cs="Times New Roman CYR"/>
                <w:sz w:val="24"/>
                <w:szCs w:val="24"/>
                <w:lang w:val="uk-UA" w:eastAsia="ru-RU"/>
              </w:rPr>
              <w:t xml:space="preserve">Математика </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rsidR="00796843" w:rsidRPr="003712FE" w:rsidRDefault="00796843" w:rsidP="00796843">
            <w:pPr>
              <w:widowControl w:val="0"/>
              <w:tabs>
                <w:tab w:val="left" w:pos="4000"/>
              </w:tabs>
              <w:autoSpaceDE w:val="0"/>
              <w:autoSpaceDN w:val="0"/>
              <w:adjustRightInd w:val="0"/>
              <w:spacing w:after="0" w:line="240" w:lineRule="auto"/>
              <w:jc w:val="center"/>
              <w:rPr>
                <w:rFonts w:ascii="Calibri" w:eastAsia="Calibri" w:hAnsi="Calibri" w:cs="Calibri"/>
                <w:bCs/>
                <w:sz w:val="24"/>
                <w:szCs w:val="24"/>
                <w:lang w:val="uk-UA" w:eastAsia="ru-RU"/>
              </w:rPr>
            </w:pPr>
            <w:r w:rsidRPr="003712FE">
              <w:rPr>
                <w:rFonts w:ascii="Times New Roman CYR" w:eastAsia="Calibri" w:hAnsi="Times New Roman CYR" w:cs="Times New Roman CYR"/>
                <w:bCs/>
                <w:sz w:val="24"/>
                <w:szCs w:val="24"/>
                <w:lang w:val="uk-UA" w:eastAsia="ru-RU"/>
              </w:rPr>
              <w:t>*</w:t>
            </w: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796843" w:rsidP="00796843">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626"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796843" w:rsidP="00796843">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r>
      <w:tr w:rsidR="00796843" w:rsidRPr="00AA1FCD" w:rsidTr="00796843">
        <w:trPr>
          <w:trHeight w:val="267"/>
        </w:trPr>
        <w:tc>
          <w:tcPr>
            <w:tcW w:w="10127" w:type="dxa"/>
            <w:tcBorders>
              <w:top w:val="single" w:sz="4" w:space="0" w:color="000000"/>
              <w:left w:val="single" w:sz="4" w:space="0" w:color="000000"/>
              <w:bottom w:val="single" w:sz="4" w:space="0" w:color="000000"/>
              <w:right w:val="single" w:sz="4" w:space="0" w:color="000000"/>
            </w:tcBorders>
            <w:shd w:val="clear" w:color="000000" w:fill="FFFFFF"/>
          </w:tcPr>
          <w:p w:rsidR="00796843" w:rsidRPr="00AA1FCD" w:rsidRDefault="00796843" w:rsidP="006C4D01">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 xml:space="preserve">Я досліждую світ </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rsidR="00796843" w:rsidRPr="003712FE" w:rsidRDefault="006C4D01" w:rsidP="00796843">
            <w:pPr>
              <w:widowControl w:val="0"/>
              <w:tabs>
                <w:tab w:val="left" w:pos="4000"/>
              </w:tabs>
              <w:autoSpaceDE w:val="0"/>
              <w:autoSpaceDN w:val="0"/>
              <w:adjustRightInd w:val="0"/>
              <w:spacing w:after="0" w:line="240" w:lineRule="auto"/>
              <w:jc w:val="center"/>
              <w:rPr>
                <w:rFonts w:ascii="Times New Roman CYR" w:eastAsia="Calibri" w:hAnsi="Times New Roman CYR" w:cs="Times New Roman CYR"/>
                <w:bCs/>
                <w:sz w:val="24"/>
                <w:szCs w:val="24"/>
                <w:lang w:val="uk-UA" w:eastAsia="ru-RU"/>
              </w:rPr>
            </w:pPr>
            <w:r>
              <w:rPr>
                <w:rFonts w:ascii="Times New Roman CYR" w:eastAsia="Calibri" w:hAnsi="Times New Roman CYR" w:cs="Times New Roman CYR"/>
                <w:bCs/>
                <w:sz w:val="24"/>
                <w:szCs w:val="24"/>
                <w:lang w:val="uk-UA" w:eastAsia="ru-RU"/>
              </w:rPr>
              <w:t>*</w:t>
            </w: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796843" w:rsidP="00796843">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626"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796843" w:rsidP="00796843">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r>
      <w:tr w:rsidR="00796843" w:rsidRPr="00AA1FCD" w:rsidTr="00796843">
        <w:trPr>
          <w:trHeight w:val="282"/>
        </w:trPr>
        <w:tc>
          <w:tcPr>
            <w:tcW w:w="10127" w:type="dxa"/>
            <w:tcBorders>
              <w:top w:val="single" w:sz="4" w:space="0" w:color="000000"/>
              <w:left w:val="single" w:sz="4" w:space="0" w:color="000000"/>
              <w:bottom w:val="single" w:sz="4" w:space="0" w:color="000000"/>
              <w:right w:val="single" w:sz="4" w:space="0" w:color="000000"/>
            </w:tcBorders>
            <w:shd w:val="clear" w:color="000000" w:fill="FFFFFF"/>
          </w:tcPr>
          <w:p w:rsidR="00796843" w:rsidRPr="00AA1FCD" w:rsidRDefault="00796843" w:rsidP="00796843">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sidRPr="00AA1FCD">
              <w:rPr>
                <w:rFonts w:ascii="Times New Roman CYR" w:eastAsia="Calibri" w:hAnsi="Times New Roman CYR" w:cs="Times New Roman CYR"/>
                <w:sz w:val="24"/>
                <w:szCs w:val="24"/>
                <w:lang w:val="uk-UA" w:eastAsia="ru-RU"/>
              </w:rPr>
              <w:t xml:space="preserve">Природознавство </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rsidR="00796843" w:rsidRPr="003712FE" w:rsidRDefault="003C1A4D" w:rsidP="00796843">
            <w:pPr>
              <w:widowControl w:val="0"/>
              <w:tabs>
                <w:tab w:val="left" w:pos="4000"/>
              </w:tabs>
              <w:autoSpaceDE w:val="0"/>
              <w:autoSpaceDN w:val="0"/>
              <w:adjustRightInd w:val="0"/>
              <w:spacing w:after="0" w:line="240" w:lineRule="auto"/>
              <w:jc w:val="center"/>
              <w:rPr>
                <w:rFonts w:ascii="Calibri" w:eastAsia="Calibri" w:hAnsi="Calibri" w:cs="Calibri"/>
                <w:bCs/>
                <w:sz w:val="24"/>
                <w:szCs w:val="24"/>
                <w:lang w:val="uk-UA" w:eastAsia="ru-RU"/>
              </w:rPr>
            </w:pPr>
            <w:r w:rsidRPr="00560773">
              <w:rPr>
                <w:rFonts w:ascii="Times New Roman CYR" w:eastAsia="Calibri" w:hAnsi="Times New Roman CYR" w:cs="Times New Roman CYR"/>
                <w:b/>
                <w:bCs/>
                <w:sz w:val="24"/>
                <w:szCs w:val="24"/>
                <w:lang w:val="uk-UA" w:eastAsia="ru-RU"/>
              </w:rPr>
              <w:t>*</w:t>
            </w: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796843" w:rsidP="00796843">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626"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796843" w:rsidP="00796843">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r>
      <w:tr w:rsidR="00796843" w:rsidRPr="00AA1FCD" w:rsidTr="00796843">
        <w:trPr>
          <w:trHeight w:val="282"/>
        </w:trPr>
        <w:tc>
          <w:tcPr>
            <w:tcW w:w="10127" w:type="dxa"/>
            <w:tcBorders>
              <w:top w:val="single" w:sz="4" w:space="0" w:color="000000"/>
              <w:left w:val="single" w:sz="4" w:space="0" w:color="000000"/>
              <w:bottom w:val="single" w:sz="4" w:space="0" w:color="000000"/>
              <w:right w:val="single" w:sz="4" w:space="0" w:color="000000"/>
            </w:tcBorders>
            <w:shd w:val="clear" w:color="000000" w:fill="FFFFFF"/>
          </w:tcPr>
          <w:p w:rsidR="00796843" w:rsidRPr="00AA1FCD" w:rsidRDefault="00796843" w:rsidP="00796843">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sidRPr="00AA1FCD">
              <w:rPr>
                <w:rFonts w:ascii="Times New Roman CYR" w:eastAsia="Calibri" w:hAnsi="Times New Roman CYR" w:cs="Times New Roman CYR"/>
                <w:sz w:val="24"/>
                <w:szCs w:val="24"/>
                <w:lang w:val="uk-UA" w:eastAsia="ru-RU"/>
              </w:rPr>
              <w:t xml:space="preserve">Географія </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rsidR="00796843" w:rsidRPr="003712FE" w:rsidRDefault="00796843" w:rsidP="00796843">
            <w:pPr>
              <w:widowControl w:val="0"/>
              <w:tabs>
                <w:tab w:val="left" w:pos="4000"/>
              </w:tabs>
              <w:autoSpaceDE w:val="0"/>
              <w:autoSpaceDN w:val="0"/>
              <w:adjustRightInd w:val="0"/>
              <w:spacing w:after="0" w:line="240" w:lineRule="auto"/>
              <w:jc w:val="center"/>
              <w:rPr>
                <w:rFonts w:ascii="Calibri" w:eastAsia="Calibri" w:hAnsi="Calibri" w:cs="Calibri"/>
                <w:bCs/>
                <w:sz w:val="24"/>
                <w:szCs w:val="24"/>
                <w:lang w:val="uk-UA" w:eastAsia="ru-RU"/>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796843" w:rsidP="00796843">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626"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6C4D01" w:rsidP="00796843">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Pr>
                <w:rFonts w:ascii="Times New Roman CYR" w:eastAsia="Calibri" w:hAnsi="Times New Roman CYR" w:cs="Times New Roman CYR"/>
                <w:b/>
                <w:bCs/>
                <w:sz w:val="24"/>
                <w:szCs w:val="24"/>
                <w:lang w:val="uk-UA" w:eastAsia="ru-RU"/>
              </w:rPr>
              <w:t>*</w:t>
            </w:r>
          </w:p>
        </w:tc>
      </w:tr>
      <w:tr w:rsidR="00796843" w:rsidRPr="00AA1FCD" w:rsidTr="00796843">
        <w:trPr>
          <w:trHeight w:val="282"/>
        </w:trPr>
        <w:tc>
          <w:tcPr>
            <w:tcW w:w="10127" w:type="dxa"/>
            <w:tcBorders>
              <w:top w:val="single" w:sz="4" w:space="0" w:color="000000"/>
              <w:left w:val="single" w:sz="4" w:space="0" w:color="000000"/>
              <w:bottom w:val="single" w:sz="4" w:space="0" w:color="000000"/>
              <w:right w:val="single" w:sz="4" w:space="0" w:color="000000"/>
            </w:tcBorders>
            <w:shd w:val="clear" w:color="000000" w:fill="FFFFFF"/>
          </w:tcPr>
          <w:p w:rsidR="00796843" w:rsidRPr="00AA1FCD" w:rsidRDefault="00796843" w:rsidP="00796843">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sidRPr="00AA1FCD">
              <w:rPr>
                <w:rFonts w:ascii="Times New Roman CYR" w:eastAsia="Calibri" w:hAnsi="Times New Roman CYR" w:cs="Times New Roman CYR"/>
                <w:sz w:val="24"/>
                <w:szCs w:val="24"/>
                <w:lang w:val="uk-UA" w:eastAsia="ru-RU"/>
              </w:rPr>
              <w:t>Фізика і хімія у побуті</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rsidR="00796843" w:rsidRPr="003712FE" w:rsidRDefault="00796843" w:rsidP="00796843">
            <w:pPr>
              <w:widowControl w:val="0"/>
              <w:tabs>
                <w:tab w:val="left" w:pos="4000"/>
              </w:tabs>
              <w:autoSpaceDE w:val="0"/>
              <w:autoSpaceDN w:val="0"/>
              <w:adjustRightInd w:val="0"/>
              <w:spacing w:after="0" w:line="240" w:lineRule="auto"/>
              <w:jc w:val="center"/>
              <w:rPr>
                <w:rFonts w:ascii="Calibri" w:eastAsia="Calibri" w:hAnsi="Calibri" w:cs="Calibri"/>
                <w:bCs/>
                <w:sz w:val="24"/>
                <w:szCs w:val="24"/>
                <w:lang w:val="uk-UA" w:eastAsia="ru-RU"/>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6C4D01" w:rsidP="00796843">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Pr>
                <w:rFonts w:ascii="Times New Roman CYR" w:eastAsia="Calibri" w:hAnsi="Times New Roman CYR" w:cs="Times New Roman CYR"/>
                <w:b/>
                <w:bCs/>
                <w:sz w:val="24"/>
                <w:szCs w:val="24"/>
                <w:lang w:val="uk-UA" w:eastAsia="ru-RU"/>
              </w:rPr>
              <w:t>*</w:t>
            </w:r>
          </w:p>
        </w:tc>
        <w:tc>
          <w:tcPr>
            <w:tcW w:w="1626"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796843" w:rsidP="00796843">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r>
      <w:tr w:rsidR="00796843" w:rsidRPr="00AA1FCD" w:rsidTr="00796843">
        <w:trPr>
          <w:trHeight w:val="267"/>
        </w:trPr>
        <w:tc>
          <w:tcPr>
            <w:tcW w:w="10127" w:type="dxa"/>
            <w:tcBorders>
              <w:top w:val="single" w:sz="4" w:space="0" w:color="000000"/>
              <w:left w:val="single" w:sz="4" w:space="0" w:color="000000"/>
              <w:bottom w:val="single" w:sz="4" w:space="0" w:color="000000"/>
              <w:right w:val="single" w:sz="4" w:space="0" w:color="000000"/>
            </w:tcBorders>
            <w:shd w:val="clear" w:color="000000" w:fill="FFFFFF"/>
          </w:tcPr>
          <w:p w:rsidR="00796843" w:rsidRPr="00AA1FCD" w:rsidRDefault="00796843" w:rsidP="00796843">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AA1FCD">
              <w:rPr>
                <w:rFonts w:ascii="Times New Roman CYR" w:eastAsia="Calibri" w:hAnsi="Times New Roman CYR" w:cs="Times New Roman CYR"/>
                <w:sz w:val="24"/>
                <w:szCs w:val="24"/>
                <w:lang w:val="uk-UA" w:eastAsia="ru-RU"/>
              </w:rPr>
              <w:t>Музичне мистецтво</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rsidR="00796843" w:rsidRPr="003712FE" w:rsidRDefault="00796843" w:rsidP="00796843">
            <w:pPr>
              <w:widowControl w:val="0"/>
              <w:tabs>
                <w:tab w:val="left" w:pos="4000"/>
              </w:tabs>
              <w:autoSpaceDE w:val="0"/>
              <w:autoSpaceDN w:val="0"/>
              <w:adjustRightInd w:val="0"/>
              <w:spacing w:after="0" w:line="240" w:lineRule="auto"/>
              <w:jc w:val="center"/>
              <w:rPr>
                <w:rFonts w:ascii="Times New Roman CYR" w:eastAsia="Calibri" w:hAnsi="Times New Roman CYR" w:cs="Times New Roman CYR"/>
                <w:bCs/>
                <w:sz w:val="24"/>
                <w:szCs w:val="24"/>
                <w:lang w:val="uk-UA" w:eastAsia="ru-RU"/>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796843" w:rsidP="00796843">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sidRPr="00560773">
              <w:rPr>
                <w:rFonts w:ascii="Times New Roman CYR" w:eastAsia="Calibri" w:hAnsi="Times New Roman CYR" w:cs="Times New Roman CYR"/>
                <w:b/>
                <w:bCs/>
                <w:sz w:val="24"/>
                <w:szCs w:val="24"/>
                <w:lang w:val="uk-UA" w:eastAsia="ru-RU"/>
              </w:rPr>
              <w:t>*</w:t>
            </w:r>
          </w:p>
        </w:tc>
        <w:tc>
          <w:tcPr>
            <w:tcW w:w="1626"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796843" w:rsidP="00796843">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r>
      <w:tr w:rsidR="00796843" w:rsidRPr="00AA1FCD" w:rsidTr="00796843">
        <w:trPr>
          <w:trHeight w:val="297"/>
        </w:trPr>
        <w:tc>
          <w:tcPr>
            <w:tcW w:w="10127" w:type="dxa"/>
            <w:tcBorders>
              <w:top w:val="single" w:sz="4" w:space="0" w:color="000000"/>
              <w:left w:val="single" w:sz="4" w:space="0" w:color="000000"/>
              <w:bottom w:val="single" w:sz="4" w:space="0" w:color="000000"/>
              <w:right w:val="single" w:sz="4" w:space="0" w:color="000000"/>
            </w:tcBorders>
            <w:shd w:val="clear" w:color="000000" w:fill="FFFFFF"/>
          </w:tcPr>
          <w:p w:rsidR="00796843" w:rsidRPr="00AA1FCD" w:rsidRDefault="00796843" w:rsidP="00796843">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sidRPr="00AA1FCD">
              <w:rPr>
                <w:rFonts w:ascii="Times New Roman CYR" w:eastAsia="Calibri" w:hAnsi="Times New Roman CYR" w:cs="Times New Roman CYR"/>
                <w:sz w:val="24"/>
                <w:szCs w:val="24"/>
                <w:lang w:val="uk-UA" w:eastAsia="ru-RU"/>
              </w:rPr>
              <w:t>Образотворче мистецтво</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rsidR="00796843" w:rsidRPr="003712FE" w:rsidRDefault="00796843" w:rsidP="00796843">
            <w:pPr>
              <w:widowControl w:val="0"/>
              <w:tabs>
                <w:tab w:val="left" w:pos="4000"/>
              </w:tabs>
              <w:autoSpaceDE w:val="0"/>
              <w:autoSpaceDN w:val="0"/>
              <w:adjustRightInd w:val="0"/>
              <w:spacing w:after="0" w:line="240" w:lineRule="auto"/>
              <w:jc w:val="center"/>
              <w:rPr>
                <w:rFonts w:ascii="Calibri" w:eastAsia="Calibri" w:hAnsi="Calibri" w:cs="Calibri"/>
                <w:bCs/>
                <w:sz w:val="24"/>
                <w:szCs w:val="24"/>
                <w:lang w:val="uk-UA" w:eastAsia="ru-RU"/>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796843" w:rsidP="00796843">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626"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796843" w:rsidP="00796843">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Pr>
                <w:rFonts w:ascii="Times New Roman CYR" w:eastAsia="Calibri" w:hAnsi="Times New Roman CYR" w:cs="Times New Roman CYR"/>
                <w:b/>
                <w:bCs/>
                <w:sz w:val="24"/>
                <w:szCs w:val="24"/>
                <w:lang w:val="uk-UA" w:eastAsia="ru-RU"/>
              </w:rPr>
              <w:t>*</w:t>
            </w:r>
          </w:p>
        </w:tc>
      </w:tr>
      <w:tr w:rsidR="00796843" w:rsidRPr="00AA1FCD" w:rsidTr="00796843">
        <w:trPr>
          <w:trHeight w:val="267"/>
        </w:trPr>
        <w:tc>
          <w:tcPr>
            <w:tcW w:w="10127" w:type="dxa"/>
            <w:tcBorders>
              <w:top w:val="single" w:sz="4" w:space="0" w:color="000000"/>
              <w:left w:val="single" w:sz="4" w:space="0" w:color="000000"/>
              <w:bottom w:val="single" w:sz="4" w:space="0" w:color="000000"/>
              <w:right w:val="single" w:sz="4" w:space="0" w:color="000000"/>
            </w:tcBorders>
            <w:shd w:val="clear" w:color="000000" w:fill="FFFFFF"/>
          </w:tcPr>
          <w:p w:rsidR="00796843" w:rsidRPr="00AA1FCD" w:rsidRDefault="00796843" w:rsidP="003C1A4D">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sidRPr="00AA1FCD">
              <w:rPr>
                <w:rFonts w:ascii="Times New Roman CYR" w:eastAsia="Calibri" w:hAnsi="Times New Roman CYR" w:cs="Times New Roman CYR"/>
                <w:sz w:val="24"/>
                <w:szCs w:val="24"/>
                <w:lang w:val="uk-UA" w:eastAsia="ru-RU"/>
              </w:rPr>
              <w:t xml:space="preserve">Трудове навчання </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rsidR="00796843" w:rsidRPr="003712FE" w:rsidRDefault="00796843" w:rsidP="00796843">
            <w:pPr>
              <w:widowControl w:val="0"/>
              <w:tabs>
                <w:tab w:val="left" w:pos="4000"/>
              </w:tabs>
              <w:autoSpaceDE w:val="0"/>
              <w:autoSpaceDN w:val="0"/>
              <w:adjustRightInd w:val="0"/>
              <w:spacing w:after="0" w:line="240" w:lineRule="auto"/>
              <w:jc w:val="center"/>
              <w:rPr>
                <w:rFonts w:ascii="Calibri" w:eastAsia="Calibri" w:hAnsi="Calibri" w:cs="Calibri"/>
                <w:bCs/>
                <w:sz w:val="24"/>
                <w:szCs w:val="24"/>
                <w:lang w:val="uk-UA" w:eastAsia="ru-RU"/>
              </w:rPr>
            </w:pPr>
            <w:r w:rsidRPr="003712FE">
              <w:rPr>
                <w:rFonts w:ascii="Times New Roman CYR" w:eastAsia="Calibri" w:hAnsi="Times New Roman CYR" w:cs="Times New Roman CYR"/>
                <w:bCs/>
                <w:sz w:val="24"/>
                <w:szCs w:val="24"/>
                <w:lang w:val="uk-UA" w:eastAsia="ru-RU"/>
              </w:rPr>
              <w:t>*</w:t>
            </w: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6C4D01" w:rsidP="00796843">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Pr>
                <w:rFonts w:ascii="Times New Roman CYR" w:eastAsia="Calibri" w:hAnsi="Times New Roman CYR" w:cs="Times New Roman CYR"/>
                <w:b/>
                <w:bCs/>
                <w:sz w:val="24"/>
                <w:szCs w:val="24"/>
                <w:lang w:val="uk-UA" w:eastAsia="ru-RU"/>
              </w:rPr>
              <w:t>*</w:t>
            </w:r>
          </w:p>
        </w:tc>
        <w:tc>
          <w:tcPr>
            <w:tcW w:w="1626"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6C4D01" w:rsidP="00796843">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Pr>
                <w:rFonts w:ascii="Times New Roman CYR" w:eastAsia="Calibri" w:hAnsi="Times New Roman CYR" w:cs="Times New Roman CYR"/>
                <w:b/>
                <w:bCs/>
                <w:sz w:val="24"/>
                <w:szCs w:val="24"/>
                <w:lang w:val="uk-UA" w:eastAsia="ru-RU"/>
              </w:rPr>
              <w:t>*</w:t>
            </w:r>
          </w:p>
        </w:tc>
      </w:tr>
      <w:tr w:rsidR="00796843" w:rsidRPr="00AA1FCD" w:rsidTr="00796843">
        <w:trPr>
          <w:trHeight w:val="282"/>
        </w:trPr>
        <w:tc>
          <w:tcPr>
            <w:tcW w:w="10127" w:type="dxa"/>
            <w:tcBorders>
              <w:top w:val="single" w:sz="4" w:space="0" w:color="000000"/>
              <w:left w:val="single" w:sz="4" w:space="0" w:color="000000"/>
              <w:bottom w:val="single" w:sz="4" w:space="0" w:color="000000"/>
              <w:right w:val="single" w:sz="4" w:space="0" w:color="000000"/>
            </w:tcBorders>
            <w:shd w:val="clear" w:color="000000" w:fill="FFFFFF"/>
          </w:tcPr>
          <w:p w:rsidR="00796843" w:rsidRPr="00AA1FCD" w:rsidRDefault="00796843" w:rsidP="00796843">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AA1FCD">
              <w:rPr>
                <w:rFonts w:ascii="Times New Roman CYR" w:eastAsia="Calibri" w:hAnsi="Times New Roman CYR" w:cs="Times New Roman CYR"/>
                <w:sz w:val="24"/>
                <w:szCs w:val="24"/>
                <w:lang w:val="uk-UA" w:eastAsia="ru-RU"/>
              </w:rPr>
              <w:t>Інформатика</w:t>
            </w:r>
            <w:r>
              <w:rPr>
                <w:rFonts w:ascii="Times New Roman CYR" w:eastAsia="Calibri" w:hAnsi="Times New Roman CYR" w:cs="Times New Roman CYR"/>
                <w:sz w:val="24"/>
                <w:szCs w:val="24"/>
                <w:lang w:val="uk-UA" w:eastAsia="ru-RU"/>
              </w:rPr>
              <w:t xml:space="preserve"> (Сходинки до інформатики)</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rsidR="00796843" w:rsidRPr="003712FE" w:rsidRDefault="00796843" w:rsidP="00796843">
            <w:pPr>
              <w:widowControl w:val="0"/>
              <w:tabs>
                <w:tab w:val="left" w:pos="4000"/>
              </w:tabs>
              <w:autoSpaceDE w:val="0"/>
              <w:autoSpaceDN w:val="0"/>
              <w:adjustRightInd w:val="0"/>
              <w:spacing w:after="0" w:line="240" w:lineRule="auto"/>
              <w:jc w:val="center"/>
              <w:rPr>
                <w:rFonts w:ascii="Times New Roman CYR" w:eastAsia="Calibri" w:hAnsi="Times New Roman CYR" w:cs="Times New Roman CYR"/>
                <w:bCs/>
                <w:sz w:val="24"/>
                <w:szCs w:val="24"/>
                <w:lang w:val="uk-UA" w:eastAsia="ru-RU"/>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796843" w:rsidP="00796843">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sidRPr="003712FE">
              <w:rPr>
                <w:rFonts w:ascii="Times New Roman CYR" w:eastAsia="Calibri" w:hAnsi="Times New Roman CYR" w:cs="Times New Roman CYR"/>
                <w:bCs/>
                <w:sz w:val="24"/>
                <w:szCs w:val="24"/>
                <w:lang w:val="uk-UA" w:eastAsia="ru-RU"/>
              </w:rPr>
              <w:t>*</w:t>
            </w:r>
          </w:p>
        </w:tc>
        <w:tc>
          <w:tcPr>
            <w:tcW w:w="1626"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796843" w:rsidP="00796843">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r>
      <w:tr w:rsidR="00796843" w:rsidRPr="00AA1FCD" w:rsidTr="00796843">
        <w:trPr>
          <w:trHeight w:val="261"/>
        </w:trPr>
        <w:tc>
          <w:tcPr>
            <w:tcW w:w="10127" w:type="dxa"/>
            <w:tcBorders>
              <w:top w:val="single" w:sz="4" w:space="0" w:color="000000"/>
              <w:left w:val="single" w:sz="4" w:space="0" w:color="000000"/>
              <w:bottom w:val="single" w:sz="4" w:space="0" w:color="000000"/>
              <w:right w:val="single" w:sz="4" w:space="0" w:color="000000"/>
            </w:tcBorders>
            <w:shd w:val="clear" w:color="000000" w:fill="FFFFFF"/>
          </w:tcPr>
          <w:p w:rsidR="00796843" w:rsidRPr="00AA1FCD" w:rsidRDefault="00796843" w:rsidP="00796843">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sidRPr="00AA1FCD">
              <w:rPr>
                <w:rFonts w:ascii="Times New Roman CYR" w:eastAsia="Calibri" w:hAnsi="Times New Roman CYR" w:cs="Times New Roman CYR"/>
                <w:sz w:val="24"/>
                <w:szCs w:val="24"/>
                <w:lang w:val="uk-UA" w:eastAsia="ru-RU"/>
              </w:rPr>
              <w:t xml:space="preserve">Основи здоров’я </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rsidR="00796843" w:rsidRPr="003712FE" w:rsidRDefault="00796843" w:rsidP="00796843">
            <w:pPr>
              <w:widowControl w:val="0"/>
              <w:tabs>
                <w:tab w:val="left" w:pos="4000"/>
              </w:tabs>
              <w:autoSpaceDE w:val="0"/>
              <w:autoSpaceDN w:val="0"/>
              <w:adjustRightInd w:val="0"/>
              <w:spacing w:after="0" w:line="240" w:lineRule="auto"/>
              <w:jc w:val="center"/>
              <w:rPr>
                <w:rFonts w:ascii="Calibri" w:eastAsia="Calibri" w:hAnsi="Calibri" w:cs="Calibri"/>
                <w:bCs/>
                <w:sz w:val="24"/>
                <w:szCs w:val="24"/>
                <w:lang w:val="uk-UA" w:eastAsia="ru-RU"/>
              </w:rPr>
            </w:pPr>
            <w:r w:rsidRPr="003712FE">
              <w:rPr>
                <w:rFonts w:ascii="Times New Roman CYR" w:eastAsia="Calibri" w:hAnsi="Times New Roman CYR" w:cs="Times New Roman CYR"/>
                <w:bCs/>
                <w:sz w:val="24"/>
                <w:szCs w:val="24"/>
                <w:lang w:val="uk-UA" w:eastAsia="ru-RU"/>
              </w:rPr>
              <w:t>*</w:t>
            </w: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796843" w:rsidP="00796843">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sidRPr="00560773">
              <w:rPr>
                <w:rFonts w:ascii="Times New Roman CYR" w:eastAsia="Calibri" w:hAnsi="Times New Roman CYR" w:cs="Times New Roman CYR"/>
                <w:b/>
                <w:bCs/>
                <w:sz w:val="24"/>
                <w:szCs w:val="24"/>
                <w:lang w:val="uk-UA" w:eastAsia="ru-RU"/>
              </w:rPr>
              <w:t>*</w:t>
            </w:r>
          </w:p>
        </w:tc>
        <w:tc>
          <w:tcPr>
            <w:tcW w:w="1626"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796843" w:rsidP="00796843">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Pr>
                <w:rFonts w:ascii="Times New Roman CYR" w:eastAsia="Calibri" w:hAnsi="Times New Roman CYR" w:cs="Times New Roman CYR"/>
                <w:b/>
                <w:bCs/>
                <w:sz w:val="24"/>
                <w:szCs w:val="24"/>
                <w:lang w:val="uk-UA" w:eastAsia="ru-RU"/>
              </w:rPr>
              <w:t>*</w:t>
            </w:r>
          </w:p>
        </w:tc>
      </w:tr>
      <w:tr w:rsidR="00796843" w:rsidRPr="00AA1FCD" w:rsidTr="00796843">
        <w:trPr>
          <w:trHeight w:val="253"/>
        </w:trPr>
        <w:tc>
          <w:tcPr>
            <w:tcW w:w="10127" w:type="dxa"/>
            <w:tcBorders>
              <w:top w:val="single" w:sz="4" w:space="0" w:color="000000"/>
              <w:left w:val="single" w:sz="4" w:space="0" w:color="000000"/>
              <w:bottom w:val="single" w:sz="4" w:space="0" w:color="000000"/>
              <w:right w:val="single" w:sz="4" w:space="0" w:color="000000"/>
            </w:tcBorders>
            <w:shd w:val="clear" w:color="000000" w:fill="FFFFFF"/>
          </w:tcPr>
          <w:p w:rsidR="00796843" w:rsidRPr="00AA1FCD" w:rsidRDefault="00796843" w:rsidP="00796843">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sidRPr="00AA1FCD">
              <w:rPr>
                <w:rFonts w:ascii="Times New Roman CYR" w:eastAsia="Calibri" w:hAnsi="Times New Roman CYR" w:cs="Times New Roman CYR"/>
                <w:sz w:val="24"/>
                <w:szCs w:val="24"/>
                <w:lang w:val="uk-UA" w:eastAsia="ru-RU"/>
              </w:rPr>
              <w:t>Фізична культура</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rsidR="00796843" w:rsidRPr="003712FE" w:rsidRDefault="00796843" w:rsidP="00796843">
            <w:pPr>
              <w:widowControl w:val="0"/>
              <w:tabs>
                <w:tab w:val="left" w:pos="4000"/>
              </w:tabs>
              <w:autoSpaceDE w:val="0"/>
              <w:autoSpaceDN w:val="0"/>
              <w:adjustRightInd w:val="0"/>
              <w:spacing w:after="0" w:line="240" w:lineRule="auto"/>
              <w:jc w:val="center"/>
              <w:rPr>
                <w:rFonts w:ascii="Calibri" w:eastAsia="Calibri" w:hAnsi="Calibri" w:cs="Calibri"/>
                <w:bCs/>
                <w:sz w:val="24"/>
                <w:szCs w:val="24"/>
                <w:lang w:val="uk-UA" w:eastAsia="ru-RU"/>
              </w:rPr>
            </w:pPr>
            <w:r w:rsidRPr="003712FE">
              <w:rPr>
                <w:rFonts w:ascii="Times New Roman CYR" w:eastAsia="Calibri" w:hAnsi="Times New Roman CYR" w:cs="Times New Roman CYR"/>
                <w:bCs/>
                <w:sz w:val="24"/>
                <w:szCs w:val="24"/>
                <w:lang w:val="uk-UA" w:eastAsia="ru-RU"/>
              </w:rPr>
              <w:t>*</w:t>
            </w: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796843" w:rsidP="00796843">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sidRPr="00560773">
              <w:rPr>
                <w:rFonts w:ascii="Times New Roman CYR" w:eastAsia="Calibri" w:hAnsi="Times New Roman CYR" w:cs="Times New Roman CYR"/>
                <w:b/>
                <w:bCs/>
                <w:sz w:val="24"/>
                <w:szCs w:val="24"/>
                <w:lang w:val="uk-UA" w:eastAsia="ru-RU"/>
              </w:rPr>
              <w:t>*</w:t>
            </w:r>
          </w:p>
        </w:tc>
        <w:tc>
          <w:tcPr>
            <w:tcW w:w="1626"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796843" w:rsidP="00796843">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Pr>
                <w:rFonts w:ascii="Times New Roman CYR" w:eastAsia="Calibri" w:hAnsi="Times New Roman CYR" w:cs="Times New Roman CYR"/>
                <w:b/>
                <w:bCs/>
                <w:sz w:val="24"/>
                <w:szCs w:val="24"/>
                <w:lang w:val="uk-UA" w:eastAsia="ru-RU"/>
              </w:rPr>
              <w:t>*</w:t>
            </w:r>
          </w:p>
        </w:tc>
      </w:tr>
      <w:tr w:rsidR="00796843" w:rsidRPr="00AA1FCD" w:rsidTr="00796843">
        <w:trPr>
          <w:trHeight w:val="256"/>
        </w:trPr>
        <w:tc>
          <w:tcPr>
            <w:tcW w:w="10127" w:type="dxa"/>
            <w:tcBorders>
              <w:top w:val="single" w:sz="4" w:space="0" w:color="000000"/>
              <w:left w:val="single" w:sz="4" w:space="0" w:color="000000"/>
              <w:bottom w:val="single" w:sz="4" w:space="0" w:color="000000"/>
              <w:right w:val="single" w:sz="4" w:space="0" w:color="000000"/>
            </w:tcBorders>
            <w:shd w:val="clear" w:color="000000" w:fill="FFFFFF"/>
          </w:tcPr>
          <w:p w:rsidR="00796843" w:rsidRPr="00621F88" w:rsidRDefault="00796843" w:rsidP="00796843">
            <w:pPr>
              <w:widowControl w:val="0"/>
              <w:tabs>
                <w:tab w:val="left" w:pos="4000"/>
              </w:tabs>
              <w:autoSpaceDE w:val="0"/>
              <w:autoSpaceDN w:val="0"/>
              <w:adjustRightInd w:val="0"/>
              <w:spacing w:after="0" w:line="240" w:lineRule="auto"/>
              <w:jc w:val="center"/>
              <w:rPr>
                <w:rFonts w:ascii="Times New Roman CYR" w:eastAsia="Calibri" w:hAnsi="Times New Roman CYR" w:cs="Times New Roman CYR"/>
                <w:b/>
                <w:bCs/>
                <w:i/>
                <w:sz w:val="24"/>
                <w:szCs w:val="24"/>
                <w:lang w:val="uk-UA" w:eastAsia="ru-RU"/>
              </w:rPr>
            </w:pPr>
            <w:r w:rsidRPr="00621F88">
              <w:rPr>
                <w:rFonts w:ascii="Times New Roman CYR" w:eastAsia="Calibri" w:hAnsi="Times New Roman CYR" w:cs="Times New Roman CYR"/>
                <w:b/>
                <w:bCs/>
                <w:i/>
                <w:sz w:val="24"/>
                <w:szCs w:val="24"/>
                <w:lang w:val="uk-UA" w:eastAsia="ru-RU"/>
              </w:rPr>
              <w:lastRenderedPageBreak/>
              <w:t>Корекційно-розвиткові заняття</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rsidR="00796843" w:rsidRPr="003712FE" w:rsidRDefault="00796843" w:rsidP="00796843">
            <w:pPr>
              <w:widowControl w:val="0"/>
              <w:tabs>
                <w:tab w:val="left" w:pos="4000"/>
              </w:tabs>
              <w:autoSpaceDE w:val="0"/>
              <w:autoSpaceDN w:val="0"/>
              <w:adjustRightInd w:val="0"/>
              <w:spacing w:after="0" w:line="240" w:lineRule="auto"/>
              <w:jc w:val="center"/>
              <w:rPr>
                <w:rFonts w:ascii="Times New Roman CYR" w:eastAsia="Calibri" w:hAnsi="Times New Roman CYR" w:cs="Times New Roman CYR"/>
                <w:bCs/>
                <w:sz w:val="24"/>
                <w:szCs w:val="24"/>
                <w:lang w:val="uk-UA" w:eastAsia="ru-RU"/>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796843" w:rsidP="00796843">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626"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796843" w:rsidP="00796843">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r>
      <w:tr w:rsidR="00796843" w:rsidRPr="00AA1FCD" w:rsidTr="00796843">
        <w:trPr>
          <w:trHeight w:val="246"/>
        </w:trPr>
        <w:tc>
          <w:tcPr>
            <w:tcW w:w="10127" w:type="dxa"/>
            <w:tcBorders>
              <w:top w:val="single" w:sz="4" w:space="0" w:color="000000"/>
              <w:left w:val="single" w:sz="4" w:space="0" w:color="000000"/>
              <w:bottom w:val="single" w:sz="4" w:space="0" w:color="000000"/>
              <w:right w:val="single" w:sz="4" w:space="0" w:color="000000"/>
            </w:tcBorders>
            <w:shd w:val="clear" w:color="000000" w:fill="FFFFFF"/>
          </w:tcPr>
          <w:p w:rsidR="00796843" w:rsidRPr="00AA1FCD" w:rsidRDefault="00796843" w:rsidP="00796843">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sidRPr="00AA1FCD">
              <w:rPr>
                <w:rFonts w:ascii="Times New Roman CYR" w:eastAsia="Calibri" w:hAnsi="Times New Roman CYR" w:cs="Times New Roman CYR"/>
                <w:sz w:val="24"/>
                <w:szCs w:val="24"/>
                <w:lang w:val="uk-UA" w:eastAsia="ru-RU"/>
              </w:rPr>
              <w:t xml:space="preserve">Розвиток мовлення </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rsidR="00796843" w:rsidRPr="003712FE" w:rsidRDefault="00796843" w:rsidP="00796843">
            <w:pPr>
              <w:widowControl w:val="0"/>
              <w:tabs>
                <w:tab w:val="left" w:pos="4000"/>
              </w:tabs>
              <w:autoSpaceDE w:val="0"/>
              <w:autoSpaceDN w:val="0"/>
              <w:adjustRightInd w:val="0"/>
              <w:spacing w:after="0" w:line="240" w:lineRule="auto"/>
              <w:jc w:val="center"/>
              <w:rPr>
                <w:rFonts w:ascii="Calibri" w:eastAsia="Calibri" w:hAnsi="Calibri" w:cs="Calibri"/>
                <w:bCs/>
                <w:sz w:val="24"/>
                <w:szCs w:val="24"/>
                <w:lang w:val="uk-UA" w:eastAsia="ru-RU"/>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796843" w:rsidP="00796843">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626"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6C4D01" w:rsidP="00796843">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Pr>
                <w:rFonts w:ascii="Times New Roman CYR" w:eastAsia="Calibri" w:hAnsi="Times New Roman CYR" w:cs="Times New Roman CYR"/>
                <w:b/>
                <w:bCs/>
                <w:sz w:val="24"/>
                <w:szCs w:val="24"/>
                <w:lang w:val="uk-UA" w:eastAsia="ru-RU"/>
              </w:rPr>
              <w:t>*</w:t>
            </w:r>
          </w:p>
        </w:tc>
      </w:tr>
      <w:tr w:rsidR="00796843" w:rsidRPr="00AA1FCD" w:rsidTr="00796843">
        <w:trPr>
          <w:trHeight w:val="235"/>
        </w:trPr>
        <w:tc>
          <w:tcPr>
            <w:tcW w:w="10127" w:type="dxa"/>
            <w:tcBorders>
              <w:top w:val="single" w:sz="4" w:space="0" w:color="000000"/>
              <w:left w:val="single" w:sz="4" w:space="0" w:color="000000"/>
              <w:bottom w:val="single" w:sz="4" w:space="0" w:color="000000"/>
              <w:right w:val="single" w:sz="4" w:space="0" w:color="000000"/>
            </w:tcBorders>
            <w:shd w:val="clear" w:color="000000" w:fill="FFFFFF"/>
          </w:tcPr>
          <w:p w:rsidR="00796843" w:rsidRPr="00AA1FCD" w:rsidRDefault="00796843" w:rsidP="00796843">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AA1FCD">
              <w:rPr>
                <w:rFonts w:ascii="Times New Roman CYR" w:eastAsia="Calibri" w:hAnsi="Times New Roman CYR" w:cs="Times New Roman CYR"/>
                <w:sz w:val="24"/>
                <w:szCs w:val="24"/>
                <w:lang w:val="uk-UA" w:eastAsia="ru-RU"/>
              </w:rPr>
              <w:t>Ритміка</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rsidR="00796843" w:rsidRPr="003712FE" w:rsidRDefault="00796843" w:rsidP="00796843">
            <w:pPr>
              <w:widowControl w:val="0"/>
              <w:tabs>
                <w:tab w:val="left" w:pos="4000"/>
              </w:tabs>
              <w:autoSpaceDE w:val="0"/>
              <w:autoSpaceDN w:val="0"/>
              <w:adjustRightInd w:val="0"/>
              <w:spacing w:after="0" w:line="240" w:lineRule="auto"/>
              <w:jc w:val="center"/>
              <w:rPr>
                <w:rFonts w:ascii="Calibri" w:eastAsia="Calibri" w:hAnsi="Calibri" w:cs="Calibri"/>
                <w:bCs/>
                <w:sz w:val="24"/>
                <w:szCs w:val="24"/>
                <w:lang w:val="uk-UA" w:eastAsia="ru-RU"/>
              </w:rPr>
            </w:pPr>
            <w:r w:rsidRPr="003712FE">
              <w:rPr>
                <w:rFonts w:ascii="Times New Roman CYR" w:eastAsia="Calibri" w:hAnsi="Times New Roman CYR" w:cs="Times New Roman CYR"/>
                <w:bCs/>
                <w:sz w:val="24"/>
                <w:szCs w:val="24"/>
                <w:lang w:val="uk-UA" w:eastAsia="ru-RU"/>
              </w:rPr>
              <w:t>*</w:t>
            </w: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796843" w:rsidP="00796843">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626"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796843" w:rsidP="00796843">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r>
      <w:tr w:rsidR="00796843" w:rsidRPr="00AA1FCD" w:rsidTr="00796843">
        <w:trPr>
          <w:trHeight w:val="258"/>
        </w:trPr>
        <w:tc>
          <w:tcPr>
            <w:tcW w:w="10127" w:type="dxa"/>
            <w:tcBorders>
              <w:top w:val="single" w:sz="4" w:space="0" w:color="000000"/>
              <w:left w:val="single" w:sz="4" w:space="0" w:color="000000"/>
              <w:bottom w:val="single" w:sz="4" w:space="0" w:color="000000"/>
              <w:right w:val="single" w:sz="4" w:space="0" w:color="000000"/>
            </w:tcBorders>
            <w:shd w:val="clear" w:color="000000" w:fill="FFFFFF"/>
          </w:tcPr>
          <w:p w:rsidR="00796843" w:rsidRPr="00AA1FCD" w:rsidRDefault="00796843" w:rsidP="00796843">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sidRPr="00AA1FCD">
              <w:rPr>
                <w:rFonts w:ascii="Times New Roman CYR" w:eastAsia="Calibri" w:hAnsi="Times New Roman CYR" w:cs="Times New Roman CYR"/>
                <w:sz w:val="24"/>
                <w:szCs w:val="24"/>
                <w:lang w:val="uk-UA" w:eastAsia="ru-RU"/>
              </w:rPr>
              <w:t>Соціально-побутове орієнтування</w:t>
            </w:r>
            <w:r>
              <w:rPr>
                <w:rFonts w:ascii="Times New Roman CYR" w:eastAsia="Calibri" w:hAnsi="Times New Roman CYR" w:cs="Times New Roman CYR"/>
                <w:sz w:val="24"/>
                <w:szCs w:val="24"/>
                <w:lang w:val="uk-UA" w:eastAsia="ru-RU"/>
              </w:rPr>
              <w:t xml:space="preserve"> </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rsidR="00796843" w:rsidRPr="003712FE" w:rsidRDefault="00796843" w:rsidP="00796843">
            <w:pPr>
              <w:widowControl w:val="0"/>
              <w:tabs>
                <w:tab w:val="left" w:pos="4000"/>
              </w:tabs>
              <w:autoSpaceDE w:val="0"/>
              <w:autoSpaceDN w:val="0"/>
              <w:adjustRightInd w:val="0"/>
              <w:spacing w:after="0" w:line="240" w:lineRule="auto"/>
              <w:jc w:val="center"/>
              <w:rPr>
                <w:rFonts w:ascii="Calibri" w:eastAsia="Calibri" w:hAnsi="Calibri" w:cs="Calibri"/>
                <w:bCs/>
                <w:sz w:val="24"/>
                <w:szCs w:val="24"/>
                <w:lang w:val="uk-UA" w:eastAsia="ru-RU"/>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796843" w:rsidP="00796843">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626"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796843" w:rsidP="00796843">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Pr>
                <w:rFonts w:ascii="Times New Roman CYR" w:eastAsia="Calibri" w:hAnsi="Times New Roman CYR" w:cs="Times New Roman CYR"/>
                <w:b/>
                <w:bCs/>
                <w:sz w:val="24"/>
                <w:szCs w:val="24"/>
                <w:lang w:val="uk-UA" w:eastAsia="ru-RU"/>
              </w:rPr>
              <w:t>*</w:t>
            </w:r>
          </w:p>
        </w:tc>
      </w:tr>
      <w:tr w:rsidR="00796843" w:rsidRPr="00AA1FCD" w:rsidTr="00796843">
        <w:trPr>
          <w:trHeight w:val="285"/>
        </w:trPr>
        <w:tc>
          <w:tcPr>
            <w:tcW w:w="10127" w:type="dxa"/>
            <w:tcBorders>
              <w:top w:val="single" w:sz="4" w:space="0" w:color="000000"/>
              <w:left w:val="single" w:sz="4" w:space="0" w:color="000000"/>
              <w:bottom w:val="single" w:sz="4" w:space="0" w:color="000000"/>
              <w:right w:val="single" w:sz="4" w:space="0" w:color="000000"/>
            </w:tcBorders>
            <w:shd w:val="clear" w:color="000000" w:fill="FFFFFF"/>
          </w:tcPr>
          <w:p w:rsidR="00796843" w:rsidRPr="00AA1FCD" w:rsidRDefault="00796843" w:rsidP="00796843">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sidRPr="00AA1FCD">
              <w:rPr>
                <w:rFonts w:ascii="Times New Roman CYR" w:eastAsia="Calibri" w:hAnsi="Times New Roman CYR" w:cs="Times New Roman CYR"/>
                <w:sz w:val="24"/>
                <w:szCs w:val="24"/>
                <w:lang w:val="uk-UA" w:eastAsia="ru-RU"/>
              </w:rPr>
              <w:t>Лікувальна фізкультура</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rsidR="00796843" w:rsidRPr="003712FE" w:rsidRDefault="00796843" w:rsidP="00796843">
            <w:pPr>
              <w:widowControl w:val="0"/>
              <w:tabs>
                <w:tab w:val="left" w:pos="4000"/>
              </w:tabs>
              <w:autoSpaceDE w:val="0"/>
              <w:autoSpaceDN w:val="0"/>
              <w:adjustRightInd w:val="0"/>
              <w:spacing w:after="0" w:line="240" w:lineRule="auto"/>
              <w:jc w:val="center"/>
              <w:rPr>
                <w:rFonts w:ascii="Calibri" w:eastAsia="Calibri" w:hAnsi="Calibri" w:cs="Calibri"/>
                <w:bCs/>
                <w:sz w:val="24"/>
                <w:szCs w:val="24"/>
                <w:lang w:val="uk-UA" w:eastAsia="ru-RU"/>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796843" w:rsidP="00796843">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Pr>
                <w:rFonts w:ascii="Times New Roman CYR" w:eastAsia="Calibri" w:hAnsi="Times New Roman CYR" w:cs="Times New Roman CYR"/>
                <w:b/>
                <w:bCs/>
                <w:sz w:val="24"/>
                <w:szCs w:val="24"/>
                <w:lang w:val="uk-UA" w:eastAsia="ru-RU"/>
              </w:rPr>
              <w:t>*</w:t>
            </w:r>
          </w:p>
        </w:tc>
        <w:tc>
          <w:tcPr>
            <w:tcW w:w="1626"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796843" w:rsidP="00796843">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r>
      <w:tr w:rsidR="00796843" w:rsidRPr="00AA1FCD" w:rsidTr="00796843">
        <w:trPr>
          <w:trHeight w:val="250"/>
        </w:trPr>
        <w:tc>
          <w:tcPr>
            <w:tcW w:w="10127" w:type="dxa"/>
            <w:tcBorders>
              <w:top w:val="single" w:sz="4" w:space="0" w:color="000000"/>
              <w:left w:val="single" w:sz="4" w:space="0" w:color="000000"/>
              <w:bottom w:val="single" w:sz="4" w:space="0" w:color="000000"/>
              <w:right w:val="single" w:sz="4" w:space="0" w:color="000000"/>
            </w:tcBorders>
            <w:shd w:val="clear" w:color="000000" w:fill="FFFFFF"/>
          </w:tcPr>
          <w:p w:rsidR="00796843" w:rsidRPr="00621F88" w:rsidRDefault="00796843" w:rsidP="00796843">
            <w:pPr>
              <w:widowControl w:val="0"/>
              <w:tabs>
                <w:tab w:val="left" w:pos="4000"/>
              </w:tabs>
              <w:autoSpaceDE w:val="0"/>
              <w:autoSpaceDN w:val="0"/>
              <w:adjustRightInd w:val="0"/>
              <w:spacing w:after="0" w:line="240" w:lineRule="auto"/>
              <w:jc w:val="center"/>
              <w:rPr>
                <w:rFonts w:ascii="Times New Roman CYR" w:eastAsia="Calibri" w:hAnsi="Times New Roman CYR" w:cs="Times New Roman CYR"/>
                <w:b/>
                <w:bCs/>
                <w:i/>
                <w:sz w:val="24"/>
                <w:szCs w:val="24"/>
                <w:lang w:val="uk-UA" w:eastAsia="ru-RU"/>
              </w:rPr>
            </w:pPr>
            <w:r w:rsidRPr="00621F88">
              <w:rPr>
                <w:rFonts w:ascii="Times New Roman CYR" w:eastAsia="Calibri" w:hAnsi="Times New Roman CYR" w:cs="Times New Roman CYR"/>
                <w:b/>
                <w:bCs/>
                <w:i/>
                <w:sz w:val="24"/>
                <w:szCs w:val="24"/>
                <w:lang w:val="uk-UA" w:eastAsia="ru-RU"/>
              </w:rPr>
              <w:t>Курс</w:t>
            </w:r>
            <w:r>
              <w:rPr>
                <w:rFonts w:ascii="Times New Roman CYR" w:eastAsia="Calibri" w:hAnsi="Times New Roman CYR" w:cs="Times New Roman CYR"/>
                <w:b/>
                <w:bCs/>
                <w:i/>
                <w:sz w:val="24"/>
                <w:szCs w:val="24"/>
                <w:lang w:val="uk-UA" w:eastAsia="ru-RU"/>
              </w:rPr>
              <w:t>и</w:t>
            </w:r>
            <w:r w:rsidRPr="00621F88">
              <w:rPr>
                <w:rFonts w:ascii="Times New Roman CYR" w:eastAsia="Calibri" w:hAnsi="Times New Roman CYR" w:cs="Times New Roman CYR"/>
                <w:b/>
                <w:bCs/>
                <w:i/>
                <w:sz w:val="24"/>
                <w:szCs w:val="24"/>
                <w:lang w:val="uk-UA" w:eastAsia="ru-RU"/>
              </w:rPr>
              <w:t xml:space="preserve"> за вибором</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rsidR="00796843" w:rsidRPr="003712FE" w:rsidRDefault="00796843" w:rsidP="00796843">
            <w:pPr>
              <w:widowControl w:val="0"/>
              <w:tabs>
                <w:tab w:val="left" w:pos="4000"/>
              </w:tabs>
              <w:autoSpaceDE w:val="0"/>
              <w:autoSpaceDN w:val="0"/>
              <w:adjustRightInd w:val="0"/>
              <w:spacing w:after="0" w:line="240" w:lineRule="auto"/>
              <w:jc w:val="center"/>
              <w:rPr>
                <w:rFonts w:ascii="Calibri" w:eastAsia="Calibri" w:hAnsi="Calibri" w:cs="Calibri"/>
                <w:bCs/>
                <w:sz w:val="24"/>
                <w:szCs w:val="24"/>
                <w:lang w:val="uk-UA" w:eastAsia="ru-RU"/>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796843" w:rsidP="00796843">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626"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796843" w:rsidP="00796843">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r>
      <w:tr w:rsidR="00796843" w:rsidRPr="00AA1FCD" w:rsidTr="00796843">
        <w:trPr>
          <w:trHeight w:val="250"/>
        </w:trPr>
        <w:tc>
          <w:tcPr>
            <w:tcW w:w="10127" w:type="dxa"/>
            <w:tcBorders>
              <w:top w:val="single" w:sz="4" w:space="0" w:color="000000"/>
              <w:left w:val="single" w:sz="4" w:space="0" w:color="000000"/>
              <w:bottom w:val="single" w:sz="4" w:space="0" w:color="000000"/>
              <w:right w:val="single" w:sz="4" w:space="0" w:color="000000"/>
            </w:tcBorders>
            <w:shd w:val="clear" w:color="000000" w:fill="FFFFFF"/>
          </w:tcPr>
          <w:p w:rsidR="00796843" w:rsidRPr="00540138" w:rsidRDefault="00796843" w:rsidP="00796843">
            <w:pPr>
              <w:widowControl w:val="0"/>
              <w:tabs>
                <w:tab w:val="left" w:pos="4000"/>
              </w:tabs>
              <w:autoSpaceDE w:val="0"/>
              <w:autoSpaceDN w:val="0"/>
              <w:adjustRightInd w:val="0"/>
              <w:spacing w:after="0" w:line="240" w:lineRule="auto"/>
              <w:rPr>
                <w:rFonts w:ascii="Times New Roman CYR" w:eastAsia="Calibri" w:hAnsi="Times New Roman CYR" w:cs="Times New Roman CYR"/>
                <w:bCs/>
                <w:sz w:val="24"/>
                <w:szCs w:val="24"/>
                <w:lang w:val="uk-UA" w:eastAsia="ru-RU"/>
              </w:rPr>
            </w:pPr>
            <w:r w:rsidRPr="00540138">
              <w:rPr>
                <w:rFonts w:ascii="Times New Roman CYR" w:eastAsia="Calibri" w:hAnsi="Times New Roman CYR" w:cs="Times New Roman CYR"/>
                <w:bCs/>
                <w:sz w:val="24"/>
                <w:szCs w:val="24"/>
                <w:lang w:val="uk-UA" w:eastAsia="ru-RU"/>
              </w:rPr>
              <w:t xml:space="preserve">Уроки </w:t>
            </w:r>
            <w:r>
              <w:rPr>
                <w:rFonts w:ascii="Times New Roman CYR" w:eastAsia="Calibri" w:hAnsi="Times New Roman CYR" w:cs="Times New Roman CYR"/>
                <w:bCs/>
                <w:sz w:val="24"/>
                <w:szCs w:val="24"/>
                <w:lang w:val="uk-UA" w:eastAsia="ru-RU"/>
              </w:rPr>
              <w:t xml:space="preserve">для </w:t>
            </w:r>
            <w:r w:rsidRPr="00540138">
              <w:rPr>
                <w:rFonts w:ascii="Times New Roman CYR" w:eastAsia="Calibri" w:hAnsi="Times New Roman CYR" w:cs="Times New Roman CYR"/>
                <w:bCs/>
                <w:sz w:val="24"/>
                <w:szCs w:val="24"/>
                <w:lang w:val="uk-UA" w:eastAsia="ru-RU"/>
              </w:rPr>
              <w:t>сталого розвитку</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rsidR="00796843" w:rsidRPr="003712FE" w:rsidRDefault="006C4D01" w:rsidP="00796843">
            <w:pPr>
              <w:widowControl w:val="0"/>
              <w:tabs>
                <w:tab w:val="left" w:pos="4000"/>
              </w:tabs>
              <w:autoSpaceDE w:val="0"/>
              <w:autoSpaceDN w:val="0"/>
              <w:adjustRightInd w:val="0"/>
              <w:spacing w:after="0" w:line="240" w:lineRule="auto"/>
              <w:jc w:val="center"/>
              <w:rPr>
                <w:rFonts w:ascii="Calibri" w:eastAsia="Calibri" w:hAnsi="Calibri" w:cs="Calibri"/>
                <w:bCs/>
                <w:sz w:val="24"/>
                <w:szCs w:val="24"/>
                <w:lang w:val="uk-UA" w:eastAsia="ru-RU"/>
              </w:rPr>
            </w:pPr>
            <w:r>
              <w:rPr>
                <w:rFonts w:ascii="Times New Roman CYR" w:eastAsia="Calibri" w:hAnsi="Times New Roman CYR" w:cs="Times New Roman CYR"/>
                <w:b/>
                <w:bCs/>
                <w:sz w:val="24"/>
                <w:szCs w:val="24"/>
                <w:lang w:val="uk-UA" w:eastAsia="ru-RU"/>
              </w:rPr>
              <w:t>*</w:t>
            </w: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796843" w:rsidP="00796843">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c>
          <w:tcPr>
            <w:tcW w:w="1626"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796843" w:rsidP="00796843">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r>
      <w:tr w:rsidR="00796843" w:rsidRPr="00AA1FCD" w:rsidTr="00796843">
        <w:trPr>
          <w:trHeight w:val="250"/>
        </w:trPr>
        <w:tc>
          <w:tcPr>
            <w:tcW w:w="10127" w:type="dxa"/>
            <w:tcBorders>
              <w:top w:val="single" w:sz="4" w:space="0" w:color="000000"/>
              <w:left w:val="single" w:sz="4" w:space="0" w:color="000000"/>
              <w:bottom w:val="single" w:sz="4" w:space="0" w:color="000000"/>
              <w:right w:val="single" w:sz="4" w:space="0" w:color="000000"/>
            </w:tcBorders>
            <w:shd w:val="clear" w:color="000000" w:fill="FFFFFF"/>
          </w:tcPr>
          <w:p w:rsidR="00796843" w:rsidRPr="00540138" w:rsidRDefault="00796843" w:rsidP="00796843">
            <w:pPr>
              <w:widowControl w:val="0"/>
              <w:tabs>
                <w:tab w:val="left" w:pos="4000"/>
              </w:tabs>
              <w:autoSpaceDE w:val="0"/>
              <w:autoSpaceDN w:val="0"/>
              <w:adjustRightInd w:val="0"/>
              <w:spacing w:after="0" w:line="240" w:lineRule="auto"/>
              <w:rPr>
                <w:rFonts w:ascii="Times New Roman CYR" w:eastAsia="Calibri" w:hAnsi="Times New Roman CYR" w:cs="Times New Roman CYR"/>
                <w:bCs/>
                <w:sz w:val="24"/>
                <w:szCs w:val="24"/>
                <w:lang w:val="uk-UA" w:eastAsia="ru-RU"/>
              </w:rPr>
            </w:pPr>
            <w:r>
              <w:rPr>
                <w:rFonts w:ascii="Times New Roman CYR" w:eastAsia="Calibri" w:hAnsi="Times New Roman CYR" w:cs="Times New Roman CYR"/>
                <w:bCs/>
                <w:sz w:val="24"/>
                <w:szCs w:val="24"/>
                <w:lang w:val="uk-UA" w:eastAsia="ru-RU"/>
              </w:rPr>
              <w:t>Українознавство</w:t>
            </w: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rsidR="00796843" w:rsidRPr="003712FE" w:rsidRDefault="00796843" w:rsidP="00796843">
            <w:pPr>
              <w:widowControl w:val="0"/>
              <w:tabs>
                <w:tab w:val="left" w:pos="4000"/>
              </w:tabs>
              <w:autoSpaceDE w:val="0"/>
              <w:autoSpaceDN w:val="0"/>
              <w:adjustRightInd w:val="0"/>
              <w:spacing w:after="0" w:line="240" w:lineRule="auto"/>
              <w:jc w:val="center"/>
              <w:rPr>
                <w:rFonts w:ascii="Calibri" w:eastAsia="Calibri" w:hAnsi="Calibri" w:cs="Calibri"/>
                <w:bCs/>
                <w:sz w:val="24"/>
                <w:szCs w:val="24"/>
                <w:lang w:val="uk-UA" w:eastAsia="ru-RU"/>
              </w:rPr>
            </w:pPr>
          </w:p>
        </w:tc>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6C4D01" w:rsidP="00796843">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r w:rsidRPr="003712FE">
              <w:rPr>
                <w:rFonts w:ascii="Calibri" w:eastAsia="Calibri" w:hAnsi="Calibri" w:cs="Calibri"/>
                <w:bCs/>
                <w:sz w:val="24"/>
                <w:szCs w:val="24"/>
                <w:lang w:val="uk-UA" w:eastAsia="ru-RU"/>
              </w:rPr>
              <w:t>*</w:t>
            </w:r>
          </w:p>
        </w:tc>
        <w:tc>
          <w:tcPr>
            <w:tcW w:w="1626" w:type="dxa"/>
            <w:tcBorders>
              <w:top w:val="single" w:sz="4" w:space="0" w:color="000000"/>
              <w:left w:val="single" w:sz="4" w:space="0" w:color="000000"/>
              <w:bottom w:val="single" w:sz="4" w:space="0" w:color="000000"/>
              <w:right w:val="single" w:sz="4" w:space="0" w:color="000000"/>
            </w:tcBorders>
            <w:shd w:val="clear" w:color="auto" w:fill="FFFFFF"/>
          </w:tcPr>
          <w:p w:rsidR="00796843" w:rsidRPr="00560773" w:rsidRDefault="00796843" w:rsidP="00796843">
            <w:pPr>
              <w:widowControl w:val="0"/>
              <w:autoSpaceDE w:val="0"/>
              <w:autoSpaceDN w:val="0"/>
              <w:adjustRightInd w:val="0"/>
              <w:spacing w:after="0" w:line="240" w:lineRule="auto"/>
              <w:jc w:val="center"/>
              <w:rPr>
                <w:rFonts w:ascii="Times New Roman CYR" w:eastAsia="Calibri" w:hAnsi="Times New Roman CYR" w:cs="Times New Roman CYR"/>
                <w:b/>
                <w:bCs/>
                <w:sz w:val="24"/>
                <w:szCs w:val="24"/>
                <w:lang w:val="uk-UA" w:eastAsia="ru-RU"/>
              </w:rPr>
            </w:pPr>
          </w:p>
        </w:tc>
      </w:tr>
    </w:tbl>
    <w:p w:rsidR="00FC0530" w:rsidRPr="00AA1FCD" w:rsidRDefault="00AA1FCD" w:rsidP="00AA1FCD">
      <w:pPr>
        <w:spacing w:after="0" w:line="240" w:lineRule="auto"/>
        <w:rPr>
          <w:rFonts w:ascii="Times New Roman" w:eastAsia="Calibri" w:hAnsi="Times New Roman" w:cs="Times New Roman"/>
          <w:b/>
          <w:bCs/>
          <w:i/>
          <w:iCs/>
          <w:sz w:val="28"/>
          <w:szCs w:val="28"/>
          <w:lang w:val="uk-UA" w:eastAsia="ru-RU"/>
        </w:rPr>
      </w:pPr>
      <w:r w:rsidRPr="005D5A2B">
        <w:rPr>
          <w:rFonts w:ascii="Times New Roman" w:eastAsia="Calibri" w:hAnsi="Times New Roman" w:cs="Times New Roman"/>
          <w:b/>
          <w:bCs/>
          <w:i/>
          <w:iCs/>
          <w:sz w:val="28"/>
          <w:szCs w:val="28"/>
          <w:lang w:val="uk-UA" w:eastAsia="ru-RU"/>
        </w:rPr>
        <w:t xml:space="preserve">4.1.3. </w:t>
      </w:r>
      <w:r w:rsidR="004663FA">
        <w:rPr>
          <w:rFonts w:ascii="Times New Roman" w:eastAsia="Calibri" w:hAnsi="Times New Roman" w:cs="Times New Roman"/>
          <w:b/>
          <w:bCs/>
          <w:i/>
          <w:iCs/>
          <w:sz w:val="28"/>
          <w:szCs w:val="28"/>
          <w:lang w:val="uk-UA" w:eastAsia="ru-RU"/>
        </w:rPr>
        <w:t xml:space="preserve">Організація </w:t>
      </w:r>
      <w:r w:rsidRPr="005D5A2B">
        <w:rPr>
          <w:rFonts w:ascii="Times New Roman" w:eastAsia="Calibri" w:hAnsi="Times New Roman" w:cs="Times New Roman"/>
          <w:b/>
          <w:bCs/>
          <w:i/>
          <w:iCs/>
          <w:sz w:val="28"/>
          <w:szCs w:val="28"/>
          <w:lang w:val="uk-UA" w:eastAsia="ru-RU"/>
        </w:rPr>
        <w:t>контролю</w:t>
      </w:r>
      <w:r w:rsidR="00EE65BB">
        <w:rPr>
          <w:rFonts w:ascii="Times New Roman" w:eastAsia="Calibri" w:hAnsi="Times New Roman" w:cs="Times New Roman"/>
          <w:b/>
          <w:bCs/>
          <w:i/>
          <w:iCs/>
          <w:sz w:val="28"/>
          <w:szCs w:val="28"/>
          <w:lang w:val="uk-UA" w:eastAsia="ru-RU"/>
        </w:rPr>
        <w:t xml:space="preserve"> та кері</w:t>
      </w:r>
      <w:r w:rsidR="004663FA">
        <w:rPr>
          <w:rFonts w:ascii="Times New Roman" w:eastAsia="Calibri" w:hAnsi="Times New Roman" w:cs="Times New Roman"/>
          <w:b/>
          <w:bCs/>
          <w:i/>
          <w:iCs/>
          <w:sz w:val="28"/>
          <w:szCs w:val="28"/>
          <w:lang w:val="uk-UA" w:eastAsia="ru-RU"/>
        </w:rPr>
        <w:t>вництва</w:t>
      </w:r>
      <w:r w:rsidRPr="005D5A2B">
        <w:rPr>
          <w:rFonts w:ascii="Times New Roman" w:eastAsia="Calibri" w:hAnsi="Times New Roman" w:cs="Times New Roman"/>
          <w:b/>
          <w:bCs/>
          <w:i/>
          <w:iCs/>
          <w:sz w:val="28"/>
          <w:szCs w:val="28"/>
          <w:lang w:val="uk-UA" w:eastAsia="ru-RU"/>
        </w:rPr>
        <w:t xml:space="preserve"> </w:t>
      </w:r>
      <w:r w:rsidR="004663FA">
        <w:rPr>
          <w:rFonts w:ascii="Times New Roman" w:eastAsia="Calibri" w:hAnsi="Times New Roman" w:cs="Times New Roman"/>
          <w:b/>
          <w:bCs/>
          <w:i/>
          <w:iCs/>
          <w:sz w:val="28"/>
          <w:szCs w:val="28"/>
          <w:lang w:val="uk-UA" w:eastAsia="ru-RU"/>
        </w:rPr>
        <w:t>освітнім процесом</w:t>
      </w:r>
    </w:p>
    <w:tbl>
      <w:tblPr>
        <w:tblW w:w="151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7"/>
        <w:gridCol w:w="1311"/>
        <w:gridCol w:w="1281"/>
        <w:gridCol w:w="1310"/>
        <w:gridCol w:w="1195"/>
        <w:gridCol w:w="1135"/>
        <w:gridCol w:w="1165"/>
        <w:gridCol w:w="1165"/>
        <w:gridCol w:w="1049"/>
        <w:gridCol w:w="1169"/>
      </w:tblGrid>
      <w:tr w:rsidR="00AA1FCD" w:rsidRPr="00AA1FCD" w:rsidTr="00347DB5">
        <w:trPr>
          <w:trHeight w:val="195"/>
        </w:trPr>
        <w:tc>
          <w:tcPr>
            <w:tcW w:w="4367" w:type="dxa"/>
          </w:tcPr>
          <w:p w:rsidR="00AA1FCD" w:rsidRPr="00AA1FCD" w:rsidRDefault="00AA1FCD" w:rsidP="00AA1FCD">
            <w:pPr>
              <w:spacing w:after="0" w:line="240" w:lineRule="auto"/>
              <w:rPr>
                <w:rFonts w:ascii="Times New Roman" w:eastAsia="Calibri" w:hAnsi="Times New Roman" w:cs="Times New Roman"/>
                <w:b/>
                <w:bCs/>
                <w:sz w:val="24"/>
                <w:szCs w:val="24"/>
                <w:lang w:val="uk-UA" w:eastAsia="ru-RU"/>
              </w:rPr>
            </w:pPr>
            <w:r w:rsidRPr="00AA1FCD">
              <w:rPr>
                <w:rFonts w:ascii="Times New Roman" w:eastAsia="Calibri" w:hAnsi="Times New Roman" w:cs="Times New Roman"/>
                <w:b/>
                <w:bCs/>
                <w:sz w:val="24"/>
                <w:szCs w:val="24"/>
                <w:lang w:val="uk-UA" w:eastAsia="ru-RU"/>
              </w:rPr>
              <w:t xml:space="preserve">Місяць </w:t>
            </w:r>
            <w:r w:rsidR="00FC0530">
              <w:rPr>
                <w:rFonts w:ascii="Times New Roman" w:eastAsia="Calibri" w:hAnsi="Times New Roman" w:cs="Times New Roman"/>
                <w:b/>
                <w:bCs/>
                <w:sz w:val="24"/>
                <w:szCs w:val="24"/>
                <w:lang w:val="uk-UA" w:eastAsia="ru-RU"/>
              </w:rPr>
              <w:t xml:space="preserve">навчального </w:t>
            </w:r>
            <w:r w:rsidRPr="00AA1FCD">
              <w:rPr>
                <w:rFonts w:ascii="Times New Roman" w:eastAsia="Calibri" w:hAnsi="Times New Roman" w:cs="Times New Roman"/>
                <w:b/>
                <w:bCs/>
                <w:sz w:val="24"/>
                <w:szCs w:val="24"/>
                <w:lang w:val="uk-UA" w:eastAsia="ru-RU"/>
              </w:rPr>
              <w:t>року</w:t>
            </w:r>
          </w:p>
        </w:tc>
        <w:tc>
          <w:tcPr>
            <w:tcW w:w="1311" w:type="dxa"/>
          </w:tcPr>
          <w:p w:rsidR="00AA1FCD" w:rsidRPr="00AA1FCD" w:rsidRDefault="00AA1FCD" w:rsidP="00AA1FCD">
            <w:pPr>
              <w:spacing w:after="0" w:line="240" w:lineRule="auto"/>
              <w:jc w:val="center"/>
              <w:rPr>
                <w:rFonts w:ascii="Times New Roman" w:eastAsia="Calibri" w:hAnsi="Times New Roman" w:cs="Times New Roman"/>
                <w:b/>
                <w:bCs/>
                <w:lang w:val="uk-UA" w:eastAsia="ru-RU"/>
              </w:rPr>
            </w:pPr>
            <w:r w:rsidRPr="00AA1FCD">
              <w:rPr>
                <w:rFonts w:ascii="Times New Roman" w:eastAsia="Calibri" w:hAnsi="Times New Roman" w:cs="Times New Roman"/>
                <w:b/>
                <w:bCs/>
                <w:lang w:val="uk-UA" w:eastAsia="ru-RU"/>
              </w:rPr>
              <w:t>Вересень</w:t>
            </w:r>
          </w:p>
        </w:tc>
        <w:tc>
          <w:tcPr>
            <w:tcW w:w="1281" w:type="dxa"/>
          </w:tcPr>
          <w:p w:rsidR="00AA1FCD" w:rsidRPr="00AA1FCD" w:rsidRDefault="00AA1FCD" w:rsidP="00AA1FCD">
            <w:pPr>
              <w:spacing w:after="0" w:line="240" w:lineRule="auto"/>
              <w:jc w:val="center"/>
              <w:rPr>
                <w:rFonts w:ascii="Times New Roman" w:eastAsia="Calibri" w:hAnsi="Times New Roman" w:cs="Times New Roman"/>
                <w:b/>
                <w:bCs/>
                <w:lang w:val="uk-UA" w:eastAsia="ru-RU"/>
              </w:rPr>
            </w:pPr>
            <w:r w:rsidRPr="00AA1FCD">
              <w:rPr>
                <w:rFonts w:ascii="Times New Roman" w:eastAsia="Calibri" w:hAnsi="Times New Roman" w:cs="Times New Roman"/>
                <w:b/>
                <w:bCs/>
                <w:lang w:val="uk-UA" w:eastAsia="ru-RU"/>
              </w:rPr>
              <w:t>Жовтень</w:t>
            </w:r>
          </w:p>
        </w:tc>
        <w:tc>
          <w:tcPr>
            <w:tcW w:w="1310" w:type="dxa"/>
          </w:tcPr>
          <w:p w:rsidR="00AA1FCD" w:rsidRPr="00AA1FCD" w:rsidRDefault="00AA1FCD" w:rsidP="00AA1FCD">
            <w:pPr>
              <w:spacing w:after="0" w:line="240" w:lineRule="auto"/>
              <w:jc w:val="center"/>
              <w:rPr>
                <w:rFonts w:ascii="Times New Roman" w:eastAsia="Calibri" w:hAnsi="Times New Roman" w:cs="Times New Roman"/>
                <w:b/>
                <w:bCs/>
                <w:lang w:val="uk-UA" w:eastAsia="ru-RU"/>
              </w:rPr>
            </w:pPr>
            <w:r w:rsidRPr="00AA1FCD">
              <w:rPr>
                <w:rFonts w:ascii="Times New Roman" w:eastAsia="Calibri" w:hAnsi="Times New Roman" w:cs="Times New Roman"/>
                <w:b/>
                <w:bCs/>
                <w:lang w:val="uk-UA" w:eastAsia="ru-RU"/>
              </w:rPr>
              <w:t>Листопад</w:t>
            </w:r>
          </w:p>
        </w:tc>
        <w:tc>
          <w:tcPr>
            <w:tcW w:w="1195" w:type="dxa"/>
          </w:tcPr>
          <w:p w:rsidR="00AA1FCD" w:rsidRPr="00AA1FCD" w:rsidRDefault="00AA1FCD" w:rsidP="00AA1FCD">
            <w:pPr>
              <w:spacing w:after="0" w:line="240" w:lineRule="auto"/>
              <w:jc w:val="center"/>
              <w:rPr>
                <w:rFonts w:ascii="Times New Roman" w:eastAsia="Calibri" w:hAnsi="Times New Roman" w:cs="Times New Roman"/>
                <w:b/>
                <w:bCs/>
                <w:lang w:val="uk-UA" w:eastAsia="ru-RU"/>
              </w:rPr>
            </w:pPr>
            <w:r w:rsidRPr="00AA1FCD">
              <w:rPr>
                <w:rFonts w:ascii="Times New Roman" w:eastAsia="Calibri" w:hAnsi="Times New Roman" w:cs="Times New Roman"/>
                <w:b/>
                <w:bCs/>
                <w:lang w:val="uk-UA" w:eastAsia="ru-RU"/>
              </w:rPr>
              <w:t>Грудень</w:t>
            </w:r>
          </w:p>
        </w:tc>
        <w:tc>
          <w:tcPr>
            <w:tcW w:w="1135" w:type="dxa"/>
          </w:tcPr>
          <w:p w:rsidR="00AA1FCD" w:rsidRPr="00AA1FCD" w:rsidRDefault="00AA1FCD" w:rsidP="00AA1FCD">
            <w:pPr>
              <w:spacing w:after="0" w:line="240" w:lineRule="auto"/>
              <w:jc w:val="center"/>
              <w:rPr>
                <w:rFonts w:ascii="Times New Roman" w:eastAsia="Calibri" w:hAnsi="Times New Roman" w:cs="Times New Roman"/>
                <w:b/>
                <w:bCs/>
                <w:lang w:val="uk-UA" w:eastAsia="ru-RU"/>
              </w:rPr>
            </w:pPr>
            <w:r w:rsidRPr="00AA1FCD">
              <w:rPr>
                <w:rFonts w:ascii="Times New Roman" w:eastAsia="Calibri" w:hAnsi="Times New Roman" w:cs="Times New Roman"/>
                <w:b/>
                <w:bCs/>
                <w:lang w:val="uk-UA" w:eastAsia="ru-RU"/>
              </w:rPr>
              <w:t>Січень</w:t>
            </w:r>
          </w:p>
        </w:tc>
        <w:tc>
          <w:tcPr>
            <w:tcW w:w="1165" w:type="dxa"/>
          </w:tcPr>
          <w:p w:rsidR="00AA1FCD" w:rsidRPr="00AA1FCD" w:rsidRDefault="00AA1FCD" w:rsidP="00AA1FCD">
            <w:pPr>
              <w:spacing w:after="0" w:line="240" w:lineRule="auto"/>
              <w:jc w:val="center"/>
              <w:rPr>
                <w:rFonts w:ascii="Times New Roman" w:eastAsia="Calibri" w:hAnsi="Times New Roman" w:cs="Times New Roman"/>
                <w:b/>
                <w:bCs/>
                <w:lang w:val="uk-UA" w:eastAsia="ru-RU"/>
              </w:rPr>
            </w:pPr>
            <w:r w:rsidRPr="00AA1FCD">
              <w:rPr>
                <w:rFonts w:ascii="Times New Roman" w:eastAsia="Calibri" w:hAnsi="Times New Roman" w:cs="Times New Roman"/>
                <w:b/>
                <w:bCs/>
                <w:lang w:val="uk-UA" w:eastAsia="ru-RU"/>
              </w:rPr>
              <w:t>Лютий</w:t>
            </w:r>
          </w:p>
        </w:tc>
        <w:tc>
          <w:tcPr>
            <w:tcW w:w="1165" w:type="dxa"/>
          </w:tcPr>
          <w:p w:rsidR="00AA1FCD" w:rsidRPr="00AA1FCD" w:rsidRDefault="00AA1FCD" w:rsidP="00AA1FCD">
            <w:pPr>
              <w:spacing w:after="0" w:line="240" w:lineRule="auto"/>
              <w:jc w:val="center"/>
              <w:rPr>
                <w:rFonts w:ascii="Times New Roman" w:eastAsia="Calibri" w:hAnsi="Times New Roman" w:cs="Times New Roman"/>
                <w:b/>
                <w:bCs/>
                <w:lang w:val="uk-UA" w:eastAsia="ru-RU"/>
              </w:rPr>
            </w:pPr>
            <w:r w:rsidRPr="00AA1FCD">
              <w:rPr>
                <w:rFonts w:ascii="Times New Roman" w:eastAsia="Calibri" w:hAnsi="Times New Roman" w:cs="Times New Roman"/>
                <w:b/>
                <w:bCs/>
                <w:lang w:val="uk-UA" w:eastAsia="ru-RU"/>
              </w:rPr>
              <w:t>Березень</w:t>
            </w:r>
          </w:p>
        </w:tc>
        <w:tc>
          <w:tcPr>
            <w:tcW w:w="1049" w:type="dxa"/>
          </w:tcPr>
          <w:p w:rsidR="00AA1FCD" w:rsidRPr="00AA1FCD" w:rsidRDefault="00AA1FCD" w:rsidP="00AA1FCD">
            <w:pPr>
              <w:spacing w:after="0" w:line="240" w:lineRule="auto"/>
              <w:jc w:val="center"/>
              <w:rPr>
                <w:rFonts w:ascii="Times New Roman" w:eastAsia="Calibri" w:hAnsi="Times New Roman" w:cs="Times New Roman"/>
                <w:b/>
                <w:bCs/>
                <w:lang w:val="uk-UA" w:eastAsia="ru-RU"/>
              </w:rPr>
            </w:pPr>
            <w:r w:rsidRPr="00AA1FCD">
              <w:rPr>
                <w:rFonts w:ascii="Times New Roman" w:eastAsia="Calibri" w:hAnsi="Times New Roman" w:cs="Times New Roman"/>
                <w:b/>
                <w:bCs/>
                <w:lang w:val="uk-UA" w:eastAsia="ru-RU"/>
              </w:rPr>
              <w:t>Квітень</w:t>
            </w:r>
          </w:p>
        </w:tc>
        <w:tc>
          <w:tcPr>
            <w:tcW w:w="1169" w:type="dxa"/>
          </w:tcPr>
          <w:p w:rsidR="00AA1FCD" w:rsidRPr="00AA1FCD" w:rsidRDefault="00AA1FCD" w:rsidP="00AA1FCD">
            <w:pPr>
              <w:spacing w:after="0" w:line="240" w:lineRule="auto"/>
              <w:jc w:val="center"/>
              <w:rPr>
                <w:rFonts w:ascii="Times New Roman" w:eastAsia="Calibri" w:hAnsi="Times New Roman" w:cs="Times New Roman"/>
                <w:b/>
                <w:bCs/>
                <w:lang w:val="uk-UA" w:eastAsia="ru-RU"/>
              </w:rPr>
            </w:pPr>
            <w:r w:rsidRPr="00AA1FCD">
              <w:rPr>
                <w:rFonts w:ascii="Times New Roman" w:eastAsia="Calibri" w:hAnsi="Times New Roman" w:cs="Times New Roman"/>
                <w:b/>
                <w:bCs/>
                <w:lang w:val="uk-UA" w:eastAsia="ru-RU"/>
              </w:rPr>
              <w:t>Травень</w:t>
            </w:r>
          </w:p>
        </w:tc>
      </w:tr>
      <w:tr w:rsidR="00AA1FCD" w:rsidRPr="00AA1FCD" w:rsidTr="00347DB5">
        <w:trPr>
          <w:trHeight w:val="266"/>
        </w:trPr>
        <w:tc>
          <w:tcPr>
            <w:tcW w:w="4367" w:type="dxa"/>
          </w:tcPr>
          <w:p w:rsidR="00AA1FCD" w:rsidRPr="00AA1FCD" w:rsidRDefault="00FC0530" w:rsidP="00AA1FCD">
            <w:pPr>
              <w:spacing w:after="0" w:line="240" w:lineRule="auto"/>
              <w:rPr>
                <w:rFonts w:ascii="Times New Roman" w:eastAsia="Calibri" w:hAnsi="Times New Roman" w:cs="Times New Roman"/>
                <w:b/>
                <w:bCs/>
                <w:sz w:val="24"/>
                <w:szCs w:val="24"/>
                <w:lang w:val="uk-UA" w:eastAsia="ru-RU"/>
              </w:rPr>
            </w:pPr>
            <w:r>
              <w:rPr>
                <w:rFonts w:ascii="Times New Roman" w:eastAsia="Calibri" w:hAnsi="Times New Roman" w:cs="Times New Roman"/>
                <w:b/>
                <w:bCs/>
                <w:sz w:val="24"/>
                <w:szCs w:val="24"/>
                <w:lang w:val="uk-UA" w:eastAsia="ru-RU"/>
              </w:rPr>
              <w:t xml:space="preserve">Предмет </w:t>
            </w:r>
            <w:r w:rsidR="00AA1FCD" w:rsidRPr="00AA1FCD">
              <w:rPr>
                <w:rFonts w:ascii="Times New Roman" w:eastAsia="Calibri" w:hAnsi="Times New Roman" w:cs="Times New Roman"/>
                <w:b/>
                <w:bCs/>
                <w:sz w:val="24"/>
                <w:szCs w:val="24"/>
                <w:lang w:val="uk-UA" w:eastAsia="ru-RU"/>
              </w:rPr>
              <w:t>контролю</w:t>
            </w:r>
          </w:p>
        </w:tc>
        <w:tc>
          <w:tcPr>
            <w:tcW w:w="1311" w:type="dxa"/>
          </w:tcPr>
          <w:p w:rsidR="00AA1FCD" w:rsidRPr="00AA1FCD" w:rsidRDefault="00AA1FCD" w:rsidP="00AA1FCD">
            <w:pPr>
              <w:spacing w:after="0" w:line="240" w:lineRule="auto"/>
              <w:rPr>
                <w:rFonts w:ascii="Times New Roman" w:eastAsia="Calibri" w:hAnsi="Times New Roman" w:cs="Times New Roman"/>
                <w:sz w:val="24"/>
                <w:szCs w:val="24"/>
                <w:highlight w:val="yellow"/>
                <w:lang w:val="uk-UA" w:eastAsia="ru-RU"/>
              </w:rPr>
            </w:pPr>
          </w:p>
        </w:tc>
        <w:tc>
          <w:tcPr>
            <w:tcW w:w="1281" w:type="dxa"/>
          </w:tcPr>
          <w:p w:rsidR="00AA1FCD" w:rsidRPr="00AA1FCD" w:rsidRDefault="00AA1FCD" w:rsidP="00AA1FCD">
            <w:pPr>
              <w:spacing w:after="0" w:line="240" w:lineRule="auto"/>
              <w:rPr>
                <w:rFonts w:ascii="Times New Roman" w:eastAsia="Calibri" w:hAnsi="Times New Roman" w:cs="Times New Roman"/>
                <w:sz w:val="24"/>
                <w:szCs w:val="24"/>
                <w:highlight w:val="yellow"/>
                <w:lang w:val="uk-UA" w:eastAsia="ru-RU"/>
              </w:rPr>
            </w:pPr>
          </w:p>
        </w:tc>
        <w:tc>
          <w:tcPr>
            <w:tcW w:w="1310" w:type="dxa"/>
          </w:tcPr>
          <w:p w:rsidR="00AA1FCD" w:rsidRPr="00AA1FCD" w:rsidRDefault="00AA1FCD" w:rsidP="00AA1FCD">
            <w:pPr>
              <w:spacing w:after="0" w:line="240" w:lineRule="auto"/>
              <w:rPr>
                <w:rFonts w:ascii="Times New Roman" w:eastAsia="Calibri" w:hAnsi="Times New Roman" w:cs="Times New Roman"/>
                <w:sz w:val="24"/>
                <w:szCs w:val="24"/>
                <w:highlight w:val="yellow"/>
                <w:lang w:val="uk-UA" w:eastAsia="ru-RU"/>
              </w:rPr>
            </w:pPr>
          </w:p>
        </w:tc>
        <w:tc>
          <w:tcPr>
            <w:tcW w:w="1195" w:type="dxa"/>
          </w:tcPr>
          <w:p w:rsidR="00AA1FCD" w:rsidRPr="00AA1FCD" w:rsidRDefault="00AA1FCD" w:rsidP="00AA1FCD">
            <w:pPr>
              <w:spacing w:after="0" w:line="240" w:lineRule="auto"/>
              <w:rPr>
                <w:rFonts w:ascii="Times New Roman" w:eastAsia="Calibri" w:hAnsi="Times New Roman" w:cs="Times New Roman"/>
                <w:sz w:val="24"/>
                <w:szCs w:val="24"/>
                <w:highlight w:val="yellow"/>
                <w:lang w:val="uk-UA" w:eastAsia="ru-RU"/>
              </w:rPr>
            </w:pPr>
          </w:p>
        </w:tc>
        <w:tc>
          <w:tcPr>
            <w:tcW w:w="1135" w:type="dxa"/>
          </w:tcPr>
          <w:p w:rsidR="00AA1FCD" w:rsidRPr="00AA1FCD" w:rsidRDefault="00AA1FCD" w:rsidP="00AA1FCD">
            <w:pPr>
              <w:spacing w:after="0" w:line="240" w:lineRule="auto"/>
              <w:rPr>
                <w:rFonts w:ascii="Times New Roman" w:eastAsia="Calibri" w:hAnsi="Times New Roman" w:cs="Times New Roman"/>
                <w:sz w:val="24"/>
                <w:szCs w:val="24"/>
                <w:highlight w:val="yellow"/>
                <w:lang w:val="uk-UA" w:eastAsia="ru-RU"/>
              </w:rPr>
            </w:pPr>
          </w:p>
        </w:tc>
        <w:tc>
          <w:tcPr>
            <w:tcW w:w="1165" w:type="dxa"/>
          </w:tcPr>
          <w:p w:rsidR="00AA1FCD" w:rsidRPr="00AA1FCD" w:rsidRDefault="00AA1FCD" w:rsidP="00AA1FCD">
            <w:pPr>
              <w:spacing w:after="0" w:line="240" w:lineRule="auto"/>
              <w:rPr>
                <w:rFonts w:ascii="Times New Roman" w:eastAsia="Calibri" w:hAnsi="Times New Roman" w:cs="Times New Roman"/>
                <w:sz w:val="24"/>
                <w:szCs w:val="24"/>
                <w:highlight w:val="yellow"/>
                <w:lang w:val="uk-UA" w:eastAsia="ru-RU"/>
              </w:rPr>
            </w:pPr>
          </w:p>
        </w:tc>
        <w:tc>
          <w:tcPr>
            <w:tcW w:w="1165" w:type="dxa"/>
          </w:tcPr>
          <w:p w:rsidR="00AA1FCD" w:rsidRPr="00AA1FCD" w:rsidRDefault="00AA1FCD" w:rsidP="00AA1FCD">
            <w:pPr>
              <w:spacing w:after="0" w:line="240" w:lineRule="auto"/>
              <w:rPr>
                <w:rFonts w:ascii="Times New Roman" w:eastAsia="Calibri" w:hAnsi="Times New Roman" w:cs="Times New Roman"/>
                <w:sz w:val="24"/>
                <w:szCs w:val="24"/>
                <w:highlight w:val="yellow"/>
                <w:lang w:val="uk-UA" w:eastAsia="ru-RU"/>
              </w:rPr>
            </w:pPr>
          </w:p>
        </w:tc>
        <w:tc>
          <w:tcPr>
            <w:tcW w:w="1049" w:type="dxa"/>
          </w:tcPr>
          <w:p w:rsidR="00AA1FCD" w:rsidRPr="00AA1FCD" w:rsidRDefault="00AA1FCD" w:rsidP="00AA1FCD">
            <w:pPr>
              <w:spacing w:after="0" w:line="240" w:lineRule="auto"/>
              <w:rPr>
                <w:rFonts w:ascii="Times New Roman" w:eastAsia="Calibri" w:hAnsi="Times New Roman" w:cs="Times New Roman"/>
                <w:sz w:val="24"/>
                <w:szCs w:val="24"/>
                <w:highlight w:val="yellow"/>
                <w:lang w:val="uk-UA" w:eastAsia="ru-RU"/>
              </w:rPr>
            </w:pPr>
          </w:p>
        </w:tc>
        <w:tc>
          <w:tcPr>
            <w:tcW w:w="1169" w:type="dxa"/>
          </w:tcPr>
          <w:p w:rsidR="00AA1FCD" w:rsidRPr="00AA1FCD" w:rsidRDefault="00AA1FCD" w:rsidP="00AA1FCD">
            <w:pPr>
              <w:spacing w:after="0" w:line="240" w:lineRule="auto"/>
              <w:rPr>
                <w:rFonts w:ascii="Times New Roman" w:eastAsia="Calibri" w:hAnsi="Times New Roman" w:cs="Times New Roman"/>
                <w:sz w:val="24"/>
                <w:szCs w:val="24"/>
                <w:highlight w:val="yellow"/>
                <w:lang w:val="uk-UA" w:eastAsia="ru-RU"/>
              </w:rPr>
            </w:pPr>
          </w:p>
        </w:tc>
      </w:tr>
      <w:tr w:rsidR="00AA1FCD" w:rsidRPr="00AA1FCD" w:rsidTr="00347DB5">
        <w:trPr>
          <w:trHeight w:val="215"/>
        </w:trPr>
        <w:tc>
          <w:tcPr>
            <w:tcW w:w="15147" w:type="dxa"/>
            <w:gridSpan w:val="10"/>
          </w:tcPr>
          <w:p w:rsidR="00AA1FCD" w:rsidRPr="00AA1FCD" w:rsidRDefault="00AA1FCD" w:rsidP="00AA1FCD">
            <w:pPr>
              <w:spacing w:after="0" w:line="240" w:lineRule="auto"/>
              <w:jc w:val="center"/>
              <w:rPr>
                <w:rFonts w:ascii="Times New Roman" w:eastAsia="Calibri" w:hAnsi="Times New Roman" w:cs="Times New Roman"/>
                <w:b/>
                <w:bCs/>
                <w:sz w:val="24"/>
                <w:szCs w:val="24"/>
                <w:highlight w:val="yellow"/>
                <w:lang w:val="uk-UA" w:eastAsia="ru-RU"/>
              </w:rPr>
            </w:pPr>
            <w:r w:rsidRPr="00AA1FCD">
              <w:rPr>
                <w:rFonts w:ascii="Times New Roman" w:eastAsia="Calibri" w:hAnsi="Times New Roman" w:cs="Times New Roman"/>
                <w:b/>
                <w:bCs/>
                <w:sz w:val="24"/>
                <w:szCs w:val="24"/>
                <w:lang w:val="uk-UA" w:eastAsia="ru-RU"/>
              </w:rPr>
              <w:t>Вивчення стану навчання предметів</w:t>
            </w:r>
          </w:p>
        </w:tc>
      </w:tr>
      <w:tr w:rsidR="00E90CB7" w:rsidRPr="00AA1FCD" w:rsidTr="00347DB5">
        <w:trPr>
          <w:trHeight w:val="211"/>
        </w:trPr>
        <w:tc>
          <w:tcPr>
            <w:tcW w:w="4367" w:type="dxa"/>
          </w:tcPr>
          <w:p w:rsidR="00E90CB7" w:rsidRPr="00D923A2" w:rsidRDefault="00E90CB7" w:rsidP="00E90CB7">
            <w:pPr>
              <w:spacing w:after="0" w:line="240" w:lineRule="auto"/>
              <w:rPr>
                <w:rFonts w:ascii="Times New Roman CYR" w:eastAsia="Calibri" w:hAnsi="Times New Roman CYR" w:cs="Times New Roman CYR"/>
                <w:sz w:val="24"/>
                <w:szCs w:val="24"/>
                <w:lang w:val="uk-UA" w:eastAsia="ru-RU"/>
              </w:rPr>
            </w:pPr>
            <w:r w:rsidRPr="00D923A2">
              <w:rPr>
                <w:rFonts w:ascii="Times New Roman CYR" w:eastAsia="Calibri" w:hAnsi="Times New Roman CYR" w:cs="Times New Roman CYR"/>
                <w:sz w:val="24"/>
                <w:szCs w:val="24"/>
                <w:lang w:val="uk-UA" w:eastAsia="ru-RU"/>
              </w:rPr>
              <w:t>Фізична культура</w:t>
            </w:r>
          </w:p>
        </w:tc>
        <w:tc>
          <w:tcPr>
            <w:tcW w:w="1311" w:type="dxa"/>
            <w:shd w:val="clear" w:color="auto" w:fill="FFFFFF"/>
          </w:tcPr>
          <w:p w:rsidR="00E90CB7" w:rsidRPr="00AA1FCD" w:rsidRDefault="00CE2B4A"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w:t>
            </w:r>
            <w:r>
              <w:rPr>
                <w:rFonts w:ascii="Times New Roman" w:eastAsia="Calibri" w:hAnsi="Times New Roman" w:cs="Times New Roman"/>
                <w:sz w:val="24"/>
                <w:szCs w:val="24"/>
                <w:lang w:val="uk-UA" w:eastAsia="ru-RU"/>
              </w:rPr>
              <w:t xml:space="preserve"> </w:t>
            </w:r>
            <w:r w:rsidRPr="00AA1FCD">
              <w:rPr>
                <w:rFonts w:ascii="Times New Roman" w:eastAsia="Calibri" w:hAnsi="Times New Roman" w:cs="Times New Roman"/>
                <w:sz w:val="24"/>
                <w:szCs w:val="24"/>
                <w:lang w:val="uk-UA" w:eastAsia="ru-RU"/>
              </w:rPr>
              <w:t>НВР</w:t>
            </w:r>
          </w:p>
        </w:tc>
        <w:tc>
          <w:tcPr>
            <w:tcW w:w="128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310"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9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3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04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9" w:type="dxa"/>
          </w:tcPr>
          <w:p w:rsidR="00E90CB7" w:rsidRPr="00AA1FCD" w:rsidRDefault="00E90CB7" w:rsidP="00E90CB7">
            <w:pPr>
              <w:spacing w:after="0" w:line="240" w:lineRule="auto"/>
              <w:rPr>
                <w:rFonts w:ascii="Times New Roman" w:eastAsia="Calibri" w:hAnsi="Times New Roman" w:cs="Times New Roman"/>
                <w:sz w:val="24"/>
                <w:szCs w:val="24"/>
                <w:lang w:val="uk-UA" w:eastAsia="ru-RU"/>
              </w:rPr>
            </w:pPr>
          </w:p>
        </w:tc>
      </w:tr>
      <w:tr w:rsidR="00E90CB7" w:rsidRPr="00AA1FCD" w:rsidTr="00347DB5">
        <w:trPr>
          <w:trHeight w:val="211"/>
        </w:trPr>
        <w:tc>
          <w:tcPr>
            <w:tcW w:w="4367" w:type="dxa"/>
          </w:tcPr>
          <w:p w:rsidR="00E90CB7" w:rsidRPr="00D923A2" w:rsidRDefault="00E90CB7" w:rsidP="00E90CB7">
            <w:pPr>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 xml:space="preserve">Онови здоров’я </w:t>
            </w:r>
          </w:p>
        </w:tc>
        <w:tc>
          <w:tcPr>
            <w:tcW w:w="1311" w:type="dxa"/>
            <w:shd w:val="clear" w:color="auto" w:fill="FFFFFF"/>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281" w:type="dxa"/>
          </w:tcPr>
          <w:p w:rsidR="00E90CB7" w:rsidRPr="00AA1FCD" w:rsidRDefault="006C4D01"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w:t>
            </w:r>
            <w:r>
              <w:rPr>
                <w:rFonts w:ascii="Times New Roman" w:eastAsia="Calibri" w:hAnsi="Times New Roman" w:cs="Times New Roman"/>
                <w:sz w:val="24"/>
                <w:szCs w:val="24"/>
                <w:lang w:val="uk-UA" w:eastAsia="ru-RU"/>
              </w:rPr>
              <w:t xml:space="preserve"> </w:t>
            </w:r>
            <w:r w:rsidRPr="00AA1FCD">
              <w:rPr>
                <w:rFonts w:ascii="Times New Roman" w:eastAsia="Calibri" w:hAnsi="Times New Roman" w:cs="Times New Roman"/>
                <w:sz w:val="24"/>
                <w:szCs w:val="24"/>
                <w:lang w:val="uk-UA" w:eastAsia="ru-RU"/>
              </w:rPr>
              <w:t>НВР</w:t>
            </w:r>
          </w:p>
        </w:tc>
        <w:tc>
          <w:tcPr>
            <w:tcW w:w="1310"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9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3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04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9" w:type="dxa"/>
          </w:tcPr>
          <w:p w:rsidR="00E90CB7" w:rsidRPr="00AA1FCD" w:rsidRDefault="00E90CB7" w:rsidP="00E90CB7">
            <w:pPr>
              <w:spacing w:after="0" w:line="240" w:lineRule="auto"/>
              <w:rPr>
                <w:rFonts w:ascii="Times New Roman" w:eastAsia="Calibri" w:hAnsi="Times New Roman" w:cs="Times New Roman"/>
                <w:sz w:val="24"/>
                <w:szCs w:val="24"/>
                <w:lang w:val="uk-UA" w:eastAsia="ru-RU"/>
              </w:rPr>
            </w:pPr>
          </w:p>
        </w:tc>
      </w:tr>
      <w:tr w:rsidR="00E90CB7" w:rsidRPr="00AA1FCD" w:rsidTr="00347DB5">
        <w:trPr>
          <w:trHeight w:val="211"/>
        </w:trPr>
        <w:tc>
          <w:tcPr>
            <w:tcW w:w="4367" w:type="dxa"/>
          </w:tcPr>
          <w:p w:rsidR="00E90CB7" w:rsidRPr="003C1A4D" w:rsidRDefault="00E90CB7" w:rsidP="006C4D01">
            <w:pPr>
              <w:spacing w:after="0" w:line="240" w:lineRule="auto"/>
              <w:rPr>
                <w:rFonts w:ascii="Times New Roman CYR" w:eastAsia="Calibri" w:hAnsi="Times New Roman CYR" w:cs="Times New Roman CYR"/>
                <w:sz w:val="24"/>
                <w:szCs w:val="24"/>
                <w:lang w:val="uk-UA" w:eastAsia="ru-RU"/>
              </w:rPr>
            </w:pPr>
            <w:r w:rsidRPr="00AA1FCD">
              <w:rPr>
                <w:rFonts w:ascii="Times New Roman CYR" w:eastAsia="Calibri" w:hAnsi="Times New Roman CYR" w:cs="Times New Roman CYR"/>
                <w:sz w:val="24"/>
                <w:szCs w:val="24"/>
                <w:lang w:val="uk-UA" w:eastAsia="ru-RU"/>
              </w:rPr>
              <w:t xml:space="preserve">Українська </w:t>
            </w:r>
            <w:r w:rsidR="006C4D01">
              <w:rPr>
                <w:rFonts w:ascii="Times New Roman CYR" w:eastAsia="Calibri" w:hAnsi="Times New Roman CYR" w:cs="Times New Roman CYR"/>
                <w:sz w:val="24"/>
                <w:szCs w:val="24"/>
                <w:lang w:val="uk-UA" w:eastAsia="ru-RU"/>
              </w:rPr>
              <w:t>мова</w:t>
            </w:r>
            <w:r w:rsidR="003C1A4D">
              <w:rPr>
                <w:rFonts w:ascii="Times New Roman CYR" w:eastAsia="Calibri" w:hAnsi="Times New Roman CYR" w:cs="Times New Roman CYR"/>
                <w:sz w:val="24"/>
                <w:szCs w:val="24"/>
                <w:lang w:val="uk-UA" w:eastAsia="ru-RU"/>
              </w:rPr>
              <w:t xml:space="preserve"> </w:t>
            </w:r>
            <w:r>
              <w:rPr>
                <w:rFonts w:ascii="Times New Roman CYR" w:eastAsia="Calibri" w:hAnsi="Times New Roman CYR" w:cs="Times New Roman CYR"/>
                <w:sz w:val="24"/>
                <w:szCs w:val="24"/>
                <w:lang w:val="uk-UA" w:eastAsia="ru-RU"/>
              </w:rPr>
              <w:t>(</w:t>
            </w:r>
            <w:r w:rsidR="006C4D01">
              <w:rPr>
                <w:rFonts w:ascii="Times New Roman CYR" w:eastAsia="Calibri" w:hAnsi="Times New Roman CYR" w:cs="Times New Roman CYR"/>
                <w:sz w:val="24"/>
                <w:szCs w:val="24"/>
                <w:lang w:val="uk-UA" w:eastAsia="ru-RU"/>
              </w:rPr>
              <w:t>навчання грамоти</w:t>
            </w:r>
            <w:r>
              <w:rPr>
                <w:rFonts w:ascii="Times New Roman CYR" w:eastAsia="Calibri" w:hAnsi="Times New Roman CYR" w:cs="Times New Roman CYR"/>
                <w:sz w:val="24"/>
                <w:szCs w:val="24"/>
                <w:lang w:val="uk-UA" w:eastAsia="ru-RU"/>
              </w:rPr>
              <w:t>)</w:t>
            </w:r>
          </w:p>
        </w:tc>
        <w:tc>
          <w:tcPr>
            <w:tcW w:w="1311" w:type="dxa"/>
            <w:shd w:val="clear" w:color="auto" w:fill="FFFFFF"/>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28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310"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 НВР</w:t>
            </w:r>
          </w:p>
        </w:tc>
        <w:tc>
          <w:tcPr>
            <w:tcW w:w="119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3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04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9" w:type="dxa"/>
          </w:tcPr>
          <w:p w:rsidR="00E90CB7" w:rsidRPr="00AA1FCD" w:rsidRDefault="00E90CB7" w:rsidP="00E90CB7">
            <w:pPr>
              <w:spacing w:after="0" w:line="240" w:lineRule="auto"/>
              <w:rPr>
                <w:rFonts w:ascii="Times New Roman" w:eastAsia="Calibri" w:hAnsi="Times New Roman" w:cs="Times New Roman"/>
                <w:sz w:val="24"/>
                <w:szCs w:val="24"/>
                <w:lang w:val="uk-UA" w:eastAsia="ru-RU"/>
              </w:rPr>
            </w:pPr>
          </w:p>
        </w:tc>
      </w:tr>
      <w:tr w:rsidR="00E90CB7" w:rsidRPr="00AA1FCD" w:rsidTr="00347DB5">
        <w:trPr>
          <w:trHeight w:val="211"/>
        </w:trPr>
        <w:tc>
          <w:tcPr>
            <w:tcW w:w="4367" w:type="dxa"/>
          </w:tcPr>
          <w:p w:rsidR="00E90CB7" w:rsidRPr="00560773" w:rsidRDefault="006C4D01" w:rsidP="00E90CB7">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Математика</w:t>
            </w:r>
          </w:p>
        </w:tc>
        <w:tc>
          <w:tcPr>
            <w:tcW w:w="1311" w:type="dxa"/>
            <w:shd w:val="clear" w:color="auto" w:fill="FFFFFF"/>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28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310" w:type="dxa"/>
          </w:tcPr>
          <w:p w:rsidR="00E90CB7" w:rsidRPr="00AA1FCD" w:rsidRDefault="00BA4358"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w:t>
            </w:r>
            <w:r>
              <w:rPr>
                <w:rFonts w:ascii="Times New Roman" w:eastAsia="Calibri" w:hAnsi="Times New Roman" w:cs="Times New Roman"/>
                <w:sz w:val="24"/>
                <w:szCs w:val="24"/>
                <w:lang w:val="uk-UA" w:eastAsia="ru-RU"/>
              </w:rPr>
              <w:t xml:space="preserve"> </w:t>
            </w:r>
            <w:r w:rsidRPr="00AA1FCD">
              <w:rPr>
                <w:rFonts w:ascii="Times New Roman" w:eastAsia="Calibri" w:hAnsi="Times New Roman" w:cs="Times New Roman"/>
                <w:sz w:val="24"/>
                <w:szCs w:val="24"/>
                <w:lang w:val="uk-UA" w:eastAsia="ru-RU"/>
              </w:rPr>
              <w:t>НВР</w:t>
            </w:r>
          </w:p>
        </w:tc>
        <w:tc>
          <w:tcPr>
            <w:tcW w:w="119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3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04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9" w:type="dxa"/>
          </w:tcPr>
          <w:p w:rsidR="00E90CB7" w:rsidRPr="00AA1FCD" w:rsidRDefault="00E90CB7" w:rsidP="00E90CB7">
            <w:pPr>
              <w:spacing w:after="0" w:line="240" w:lineRule="auto"/>
              <w:rPr>
                <w:rFonts w:ascii="Times New Roman" w:eastAsia="Calibri" w:hAnsi="Times New Roman" w:cs="Times New Roman"/>
                <w:sz w:val="24"/>
                <w:szCs w:val="24"/>
                <w:lang w:val="uk-UA" w:eastAsia="ru-RU"/>
              </w:rPr>
            </w:pPr>
          </w:p>
        </w:tc>
      </w:tr>
      <w:tr w:rsidR="003C1A4D" w:rsidRPr="00AA1FCD" w:rsidTr="00347DB5">
        <w:trPr>
          <w:trHeight w:val="211"/>
        </w:trPr>
        <w:tc>
          <w:tcPr>
            <w:tcW w:w="4367" w:type="dxa"/>
          </w:tcPr>
          <w:p w:rsidR="003C1A4D" w:rsidRDefault="003C1A4D" w:rsidP="00E90CB7">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Природознавство</w:t>
            </w:r>
          </w:p>
        </w:tc>
        <w:tc>
          <w:tcPr>
            <w:tcW w:w="1311" w:type="dxa"/>
            <w:shd w:val="clear" w:color="auto" w:fill="FFFFFF"/>
          </w:tcPr>
          <w:p w:rsidR="003C1A4D" w:rsidRPr="00AA1FCD" w:rsidRDefault="003C1A4D" w:rsidP="00E90CB7">
            <w:pPr>
              <w:spacing w:after="0" w:line="240" w:lineRule="auto"/>
              <w:jc w:val="center"/>
              <w:rPr>
                <w:rFonts w:ascii="Times New Roman" w:eastAsia="Calibri" w:hAnsi="Times New Roman" w:cs="Times New Roman"/>
                <w:sz w:val="24"/>
                <w:szCs w:val="24"/>
                <w:lang w:val="uk-UA" w:eastAsia="ru-RU"/>
              </w:rPr>
            </w:pPr>
          </w:p>
        </w:tc>
        <w:tc>
          <w:tcPr>
            <w:tcW w:w="1281" w:type="dxa"/>
          </w:tcPr>
          <w:p w:rsidR="003C1A4D" w:rsidRPr="00AA1FCD" w:rsidRDefault="003C1A4D" w:rsidP="00E90CB7">
            <w:pPr>
              <w:spacing w:after="0" w:line="240" w:lineRule="auto"/>
              <w:jc w:val="center"/>
              <w:rPr>
                <w:rFonts w:ascii="Times New Roman" w:eastAsia="Calibri" w:hAnsi="Times New Roman" w:cs="Times New Roman"/>
                <w:sz w:val="24"/>
                <w:szCs w:val="24"/>
                <w:lang w:val="uk-UA" w:eastAsia="ru-RU"/>
              </w:rPr>
            </w:pPr>
          </w:p>
        </w:tc>
        <w:tc>
          <w:tcPr>
            <w:tcW w:w="1310" w:type="dxa"/>
          </w:tcPr>
          <w:p w:rsidR="003C1A4D" w:rsidRPr="00AA1FCD" w:rsidRDefault="003C1A4D" w:rsidP="00E90CB7">
            <w:pPr>
              <w:spacing w:after="0" w:line="240" w:lineRule="auto"/>
              <w:jc w:val="center"/>
              <w:rPr>
                <w:rFonts w:ascii="Times New Roman" w:eastAsia="Calibri" w:hAnsi="Times New Roman" w:cs="Times New Roman"/>
                <w:sz w:val="24"/>
                <w:szCs w:val="24"/>
                <w:lang w:val="uk-UA" w:eastAsia="ru-RU"/>
              </w:rPr>
            </w:pPr>
          </w:p>
        </w:tc>
        <w:tc>
          <w:tcPr>
            <w:tcW w:w="1195" w:type="dxa"/>
          </w:tcPr>
          <w:p w:rsidR="003C1A4D" w:rsidRPr="00AA1FCD" w:rsidRDefault="003C1A4D"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w:t>
            </w:r>
            <w:r>
              <w:rPr>
                <w:rFonts w:ascii="Times New Roman" w:eastAsia="Calibri" w:hAnsi="Times New Roman" w:cs="Times New Roman"/>
                <w:sz w:val="24"/>
                <w:szCs w:val="24"/>
                <w:lang w:val="uk-UA" w:eastAsia="ru-RU"/>
              </w:rPr>
              <w:t xml:space="preserve"> </w:t>
            </w:r>
            <w:r w:rsidRPr="00AA1FCD">
              <w:rPr>
                <w:rFonts w:ascii="Times New Roman" w:eastAsia="Calibri" w:hAnsi="Times New Roman" w:cs="Times New Roman"/>
                <w:sz w:val="24"/>
                <w:szCs w:val="24"/>
                <w:lang w:val="uk-UA" w:eastAsia="ru-RU"/>
              </w:rPr>
              <w:t>НВР</w:t>
            </w:r>
          </w:p>
        </w:tc>
        <w:tc>
          <w:tcPr>
            <w:tcW w:w="1135" w:type="dxa"/>
          </w:tcPr>
          <w:p w:rsidR="003C1A4D" w:rsidRPr="00AA1FCD" w:rsidRDefault="003C1A4D"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3C1A4D" w:rsidRPr="00AA1FCD" w:rsidRDefault="003C1A4D"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3C1A4D" w:rsidRPr="00AA1FCD" w:rsidRDefault="003C1A4D" w:rsidP="00E90CB7">
            <w:pPr>
              <w:spacing w:after="0" w:line="240" w:lineRule="auto"/>
              <w:jc w:val="center"/>
              <w:rPr>
                <w:rFonts w:ascii="Times New Roman" w:eastAsia="Calibri" w:hAnsi="Times New Roman" w:cs="Times New Roman"/>
                <w:sz w:val="24"/>
                <w:szCs w:val="24"/>
                <w:lang w:val="uk-UA" w:eastAsia="ru-RU"/>
              </w:rPr>
            </w:pPr>
          </w:p>
        </w:tc>
        <w:tc>
          <w:tcPr>
            <w:tcW w:w="1049" w:type="dxa"/>
          </w:tcPr>
          <w:p w:rsidR="003C1A4D" w:rsidRPr="00AA1FCD" w:rsidRDefault="003C1A4D" w:rsidP="00E90CB7">
            <w:pPr>
              <w:spacing w:after="0" w:line="240" w:lineRule="auto"/>
              <w:jc w:val="center"/>
              <w:rPr>
                <w:rFonts w:ascii="Times New Roman" w:eastAsia="Calibri" w:hAnsi="Times New Roman" w:cs="Times New Roman"/>
                <w:sz w:val="24"/>
                <w:szCs w:val="24"/>
                <w:lang w:val="uk-UA" w:eastAsia="ru-RU"/>
              </w:rPr>
            </w:pPr>
          </w:p>
        </w:tc>
        <w:tc>
          <w:tcPr>
            <w:tcW w:w="1169" w:type="dxa"/>
          </w:tcPr>
          <w:p w:rsidR="003C1A4D" w:rsidRPr="00AA1FCD" w:rsidRDefault="003C1A4D" w:rsidP="00E90CB7">
            <w:pPr>
              <w:spacing w:after="0" w:line="240" w:lineRule="auto"/>
              <w:rPr>
                <w:rFonts w:ascii="Times New Roman" w:eastAsia="Calibri" w:hAnsi="Times New Roman" w:cs="Times New Roman"/>
                <w:sz w:val="24"/>
                <w:szCs w:val="24"/>
                <w:lang w:val="uk-UA" w:eastAsia="ru-RU"/>
              </w:rPr>
            </w:pPr>
          </w:p>
        </w:tc>
      </w:tr>
      <w:tr w:rsidR="00E90CB7" w:rsidRPr="00AA1FCD" w:rsidTr="00347DB5">
        <w:trPr>
          <w:trHeight w:val="211"/>
        </w:trPr>
        <w:tc>
          <w:tcPr>
            <w:tcW w:w="4367" w:type="dxa"/>
          </w:tcPr>
          <w:p w:rsidR="00E90CB7" w:rsidRPr="00560773" w:rsidRDefault="00E90CB7" w:rsidP="006C4D01">
            <w:pPr>
              <w:spacing w:after="0" w:line="240" w:lineRule="auto"/>
              <w:rPr>
                <w:rFonts w:ascii="Times New Roman" w:eastAsia="Calibri" w:hAnsi="Times New Roman" w:cs="Times New Roman"/>
                <w:sz w:val="24"/>
                <w:szCs w:val="24"/>
                <w:lang w:val="uk-UA" w:eastAsia="ru-RU"/>
              </w:rPr>
            </w:pPr>
            <w:r>
              <w:rPr>
                <w:rFonts w:ascii="Times New Roman CYR" w:eastAsia="Calibri" w:hAnsi="Times New Roman CYR" w:cs="Times New Roman CYR"/>
                <w:sz w:val="24"/>
                <w:szCs w:val="24"/>
                <w:lang w:val="uk-UA" w:eastAsia="ru-RU"/>
              </w:rPr>
              <w:t xml:space="preserve">Я </w:t>
            </w:r>
            <w:r w:rsidR="006C4D01">
              <w:rPr>
                <w:rFonts w:ascii="Times New Roman CYR" w:eastAsia="Calibri" w:hAnsi="Times New Roman CYR" w:cs="Times New Roman CYR"/>
                <w:sz w:val="24"/>
                <w:szCs w:val="24"/>
                <w:lang w:val="uk-UA" w:eastAsia="ru-RU"/>
              </w:rPr>
              <w:t>досліджую світ</w:t>
            </w:r>
            <w:r w:rsidR="007C7F51">
              <w:rPr>
                <w:rFonts w:ascii="Times New Roman CYR" w:eastAsia="Calibri" w:hAnsi="Times New Roman CYR" w:cs="Times New Roman CYR"/>
                <w:sz w:val="24"/>
                <w:szCs w:val="24"/>
                <w:lang w:val="uk-UA" w:eastAsia="ru-RU"/>
              </w:rPr>
              <w:t>/ Пізнаємо природу</w:t>
            </w:r>
          </w:p>
        </w:tc>
        <w:tc>
          <w:tcPr>
            <w:tcW w:w="1311" w:type="dxa"/>
            <w:shd w:val="clear" w:color="auto" w:fill="FFFFFF"/>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28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310"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9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3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Д,НВР</w:t>
            </w: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04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9" w:type="dxa"/>
          </w:tcPr>
          <w:p w:rsidR="00E90CB7" w:rsidRPr="00AA1FCD" w:rsidRDefault="00E90CB7" w:rsidP="00E90CB7">
            <w:pPr>
              <w:spacing w:after="0" w:line="240" w:lineRule="auto"/>
              <w:rPr>
                <w:rFonts w:ascii="Times New Roman" w:eastAsia="Calibri" w:hAnsi="Times New Roman" w:cs="Times New Roman"/>
                <w:sz w:val="24"/>
                <w:szCs w:val="24"/>
                <w:lang w:val="uk-UA" w:eastAsia="ru-RU"/>
              </w:rPr>
            </w:pPr>
          </w:p>
        </w:tc>
      </w:tr>
      <w:tr w:rsidR="00E90CB7" w:rsidRPr="00AA1FCD" w:rsidTr="00347DB5">
        <w:trPr>
          <w:trHeight w:val="211"/>
        </w:trPr>
        <w:tc>
          <w:tcPr>
            <w:tcW w:w="4367" w:type="dxa"/>
          </w:tcPr>
          <w:p w:rsidR="00E90CB7" w:rsidRPr="00560773" w:rsidRDefault="00E90CB7" w:rsidP="006C4D01">
            <w:pPr>
              <w:spacing w:after="0" w:line="240" w:lineRule="auto"/>
              <w:rPr>
                <w:rFonts w:ascii="Times New Roman" w:eastAsia="Calibri" w:hAnsi="Times New Roman" w:cs="Times New Roman"/>
                <w:sz w:val="24"/>
                <w:szCs w:val="24"/>
                <w:lang w:val="uk-UA" w:eastAsia="ru-RU"/>
              </w:rPr>
            </w:pPr>
            <w:r>
              <w:rPr>
                <w:rFonts w:ascii="Times New Roman CYR" w:eastAsia="Calibri" w:hAnsi="Times New Roman CYR" w:cs="Times New Roman CYR"/>
                <w:sz w:val="24"/>
                <w:szCs w:val="24"/>
                <w:lang w:val="uk-UA" w:eastAsia="ru-RU"/>
              </w:rPr>
              <w:t xml:space="preserve">Трудове навчання </w:t>
            </w:r>
          </w:p>
        </w:tc>
        <w:tc>
          <w:tcPr>
            <w:tcW w:w="1311" w:type="dxa"/>
            <w:shd w:val="clear" w:color="auto" w:fill="FFFFFF"/>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28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310"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9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3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w:t>
            </w:r>
            <w:r>
              <w:rPr>
                <w:rFonts w:ascii="Times New Roman" w:eastAsia="Calibri" w:hAnsi="Times New Roman" w:cs="Times New Roman"/>
                <w:sz w:val="24"/>
                <w:szCs w:val="24"/>
                <w:lang w:val="uk-UA" w:eastAsia="ru-RU"/>
              </w:rPr>
              <w:t xml:space="preserve"> </w:t>
            </w:r>
            <w:r w:rsidRPr="00AA1FCD">
              <w:rPr>
                <w:rFonts w:ascii="Times New Roman" w:eastAsia="Calibri" w:hAnsi="Times New Roman" w:cs="Times New Roman"/>
                <w:sz w:val="24"/>
                <w:szCs w:val="24"/>
                <w:lang w:val="uk-UA" w:eastAsia="ru-RU"/>
              </w:rPr>
              <w:t>НВР</w:t>
            </w: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04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9" w:type="dxa"/>
          </w:tcPr>
          <w:p w:rsidR="00E90CB7" w:rsidRPr="00AA1FCD" w:rsidRDefault="00E90CB7" w:rsidP="00E90CB7">
            <w:pPr>
              <w:spacing w:after="0" w:line="240" w:lineRule="auto"/>
              <w:rPr>
                <w:rFonts w:ascii="Times New Roman" w:eastAsia="Calibri" w:hAnsi="Times New Roman" w:cs="Times New Roman"/>
                <w:sz w:val="24"/>
                <w:szCs w:val="24"/>
                <w:lang w:val="uk-UA" w:eastAsia="ru-RU"/>
              </w:rPr>
            </w:pPr>
          </w:p>
        </w:tc>
      </w:tr>
      <w:tr w:rsidR="00E90CB7" w:rsidRPr="00AA1FCD" w:rsidTr="00347DB5">
        <w:trPr>
          <w:trHeight w:val="177"/>
        </w:trPr>
        <w:tc>
          <w:tcPr>
            <w:tcW w:w="4367" w:type="dxa"/>
            <w:shd w:val="clear" w:color="000000" w:fill="FFFFFF"/>
          </w:tcPr>
          <w:p w:rsidR="00E90CB7" w:rsidRDefault="00936B68" w:rsidP="00E90CB7">
            <w:pPr>
              <w:widowControl w:val="0"/>
              <w:tabs>
                <w:tab w:val="left" w:pos="4000"/>
              </w:tabs>
              <w:autoSpaceDE w:val="0"/>
              <w:autoSpaceDN w:val="0"/>
              <w:adjustRightInd w:val="0"/>
              <w:spacing w:after="0" w:line="240" w:lineRule="auto"/>
              <w:rPr>
                <w:rFonts w:ascii="Times New Roman" w:eastAsia="Calibri" w:hAnsi="Times New Roman" w:cs="Times New Roman"/>
                <w:sz w:val="24"/>
                <w:szCs w:val="24"/>
                <w:lang w:val="uk-UA" w:eastAsia="ru-RU"/>
              </w:rPr>
            </w:pPr>
            <w:r w:rsidRPr="00540138">
              <w:rPr>
                <w:rFonts w:ascii="Times New Roman CYR" w:eastAsia="Calibri" w:hAnsi="Times New Roman CYR" w:cs="Times New Roman CYR"/>
                <w:bCs/>
                <w:sz w:val="24"/>
                <w:szCs w:val="24"/>
                <w:lang w:val="uk-UA" w:eastAsia="ru-RU"/>
              </w:rPr>
              <w:t xml:space="preserve">Уроки </w:t>
            </w:r>
            <w:r>
              <w:rPr>
                <w:rFonts w:ascii="Times New Roman CYR" w:eastAsia="Calibri" w:hAnsi="Times New Roman CYR" w:cs="Times New Roman CYR"/>
                <w:bCs/>
                <w:sz w:val="24"/>
                <w:szCs w:val="24"/>
                <w:lang w:val="uk-UA" w:eastAsia="ru-RU"/>
              </w:rPr>
              <w:t xml:space="preserve">для </w:t>
            </w:r>
            <w:r w:rsidRPr="00540138">
              <w:rPr>
                <w:rFonts w:ascii="Times New Roman CYR" w:eastAsia="Calibri" w:hAnsi="Times New Roman CYR" w:cs="Times New Roman CYR"/>
                <w:bCs/>
                <w:sz w:val="24"/>
                <w:szCs w:val="24"/>
                <w:lang w:val="uk-UA" w:eastAsia="ru-RU"/>
              </w:rPr>
              <w:t>сталого розвитку</w:t>
            </w:r>
          </w:p>
        </w:tc>
        <w:tc>
          <w:tcPr>
            <w:tcW w:w="131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281"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310"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9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3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5" w:type="dxa"/>
          </w:tcPr>
          <w:p w:rsidR="00E90CB7" w:rsidRPr="00AA1FCD" w:rsidRDefault="00936B68" w:rsidP="00E90CB7">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w:t>
            </w:r>
            <w:r>
              <w:rPr>
                <w:rFonts w:ascii="Times New Roman" w:eastAsia="Calibri" w:hAnsi="Times New Roman" w:cs="Times New Roman"/>
                <w:sz w:val="24"/>
                <w:szCs w:val="24"/>
                <w:lang w:val="uk-UA" w:eastAsia="ru-RU"/>
              </w:rPr>
              <w:t xml:space="preserve"> </w:t>
            </w:r>
            <w:r w:rsidRPr="00AA1FCD">
              <w:rPr>
                <w:rFonts w:ascii="Times New Roman" w:eastAsia="Calibri" w:hAnsi="Times New Roman" w:cs="Times New Roman"/>
                <w:sz w:val="24"/>
                <w:szCs w:val="24"/>
                <w:lang w:val="uk-UA" w:eastAsia="ru-RU"/>
              </w:rPr>
              <w:t>НВР</w:t>
            </w:r>
          </w:p>
        </w:tc>
        <w:tc>
          <w:tcPr>
            <w:tcW w:w="104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c>
          <w:tcPr>
            <w:tcW w:w="1169" w:type="dxa"/>
          </w:tcPr>
          <w:p w:rsidR="00E90CB7" w:rsidRPr="00AA1FCD" w:rsidRDefault="00E90CB7" w:rsidP="00E90CB7">
            <w:pPr>
              <w:spacing w:after="0" w:line="240" w:lineRule="auto"/>
              <w:jc w:val="center"/>
              <w:rPr>
                <w:rFonts w:ascii="Times New Roman" w:eastAsia="Calibri" w:hAnsi="Times New Roman" w:cs="Times New Roman"/>
                <w:sz w:val="24"/>
                <w:szCs w:val="24"/>
                <w:lang w:val="uk-UA" w:eastAsia="ru-RU"/>
              </w:rPr>
            </w:pPr>
          </w:p>
        </w:tc>
      </w:tr>
      <w:tr w:rsidR="00936B68" w:rsidRPr="00AA1FCD" w:rsidTr="00347DB5">
        <w:trPr>
          <w:trHeight w:val="177"/>
        </w:trPr>
        <w:tc>
          <w:tcPr>
            <w:tcW w:w="4367" w:type="dxa"/>
            <w:shd w:val="clear" w:color="000000" w:fill="FFFFFF"/>
          </w:tcPr>
          <w:p w:rsidR="00936B68" w:rsidRDefault="00936B68" w:rsidP="00936B68">
            <w:pPr>
              <w:widowControl w:val="0"/>
              <w:tabs>
                <w:tab w:val="left" w:pos="4000"/>
              </w:tabs>
              <w:autoSpaceDE w:val="0"/>
              <w:autoSpaceDN w:val="0"/>
              <w:adjustRightInd w:val="0"/>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Ритміка</w:t>
            </w:r>
          </w:p>
        </w:tc>
        <w:tc>
          <w:tcPr>
            <w:tcW w:w="1311"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281"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310"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9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3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6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6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049"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w:t>
            </w:r>
            <w:r>
              <w:rPr>
                <w:rFonts w:ascii="Times New Roman" w:eastAsia="Calibri" w:hAnsi="Times New Roman" w:cs="Times New Roman"/>
                <w:sz w:val="24"/>
                <w:szCs w:val="24"/>
                <w:lang w:val="uk-UA" w:eastAsia="ru-RU"/>
              </w:rPr>
              <w:t xml:space="preserve"> </w:t>
            </w:r>
            <w:r w:rsidRPr="00AA1FCD">
              <w:rPr>
                <w:rFonts w:ascii="Times New Roman" w:eastAsia="Calibri" w:hAnsi="Times New Roman" w:cs="Times New Roman"/>
                <w:sz w:val="24"/>
                <w:szCs w:val="24"/>
                <w:lang w:val="uk-UA" w:eastAsia="ru-RU"/>
              </w:rPr>
              <w:t>НВР</w:t>
            </w:r>
          </w:p>
        </w:tc>
        <w:tc>
          <w:tcPr>
            <w:tcW w:w="1169"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r>
      <w:tr w:rsidR="00936B68" w:rsidRPr="00AA1FCD" w:rsidTr="00347DB5">
        <w:trPr>
          <w:trHeight w:val="65"/>
        </w:trPr>
        <w:tc>
          <w:tcPr>
            <w:tcW w:w="15147" w:type="dxa"/>
            <w:gridSpan w:val="10"/>
          </w:tcPr>
          <w:p w:rsidR="00936B68" w:rsidRPr="00FC0530" w:rsidRDefault="00936B68" w:rsidP="00936B68">
            <w:pPr>
              <w:spacing w:after="0" w:line="240" w:lineRule="auto"/>
              <w:jc w:val="center"/>
              <w:rPr>
                <w:rFonts w:ascii="Times New Roman" w:eastAsia="Calibri" w:hAnsi="Times New Roman" w:cs="Times New Roman"/>
                <w:b/>
                <w:bCs/>
                <w:sz w:val="24"/>
                <w:szCs w:val="24"/>
                <w:lang w:val="uk-UA" w:eastAsia="ru-RU"/>
              </w:rPr>
            </w:pPr>
            <w:r w:rsidRPr="00AA1FCD">
              <w:rPr>
                <w:rFonts w:ascii="Times New Roman" w:eastAsia="Calibri" w:hAnsi="Times New Roman" w:cs="Times New Roman"/>
                <w:b/>
                <w:bCs/>
                <w:sz w:val="24"/>
                <w:szCs w:val="24"/>
                <w:lang w:val="uk-UA" w:eastAsia="ru-RU"/>
              </w:rPr>
              <w:t>Організаційно-методична робота</w:t>
            </w:r>
          </w:p>
        </w:tc>
      </w:tr>
      <w:tr w:rsidR="00936B68" w:rsidRPr="00AA1FCD" w:rsidTr="00347DB5">
        <w:trPr>
          <w:trHeight w:val="185"/>
        </w:trPr>
        <w:tc>
          <w:tcPr>
            <w:tcW w:w="4367" w:type="dxa"/>
          </w:tcPr>
          <w:p w:rsidR="00936B68" w:rsidRPr="00AA1FCD" w:rsidRDefault="00936B68" w:rsidP="00936B68">
            <w:pPr>
              <w:spacing w:after="0" w:line="240" w:lineRule="auto"/>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Робота класних керівників</w:t>
            </w:r>
          </w:p>
        </w:tc>
        <w:tc>
          <w:tcPr>
            <w:tcW w:w="1311"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ВР</w:t>
            </w:r>
          </w:p>
        </w:tc>
        <w:tc>
          <w:tcPr>
            <w:tcW w:w="1281" w:type="dxa"/>
          </w:tcPr>
          <w:p w:rsidR="00936B68" w:rsidRPr="00AA1FCD" w:rsidRDefault="00936B68" w:rsidP="00936B68">
            <w:pPr>
              <w:spacing w:after="0" w:line="240" w:lineRule="auto"/>
              <w:jc w:val="center"/>
              <w:rPr>
                <w:rFonts w:ascii="Times New Roman" w:eastAsia="Calibri" w:hAnsi="Times New Roman" w:cs="Times New Roman"/>
                <w:sz w:val="24"/>
                <w:szCs w:val="24"/>
                <w:highlight w:val="yellow"/>
                <w:lang w:val="uk-UA" w:eastAsia="ru-RU"/>
              </w:rPr>
            </w:pPr>
          </w:p>
        </w:tc>
        <w:tc>
          <w:tcPr>
            <w:tcW w:w="1310" w:type="dxa"/>
          </w:tcPr>
          <w:p w:rsidR="00936B68" w:rsidRPr="00AA1FCD" w:rsidRDefault="00936B68" w:rsidP="00936B68">
            <w:pPr>
              <w:spacing w:after="0" w:line="240" w:lineRule="auto"/>
              <w:jc w:val="center"/>
              <w:rPr>
                <w:rFonts w:ascii="Times New Roman" w:eastAsia="Calibri" w:hAnsi="Times New Roman" w:cs="Times New Roman"/>
                <w:sz w:val="24"/>
                <w:szCs w:val="24"/>
                <w:highlight w:val="yellow"/>
                <w:lang w:val="uk-UA" w:eastAsia="ru-RU"/>
              </w:rPr>
            </w:pPr>
          </w:p>
        </w:tc>
        <w:tc>
          <w:tcPr>
            <w:tcW w:w="119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ВР</w:t>
            </w:r>
          </w:p>
        </w:tc>
        <w:tc>
          <w:tcPr>
            <w:tcW w:w="1135" w:type="dxa"/>
          </w:tcPr>
          <w:p w:rsidR="00936B68" w:rsidRPr="00AA1FCD" w:rsidRDefault="00936B68" w:rsidP="00936B68">
            <w:pPr>
              <w:spacing w:after="0" w:line="240" w:lineRule="auto"/>
              <w:jc w:val="center"/>
              <w:rPr>
                <w:rFonts w:ascii="Times New Roman" w:eastAsia="Calibri" w:hAnsi="Times New Roman" w:cs="Times New Roman"/>
                <w:sz w:val="24"/>
                <w:szCs w:val="24"/>
                <w:highlight w:val="yellow"/>
                <w:lang w:val="uk-UA" w:eastAsia="ru-RU"/>
              </w:rPr>
            </w:pPr>
          </w:p>
        </w:tc>
        <w:tc>
          <w:tcPr>
            <w:tcW w:w="1165" w:type="dxa"/>
          </w:tcPr>
          <w:p w:rsidR="00936B68" w:rsidRPr="00AA1FCD" w:rsidRDefault="00936B68" w:rsidP="00936B68">
            <w:pPr>
              <w:spacing w:after="0" w:line="240" w:lineRule="auto"/>
              <w:jc w:val="center"/>
              <w:rPr>
                <w:rFonts w:ascii="Times New Roman" w:eastAsia="Calibri" w:hAnsi="Times New Roman" w:cs="Times New Roman"/>
                <w:sz w:val="24"/>
                <w:szCs w:val="24"/>
                <w:highlight w:val="yellow"/>
                <w:lang w:val="uk-UA" w:eastAsia="ru-RU"/>
              </w:rPr>
            </w:pPr>
          </w:p>
        </w:tc>
        <w:tc>
          <w:tcPr>
            <w:tcW w:w="1165" w:type="dxa"/>
          </w:tcPr>
          <w:p w:rsidR="00936B68" w:rsidRPr="00AA1FCD" w:rsidRDefault="00936B68" w:rsidP="00936B68">
            <w:pPr>
              <w:spacing w:after="0" w:line="240" w:lineRule="auto"/>
              <w:jc w:val="center"/>
              <w:rPr>
                <w:rFonts w:ascii="Times New Roman" w:eastAsia="Calibri" w:hAnsi="Times New Roman" w:cs="Times New Roman"/>
                <w:sz w:val="24"/>
                <w:szCs w:val="24"/>
                <w:highlight w:val="yellow"/>
                <w:lang w:val="uk-UA" w:eastAsia="ru-RU"/>
              </w:rPr>
            </w:pPr>
            <w:r w:rsidRPr="00AA1FCD">
              <w:rPr>
                <w:rFonts w:ascii="Times New Roman" w:eastAsia="Calibri" w:hAnsi="Times New Roman" w:cs="Times New Roman"/>
                <w:sz w:val="24"/>
                <w:szCs w:val="24"/>
                <w:lang w:val="uk-UA" w:eastAsia="ru-RU"/>
              </w:rPr>
              <w:t>ВР</w:t>
            </w:r>
          </w:p>
        </w:tc>
        <w:tc>
          <w:tcPr>
            <w:tcW w:w="1049" w:type="dxa"/>
          </w:tcPr>
          <w:p w:rsidR="00936B68" w:rsidRPr="00AA1FCD" w:rsidRDefault="00936B68" w:rsidP="00936B68">
            <w:pPr>
              <w:spacing w:after="0" w:line="240" w:lineRule="auto"/>
              <w:jc w:val="center"/>
              <w:rPr>
                <w:rFonts w:ascii="Times New Roman" w:eastAsia="Calibri" w:hAnsi="Times New Roman" w:cs="Times New Roman"/>
                <w:sz w:val="24"/>
                <w:szCs w:val="24"/>
                <w:highlight w:val="yellow"/>
                <w:lang w:val="uk-UA" w:eastAsia="ru-RU"/>
              </w:rPr>
            </w:pPr>
          </w:p>
        </w:tc>
        <w:tc>
          <w:tcPr>
            <w:tcW w:w="1169"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ВР</w:t>
            </w:r>
          </w:p>
        </w:tc>
      </w:tr>
      <w:tr w:rsidR="00936B68" w:rsidRPr="00AA1FCD" w:rsidTr="00347DB5">
        <w:trPr>
          <w:trHeight w:val="65"/>
        </w:trPr>
        <w:tc>
          <w:tcPr>
            <w:tcW w:w="4367" w:type="dxa"/>
          </w:tcPr>
          <w:p w:rsidR="00936B68" w:rsidRPr="00AA1FCD" w:rsidRDefault="00936B68" w:rsidP="00936B68">
            <w:pPr>
              <w:spacing w:after="0" w:line="240" w:lineRule="auto"/>
              <w:rPr>
                <w:rFonts w:ascii="Times New Roman" w:eastAsia="Calibri" w:hAnsi="Times New Roman" w:cs="Times New Roman"/>
                <w:sz w:val="24"/>
                <w:szCs w:val="24"/>
                <w:highlight w:val="yellow"/>
                <w:lang w:val="uk-UA" w:eastAsia="ru-RU"/>
              </w:rPr>
            </w:pPr>
            <w:r>
              <w:rPr>
                <w:rFonts w:ascii="Times New Roman" w:eastAsia="Calibri" w:hAnsi="Times New Roman" w:cs="Times New Roman"/>
                <w:sz w:val="24"/>
                <w:szCs w:val="24"/>
                <w:lang w:val="uk-UA" w:eastAsia="ru-RU"/>
              </w:rPr>
              <w:t xml:space="preserve">Робота </w:t>
            </w:r>
            <w:r w:rsidRPr="00AA1FCD">
              <w:rPr>
                <w:rFonts w:ascii="Times New Roman" w:eastAsia="Calibri" w:hAnsi="Times New Roman" w:cs="Times New Roman"/>
                <w:sz w:val="24"/>
                <w:szCs w:val="24"/>
                <w:lang w:val="uk-UA" w:eastAsia="ru-RU"/>
              </w:rPr>
              <w:t>бібліотеки</w:t>
            </w:r>
          </w:p>
        </w:tc>
        <w:tc>
          <w:tcPr>
            <w:tcW w:w="1311" w:type="dxa"/>
          </w:tcPr>
          <w:p w:rsidR="00936B68" w:rsidRPr="00AA1FCD" w:rsidRDefault="00936B68" w:rsidP="00936B68">
            <w:pPr>
              <w:spacing w:after="0" w:line="240" w:lineRule="auto"/>
              <w:jc w:val="center"/>
              <w:rPr>
                <w:rFonts w:ascii="Times New Roman" w:eastAsia="Calibri" w:hAnsi="Times New Roman" w:cs="Times New Roman"/>
                <w:sz w:val="24"/>
                <w:szCs w:val="24"/>
                <w:highlight w:val="yellow"/>
                <w:lang w:val="uk-UA" w:eastAsia="ru-RU"/>
              </w:rPr>
            </w:pPr>
            <w:r>
              <w:rPr>
                <w:rFonts w:ascii="Times New Roman" w:eastAsia="Calibri" w:hAnsi="Times New Roman" w:cs="Times New Roman"/>
                <w:sz w:val="24"/>
                <w:szCs w:val="24"/>
                <w:lang w:val="uk-UA" w:eastAsia="ru-RU"/>
              </w:rPr>
              <w:t>НВР</w:t>
            </w:r>
          </w:p>
        </w:tc>
        <w:tc>
          <w:tcPr>
            <w:tcW w:w="1281" w:type="dxa"/>
          </w:tcPr>
          <w:p w:rsidR="00936B68" w:rsidRPr="00AA1FCD" w:rsidRDefault="00936B68" w:rsidP="00936B68">
            <w:pPr>
              <w:spacing w:after="0" w:line="240" w:lineRule="auto"/>
              <w:jc w:val="center"/>
              <w:rPr>
                <w:rFonts w:ascii="Times New Roman" w:eastAsia="Calibri" w:hAnsi="Times New Roman" w:cs="Times New Roman"/>
                <w:sz w:val="24"/>
                <w:szCs w:val="24"/>
                <w:highlight w:val="yellow"/>
                <w:lang w:val="uk-UA" w:eastAsia="ru-RU"/>
              </w:rPr>
            </w:pPr>
          </w:p>
        </w:tc>
        <w:tc>
          <w:tcPr>
            <w:tcW w:w="1310" w:type="dxa"/>
          </w:tcPr>
          <w:p w:rsidR="00936B68" w:rsidRPr="00AA1FCD" w:rsidRDefault="00936B68" w:rsidP="00936B68">
            <w:pPr>
              <w:spacing w:after="0" w:line="240" w:lineRule="auto"/>
              <w:jc w:val="center"/>
              <w:rPr>
                <w:rFonts w:ascii="Times New Roman" w:eastAsia="Calibri" w:hAnsi="Times New Roman" w:cs="Times New Roman"/>
                <w:sz w:val="24"/>
                <w:szCs w:val="24"/>
                <w:highlight w:val="yellow"/>
                <w:lang w:val="uk-UA" w:eastAsia="ru-RU"/>
              </w:rPr>
            </w:pPr>
          </w:p>
        </w:tc>
        <w:tc>
          <w:tcPr>
            <w:tcW w:w="1195" w:type="dxa"/>
          </w:tcPr>
          <w:p w:rsidR="00936B68" w:rsidRPr="00AA1FCD" w:rsidRDefault="00936B68" w:rsidP="00936B68">
            <w:pPr>
              <w:spacing w:after="0" w:line="240" w:lineRule="auto"/>
              <w:jc w:val="center"/>
              <w:rPr>
                <w:rFonts w:ascii="Times New Roman" w:eastAsia="Calibri" w:hAnsi="Times New Roman" w:cs="Times New Roman"/>
                <w:sz w:val="24"/>
                <w:szCs w:val="24"/>
                <w:highlight w:val="yellow"/>
                <w:lang w:val="uk-UA" w:eastAsia="ru-RU"/>
              </w:rPr>
            </w:pPr>
            <w:r>
              <w:rPr>
                <w:rFonts w:ascii="Times New Roman" w:eastAsia="Calibri" w:hAnsi="Times New Roman" w:cs="Times New Roman"/>
                <w:sz w:val="24"/>
                <w:szCs w:val="24"/>
                <w:lang w:val="uk-UA" w:eastAsia="ru-RU"/>
              </w:rPr>
              <w:t>Д</w:t>
            </w:r>
          </w:p>
        </w:tc>
        <w:tc>
          <w:tcPr>
            <w:tcW w:w="1135" w:type="dxa"/>
          </w:tcPr>
          <w:p w:rsidR="00936B68" w:rsidRPr="00AA1FCD" w:rsidRDefault="00936B68" w:rsidP="00936B68">
            <w:pPr>
              <w:spacing w:after="0" w:line="240" w:lineRule="auto"/>
              <w:jc w:val="center"/>
              <w:rPr>
                <w:rFonts w:ascii="Times New Roman" w:eastAsia="Calibri" w:hAnsi="Times New Roman" w:cs="Times New Roman"/>
                <w:sz w:val="24"/>
                <w:szCs w:val="24"/>
                <w:highlight w:val="yellow"/>
                <w:lang w:val="uk-UA" w:eastAsia="ru-RU"/>
              </w:rPr>
            </w:pPr>
          </w:p>
        </w:tc>
        <w:tc>
          <w:tcPr>
            <w:tcW w:w="1165" w:type="dxa"/>
          </w:tcPr>
          <w:p w:rsidR="00936B68" w:rsidRPr="00AA1FCD" w:rsidRDefault="00936B68" w:rsidP="00936B68">
            <w:pPr>
              <w:spacing w:after="0" w:line="240" w:lineRule="auto"/>
              <w:jc w:val="center"/>
              <w:rPr>
                <w:rFonts w:ascii="Times New Roman" w:eastAsia="Calibri" w:hAnsi="Times New Roman" w:cs="Times New Roman"/>
                <w:sz w:val="24"/>
                <w:szCs w:val="24"/>
                <w:highlight w:val="yellow"/>
                <w:lang w:val="uk-UA" w:eastAsia="ru-RU"/>
              </w:rPr>
            </w:pPr>
          </w:p>
        </w:tc>
        <w:tc>
          <w:tcPr>
            <w:tcW w:w="1165" w:type="dxa"/>
          </w:tcPr>
          <w:p w:rsidR="00936B68" w:rsidRPr="00AA1FCD" w:rsidRDefault="00936B68" w:rsidP="00936B68">
            <w:pPr>
              <w:spacing w:after="0" w:line="240" w:lineRule="auto"/>
              <w:jc w:val="center"/>
              <w:rPr>
                <w:rFonts w:ascii="Times New Roman" w:eastAsia="Calibri" w:hAnsi="Times New Roman" w:cs="Times New Roman"/>
                <w:sz w:val="24"/>
                <w:szCs w:val="24"/>
                <w:highlight w:val="yellow"/>
                <w:lang w:val="uk-UA" w:eastAsia="ru-RU"/>
              </w:rPr>
            </w:pPr>
          </w:p>
        </w:tc>
        <w:tc>
          <w:tcPr>
            <w:tcW w:w="1049" w:type="dxa"/>
          </w:tcPr>
          <w:p w:rsidR="00936B68" w:rsidRPr="00AA1FCD" w:rsidRDefault="00936B68" w:rsidP="00936B68">
            <w:pPr>
              <w:spacing w:after="0" w:line="240" w:lineRule="auto"/>
              <w:jc w:val="center"/>
              <w:rPr>
                <w:rFonts w:ascii="Times New Roman" w:eastAsia="Calibri" w:hAnsi="Times New Roman" w:cs="Times New Roman"/>
                <w:sz w:val="24"/>
                <w:szCs w:val="24"/>
                <w:highlight w:val="yellow"/>
                <w:lang w:val="uk-UA" w:eastAsia="ru-RU"/>
              </w:rPr>
            </w:pPr>
          </w:p>
        </w:tc>
        <w:tc>
          <w:tcPr>
            <w:tcW w:w="1169" w:type="dxa"/>
          </w:tcPr>
          <w:p w:rsidR="00936B68" w:rsidRPr="00AA1FCD" w:rsidRDefault="00936B68" w:rsidP="00936B68">
            <w:pPr>
              <w:spacing w:after="0" w:line="240" w:lineRule="auto"/>
              <w:jc w:val="center"/>
              <w:rPr>
                <w:rFonts w:ascii="Times New Roman" w:eastAsia="Calibri" w:hAnsi="Times New Roman" w:cs="Times New Roman"/>
                <w:sz w:val="24"/>
                <w:szCs w:val="24"/>
                <w:highlight w:val="yellow"/>
                <w:lang w:val="uk-UA" w:eastAsia="ru-RU"/>
              </w:rPr>
            </w:pPr>
            <w:r>
              <w:rPr>
                <w:rFonts w:ascii="Times New Roman" w:eastAsia="Calibri" w:hAnsi="Times New Roman" w:cs="Times New Roman"/>
                <w:sz w:val="24"/>
                <w:szCs w:val="24"/>
                <w:lang w:val="uk-UA" w:eastAsia="ru-RU"/>
              </w:rPr>
              <w:t>Д, НВР</w:t>
            </w:r>
            <w:r w:rsidRPr="00AA1FCD">
              <w:rPr>
                <w:rFonts w:ascii="Times New Roman" w:eastAsia="Calibri" w:hAnsi="Times New Roman" w:cs="Times New Roman"/>
                <w:sz w:val="24"/>
                <w:szCs w:val="24"/>
                <w:lang w:val="uk-UA" w:eastAsia="ru-RU"/>
              </w:rPr>
              <w:t xml:space="preserve"> </w:t>
            </w:r>
          </w:p>
        </w:tc>
      </w:tr>
      <w:tr w:rsidR="00936B68" w:rsidRPr="00AA1FCD" w:rsidTr="00347DB5">
        <w:trPr>
          <w:trHeight w:val="134"/>
        </w:trPr>
        <w:tc>
          <w:tcPr>
            <w:tcW w:w="4367" w:type="dxa"/>
          </w:tcPr>
          <w:p w:rsidR="00936B68" w:rsidRPr="00AA1FCD" w:rsidRDefault="00936B68" w:rsidP="00936B68">
            <w:pPr>
              <w:spacing w:after="0" w:line="240" w:lineRule="auto"/>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 xml:space="preserve">Робота методичних об’єднань </w:t>
            </w:r>
          </w:p>
        </w:tc>
        <w:tc>
          <w:tcPr>
            <w:tcW w:w="1311"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НВР, ВР</w:t>
            </w:r>
          </w:p>
        </w:tc>
        <w:tc>
          <w:tcPr>
            <w:tcW w:w="1281"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310"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9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3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НВР, ВР</w:t>
            </w:r>
          </w:p>
        </w:tc>
        <w:tc>
          <w:tcPr>
            <w:tcW w:w="116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6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049"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69"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НВР, ВР</w:t>
            </w:r>
          </w:p>
        </w:tc>
      </w:tr>
      <w:tr w:rsidR="00936B68" w:rsidRPr="00AA1FCD" w:rsidTr="00347DB5">
        <w:trPr>
          <w:trHeight w:val="65"/>
        </w:trPr>
        <w:tc>
          <w:tcPr>
            <w:tcW w:w="4367" w:type="dxa"/>
          </w:tcPr>
          <w:p w:rsidR="00936B68" w:rsidRPr="00AA1FCD" w:rsidRDefault="00936B68" w:rsidP="00936B68">
            <w:pPr>
              <w:spacing w:after="0" w:line="240" w:lineRule="auto"/>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Робота методичної ради</w:t>
            </w:r>
          </w:p>
        </w:tc>
        <w:tc>
          <w:tcPr>
            <w:tcW w:w="1311"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w:t>
            </w:r>
          </w:p>
        </w:tc>
        <w:tc>
          <w:tcPr>
            <w:tcW w:w="1281"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310"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9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3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w:t>
            </w:r>
          </w:p>
        </w:tc>
        <w:tc>
          <w:tcPr>
            <w:tcW w:w="116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6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049"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69"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w:t>
            </w:r>
          </w:p>
        </w:tc>
      </w:tr>
      <w:tr w:rsidR="00936B68" w:rsidRPr="00AA1FCD" w:rsidTr="00347DB5">
        <w:trPr>
          <w:trHeight w:val="429"/>
        </w:trPr>
        <w:tc>
          <w:tcPr>
            <w:tcW w:w="4367" w:type="dxa"/>
          </w:tcPr>
          <w:p w:rsidR="00936B68" w:rsidRPr="00FC0530" w:rsidRDefault="00936B68" w:rsidP="00936B68">
            <w:pPr>
              <w:spacing w:after="0" w:line="240" w:lineRule="auto"/>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Вив</w:t>
            </w:r>
            <w:r>
              <w:rPr>
                <w:rFonts w:ascii="Times New Roman" w:eastAsia="Calibri" w:hAnsi="Times New Roman" w:cs="Times New Roman"/>
                <w:sz w:val="24"/>
                <w:szCs w:val="24"/>
                <w:lang w:val="uk-UA" w:eastAsia="ru-RU"/>
              </w:rPr>
              <w:t>чення системи роботи педагогічнихї працівників</w:t>
            </w:r>
            <w:r w:rsidRPr="00AA1FCD">
              <w:rPr>
                <w:rFonts w:ascii="Times New Roman" w:eastAsia="Calibri" w:hAnsi="Times New Roman" w:cs="Times New Roman"/>
                <w:sz w:val="24"/>
                <w:szCs w:val="24"/>
                <w:lang w:val="uk-UA" w:eastAsia="ru-RU"/>
              </w:rPr>
              <w:t>, що атестуються</w:t>
            </w:r>
          </w:p>
        </w:tc>
        <w:tc>
          <w:tcPr>
            <w:tcW w:w="1311" w:type="dxa"/>
          </w:tcPr>
          <w:p w:rsidR="00936B68" w:rsidRPr="00AA1FCD" w:rsidRDefault="00936B68" w:rsidP="00936B68">
            <w:pPr>
              <w:spacing w:after="0" w:line="240" w:lineRule="auto"/>
              <w:jc w:val="center"/>
              <w:rPr>
                <w:rFonts w:ascii="Times New Roman" w:eastAsia="Calibri" w:hAnsi="Times New Roman" w:cs="Times New Roman"/>
                <w:sz w:val="24"/>
                <w:szCs w:val="24"/>
                <w:highlight w:val="yellow"/>
                <w:lang w:val="uk-UA" w:eastAsia="ru-RU"/>
              </w:rPr>
            </w:pPr>
          </w:p>
        </w:tc>
        <w:tc>
          <w:tcPr>
            <w:tcW w:w="1281"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АК</w:t>
            </w:r>
          </w:p>
        </w:tc>
        <w:tc>
          <w:tcPr>
            <w:tcW w:w="1310"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АК</w:t>
            </w:r>
          </w:p>
        </w:tc>
        <w:tc>
          <w:tcPr>
            <w:tcW w:w="119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АК</w:t>
            </w:r>
          </w:p>
        </w:tc>
        <w:tc>
          <w:tcPr>
            <w:tcW w:w="113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АК</w:t>
            </w:r>
          </w:p>
        </w:tc>
        <w:tc>
          <w:tcPr>
            <w:tcW w:w="116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АК</w:t>
            </w:r>
          </w:p>
        </w:tc>
        <w:tc>
          <w:tcPr>
            <w:tcW w:w="116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АК</w:t>
            </w:r>
          </w:p>
        </w:tc>
        <w:tc>
          <w:tcPr>
            <w:tcW w:w="1049" w:type="dxa"/>
          </w:tcPr>
          <w:p w:rsidR="00936B68" w:rsidRPr="00AA1FCD" w:rsidRDefault="00936B68" w:rsidP="00936B68">
            <w:pPr>
              <w:spacing w:after="0" w:line="240" w:lineRule="auto"/>
              <w:jc w:val="center"/>
              <w:rPr>
                <w:rFonts w:ascii="Times New Roman" w:eastAsia="Calibri" w:hAnsi="Times New Roman" w:cs="Times New Roman"/>
                <w:sz w:val="24"/>
                <w:szCs w:val="24"/>
                <w:highlight w:val="yellow"/>
                <w:lang w:val="uk-UA" w:eastAsia="ru-RU"/>
              </w:rPr>
            </w:pPr>
          </w:p>
        </w:tc>
        <w:tc>
          <w:tcPr>
            <w:tcW w:w="1169" w:type="dxa"/>
          </w:tcPr>
          <w:p w:rsidR="00936B68" w:rsidRPr="00AA1FCD" w:rsidRDefault="00936B68" w:rsidP="00936B68">
            <w:pPr>
              <w:spacing w:after="0" w:line="240" w:lineRule="auto"/>
              <w:jc w:val="center"/>
              <w:rPr>
                <w:rFonts w:ascii="Times New Roman" w:eastAsia="Calibri" w:hAnsi="Times New Roman" w:cs="Times New Roman"/>
                <w:sz w:val="24"/>
                <w:szCs w:val="24"/>
                <w:highlight w:val="yellow"/>
                <w:lang w:val="uk-UA" w:eastAsia="ru-RU"/>
              </w:rPr>
            </w:pPr>
          </w:p>
        </w:tc>
      </w:tr>
      <w:tr w:rsidR="00936B68" w:rsidRPr="00AA1FCD" w:rsidTr="00347DB5">
        <w:trPr>
          <w:trHeight w:val="129"/>
        </w:trPr>
        <w:tc>
          <w:tcPr>
            <w:tcW w:w="15147" w:type="dxa"/>
            <w:gridSpan w:val="10"/>
          </w:tcPr>
          <w:p w:rsidR="00936B68" w:rsidRPr="00AA1FCD" w:rsidRDefault="00936B68" w:rsidP="00936B68">
            <w:pPr>
              <w:spacing w:after="0" w:line="240" w:lineRule="auto"/>
              <w:jc w:val="center"/>
              <w:rPr>
                <w:rFonts w:ascii="Times New Roman" w:eastAsia="Calibri" w:hAnsi="Times New Roman" w:cs="Times New Roman"/>
                <w:sz w:val="24"/>
                <w:szCs w:val="24"/>
                <w:highlight w:val="yellow"/>
                <w:lang w:val="uk-UA" w:eastAsia="ru-RU"/>
              </w:rPr>
            </w:pPr>
            <w:r w:rsidRPr="00AA1FCD">
              <w:rPr>
                <w:rFonts w:ascii="Times New Roman" w:eastAsia="Calibri" w:hAnsi="Times New Roman" w:cs="Times New Roman"/>
                <w:b/>
                <w:bCs/>
                <w:sz w:val="24"/>
                <w:szCs w:val="24"/>
                <w:lang w:val="uk-UA" w:eastAsia="ru-RU"/>
              </w:rPr>
              <w:t>Ведення обов’язкової шкільної документації</w:t>
            </w:r>
          </w:p>
        </w:tc>
      </w:tr>
      <w:tr w:rsidR="00936B68" w:rsidRPr="00AA1FCD" w:rsidTr="00347DB5">
        <w:trPr>
          <w:trHeight w:val="449"/>
        </w:trPr>
        <w:tc>
          <w:tcPr>
            <w:tcW w:w="4367" w:type="dxa"/>
          </w:tcPr>
          <w:p w:rsidR="00936B68" w:rsidRPr="00AA1FCD" w:rsidRDefault="00936B68" w:rsidP="00936B68">
            <w:pPr>
              <w:spacing w:after="0" w:line="240" w:lineRule="auto"/>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Календарно-тематичне планування вчителів, вихователів</w:t>
            </w:r>
          </w:p>
        </w:tc>
        <w:tc>
          <w:tcPr>
            <w:tcW w:w="1311"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НВР, ВР</w:t>
            </w:r>
          </w:p>
        </w:tc>
        <w:tc>
          <w:tcPr>
            <w:tcW w:w="1281"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310"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9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3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НВР, ВР</w:t>
            </w:r>
          </w:p>
        </w:tc>
        <w:tc>
          <w:tcPr>
            <w:tcW w:w="116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6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049"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69"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r>
      <w:tr w:rsidR="00936B68" w:rsidRPr="00AA1FCD" w:rsidTr="00347DB5">
        <w:trPr>
          <w:trHeight w:val="449"/>
        </w:trPr>
        <w:tc>
          <w:tcPr>
            <w:tcW w:w="4367" w:type="dxa"/>
          </w:tcPr>
          <w:p w:rsidR="00936B68" w:rsidRPr="00AA1FCD" w:rsidRDefault="00936B68" w:rsidP="00936B68">
            <w:pPr>
              <w:spacing w:after="0" w:line="240" w:lineRule="auto"/>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Класні журнали</w:t>
            </w:r>
          </w:p>
        </w:tc>
        <w:tc>
          <w:tcPr>
            <w:tcW w:w="1311"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НВР</w:t>
            </w:r>
          </w:p>
        </w:tc>
        <w:tc>
          <w:tcPr>
            <w:tcW w:w="1281"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ВР</w:t>
            </w:r>
          </w:p>
        </w:tc>
        <w:tc>
          <w:tcPr>
            <w:tcW w:w="1310"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9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ВР</w:t>
            </w:r>
          </w:p>
        </w:tc>
        <w:tc>
          <w:tcPr>
            <w:tcW w:w="113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w:t>
            </w:r>
            <w:r>
              <w:rPr>
                <w:rFonts w:ascii="Times New Roman" w:eastAsia="Calibri" w:hAnsi="Times New Roman" w:cs="Times New Roman"/>
                <w:sz w:val="24"/>
                <w:szCs w:val="24"/>
                <w:lang w:val="uk-UA" w:eastAsia="ru-RU"/>
              </w:rPr>
              <w:t>,</w:t>
            </w:r>
            <w:r w:rsidRPr="00AA1FCD">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val="uk-UA" w:eastAsia="ru-RU"/>
              </w:rPr>
              <w:t>НВР</w:t>
            </w:r>
          </w:p>
        </w:tc>
        <w:tc>
          <w:tcPr>
            <w:tcW w:w="116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6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НВР</w:t>
            </w:r>
          </w:p>
        </w:tc>
        <w:tc>
          <w:tcPr>
            <w:tcW w:w="1049"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69"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 НВР,</w:t>
            </w:r>
            <w:r>
              <w:rPr>
                <w:rFonts w:ascii="Times New Roman" w:eastAsia="Calibri" w:hAnsi="Times New Roman" w:cs="Times New Roman"/>
                <w:sz w:val="24"/>
                <w:szCs w:val="24"/>
                <w:lang w:val="uk-UA" w:eastAsia="ru-RU"/>
              </w:rPr>
              <w:t xml:space="preserve"> </w:t>
            </w:r>
            <w:r w:rsidRPr="00AA1FCD">
              <w:rPr>
                <w:rFonts w:ascii="Times New Roman" w:eastAsia="Calibri" w:hAnsi="Times New Roman" w:cs="Times New Roman"/>
                <w:sz w:val="24"/>
                <w:szCs w:val="24"/>
                <w:lang w:val="uk-UA" w:eastAsia="ru-RU"/>
              </w:rPr>
              <w:t>ВР</w:t>
            </w:r>
          </w:p>
        </w:tc>
      </w:tr>
      <w:tr w:rsidR="00936B68" w:rsidRPr="00AA1FCD" w:rsidTr="00347DB5">
        <w:trPr>
          <w:trHeight w:val="214"/>
        </w:trPr>
        <w:tc>
          <w:tcPr>
            <w:tcW w:w="4367" w:type="dxa"/>
          </w:tcPr>
          <w:p w:rsidR="00936B68" w:rsidRPr="006C4D01" w:rsidRDefault="00936B68" w:rsidP="00936B68">
            <w:pPr>
              <w:spacing w:after="0" w:line="240" w:lineRule="auto"/>
              <w:rPr>
                <w:rFonts w:ascii="Times New Roman" w:eastAsia="Calibri" w:hAnsi="Times New Roman" w:cs="Times New Roman"/>
                <w:sz w:val="24"/>
                <w:szCs w:val="24"/>
                <w:highlight w:val="yellow"/>
                <w:lang w:val="uk-UA" w:eastAsia="ru-RU"/>
              </w:rPr>
            </w:pPr>
            <w:r w:rsidRPr="00347DB5">
              <w:rPr>
                <w:rFonts w:ascii="Times New Roman" w:eastAsia="Calibri" w:hAnsi="Times New Roman" w:cs="Times New Roman"/>
                <w:sz w:val="24"/>
                <w:szCs w:val="24"/>
                <w:lang w:val="uk-UA" w:eastAsia="ru-RU"/>
              </w:rPr>
              <w:t>Особові справи учнів</w:t>
            </w:r>
          </w:p>
        </w:tc>
        <w:tc>
          <w:tcPr>
            <w:tcW w:w="1311"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 СП</w:t>
            </w:r>
          </w:p>
        </w:tc>
        <w:tc>
          <w:tcPr>
            <w:tcW w:w="1281"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СП</w:t>
            </w:r>
          </w:p>
        </w:tc>
        <w:tc>
          <w:tcPr>
            <w:tcW w:w="1310"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СП</w:t>
            </w:r>
          </w:p>
        </w:tc>
        <w:tc>
          <w:tcPr>
            <w:tcW w:w="119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СП</w:t>
            </w:r>
          </w:p>
        </w:tc>
        <w:tc>
          <w:tcPr>
            <w:tcW w:w="113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СП</w:t>
            </w:r>
          </w:p>
        </w:tc>
        <w:tc>
          <w:tcPr>
            <w:tcW w:w="116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СП</w:t>
            </w:r>
          </w:p>
        </w:tc>
        <w:tc>
          <w:tcPr>
            <w:tcW w:w="116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СП</w:t>
            </w:r>
          </w:p>
        </w:tc>
        <w:tc>
          <w:tcPr>
            <w:tcW w:w="1049"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СП</w:t>
            </w:r>
          </w:p>
        </w:tc>
        <w:tc>
          <w:tcPr>
            <w:tcW w:w="1169"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 СП</w:t>
            </w:r>
          </w:p>
        </w:tc>
      </w:tr>
      <w:tr w:rsidR="00936B68" w:rsidRPr="00AA1FCD" w:rsidTr="00347DB5">
        <w:trPr>
          <w:trHeight w:val="275"/>
        </w:trPr>
        <w:tc>
          <w:tcPr>
            <w:tcW w:w="15147" w:type="dxa"/>
            <w:gridSpan w:val="10"/>
          </w:tcPr>
          <w:p w:rsidR="00936B68" w:rsidRPr="00AA1FCD" w:rsidRDefault="00936B68" w:rsidP="00936B68">
            <w:pPr>
              <w:spacing w:after="0" w:line="240" w:lineRule="auto"/>
              <w:jc w:val="center"/>
              <w:rPr>
                <w:rFonts w:ascii="Times New Roman" w:eastAsia="Calibri" w:hAnsi="Times New Roman" w:cs="Times New Roman"/>
                <w:b/>
                <w:bCs/>
                <w:sz w:val="24"/>
                <w:szCs w:val="24"/>
                <w:highlight w:val="yellow"/>
                <w:lang w:val="uk-UA" w:eastAsia="ru-RU"/>
              </w:rPr>
            </w:pPr>
            <w:r w:rsidRPr="00AA1FCD">
              <w:rPr>
                <w:rFonts w:ascii="Times New Roman" w:eastAsia="Calibri" w:hAnsi="Times New Roman" w:cs="Times New Roman"/>
                <w:b/>
                <w:bCs/>
                <w:sz w:val="24"/>
                <w:szCs w:val="24"/>
                <w:lang w:val="uk-UA" w:eastAsia="ru-RU"/>
              </w:rPr>
              <w:lastRenderedPageBreak/>
              <w:t>Робота з попередження дитячого травматизму</w:t>
            </w:r>
          </w:p>
        </w:tc>
      </w:tr>
      <w:tr w:rsidR="00936B68" w:rsidRPr="00AA1FCD" w:rsidTr="00347DB5">
        <w:trPr>
          <w:trHeight w:val="200"/>
        </w:trPr>
        <w:tc>
          <w:tcPr>
            <w:tcW w:w="4367" w:type="dxa"/>
          </w:tcPr>
          <w:p w:rsidR="00936B68" w:rsidRPr="00AA1FCD" w:rsidRDefault="00936B68" w:rsidP="00936B68">
            <w:pPr>
              <w:spacing w:after="0" w:line="240" w:lineRule="auto"/>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Перед канікулами</w:t>
            </w:r>
          </w:p>
        </w:tc>
        <w:tc>
          <w:tcPr>
            <w:tcW w:w="1311"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281"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ВР</w:t>
            </w:r>
          </w:p>
        </w:tc>
        <w:tc>
          <w:tcPr>
            <w:tcW w:w="1310"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9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ВР</w:t>
            </w:r>
          </w:p>
        </w:tc>
        <w:tc>
          <w:tcPr>
            <w:tcW w:w="113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6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6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ВР</w:t>
            </w:r>
          </w:p>
        </w:tc>
        <w:tc>
          <w:tcPr>
            <w:tcW w:w="1049"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69"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ВР</w:t>
            </w:r>
          </w:p>
        </w:tc>
      </w:tr>
      <w:tr w:rsidR="00936B68" w:rsidRPr="00AA1FCD" w:rsidTr="00347DB5">
        <w:trPr>
          <w:trHeight w:val="70"/>
        </w:trPr>
        <w:tc>
          <w:tcPr>
            <w:tcW w:w="15147" w:type="dxa"/>
            <w:gridSpan w:val="10"/>
          </w:tcPr>
          <w:p w:rsidR="00936B68" w:rsidRPr="00AA1FCD" w:rsidRDefault="00936B68" w:rsidP="00936B68">
            <w:pPr>
              <w:spacing w:after="0" w:line="240" w:lineRule="auto"/>
              <w:jc w:val="center"/>
              <w:rPr>
                <w:rFonts w:ascii="Times New Roman" w:eastAsia="Calibri" w:hAnsi="Times New Roman" w:cs="Times New Roman"/>
                <w:b/>
                <w:bCs/>
                <w:sz w:val="24"/>
                <w:szCs w:val="24"/>
                <w:highlight w:val="yellow"/>
                <w:lang w:val="uk-UA" w:eastAsia="ru-RU"/>
              </w:rPr>
            </w:pPr>
            <w:r w:rsidRPr="00AA1FCD">
              <w:rPr>
                <w:rFonts w:ascii="Times New Roman" w:eastAsia="Calibri" w:hAnsi="Times New Roman" w:cs="Times New Roman"/>
                <w:b/>
                <w:bCs/>
                <w:sz w:val="24"/>
                <w:szCs w:val="24"/>
                <w:lang w:val="uk-UA" w:eastAsia="ru-RU"/>
              </w:rPr>
              <w:t>Інше</w:t>
            </w:r>
          </w:p>
        </w:tc>
      </w:tr>
      <w:tr w:rsidR="00936B68" w:rsidRPr="00AA1FCD" w:rsidTr="00347DB5">
        <w:trPr>
          <w:trHeight w:val="266"/>
        </w:trPr>
        <w:tc>
          <w:tcPr>
            <w:tcW w:w="4367" w:type="dxa"/>
          </w:tcPr>
          <w:p w:rsidR="00936B68" w:rsidRPr="00AA1FCD" w:rsidRDefault="00936B68" w:rsidP="00936B68">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Корекційно-розвиткова робота</w:t>
            </w:r>
          </w:p>
        </w:tc>
        <w:tc>
          <w:tcPr>
            <w:tcW w:w="1311"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 НВР</w:t>
            </w:r>
          </w:p>
        </w:tc>
        <w:tc>
          <w:tcPr>
            <w:tcW w:w="1281"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310"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9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3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 НВР</w:t>
            </w:r>
          </w:p>
        </w:tc>
        <w:tc>
          <w:tcPr>
            <w:tcW w:w="116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6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049"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69"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 НВР</w:t>
            </w:r>
          </w:p>
        </w:tc>
      </w:tr>
      <w:tr w:rsidR="00936B68" w:rsidRPr="00AA1FCD" w:rsidTr="00347DB5">
        <w:trPr>
          <w:trHeight w:val="266"/>
        </w:trPr>
        <w:tc>
          <w:tcPr>
            <w:tcW w:w="4367" w:type="dxa"/>
          </w:tcPr>
          <w:p w:rsidR="00936B68" w:rsidRPr="00AA1FCD" w:rsidRDefault="00936B68" w:rsidP="00936B68">
            <w:pPr>
              <w:spacing w:after="0" w:line="240" w:lineRule="auto"/>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Профорієнтаційна робота</w:t>
            </w:r>
          </w:p>
        </w:tc>
        <w:tc>
          <w:tcPr>
            <w:tcW w:w="1311"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ВР</w:t>
            </w:r>
          </w:p>
        </w:tc>
        <w:tc>
          <w:tcPr>
            <w:tcW w:w="1281"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310"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ВР</w:t>
            </w:r>
          </w:p>
        </w:tc>
        <w:tc>
          <w:tcPr>
            <w:tcW w:w="119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3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6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ВР</w:t>
            </w:r>
          </w:p>
        </w:tc>
        <w:tc>
          <w:tcPr>
            <w:tcW w:w="116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049"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ВР</w:t>
            </w:r>
          </w:p>
        </w:tc>
        <w:tc>
          <w:tcPr>
            <w:tcW w:w="1169"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ВР</w:t>
            </w:r>
          </w:p>
        </w:tc>
      </w:tr>
      <w:tr w:rsidR="00936B68" w:rsidRPr="00AA1FCD" w:rsidTr="00347DB5">
        <w:trPr>
          <w:trHeight w:val="266"/>
        </w:trPr>
        <w:tc>
          <w:tcPr>
            <w:tcW w:w="4367" w:type="dxa"/>
          </w:tcPr>
          <w:p w:rsidR="00936B68" w:rsidRPr="00AA1FCD" w:rsidRDefault="00936B68" w:rsidP="00936B68">
            <w:pPr>
              <w:spacing w:after="0" w:line="240" w:lineRule="auto"/>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Гурткова робота</w:t>
            </w:r>
          </w:p>
        </w:tc>
        <w:tc>
          <w:tcPr>
            <w:tcW w:w="1311"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ВР</w:t>
            </w:r>
          </w:p>
        </w:tc>
        <w:tc>
          <w:tcPr>
            <w:tcW w:w="1281"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310"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9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ВР</w:t>
            </w:r>
          </w:p>
        </w:tc>
        <w:tc>
          <w:tcPr>
            <w:tcW w:w="113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6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6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ВР</w:t>
            </w:r>
          </w:p>
        </w:tc>
        <w:tc>
          <w:tcPr>
            <w:tcW w:w="1049"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69"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ВР</w:t>
            </w:r>
          </w:p>
        </w:tc>
      </w:tr>
      <w:tr w:rsidR="00936B68" w:rsidRPr="00AA1FCD" w:rsidTr="00347DB5">
        <w:trPr>
          <w:trHeight w:val="276"/>
        </w:trPr>
        <w:tc>
          <w:tcPr>
            <w:tcW w:w="4367" w:type="dxa"/>
          </w:tcPr>
          <w:p w:rsidR="00936B68" w:rsidRPr="00AA1FCD" w:rsidRDefault="00936B68" w:rsidP="00936B68">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Робота </w:t>
            </w:r>
            <w:r w:rsidRPr="00AA1FCD">
              <w:rPr>
                <w:rFonts w:ascii="Times New Roman" w:eastAsia="Calibri" w:hAnsi="Times New Roman" w:cs="Times New Roman"/>
                <w:sz w:val="24"/>
                <w:szCs w:val="24"/>
                <w:lang w:val="uk-UA" w:eastAsia="ru-RU"/>
              </w:rPr>
              <w:t xml:space="preserve">психологічної служби </w:t>
            </w:r>
          </w:p>
        </w:tc>
        <w:tc>
          <w:tcPr>
            <w:tcW w:w="1311"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281"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w:t>
            </w:r>
          </w:p>
        </w:tc>
        <w:tc>
          <w:tcPr>
            <w:tcW w:w="1310"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9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3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w:t>
            </w:r>
          </w:p>
        </w:tc>
        <w:tc>
          <w:tcPr>
            <w:tcW w:w="116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6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049"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69"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w:t>
            </w:r>
          </w:p>
        </w:tc>
      </w:tr>
      <w:tr w:rsidR="00936B68" w:rsidRPr="00AA1FCD" w:rsidTr="00347DB5">
        <w:trPr>
          <w:trHeight w:val="267"/>
        </w:trPr>
        <w:tc>
          <w:tcPr>
            <w:tcW w:w="4367" w:type="dxa"/>
          </w:tcPr>
          <w:p w:rsidR="00936B68" w:rsidRPr="00AA1FCD" w:rsidRDefault="00936B68" w:rsidP="00936B68">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Робота П</w:t>
            </w:r>
            <w:r w:rsidRPr="00AA1FCD">
              <w:rPr>
                <w:rFonts w:ascii="Times New Roman" w:eastAsia="Calibri" w:hAnsi="Times New Roman" w:cs="Times New Roman"/>
                <w:sz w:val="24"/>
                <w:szCs w:val="24"/>
                <w:lang w:val="uk-UA" w:eastAsia="ru-RU"/>
              </w:rPr>
              <w:t>ПК</w:t>
            </w:r>
          </w:p>
        </w:tc>
        <w:tc>
          <w:tcPr>
            <w:tcW w:w="1311"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281"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w:t>
            </w:r>
          </w:p>
        </w:tc>
        <w:tc>
          <w:tcPr>
            <w:tcW w:w="1310"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9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3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w:t>
            </w:r>
          </w:p>
        </w:tc>
        <w:tc>
          <w:tcPr>
            <w:tcW w:w="116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6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049"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69"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Д</w:t>
            </w:r>
          </w:p>
        </w:tc>
      </w:tr>
      <w:tr w:rsidR="00936B68" w:rsidRPr="00AA1FCD" w:rsidTr="00347DB5">
        <w:trPr>
          <w:trHeight w:val="352"/>
        </w:trPr>
        <w:tc>
          <w:tcPr>
            <w:tcW w:w="4367" w:type="dxa"/>
          </w:tcPr>
          <w:p w:rsidR="00936B68" w:rsidRPr="00AA1FCD" w:rsidRDefault="00936B68" w:rsidP="00936B68">
            <w:pPr>
              <w:spacing w:after="0" w:line="240" w:lineRule="auto"/>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 xml:space="preserve">Проведення моніторингу </w:t>
            </w:r>
            <w:r>
              <w:rPr>
                <w:rFonts w:ascii="Times New Roman" w:eastAsia="Calibri" w:hAnsi="Times New Roman" w:cs="Times New Roman"/>
                <w:sz w:val="24"/>
                <w:szCs w:val="24"/>
                <w:lang w:val="uk-UA" w:eastAsia="ru-RU"/>
              </w:rPr>
              <w:t xml:space="preserve">освітнього </w:t>
            </w:r>
            <w:r w:rsidRPr="00AA1FCD">
              <w:rPr>
                <w:rFonts w:ascii="Times New Roman" w:eastAsia="Calibri" w:hAnsi="Times New Roman" w:cs="Times New Roman"/>
                <w:sz w:val="24"/>
                <w:szCs w:val="24"/>
                <w:lang w:val="uk-UA" w:eastAsia="ru-RU"/>
              </w:rPr>
              <w:t>процесу</w:t>
            </w:r>
          </w:p>
        </w:tc>
        <w:tc>
          <w:tcPr>
            <w:tcW w:w="1311"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281"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310"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9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НВР, ВР</w:t>
            </w:r>
          </w:p>
        </w:tc>
        <w:tc>
          <w:tcPr>
            <w:tcW w:w="113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6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65"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049"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p>
        </w:tc>
        <w:tc>
          <w:tcPr>
            <w:tcW w:w="1169" w:type="dxa"/>
          </w:tcPr>
          <w:p w:rsidR="00936B68" w:rsidRPr="00AA1FCD" w:rsidRDefault="00936B68" w:rsidP="00936B68">
            <w:pPr>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НВР, ВР</w:t>
            </w:r>
          </w:p>
        </w:tc>
      </w:tr>
    </w:tbl>
    <w:p w:rsidR="00B30CE1" w:rsidRDefault="007D554B" w:rsidP="00880F48">
      <w:pPr>
        <w:spacing w:after="0" w:line="240" w:lineRule="auto"/>
        <w:ind w:firstLine="708"/>
        <w:rPr>
          <w:rFonts w:ascii="Times New Roman" w:eastAsia="Calibri" w:hAnsi="Times New Roman" w:cs="Times New Roman"/>
          <w:sz w:val="24"/>
          <w:szCs w:val="24"/>
          <w:lang w:val="uk-UA" w:eastAsia="ru-RU"/>
        </w:rPr>
      </w:pPr>
      <w:r>
        <w:rPr>
          <w:rFonts w:ascii="Times New Roman" w:eastAsia="Calibri" w:hAnsi="Times New Roman" w:cs="Times New Roman"/>
          <w:b/>
          <w:bCs/>
          <w:sz w:val="24"/>
          <w:szCs w:val="24"/>
          <w:lang w:val="uk-UA" w:eastAsia="ru-RU"/>
        </w:rPr>
        <w:t xml:space="preserve">Умовні позначки: </w:t>
      </w:r>
      <w:r>
        <w:rPr>
          <w:rFonts w:ascii="Times New Roman" w:eastAsia="Calibri" w:hAnsi="Times New Roman" w:cs="Times New Roman"/>
          <w:sz w:val="24"/>
          <w:szCs w:val="24"/>
          <w:lang w:val="uk-UA" w:eastAsia="ru-RU"/>
        </w:rPr>
        <w:t xml:space="preserve">Д – директор, </w:t>
      </w:r>
      <w:r w:rsidR="00AA1FCD" w:rsidRPr="00AA1FCD">
        <w:rPr>
          <w:rFonts w:ascii="Times New Roman" w:eastAsia="Calibri" w:hAnsi="Times New Roman" w:cs="Times New Roman"/>
          <w:sz w:val="24"/>
          <w:szCs w:val="24"/>
          <w:lang w:val="uk-UA" w:eastAsia="ru-RU"/>
        </w:rPr>
        <w:t>НВР – заступник директ</w:t>
      </w:r>
      <w:r>
        <w:rPr>
          <w:rFonts w:ascii="Times New Roman" w:eastAsia="Calibri" w:hAnsi="Times New Roman" w:cs="Times New Roman"/>
          <w:sz w:val="24"/>
          <w:szCs w:val="24"/>
          <w:lang w:val="uk-UA" w:eastAsia="ru-RU"/>
        </w:rPr>
        <w:t xml:space="preserve">ора з навчально-виховної роботи, </w:t>
      </w:r>
      <w:r w:rsidR="00AA1FCD" w:rsidRPr="00AA1FCD">
        <w:rPr>
          <w:rFonts w:ascii="Times New Roman" w:eastAsia="Calibri" w:hAnsi="Times New Roman" w:cs="Times New Roman"/>
          <w:sz w:val="24"/>
          <w:szCs w:val="24"/>
          <w:lang w:val="uk-UA" w:eastAsia="ru-RU"/>
        </w:rPr>
        <w:t>ВР – заступ</w:t>
      </w:r>
      <w:r>
        <w:rPr>
          <w:rFonts w:ascii="Times New Roman" w:eastAsia="Calibri" w:hAnsi="Times New Roman" w:cs="Times New Roman"/>
          <w:sz w:val="24"/>
          <w:szCs w:val="24"/>
          <w:lang w:val="uk-UA" w:eastAsia="ru-RU"/>
        </w:rPr>
        <w:t xml:space="preserve">ник директора з виховної роботи, </w:t>
      </w:r>
    </w:p>
    <w:p w:rsidR="00700014" w:rsidRPr="00944AE1" w:rsidRDefault="007D554B" w:rsidP="0016448F">
      <w:pPr>
        <w:spacing w:after="0" w:line="240" w:lineRule="auto"/>
        <w:rPr>
          <w:rFonts w:ascii="Times New Roman" w:eastAsia="Calibri" w:hAnsi="Times New Roman" w:cs="Times New Roman"/>
          <w:b/>
          <w:bCs/>
          <w:sz w:val="24"/>
          <w:szCs w:val="24"/>
          <w:lang w:val="uk-UA" w:eastAsia="ru-RU"/>
        </w:rPr>
      </w:pPr>
      <w:r>
        <w:rPr>
          <w:rFonts w:ascii="Times New Roman" w:eastAsia="Calibri" w:hAnsi="Times New Roman" w:cs="Times New Roman"/>
          <w:sz w:val="24"/>
          <w:szCs w:val="24"/>
          <w:lang w:val="uk-UA" w:eastAsia="ru-RU"/>
        </w:rPr>
        <w:t xml:space="preserve">СП – соціальний педагог, </w:t>
      </w:r>
      <w:r w:rsidR="00116E08">
        <w:rPr>
          <w:rFonts w:ascii="Times New Roman" w:eastAsia="Calibri" w:hAnsi="Times New Roman" w:cs="Times New Roman"/>
          <w:sz w:val="24"/>
          <w:szCs w:val="24"/>
          <w:lang w:val="uk-UA" w:eastAsia="ru-RU"/>
        </w:rPr>
        <w:t>АК – атестаційна комісія</w:t>
      </w:r>
      <w:r w:rsidRPr="007D554B">
        <w:rPr>
          <w:rFonts w:ascii="Times New Roman" w:eastAsia="Calibri" w:hAnsi="Times New Roman" w:cs="Times New Roman"/>
          <w:sz w:val="24"/>
          <w:szCs w:val="24"/>
          <w:lang w:val="uk-UA" w:eastAsia="ru-RU"/>
        </w:rPr>
        <w:t xml:space="preserve"> </w:t>
      </w:r>
    </w:p>
    <w:p w:rsidR="0016448F" w:rsidRPr="0016448F" w:rsidRDefault="0016448F" w:rsidP="0016448F">
      <w:pPr>
        <w:spacing w:after="0" w:line="240" w:lineRule="auto"/>
        <w:rPr>
          <w:rFonts w:ascii="Times New Roman" w:eastAsia="Calibri" w:hAnsi="Times New Roman" w:cs="Times New Roman"/>
          <w:b/>
          <w:bCs/>
          <w:sz w:val="24"/>
          <w:szCs w:val="24"/>
          <w:lang w:val="uk-UA" w:eastAsia="ru-RU"/>
        </w:rPr>
      </w:pPr>
      <w:r w:rsidRPr="0016448F">
        <w:rPr>
          <w:rFonts w:ascii="Times New Roman CYR" w:eastAsia="Calibri" w:hAnsi="Times New Roman CYR" w:cs="Times New Roman CYR"/>
          <w:b/>
          <w:bCs/>
          <w:i/>
          <w:iCs/>
          <w:sz w:val="28"/>
          <w:szCs w:val="28"/>
          <w:lang w:val="uk-UA" w:eastAsia="ru-RU"/>
        </w:rPr>
        <w:t>4.1.4. Тематика засідань педагогічної ради</w:t>
      </w:r>
    </w:p>
    <w:tbl>
      <w:tblPr>
        <w:tblW w:w="15176" w:type="dxa"/>
        <w:tblInd w:w="-13" w:type="dxa"/>
        <w:tblLayout w:type="fixed"/>
        <w:tblCellMar>
          <w:left w:w="10" w:type="dxa"/>
          <w:right w:w="10" w:type="dxa"/>
        </w:tblCellMar>
        <w:tblLook w:val="0000" w:firstRow="0" w:lastRow="0" w:firstColumn="0" w:lastColumn="0" w:noHBand="0" w:noVBand="0"/>
      </w:tblPr>
      <w:tblGrid>
        <w:gridCol w:w="441"/>
        <w:gridCol w:w="10057"/>
        <w:gridCol w:w="1276"/>
        <w:gridCol w:w="1701"/>
        <w:gridCol w:w="1701"/>
      </w:tblGrid>
      <w:tr w:rsidR="0016448F" w:rsidRPr="0016448F" w:rsidTr="00A85353">
        <w:trPr>
          <w:trHeight w:val="649"/>
        </w:trPr>
        <w:tc>
          <w:tcPr>
            <w:tcW w:w="441"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76" w:lineRule="auto"/>
              <w:jc w:val="center"/>
              <w:rPr>
                <w:rFonts w:ascii="Calibri" w:eastAsia="Calibri" w:hAnsi="Calibri" w:cs="Calibri"/>
                <w:sz w:val="24"/>
                <w:szCs w:val="24"/>
                <w:lang w:val="uk-UA" w:eastAsia="ru-RU"/>
              </w:rPr>
            </w:pPr>
            <w:r w:rsidRPr="0016448F">
              <w:rPr>
                <w:rFonts w:ascii="Times New Roman CYR" w:eastAsia="Calibri" w:hAnsi="Times New Roman CYR" w:cs="Times New Roman CYR"/>
                <w:b/>
                <w:bCs/>
                <w:i/>
                <w:iCs/>
                <w:sz w:val="24"/>
                <w:szCs w:val="24"/>
                <w:lang w:val="uk-UA" w:eastAsia="ru-RU"/>
              </w:rPr>
              <w:t>№ з/п</w:t>
            </w:r>
          </w:p>
        </w:tc>
        <w:tc>
          <w:tcPr>
            <w:tcW w:w="10057"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40" w:lineRule="auto"/>
              <w:jc w:val="center"/>
              <w:rPr>
                <w:rFonts w:ascii="Calibri" w:eastAsia="Calibri" w:hAnsi="Calibri" w:cs="Calibri"/>
                <w:b/>
                <w:bCs/>
                <w:i/>
                <w:iCs/>
                <w:sz w:val="24"/>
                <w:szCs w:val="24"/>
                <w:lang w:val="uk-UA" w:eastAsia="ru-RU"/>
              </w:rPr>
            </w:pPr>
            <w:r w:rsidRPr="0016448F">
              <w:rPr>
                <w:rFonts w:ascii="Times New Roman CYR" w:eastAsia="Calibri" w:hAnsi="Times New Roman CYR" w:cs="Times New Roman CYR"/>
                <w:b/>
                <w:bCs/>
                <w:i/>
                <w:iCs/>
                <w:sz w:val="24"/>
                <w:szCs w:val="24"/>
                <w:lang w:val="uk-UA" w:eastAsia="ru-RU"/>
              </w:rPr>
              <w:t>Порядок денний</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40" w:lineRule="auto"/>
              <w:jc w:val="center"/>
              <w:rPr>
                <w:rFonts w:ascii="Calibri" w:eastAsia="Calibri" w:hAnsi="Calibri" w:cs="Calibri"/>
                <w:b/>
                <w:bCs/>
                <w:i/>
                <w:iCs/>
                <w:sz w:val="24"/>
                <w:szCs w:val="24"/>
                <w:lang w:val="uk-UA" w:eastAsia="ru-RU"/>
              </w:rPr>
            </w:pPr>
            <w:r w:rsidRPr="0016448F">
              <w:rPr>
                <w:rFonts w:ascii="Times New Roman CYR" w:eastAsia="Calibri" w:hAnsi="Times New Roman CYR" w:cs="Times New Roman CYR"/>
                <w:b/>
                <w:bCs/>
                <w:i/>
                <w:iCs/>
                <w:sz w:val="24"/>
                <w:szCs w:val="24"/>
                <w:lang w:val="uk-UA" w:eastAsia="ru-RU"/>
              </w:rPr>
              <w:t>Термін виконання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40" w:lineRule="auto"/>
              <w:jc w:val="center"/>
              <w:rPr>
                <w:rFonts w:ascii="Calibri" w:eastAsia="Calibri" w:hAnsi="Calibri" w:cs="Calibri"/>
                <w:b/>
                <w:bCs/>
                <w:i/>
                <w:iCs/>
                <w:sz w:val="24"/>
                <w:szCs w:val="24"/>
                <w:lang w:val="uk-UA" w:eastAsia="ru-RU"/>
              </w:rPr>
            </w:pPr>
            <w:r w:rsidRPr="0016448F">
              <w:rPr>
                <w:rFonts w:ascii="Times New Roman CYR" w:eastAsia="Calibri" w:hAnsi="Times New Roman CYR" w:cs="Times New Roman CYR"/>
                <w:b/>
                <w:bCs/>
                <w:i/>
                <w:iCs/>
                <w:sz w:val="24"/>
                <w:szCs w:val="24"/>
                <w:lang w:val="uk-UA" w:eastAsia="ru-RU"/>
              </w:rPr>
              <w:t>Відповідальні</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40" w:lineRule="auto"/>
              <w:jc w:val="center"/>
              <w:rPr>
                <w:rFonts w:ascii="Times New Roman CYR" w:eastAsia="Calibri" w:hAnsi="Times New Roman CYR" w:cs="Times New Roman CYR"/>
                <w:b/>
                <w:bCs/>
                <w:i/>
                <w:iCs/>
                <w:sz w:val="24"/>
                <w:szCs w:val="24"/>
                <w:lang w:val="uk-UA" w:eastAsia="ru-RU"/>
              </w:rPr>
            </w:pPr>
            <w:r w:rsidRPr="0016448F">
              <w:rPr>
                <w:rFonts w:ascii="Times New Roman CYR" w:eastAsia="Calibri" w:hAnsi="Times New Roman CYR" w:cs="Times New Roman CYR"/>
                <w:b/>
                <w:bCs/>
                <w:i/>
                <w:iCs/>
                <w:sz w:val="24"/>
                <w:szCs w:val="24"/>
                <w:lang w:val="uk-UA" w:eastAsia="ru-RU"/>
              </w:rPr>
              <w:t>Відмітка</w:t>
            </w:r>
          </w:p>
          <w:p w:rsidR="0016448F" w:rsidRPr="0016448F" w:rsidRDefault="0016448F" w:rsidP="0016448F">
            <w:pPr>
              <w:widowControl w:val="0"/>
              <w:autoSpaceDE w:val="0"/>
              <w:autoSpaceDN w:val="0"/>
              <w:adjustRightInd w:val="0"/>
              <w:spacing w:after="0" w:line="240" w:lineRule="auto"/>
              <w:jc w:val="center"/>
              <w:rPr>
                <w:rFonts w:ascii="Calibri" w:eastAsia="Calibri" w:hAnsi="Calibri" w:cs="Calibri"/>
                <w:b/>
                <w:bCs/>
                <w:i/>
                <w:iCs/>
                <w:sz w:val="24"/>
                <w:szCs w:val="24"/>
                <w:lang w:val="uk-UA" w:eastAsia="ru-RU"/>
              </w:rPr>
            </w:pPr>
            <w:r w:rsidRPr="0016448F">
              <w:rPr>
                <w:rFonts w:ascii="Times New Roman CYR" w:eastAsia="Calibri" w:hAnsi="Times New Roman CYR" w:cs="Times New Roman CYR"/>
                <w:b/>
                <w:bCs/>
                <w:i/>
                <w:iCs/>
                <w:sz w:val="24"/>
                <w:szCs w:val="24"/>
                <w:lang w:val="uk-UA" w:eastAsia="ru-RU"/>
              </w:rPr>
              <w:t>про виконання</w:t>
            </w:r>
          </w:p>
        </w:tc>
      </w:tr>
      <w:tr w:rsidR="0016448F" w:rsidRPr="0016448F" w:rsidTr="00A85353">
        <w:trPr>
          <w:trHeight w:val="70"/>
        </w:trPr>
        <w:tc>
          <w:tcPr>
            <w:tcW w:w="441"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40" w:lineRule="auto"/>
              <w:jc w:val="center"/>
              <w:rPr>
                <w:rFonts w:ascii="Calibri" w:eastAsia="Calibri" w:hAnsi="Calibri" w:cs="Calibri"/>
                <w:sz w:val="24"/>
                <w:szCs w:val="24"/>
                <w:lang w:val="uk-UA" w:eastAsia="ru-RU"/>
              </w:rPr>
            </w:pPr>
            <w:r w:rsidRPr="0016448F">
              <w:rPr>
                <w:rFonts w:ascii="Times New Roman CYR" w:eastAsia="Calibri" w:hAnsi="Times New Roman CYR" w:cs="Times New Roman CYR"/>
                <w:sz w:val="24"/>
                <w:szCs w:val="24"/>
                <w:lang w:val="uk-UA" w:eastAsia="ru-RU"/>
              </w:rPr>
              <w:t>1</w:t>
            </w:r>
          </w:p>
        </w:tc>
        <w:tc>
          <w:tcPr>
            <w:tcW w:w="10057"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51490C" w:rsidRDefault="0051490C"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51490C">
              <w:rPr>
                <w:rFonts w:ascii="Times New Roman CYR" w:eastAsia="Calibri" w:hAnsi="Times New Roman CYR" w:cs="Times New Roman CYR"/>
                <w:sz w:val="24"/>
                <w:szCs w:val="24"/>
                <w:lang w:val="uk-UA" w:eastAsia="ru-RU"/>
              </w:rPr>
              <w:t xml:space="preserve">1. Про </w:t>
            </w:r>
            <w:r w:rsidR="003C1A4D">
              <w:rPr>
                <w:rFonts w:ascii="Times New Roman CYR" w:eastAsia="Calibri" w:hAnsi="Times New Roman CYR" w:cs="Times New Roman CYR"/>
                <w:sz w:val="24"/>
                <w:szCs w:val="24"/>
                <w:lang w:val="uk-UA" w:eastAsia="ru-RU"/>
              </w:rPr>
              <w:t xml:space="preserve">структуру </w:t>
            </w:r>
            <w:r w:rsidRPr="0051490C">
              <w:rPr>
                <w:rFonts w:ascii="Times New Roman CYR" w:eastAsia="Calibri" w:hAnsi="Times New Roman CYR" w:cs="Times New Roman CYR"/>
                <w:sz w:val="24"/>
                <w:szCs w:val="24"/>
                <w:lang w:val="uk-UA" w:eastAsia="ru-RU"/>
              </w:rPr>
              <w:t>202</w:t>
            </w:r>
            <w:r w:rsidR="003C1A4D">
              <w:rPr>
                <w:rFonts w:ascii="Times New Roman CYR" w:eastAsia="Calibri" w:hAnsi="Times New Roman CYR" w:cs="Times New Roman CYR"/>
                <w:sz w:val="24"/>
                <w:szCs w:val="24"/>
                <w:lang w:val="uk-UA" w:eastAsia="ru-RU"/>
              </w:rPr>
              <w:t>3</w:t>
            </w:r>
            <w:r w:rsidRPr="0051490C">
              <w:rPr>
                <w:rFonts w:ascii="Times New Roman CYR" w:eastAsia="Calibri" w:hAnsi="Times New Roman CYR" w:cs="Times New Roman CYR"/>
                <w:sz w:val="24"/>
                <w:szCs w:val="24"/>
                <w:lang w:val="uk-UA" w:eastAsia="ru-RU"/>
              </w:rPr>
              <w:t>/202</w:t>
            </w:r>
            <w:r w:rsidR="003C1A4D">
              <w:rPr>
                <w:rFonts w:ascii="Times New Roman CYR" w:eastAsia="Calibri" w:hAnsi="Times New Roman CYR" w:cs="Times New Roman CYR"/>
                <w:sz w:val="24"/>
                <w:szCs w:val="24"/>
                <w:lang w:val="uk-UA" w:eastAsia="ru-RU"/>
              </w:rPr>
              <w:t>4</w:t>
            </w:r>
            <w:r w:rsidRPr="0051490C">
              <w:rPr>
                <w:rFonts w:ascii="Times New Roman CYR" w:eastAsia="Calibri" w:hAnsi="Times New Roman CYR" w:cs="Times New Roman CYR"/>
                <w:sz w:val="24"/>
                <w:szCs w:val="24"/>
                <w:lang w:val="uk-UA" w:eastAsia="ru-RU"/>
              </w:rPr>
              <w:t xml:space="preserve"> </w:t>
            </w:r>
            <w:r w:rsidR="0016448F" w:rsidRPr="0051490C">
              <w:rPr>
                <w:rFonts w:ascii="Times New Roman CYR" w:eastAsia="Calibri" w:hAnsi="Times New Roman CYR" w:cs="Times New Roman CYR"/>
                <w:sz w:val="24"/>
                <w:szCs w:val="24"/>
                <w:lang w:val="uk-UA" w:eastAsia="ru-RU"/>
              </w:rPr>
              <w:t>навчально</w:t>
            </w:r>
            <w:r w:rsidR="003C1A4D">
              <w:rPr>
                <w:rFonts w:ascii="Times New Roman CYR" w:eastAsia="Calibri" w:hAnsi="Times New Roman CYR" w:cs="Times New Roman CYR"/>
                <w:sz w:val="24"/>
                <w:szCs w:val="24"/>
                <w:lang w:val="uk-UA" w:eastAsia="ru-RU"/>
              </w:rPr>
              <w:t>го</w:t>
            </w:r>
            <w:r w:rsidR="0016448F" w:rsidRPr="0051490C">
              <w:rPr>
                <w:rFonts w:ascii="Times New Roman CYR" w:eastAsia="Calibri" w:hAnsi="Times New Roman CYR" w:cs="Times New Roman CYR"/>
                <w:sz w:val="24"/>
                <w:szCs w:val="24"/>
                <w:lang w:val="uk-UA" w:eastAsia="ru-RU"/>
              </w:rPr>
              <w:t xml:space="preserve"> ро</w:t>
            </w:r>
            <w:r w:rsidR="003C1A4D">
              <w:rPr>
                <w:rFonts w:ascii="Times New Roman CYR" w:eastAsia="Calibri" w:hAnsi="Times New Roman CYR" w:cs="Times New Roman CYR"/>
                <w:sz w:val="24"/>
                <w:szCs w:val="24"/>
                <w:lang w:val="uk-UA" w:eastAsia="ru-RU"/>
              </w:rPr>
              <w:t>ку</w:t>
            </w:r>
          </w:p>
          <w:p w:rsidR="0016448F" w:rsidRDefault="0016448F"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51490C">
              <w:rPr>
                <w:rFonts w:ascii="Times New Roman CYR" w:eastAsia="Calibri" w:hAnsi="Times New Roman CYR" w:cs="Times New Roman CYR"/>
                <w:sz w:val="24"/>
                <w:szCs w:val="24"/>
                <w:lang w:val="uk-UA" w:eastAsia="ru-RU"/>
              </w:rPr>
              <w:t xml:space="preserve">2. Про </w:t>
            </w:r>
            <w:r w:rsidR="0051490C" w:rsidRPr="0051490C">
              <w:rPr>
                <w:rFonts w:ascii="Times New Roman CYR" w:eastAsia="Calibri" w:hAnsi="Times New Roman CYR" w:cs="Times New Roman CYR"/>
                <w:sz w:val="24"/>
                <w:szCs w:val="24"/>
                <w:lang w:val="uk-UA" w:eastAsia="ru-RU"/>
              </w:rPr>
              <w:t>організацію освітнього процесу в закладі освіти у 202</w:t>
            </w:r>
            <w:r w:rsidR="003C1A4D">
              <w:rPr>
                <w:rFonts w:ascii="Times New Roman CYR" w:eastAsia="Calibri" w:hAnsi="Times New Roman CYR" w:cs="Times New Roman CYR"/>
                <w:sz w:val="24"/>
                <w:szCs w:val="24"/>
                <w:lang w:val="uk-UA" w:eastAsia="ru-RU"/>
              </w:rPr>
              <w:t>3</w:t>
            </w:r>
            <w:r w:rsidR="0051490C" w:rsidRPr="0051490C">
              <w:rPr>
                <w:rFonts w:ascii="Times New Roman CYR" w:eastAsia="Calibri" w:hAnsi="Times New Roman CYR" w:cs="Times New Roman CYR"/>
                <w:sz w:val="24"/>
                <w:szCs w:val="24"/>
                <w:lang w:val="uk-UA" w:eastAsia="ru-RU"/>
              </w:rPr>
              <w:t>/202</w:t>
            </w:r>
            <w:r w:rsidR="003C1A4D">
              <w:rPr>
                <w:rFonts w:ascii="Times New Roman CYR" w:eastAsia="Calibri" w:hAnsi="Times New Roman CYR" w:cs="Times New Roman CYR"/>
                <w:sz w:val="24"/>
                <w:szCs w:val="24"/>
                <w:lang w:val="uk-UA" w:eastAsia="ru-RU"/>
              </w:rPr>
              <w:t>4</w:t>
            </w:r>
            <w:r w:rsidR="0051490C" w:rsidRPr="0051490C">
              <w:rPr>
                <w:rFonts w:ascii="Times New Roman CYR" w:eastAsia="Calibri" w:hAnsi="Times New Roman CYR" w:cs="Times New Roman CYR"/>
                <w:sz w:val="24"/>
                <w:szCs w:val="24"/>
                <w:lang w:val="uk-UA" w:eastAsia="ru-RU"/>
              </w:rPr>
              <w:t xml:space="preserve"> навчальному році</w:t>
            </w:r>
          </w:p>
          <w:p w:rsidR="0016448F" w:rsidRDefault="004842C9"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3</w:t>
            </w:r>
            <w:r w:rsidR="0016448F" w:rsidRPr="004842C9">
              <w:rPr>
                <w:rFonts w:ascii="Times New Roman CYR" w:eastAsia="Calibri" w:hAnsi="Times New Roman CYR" w:cs="Times New Roman CYR"/>
                <w:sz w:val="24"/>
                <w:szCs w:val="24"/>
                <w:lang w:val="uk-UA" w:eastAsia="ru-RU"/>
              </w:rPr>
              <w:t xml:space="preserve">. Про </w:t>
            </w:r>
            <w:r w:rsidRPr="004842C9">
              <w:rPr>
                <w:rFonts w:ascii="Times New Roman CYR" w:eastAsia="Calibri" w:hAnsi="Times New Roman CYR" w:cs="Times New Roman CYR"/>
                <w:sz w:val="24"/>
                <w:szCs w:val="24"/>
                <w:lang w:val="uk-UA" w:eastAsia="ru-RU"/>
              </w:rPr>
              <w:t xml:space="preserve">затвердження режиму роботи закладу освіти та погодження </w:t>
            </w:r>
            <w:r w:rsidR="0016448F" w:rsidRPr="004842C9">
              <w:rPr>
                <w:rFonts w:ascii="Times New Roman CYR" w:eastAsia="Calibri" w:hAnsi="Times New Roman CYR" w:cs="Times New Roman CYR"/>
                <w:sz w:val="24"/>
                <w:szCs w:val="24"/>
                <w:lang w:val="uk-UA" w:eastAsia="ru-RU"/>
              </w:rPr>
              <w:t>навчального плану</w:t>
            </w:r>
            <w:r w:rsidRPr="004842C9">
              <w:rPr>
                <w:rFonts w:ascii="Times New Roman CYR" w:eastAsia="Calibri" w:hAnsi="Times New Roman CYR" w:cs="Times New Roman CYR"/>
                <w:sz w:val="24"/>
                <w:szCs w:val="24"/>
                <w:lang w:val="uk-UA" w:eastAsia="ru-RU"/>
              </w:rPr>
              <w:t xml:space="preserve">і </w:t>
            </w:r>
            <w:r w:rsidR="0016448F" w:rsidRPr="004842C9">
              <w:rPr>
                <w:rFonts w:ascii="Times New Roman CYR" w:eastAsia="Calibri" w:hAnsi="Times New Roman CYR" w:cs="Times New Roman CYR"/>
                <w:sz w:val="24"/>
                <w:szCs w:val="24"/>
                <w:lang w:val="uk-UA" w:eastAsia="ru-RU"/>
              </w:rPr>
              <w:t xml:space="preserve"> плану роботи закладу освіти на 202</w:t>
            </w:r>
            <w:r w:rsidR="003C1A4D">
              <w:rPr>
                <w:rFonts w:ascii="Times New Roman CYR" w:eastAsia="Calibri" w:hAnsi="Times New Roman CYR" w:cs="Times New Roman CYR"/>
                <w:sz w:val="24"/>
                <w:szCs w:val="24"/>
                <w:lang w:val="uk-UA" w:eastAsia="ru-RU"/>
              </w:rPr>
              <w:t>3</w:t>
            </w:r>
            <w:r w:rsidR="0016448F" w:rsidRPr="004842C9">
              <w:rPr>
                <w:rFonts w:ascii="Times New Roman CYR" w:eastAsia="Calibri" w:hAnsi="Times New Roman CYR" w:cs="Times New Roman CYR"/>
                <w:sz w:val="24"/>
                <w:szCs w:val="24"/>
                <w:lang w:val="uk-UA" w:eastAsia="ru-RU"/>
              </w:rPr>
              <w:t>/202</w:t>
            </w:r>
            <w:r w:rsidR="003C1A4D">
              <w:rPr>
                <w:rFonts w:ascii="Times New Roman CYR" w:eastAsia="Calibri" w:hAnsi="Times New Roman CYR" w:cs="Times New Roman CYR"/>
                <w:sz w:val="24"/>
                <w:szCs w:val="24"/>
                <w:lang w:val="uk-UA" w:eastAsia="ru-RU"/>
              </w:rPr>
              <w:t>4</w:t>
            </w:r>
            <w:r w:rsidR="0016448F" w:rsidRPr="004842C9">
              <w:rPr>
                <w:rFonts w:ascii="Times New Roman CYR" w:eastAsia="Calibri" w:hAnsi="Times New Roman CYR" w:cs="Times New Roman CYR"/>
                <w:sz w:val="24"/>
                <w:szCs w:val="24"/>
                <w:lang w:val="uk-UA" w:eastAsia="ru-RU"/>
              </w:rPr>
              <w:t>навчальний рік</w:t>
            </w:r>
          </w:p>
          <w:p w:rsidR="004842C9" w:rsidRPr="004842C9" w:rsidRDefault="003C1A4D"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 xml:space="preserve">4. Про забезпечення якості освіти та оцінювання освітньої діяльності у </w:t>
            </w:r>
            <w:r w:rsidRPr="0051490C">
              <w:rPr>
                <w:rFonts w:ascii="Times New Roman CYR" w:eastAsia="Calibri" w:hAnsi="Times New Roman CYR" w:cs="Times New Roman CYR"/>
                <w:sz w:val="24"/>
                <w:szCs w:val="24"/>
                <w:lang w:val="uk-UA" w:eastAsia="ru-RU"/>
              </w:rPr>
              <w:t>202</w:t>
            </w:r>
            <w:r>
              <w:rPr>
                <w:rFonts w:ascii="Times New Roman CYR" w:eastAsia="Calibri" w:hAnsi="Times New Roman CYR" w:cs="Times New Roman CYR"/>
                <w:sz w:val="24"/>
                <w:szCs w:val="24"/>
                <w:lang w:val="uk-UA" w:eastAsia="ru-RU"/>
              </w:rPr>
              <w:t>3</w:t>
            </w:r>
            <w:r w:rsidRPr="0051490C">
              <w:rPr>
                <w:rFonts w:ascii="Times New Roman CYR" w:eastAsia="Calibri" w:hAnsi="Times New Roman CYR" w:cs="Times New Roman CYR"/>
                <w:sz w:val="24"/>
                <w:szCs w:val="24"/>
                <w:lang w:val="uk-UA" w:eastAsia="ru-RU"/>
              </w:rPr>
              <w:t>/202</w:t>
            </w:r>
            <w:r>
              <w:rPr>
                <w:rFonts w:ascii="Times New Roman CYR" w:eastAsia="Calibri" w:hAnsi="Times New Roman CYR" w:cs="Times New Roman CYR"/>
                <w:sz w:val="24"/>
                <w:szCs w:val="24"/>
                <w:lang w:val="uk-UA" w:eastAsia="ru-RU"/>
              </w:rPr>
              <w:t>4</w:t>
            </w:r>
            <w:r w:rsidRPr="0051490C">
              <w:rPr>
                <w:rFonts w:ascii="Times New Roman CYR" w:eastAsia="Calibri" w:hAnsi="Times New Roman CYR" w:cs="Times New Roman CYR"/>
                <w:sz w:val="24"/>
                <w:szCs w:val="24"/>
                <w:lang w:val="uk-UA" w:eastAsia="ru-RU"/>
              </w:rPr>
              <w:t xml:space="preserve"> навчальному році</w:t>
            </w:r>
          </w:p>
          <w:p w:rsidR="004842C9" w:rsidRDefault="006452B7"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5</w:t>
            </w:r>
            <w:r w:rsidR="004842C9" w:rsidRPr="004842C9">
              <w:rPr>
                <w:rFonts w:ascii="Times New Roman CYR" w:eastAsia="Calibri" w:hAnsi="Times New Roman CYR" w:cs="Times New Roman CYR"/>
                <w:sz w:val="24"/>
                <w:szCs w:val="24"/>
                <w:lang w:val="uk-UA" w:eastAsia="ru-RU"/>
              </w:rPr>
              <w:t xml:space="preserve">. Про основні завдання Стратегії розвитку закладу освіти у </w:t>
            </w:r>
            <w:r w:rsidR="003C1A4D" w:rsidRPr="0051490C">
              <w:rPr>
                <w:rFonts w:ascii="Times New Roman CYR" w:eastAsia="Calibri" w:hAnsi="Times New Roman CYR" w:cs="Times New Roman CYR"/>
                <w:sz w:val="24"/>
                <w:szCs w:val="24"/>
                <w:lang w:val="uk-UA" w:eastAsia="ru-RU"/>
              </w:rPr>
              <w:t>202</w:t>
            </w:r>
            <w:r w:rsidR="003C1A4D">
              <w:rPr>
                <w:rFonts w:ascii="Times New Roman CYR" w:eastAsia="Calibri" w:hAnsi="Times New Roman CYR" w:cs="Times New Roman CYR"/>
                <w:sz w:val="24"/>
                <w:szCs w:val="24"/>
                <w:lang w:val="uk-UA" w:eastAsia="ru-RU"/>
              </w:rPr>
              <w:t>3</w:t>
            </w:r>
            <w:r w:rsidR="003C1A4D" w:rsidRPr="0051490C">
              <w:rPr>
                <w:rFonts w:ascii="Times New Roman CYR" w:eastAsia="Calibri" w:hAnsi="Times New Roman CYR" w:cs="Times New Roman CYR"/>
                <w:sz w:val="24"/>
                <w:szCs w:val="24"/>
                <w:lang w:val="uk-UA" w:eastAsia="ru-RU"/>
              </w:rPr>
              <w:t>/202</w:t>
            </w:r>
            <w:r w:rsidR="003C1A4D">
              <w:rPr>
                <w:rFonts w:ascii="Times New Roman CYR" w:eastAsia="Calibri" w:hAnsi="Times New Roman CYR" w:cs="Times New Roman CYR"/>
                <w:sz w:val="24"/>
                <w:szCs w:val="24"/>
                <w:lang w:val="uk-UA" w:eastAsia="ru-RU"/>
              </w:rPr>
              <w:t>4</w:t>
            </w:r>
            <w:r w:rsidR="003C1A4D" w:rsidRPr="0051490C">
              <w:rPr>
                <w:rFonts w:ascii="Times New Roman CYR" w:eastAsia="Calibri" w:hAnsi="Times New Roman CYR" w:cs="Times New Roman CYR"/>
                <w:sz w:val="24"/>
                <w:szCs w:val="24"/>
                <w:lang w:val="uk-UA" w:eastAsia="ru-RU"/>
              </w:rPr>
              <w:t xml:space="preserve"> навчальному році</w:t>
            </w:r>
          </w:p>
          <w:p w:rsidR="0016448F" w:rsidRPr="004842C9" w:rsidRDefault="006452B7"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6</w:t>
            </w:r>
            <w:r w:rsidR="0016448F" w:rsidRPr="004842C9">
              <w:rPr>
                <w:rFonts w:ascii="Times New Roman CYR" w:eastAsia="Calibri" w:hAnsi="Times New Roman CYR" w:cs="Times New Roman CYR"/>
                <w:sz w:val="24"/>
                <w:szCs w:val="24"/>
                <w:lang w:val="uk-UA" w:eastAsia="ru-RU"/>
              </w:rPr>
              <w:t>. Про схвалення орієнтовного плану підвищення кваліфікації педагогічних працівників у 202</w:t>
            </w:r>
            <w:r w:rsidR="003C1A4D">
              <w:rPr>
                <w:rFonts w:ascii="Times New Roman CYR" w:eastAsia="Calibri" w:hAnsi="Times New Roman CYR" w:cs="Times New Roman CYR"/>
                <w:sz w:val="24"/>
                <w:szCs w:val="24"/>
                <w:lang w:val="uk-UA" w:eastAsia="ru-RU"/>
              </w:rPr>
              <w:t>4</w:t>
            </w:r>
            <w:r w:rsidR="0016448F" w:rsidRPr="004842C9">
              <w:rPr>
                <w:rFonts w:ascii="Times New Roman CYR" w:eastAsia="Calibri" w:hAnsi="Times New Roman CYR" w:cs="Times New Roman CYR"/>
                <w:sz w:val="24"/>
                <w:szCs w:val="24"/>
                <w:lang w:val="uk-UA" w:eastAsia="ru-RU"/>
              </w:rPr>
              <w:t xml:space="preserve"> році</w:t>
            </w:r>
          </w:p>
          <w:p w:rsidR="0016448F" w:rsidRPr="009F1592" w:rsidRDefault="006452B7" w:rsidP="003C1A4D">
            <w:pPr>
              <w:widowControl w:val="0"/>
              <w:autoSpaceDE w:val="0"/>
              <w:autoSpaceDN w:val="0"/>
              <w:adjustRightInd w:val="0"/>
              <w:spacing w:after="0" w:line="240" w:lineRule="auto"/>
              <w:rPr>
                <w:rFonts w:ascii="Times New Roman CYR" w:eastAsia="Calibri" w:hAnsi="Times New Roman CYR" w:cs="Times New Roman CYR"/>
                <w:sz w:val="24"/>
                <w:szCs w:val="24"/>
                <w:highlight w:val="yellow"/>
                <w:lang w:val="uk-UA" w:eastAsia="ru-RU"/>
              </w:rPr>
            </w:pPr>
            <w:r>
              <w:rPr>
                <w:rFonts w:ascii="Times New Roman CYR" w:eastAsia="Calibri" w:hAnsi="Times New Roman CYR" w:cs="Times New Roman CYR"/>
                <w:sz w:val="24"/>
                <w:szCs w:val="24"/>
                <w:lang w:val="uk-UA" w:eastAsia="ru-RU"/>
              </w:rPr>
              <w:t>7</w:t>
            </w:r>
            <w:r w:rsidR="004842C9" w:rsidRPr="004842C9">
              <w:rPr>
                <w:rFonts w:ascii="Times New Roman CYR" w:eastAsia="Calibri" w:hAnsi="Times New Roman CYR" w:cs="Times New Roman CYR"/>
                <w:sz w:val="24"/>
                <w:szCs w:val="24"/>
                <w:lang w:val="uk-UA" w:eastAsia="ru-RU"/>
              </w:rPr>
              <w:t>. Про розподіл педагогічного навантаження на 202</w:t>
            </w:r>
            <w:r w:rsidR="003C1A4D">
              <w:rPr>
                <w:rFonts w:ascii="Times New Roman CYR" w:eastAsia="Calibri" w:hAnsi="Times New Roman CYR" w:cs="Times New Roman CYR"/>
                <w:sz w:val="24"/>
                <w:szCs w:val="24"/>
                <w:lang w:val="uk-UA" w:eastAsia="ru-RU"/>
              </w:rPr>
              <w:t>3</w:t>
            </w:r>
            <w:r w:rsidR="004842C9" w:rsidRPr="004842C9">
              <w:rPr>
                <w:rFonts w:ascii="Times New Roman CYR" w:eastAsia="Calibri" w:hAnsi="Times New Roman CYR" w:cs="Times New Roman CYR"/>
                <w:sz w:val="24"/>
                <w:szCs w:val="24"/>
                <w:lang w:val="uk-UA" w:eastAsia="ru-RU"/>
              </w:rPr>
              <w:t>/202</w:t>
            </w:r>
            <w:r w:rsidR="003C1A4D">
              <w:rPr>
                <w:rFonts w:ascii="Times New Roman CYR" w:eastAsia="Calibri" w:hAnsi="Times New Roman CYR" w:cs="Times New Roman CYR"/>
                <w:sz w:val="24"/>
                <w:szCs w:val="24"/>
                <w:lang w:val="uk-UA" w:eastAsia="ru-RU"/>
              </w:rPr>
              <w:t>4</w:t>
            </w:r>
            <w:r w:rsidR="004842C9" w:rsidRPr="004842C9">
              <w:rPr>
                <w:rFonts w:ascii="Times New Roman CYR" w:eastAsia="Calibri" w:hAnsi="Times New Roman CYR" w:cs="Times New Roman CYR"/>
                <w:sz w:val="24"/>
                <w:szCs w:val="24"/>
                <w:lang w:val="uk-UA" w:eastAsia="ru-RU"/>
              </w:rPr>
              <w:t xml:space="preserve"> навчальний рік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448F" w:rsidRPr="0016448F" w:rsidRDefault="0016448F" w:rsidP="003C1A4D">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Серпень                    202</w:t>
            </w:r>
            <w:r w:rsidR="003C1A4D">
              <w:rPr>
                <w:rFonts w:ascii="Times New Roman CYR" w:eastAsia="Calibri" w:hAnsi="Times New Roman CYR" w:cs="Times New Roman CYR"/>
                <w:sz w:val="24"/>
                <w:szCs w:val="24"/>
                <w:lang w:val="uk-UA" w:eastAsia="ru-RU"/>
              </w:rPr>
              <w:t xml:space="preserve">3 </w:t>
            </w:r>
            <w:r w:rsidRPr="0016448F">
              <w:rPr>
                <w:rFonts w:ascii="Times New Roman CYR" w:eastAsia="Calibri" w:hAnsi="Times New Roman CYR" w:cs="Times New Roman CYR"/>
                <w:sz w:val="24"/>
                <w:szCs w:val="24"/>
                <w:lang w:val="uk-UA" w:eastAsia="ru-RU"/>
              </w:rPr>
              <w:t>року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spacing w:after="0" w:line="240" w:lineRule="auto"/>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Пушкар Н.Б.</w:t>
            </w:r>
          </w:p>
          <w:p w:rsidR="0016448F" w:rsidRPr="0016448F" w:rsidRDefault="0016448F" w:rsidP="0016448F">
            <w:pPr>
              <w:spacing w:after="0" w:line="240" w:lineRule="auto"/>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Пушкар Н.Б.</w:t>
            </w:r>
          </w:p>
          <w:p w:rsidR="0016448F" w:rsidRPr="0016448F" w:rsidRDefault="0016448F" w:rsidP="0016448F">
            <w:pPr>
              <w:spacing w:after="0" w:line="240" w:lineRule="auto"/>
              <w:rPr>
                <w:rFonts w:ascii="Times New Roman" w:eastAsia="Calibri" w:hAnsi="Times New Roman" w:cs="Times New Roman"/>
                <w:sz w:val="24"/>
                <w:szCs w:val="24"/>
                <w:lang w:val="uk-UA"/>
              </w:rPr>
            </w:pPr>
          </w:p>
          <w:p w:rsidR="003C1A4D" w:rsidRDefault="003C1A4D" w:rsidP="0016448F">
            <w:pPr>
              <w:spacing w:after="0" w:line="240" w:lineRule="auto"/>
              <w:rPr>
                <w:rFonts w:ascii="Times New Roman" w:eastAsia="Calibri" w:hAnsi="Times New Roman" w:cs="Times New Roman"/>
                <w:sz w:val="24"/>
                <w:szCs w:val="24"/>
                <w:lang w:val="uk-UA"/>
              </w:rPr>
            </w:pPr>
          </w:p>
          <w:p w:rsidR="0016448F" w:rsidRPr="0016448F" w:rsidRDefault="0016448F" w:rsidP="0016448F">
            <w:pPr>
              <w:spacing w:after="0" w:line="240" w:lineRule="auto"/>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 xml:space="preserve">Тімко М.М.                                       </w:t>
            </w:r>
          </w:p>
          <w:p w:rsidR="0016448F" w:rsidRPr="0016448F" w:rsidRDefault="0016448F" w:rsidP="0016448F">
            <w:pPr>
              <w:spacing w:after="0" w:line="240" w:lineRule="auto"/>
              <w:rPr>
                <w:rFonts w:ascii="Times New Roman" w:eastAsia="Calibri" w:hAnsi="Times New Roman" w:cs="Times New Roman"/>
                <w:sz w:val="24"/>
                <w:szCs w:val="24"/>
                <w:lang w:val="uk-UA"/>
              </w:rPr>
            </w:pPr>
          </w:p>
          <w:p w:rsidR="0016448F" w:rsidRPr="0016448F" w:rsidRDefault="0016448F" w:rsidP="0016448F">
            <w:pPr>
              <w:spacing w:after="0" w:line="240" w:lineRule="auto"/>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 xml:space="preserve">Пушкар Н.Б. </w:t>
            </w:r>
          </w:p>
          <w:p w:rsidR="0016448F" w:rsidRPr="0016448F" w:rsidRDefault="0016448F" w:rsidP="0016448F">
            <w:pPr>
              <w:spacing w:after="0" w:line="240" w:lineRule="auto"/>
              <w:rPr>
                <w:rFonts w:ascii="Times New Roman" w:eastAsia="Calibri" w:hAnsi="Times New Roman" w:cs="Times New Roman"/>
                <w:sz w:val="24"/>
                <w:szCs w:val="24"/>
                <w:lang w:val="uk-UA"/>
              </w:rPr>
            </w:pPr>
            <w:r w:rsidRPr="0016448F">
              <w:rPr>
                <w:rFonts w:ascii="Times New Roman" w:eastAsia="Calibri" w:hAnsi="Times New Roman" w:cs="Times New Roman"/>
                <w:sz w:val="24"/>
                <w:szCs w:val="24"/>
                <w:lang w:val="uk-UA"/>
              </w:rPr>
              <w:t>Тімко М.М.</w:t>
            </w:r>
          </w:p>
          <w:p w:rsidR="0016448F" w:rsidRPr="0016448F" w:rsidRDefault="0016448F" w:rsidP="0016448F">
            <w:pPr>
              <w:spacing w:after="0" w:line="240" w:lineRule="auto"/>
              <w:rPr>
                <w:rFonts w:ascii="Times New Roman" w:eastAsia="Calibri" w:hAnsi="Times New Roman" w:cs="Times New Roman"/>
                <w:sz w:val="24"/>
                <w:szCs w:val="24"/>
                <w:lang w:val="uk-UA"/>
              </w:rPr>
            </w:pPr>
          </w:p>
          <w:p w:rsidR="0016448F" w:rsidRPr="0016448F" w:rsidRDefault="00C34A84" w:rsidP="0016448F">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Пушкар Н.Б.</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40" w:lineRule="auto"/>
              <w:rPr>
                <w:rFonts w:ascii="Calibri" w:eastAsia="Calibri" w:hAnsi="Calibri" w:cs="Calibri"/>
                <w:sz w:val="28"/>
                <w:szCs w:val="28"/>
                <w:highlight w:val="yellow"/>
                <w:lang w:val="uk-UA" w:eastAsia="ru-RU"/>
              </w:rPr>
            </w:pPr>
          </w:p>
        </w:tc>
      </w:tr>
      <w:tr w:rsidR="0016448F" w:rsidRPr="00777F5B" w:rsidTr="00A85353">
        <w:trPr>
          <w:trHeight w:val="1902"/>
        </w:trPr>
        <w:tc>
          <w:tcPr>
            <w:tcW w:w="441"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40" w:lineRule="auto"/>
              <w:jc w:val="center"/>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2</w:t>
            </w:r>
          </w:p>
          <w:p w:rsidR="0016448F" w:rsidRPr="0016448F" w:rsidRDefault="0016448F" w:rsidP="0016448F">
            <w:pPr>
              <w:widowControl w:val="0"/>
              <w:autoSpaceDE w:val="0"/>
              <w:autoSpaceDN w:val="0"/>
              <w:adjustRightInd w:val="0"/>
              <w:spacing w:after="0" w:line="240" w:lineRule="auto"/>
              <w:jc w:val="center"/>
              <w:rPr>
                <w:rFonts w:ascii="Times New Roman CYR" w:eastAsia="Calibri" w:hAnsi="Times New Roman CYR" w:cs="Times New Roman CYR"/>
                <w:sz w:val="24"/>
                <w:szCs w:val="24"/>
                <w:lang w:val="uk-UA" w:eastAsia="ru-RU"/>
              </w:rPr>
            </w:pPr>
          </w:p>
        </w:tc>
        <w:tc>
          <w:tcPr>
            <w:tcW w:w="10057"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1. Про виконання рішення попередньої педагогічної ради</w:t>
            </w:r>
          </w:p>
          <w:p w:rsidR="0016448F" w:rsidRPr="0016448F" w:rsidRDefault="0016448F"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 xml:space="preserve">2. Про </w:t>
            </w:r>
            <w:r w:rsidR="00777F5B">
              <w:rPr>
                <w:rFonts w:ascii="Times New Roman CYR" w:eastAsia="Calibri" w:hAnsi="Times New Roman CYR" w:cs="Times New Roman CYR"/>
                <w:sz w:val="24"/>
                <w:szCs w:val="24"/>
                <w:lang w:val="uk-UA" w:eastAsia="ru-RU"/>
              </w:rPr>
              <w:t>використання пошукових освітніх технологій як засобу формування ключових компетентностей у дітей з ООП в умовах дистанційного навчання</w:t>
            </w:r>
          </w:p>
          <w:p w:rsidR="0016448F" w:rsidRPr="0016448F" w:rsidRDefault="0016448F"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 xml:space="preserve">3. Про формування громадянських </w:t>
            </w:r>
            <w:r w:rsidR="00777F5B">
              <w:rPr>
                <w:rFonts w:ascii="Times New Roman CYR" w:eastAsia="Calibri" w:hAnsi="Times New Roman CYR" w:cs="Times New Roman CYR"/>
                <w:sz w:val="24"/>
                <w:szCs w:val="24"/>
                <w:lang w:val="uk-UA" w:eastAsia="ru-RU"/>
              </w:rPr>
              <w:t xml:space="preserve">та патріотичних </w:t>
            </w:r>
            <w:r w:rsidRPr="0016448F">
              <w:rPr>
                <w:rFonts w:ascii="Times New Roman CYR" w:eastAsia="Calibri" w:hAnsi="Times New Roman CYR" w:cs="Times New Roman CYR"/>
                <w:sz w:val="24"/>
                <w:szCs w:val="24"/>
                <w:lang w:val="uk-UA" w:eastAsia="ru-RU"/>
              </w:rPr>
              <w:t>компетентностей учнів</w:t>
            </w:r>
          </w:p>
          <w:p w:rsidR="0016448F" w:rsidRPr="0016448F" w:rsidRDefault="0016448F"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 xml:space="preserve">4. Про </w:t>
            </w:r>
            <w:r w:rsidR="00777F5B">
              <w:rPr>
                <w:rFonts w:ascii="Times New Roman CYR" w:eastAsia="Calibri" w:hAnsi="Times New Roman CYR" w:cs="Times New Roman CYR"/>
                <w:sz w:val="24"/>
                <w:szCs w:val="24"/>
                <w:lang w:val="uk-UA" w:eastAsia="ru-RU"/>
              </w:rPr>
              <w:t>сімейне середовище як основу виховання патріота України</w:t>
            </w:r>
          </w:p>
          <w:p w:rsidR="00777F5B" w:rsidRDefault="0016448F" w:rsidP="00777F5B">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5. Про результати контролю за станом навчання предмет</w:t>
            </w:r>
            <w:r w:rsidR="00936B68">
              <w:rPr>
                <w:rFonts w:ascii="Times New Roman CYR" w:eastAsia="Calibri" w:hAnsi="Times New Roman CYR" w:cs="Times New Roman CYR"/>
                <w:sz w:val="24"/>
                <w:szCs w:val="24"/>
                <w:lang w:val="uk-UA" w:eastAsia="ru-RU"/>
              </w:rPr>
              <w:t>ів</w:t>
            </w:r>
            <w:r w:rsidRPr="0016448F">
              <w:rPr>
                <w:rFonts w:ascii="Times New Roman CYR" w:eastAsia="Calibri" w:hAnsi="Times New Roman CYR" w:cs="Times New Roman CYR"/>
                <w:sz w:val="24"/>
                <w:szCs w:val="24"/>
                <w:lang w:val="uk-UA" w:eastAsia="ru-RU"/>
              </w:rPr>
              <w:t xml:space="preserve"> «Фізична культура» у </w:t>
            </w:r>
            <w:r w:rsidR="007C7F51">
              <w:rPr>
                <w:rFonts w:ascii="Times New Roman CYR" w:eastAsia="Calibri" w:hAnsi="Times New Roman CYR" w:cs="Times New Roman CYR"/>
                <w:sz w:val="24"/>
                <w:szCs w:val="24"/>
                <w:lang w:val="uk-UA" w:eastAsia="ru-RU"/>
              </w:rPr>
              <w:t>5</w:t>
            </w:r>
            <w:r w:rsidRPr="0016448F">
              <w:rPr>
                <w:rFonts w:ascii="Times New Roman CYR" w:eastAsia="Calibri" w:hAnsi="Times New Roman CYR" w:cs="Times New Roman CYR"/>
                <w:sz w:val="24"/>
                <w:szCs w:val="24"/>
                <w:lang w:val="uk-UA" w:eastAsia="ru-RU"/>
              </w:rPr>
              <w:t>-</w:t>
            </w:r>
            <w:r w:rsidR="00777F5B">
              <w:rPr>
                <w:rFonts w:ascii="Times New Roman CYR" w:eastAsia="Calibri" w:hAnsi="Times New Roman CYR" w:cs="Times New Roman CYR"/>
                <w:sz w:val="24"/>
                <w:szCs w:val="24"/>
                <w:lang w:val="uk-UA" w:eastAsia="ru-RU"/>
              </w:rPr>
              <w:t>му</w:t>
            </w:r>
            <w:r w:rsidRPr="0016448F">
              <w:rPr>
                <w:rFonts w:ascii="Times New Roman CYR" w:eastAsia="Calibri" w:hAnsi="Times New Roman CYR" w:cs="Times New Roman CYR"/>
                <w:sz w:val="24"/>
                <w:szCs w:val="24"/>
                <w:lang w:val="uk-UA" w:eastAsia="ru-RU"/>
              </w:rPr>
              <w:t xml:space="preserve"> </w:t>
            </w:r>
          </w:p>
          <w:p w:rsidR="0016448F" w:rsidRPr="0016448F" w:rsidRDefault="00936B68" w:rsidP="00777F5B">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 xml:space="preserve">та «Основи здоров’я» у </w:t>
            </w:r>
            <w:r w:rsidR="003B2D1E">
              <w:rPr>
                <w:rFonts w:ascii="Times New Roman CYR" w:eastAsia="Calibri" w:hAnsi="Times New Roman CYR" w:cs="Times New Roman CYR"/>
                <w:sz w:val="24"/>
                <w:szCs w:val="24"/>
                <w:lang w:val="uk-UA" w:eastAsia="ru-RU"/>
              </w:rPr>
              <w:t>9-му класах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448F" w:rsidRPr="0016448F" w:rsidRDefault="0016448F" w:rsidP="00C34A84">
            <w:pPr>
              <w:widowControl w:val="0"/>
              <w:autoSpaceDE w:val="0"/>
              <w:autoSpaceDN w:val="0"/>
              <w:adjustRightInd w:val="0"/>
              <w:spacing w:after="0" w:line="240" w:lineRule="auto"/>
              <w:rPr>
                <w:rFonts w:ascii="Calibri" w:eastAsia="Calibri" w:hAnsi="Calibri" w:cs="Calibri"/>
                <w:sz w:val="24"/>
                <w:szCs w:val="24"/>
                <w:lang w:val="uk-UA" w:eastAsia="ru-RU"/>
              </w:rPr>
            </w:pPr>
            <w:r w:rsidRPr="0016448F">
              <w:rPr>
                <w:rFonts w:ascii="Times New Roman CYR" w:eastAsia="Calibri" w:hAnsi="Times New Roman CYR" w:cs="Times New Roman CYR"/>
                <w:sz w:val="24"/>
                <w:szCs w:val="24"/>
                <w:lang w:val="uk-UA" w:eastAsia="ru-RU"/>
              </w:rPr>
              <w:t>Жовтень                          202</w:t>
            </w:r>
            <w:r w:rsidR="00C34A84">
              <w:rPr>
                <w:rFonts w:ascii="Times New Roman CYR" w:eastAsia="Calibri" w:hAnsi="Times New Roman CYR" w:cs="Times New Roman CYR"/>
                <w:sz w:val="24"/>
                <w:szCs w:val="24"/>
                <w:lang w:val="uk-UA" w:eastAsia="ru-RU"/>
              </w:rPr>
              <w:t>3</w:t>
            </w:r>
            <w:r w:rsidRPr="0016448F">
              <w:rPr>
                <w:rFonts w:ascii="Times New Roman CYR" w:eastAsia="Calibri" w:hAnsi="Times New Roman CYR" w:cs="Times New Roman CYR"/>
                <w:sz w:val="24"/>
                <w:szCs w:val="24"/>
                <w:lang w:val="uk-UA" w:eastAsia="ru-RU"/>
              </w:rPr>
              <w:t xml:space="preserve"> року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16448F">
              <w:rPr>
                <w:rFonts w:ascii="Times New Roman" w:eastAsia="Calibri" w:hAnsi="Times New Roman" w:cs="Times New Roman"/>
                <w:sz w:val="24"/>
                <w:szCs w:val="24"/>
                <w:lang w:val="uk-UA" w:eastAsia="ru-RU"/>
              </w:rPr>
              <w:t>Пушкар Н.Б.</w:t>
            </w:r>
          </w:p>
          <w:p w:rsidR="0016448F" w:rsidRDefault="00777F5B"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Олійник О.М.</w:t>
            </w:r>
          </w:p>
          <w:p w:rsidR="00777F5B" w:rsidRDefault="00777F5B"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p w:rsidR="00777F5B" w:rsidRPr="0016448F" w:rsidRDefault="00777F5B"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Ткаченко С.Л.</w:t>
            </w:r>
          </w:p>
          <w:p w:rsidR="00777F5B" w:rsidRDefault="00777F5B"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Михальчук Н.Г.</w:t>
            </w:r>
          </w:p>
          <w:p w:rsidR="0016448F" w:rsidRPr="0016448F" w:rsidRDefault="0016448F"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16448F">
              <w:rPr>
                <w:rFonts w:ascii="Times New Roman" w:eastAsia="Calibri" w:hAnsi="Times New Roman" w:cs="Times New Roman"/>
                <w:sz w:val="24"/>
                <w:szCs w:val="24"/>
                <w:lang w:val="uk-UA" w:eastAsia="ru-RU"/>
              </w:rPr>
              <w:t>Тімко М.М.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40" w:lineRule="auto"/>
              <w:rPr>
                <w:rFonts w:ascii="Calibri" w:eastAsia="Calibri" w:hAnsi="Calibri" w:cs="Calibri"/>
                <w:sz w:val="28"/>
                <w:szCs w:val="28"/>
                <w:lang w:val="uk-UA" w:eastAsia="ru-RU"/>
              </w:rPr>
            </w:pPr>
          </w:p>
        </w:tc>
      </w:tr>
      <w:tr w:rsidR="0016448F" w:rsidRPr="0016448F" w:rsidTr="00A85353">
        <w:trPr>
          <w:trHeight w:val="273"/>
        </w:trPr>
        <w:tc>
          <w:tcPr>
            <w:tcW w:w="441"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40" w:lineRule="auto"/>
              <w:jc w:val="center"/>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3</w:t>
            </w:r>
          </w:p>
        </w:tc>
        <w:tc>
          <w:tcPr>
            <w:tcW w:w="10057"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1. Про виконання рішення попередньої педагогічної ради</w:t>
            </w:r>
          </w:p>
          <w:p w:rsidR="0016448F" w:rsidRPr="0016448F" w:rsidRDefault="0016448F"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2. Про виконання освітніх  та навчальних програм за І семестр 202</w:t>
            </w:r>
            <w:r w:rsidR="00777F5B">
              <w:rPr>
                <w:rFonts w:ascii="Times New Roman CYR" w:eastAsia="Calibri" w:hAnsi="Times New Roman CYR" w:cs="Times New Roman CYR"/>
                <w:sz w:val="24"/>
                <w:szCs w:val="24"/>
                <w:lang w:val="uk-UA" w:eastAsia="ru-RU"/>
              </w:rPr>
              <w:t>3</w:t>
            </w:r>
            <w:r w:rsidRPr="0016448F">
              <w:rPr>
                <w:rFonts w:ascii="Times New Roman CYR" w:eastAsia="Calibri" w:hAnsi="Times New Roman CYR" w:cs="Times New Roman CYR"/>
                <w:sz w:val="24"/>
                <w:szCs w:val="24"/>
                <w:lang w:val="uk-UA" w:eastAsia="ru-RU"/>
              </w:rPr>
              <w:t>/202</w:t>
            </w:r>
            <w:r w:rsidR="00777F5B">
              <w:rPr>
                <w:rFonts w:ascii="Times New Roman CYR" w:eastAsia="Calibri" w:hAnsi="Times New Roman CYR" w:cs="Times New Roman CYR"/>
                <w:sz w:val="24"/>
                <w:szCs w:val="24"/>
                <w:lang w:val="uk-UA" w:eastAsia="ru-RU"/>
              </w:rPr>
              <w:t>4</w:t>
            </w:r>
            <w:r w:rsidRPr="0016448F">
              <w:rPr>
                <w:rFonts w:ascii="Times New Roman CYR" w:eastAsia="Calibri" w:hAnsi="Times New Roman CYR" w:cs="Times New Roman CYR"/>
                <w:sz w:val="24"/>
                <w:szCs w:val="24"/>
                <w:lang w:val="uk-UA" w:eastAsia="ru-RU"/>
              </w:rPr>
              <w:t xml:space="preserve"> навчального року</w:t>
            </w:r>
          </w:p>
          <w:p w:rsidR="0016448F" w:rsidRPr="0016448F" w:rsidRDefault="0016448F"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lastRenderedPageBreak/>
              <w:t>3. Про результати внутрішньошкільного моніторингу навчальних досягнень та рівня вихованості учнів за І семестр 202</w:t>
            </w:r>
            <w:r w:rsidR="00936B68">
              <w:rPr>
                <w:rFonts w:ascii="Times New Roman CYR" w:eastAsia="Calibri" w:hAnsi="Times New Roman CYR" w:cs="Times New Roman CYR"/>
                <w:sz w:val="24"/>
                <w:szCs w:val="24"/>
                <w:lang w:val="uk-UA" w:eastAsia="ru-RU"/>
              </w:rPr>
              <w:t>3</w:t>
            </w:r>
            <w:r w:rsidRPr="0016448F">
              <w:rPr>
                <w:rFonts w:ascii="Times New Roman CYR" w:eastAsia="Calibri" w:hAnsi="Times New Roman CYR" w:cs="Times New Roman CYR"/>
                <w:sz w:val="24"/>
                <w:szCs w:val="24"/>
                <w:lang w:val="uk-UA" w:eastAsia="ru-RU"/>
              </w:rPr>
              <w:t>/202</w:t>
            </w:r>
            <w:r w:rsidR="00936B68">
              <w:rPr>
                <w:rFonts w:ascii="Times New Roman CYR" w:eastAsia="Calibri" w:hAnsi="Times New Roman CYR" w:cs="Times New Roman CYR"/>
                <w:sz w:val="24"/>
                <w:szCs w:val="24"/>
                <w:lang w:val="uk-UA" w:eastAsia="ru-RU"/>
              </w:rPr>
              <w:t>4</w:t>
            </w:r>
            <w:r w:rsidRPr="0016448F">
              <w:rPr>
                <w:rFonts w:ascii="Times New Roman CYR" w:eastAsia="Calibri" w:hAnsi="Times New Roman CYR" w:cs="Times New Roman CYR"/>
                <w:sz w:val="24"/>
                <w:szCs w:val="24"/>
                <w:lang w:val="uk-UA" w:eastAsia="ru-RU"/>
              </w:rPr>
              <w:t xml:space="preserve"> навчального року</w:t>
            </w:r>
          </w:p>
          <w:p w:rsidR="0016448F" w:rsidRDefault="0016448F"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4. Про результати контролю за станом навчання предметів «</w:t>
            </w:r>
            <w:r w:rsidR="00671AFA">
              <w:rPr>
                <w:rFonts w:ascii="Times New Roman CYR" w:eastAsia="Calibri" w:hAnsi="Times New Roman CYR" w:cs="Times New Roman CYR"/>
                <w:sz w:val="24"/>
                <w:szCs w:val="24"/>
                <w:lang w:val="uk-UA" w:eastAsia="ru-RU"/>
              </w:rPr>
              <w:t>Літературне читання</w:t>
            </w:r>
            <w:r w:rsidRPr="0016448F">
              <w:rPr>
                <w:rFonts w:ascii="Times New Roman CYR" w:eastAsia="Calibri" w:hAnsi="Times New Roman CYR" w:cs="Times New Roman CYR"/>
                <w:sz w:val="24"/>
                <w:szCs w:val="24"/>
                <w:lang w:val="uk-UA" w:eastAsia="ru-RU"/>
              </w:rPr>
              <w:t>» у 3-му та «Українська</w:t>
            </w:r>
            <w:r w:rsidR="00671AFA">
              <w:rPr>
                <w:rFonts w:ascii="Times New Roman CYR" w:eastAsia="Calibri" w:hAnsi="Times New Roman CYR" w:cs="Times New Roman CYR"/>
                <w:sz w:val="24"/>
                <w:szCs w:val="24"/>
                <w:lang w:val="uk-UA" w:eastAsia="ru-RU"/>
              </w:rPr>
              <w:t xml:space="preserve"> література</w:t>
            </w:r>
            <w:r w:rsidRPr="0016448F">
              <w:rPr>
                <w:rFonts w:ascii="Times New Roman CYR" w:eastAsia="Calibri" w:hAnsi="Times New Roman CYR" w:cs="Times New Roman CYR"/>
                <w:sz w:val="24"/>
                <w:szCs w:val="24"/>
                <w:lang w:val="uk-UA" w:eastAsia="ru-RU"/>
              </w:rPr>
              <w:t>» у 5-</w:t>
            </w:r>
            <w:r w:rsidR="00671AFA">
              <w:rPr>
                <w:rFonts w:ascii="Times New Roman CYR" w:eastAsia="Calibri" w:hAnsi="Times New Roman CYR" w:cs="Times New Roman CYR"/>
                <w:sz w:val="24"/>
                <w:szCs w:val="24"/>
                <w:lang w:val="uk-UA" w:eastAsia="ru-RU"/>
              </w:rPr>
              <w:t>му</w:t>
            </w:r>
            <w:r w:rsidRPr="0016448F">
              <w:rPr>
                <w:rFonts w:ascii="Times New Roman CYR" w:eastAsia="Calibri" w:hAnsi="Times New Roman CYR" w:cs="Times New Roman CYR"/>
                <w:sz w:val="24"/>
                <w:szCs w:val="24"/>
                <w:lang w:val="uk-UA" w:eastAsia="ru-RU"/>
              </w:rPr>
              <w:t xml:space="preserve"> класах</w:t>
            </w:r>
          </w:p>
          <w:p w:rsidR="00A758CB" w:rsidRPr="0016448F" w:rsidRDefault="00A758CB"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5. Про хід атестації педагогічних працівників у 202</w:t>
            </w:r>
            <w:r w:rsidR="00936B68">
              <w:rPr>
                <w:rFonts w:ascii="Times New Roman CYR" w:eastAsia="Calibri" w:hAnsi="Times New Roman CYR" w:cs="Times New Roman CYR"/>
                <w:sz w:val="24"/>
                <w:szCs w:val="24"/>
                <w:lang w:val="uk-UA" w:eastAsia="ru-RU"/>
              </w:rPr>
              <w:t>4</w:t>
            </w:r>
            <w:r>
              <w:rPr>
                <w:rFonts w:ascii="Times New Roman CYR" w:eastAsia="Calibri" w:hAnsi="Times New Roman CYR" w:cs="Times New Roman CYR"/>
                <w:sz w:val="24"/>
                <w:szCs w:val="24"/>
                <w:lang w:val="uk-UA" w:eastAsia="ru-RU"/>
              </w:rPr>
              <w:t xml:space="preserve"> році та проходження курсів підвищення кваліфікації у 202</w:t>
            </w:r>
            <w:r w:rsidR="00936B68">
              <w:rPr>
                <w:rFonts w:ascii="Times New Roman CYR" w:eastAsia="Calibri" w:hAnsi="Times New Roman CYR" w:cs="Times New Roman CYR"/>
                <w:sz w:val="24"/>
                <w:szCs w:val="24"/>
                <w:lang w:val="uk-UA" w:eastAsia="ru-RU"/>
              </w:rPr>
              <w:t>3</w:t>
            </w:r>
            <w:r>
              <w:rPr>
                <w:rFonts w:ascii="Times New Roman CYR" w:eastAsia="Calibri" w:hAnsi="Times New Roman CYR" w:cs="Times New Roman CYR"/>
                <w:sz w:val="24"/>
                <w:szCs w:val="24"/>
                <w:lang w:val="uk-UA" w:eastAsia="ru-RU"/>
              </w:rPr>
              <w:t xml:space="preserve"> році</w:t>
            </w:r>
          </w:p>
          <w:p w:rsidR="0016448F" w:rsidRPr="0016448F" w:rsidRDefault="00A758CB"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6</w:t>
            </w:r>
            <w:r w:rsidR="0016448F" w:rsidRPr="0016448F">
              <w:rPr>
                <w:rFonts w:ascii="Times New Roman CYR" w:eastAsia="Calibri" w:hAnsi="Times New Roman CYR" w:cs="Times New Roman CYR"/>
                <w:sz w:val="24"/>
                <w:szCs w:val="24"/>
                <w:lang w:val="uk-UA" w:eastAsia="ru-RU"/>
              </w:rPr>
              <w:t xml:space="preserve">. Про наскрізну лінію Стратегії розвитку закладу освіти «Екологічна безпека та сталий </w:t>
            </w:r>
            <w:r w:rsidR="00936B68">
              <w:rPr>
                <w:rFonts w:ascii="Times New Roman CYR" w:eastAsia="Calibri" w:hAnsi="Times New Roman CYR" w:cs="Times New Roman CYR"/>
                <w:sz w:val="24"/>
                <w:szCs w:val="24"/>
                <w:lang w:val="uk-UA" w:eastAsia="ru-RU"/>
              </w:rPr>
              <w:t>розвиток»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448F" w:rsidRPr="0016448F" w:rsidRDefault="0016448F" w:rsidP="00C34A84">
            <w:pPr>
              <w:widowControl w:val="0"/>
              <w:autoSpaceDE w:val="0"/>
              <w:autoSpaceDN w:val="0"/>
              <w:adjustRightInd w:val="0"/>
              <w:spacing w:after="0" w:line="240" w:lineRule="auto"/>
              <w:rPr>
                <w:rFonts w:ascii="Calibri" w:eastAsia="Calibri" w:hAnsi="Calibri" w:cs="Calibri"/>
                <w:sz w:val="24"/>
                <w:szCs w:val="24"/>
                <w:lang w:val="uk-UA" w:eastAsia="ru-RU"/>
              </w:rPr>
            </w:pPr>
            <w:r w:rsidRPr="0016448F">
              <w:rPr>
                <w:rFonts w:ascii="Times New Roman CYR" w:eastAsia="Calibri" w:hAnsi="Times New Roman CYR" w:cs="Times New Roman CYR"/>
                <w:sz w:val="24"/>
                <w:szCs w:val="24"/>
                <w:lang w:val="uk-UA" w:eastAsia="ru-RU"/>
              </w:rPr>
              <w:lastRenderedPageBreak/>
              <w:t>Грудень              202</w:t>
            </w:r>
            <w:r w:rsidR="00C34A84">
              <w:rPr>
                <w:rFonts w:ascii="Times New Roman CYR" w:eastAsia="Calibri" w:hAnsi="Times New Roman CYR" w:cs="Times New Roman CYR"/>
                <w:sz w:val="24"/>
                <w:szCs w:val="24"/>
                <w:lang w:val="uk-UA" w:eastAsia="ru-RU"/>
              </w:rPr>
              <w:t>3</w:t>
            </w:r>
            <w:r w:rsidRPr="0016448F">
              <w:rPr>
                <w:rFonts w:ascii="Times New Roman CYR" w:eastAsia="Calibri" w:hAnsi="Times New Roman CYR" w:cs="Times New Roman CYR"/>
                <w:sz w:val="24"/>
                <w:szCs w:val="24"/>
                <w:lang w:val="uk-UA" w:eastAsia="ru-RU"/>
              </w:rPr>
              <w:t xml:space="preserve"> року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40" w:lineRule="auto"/>
              <w:rPr>
                <w:rFonts w:ascii="Calibri" w:eastAsia="Calibri" w:hAnsi="Calibri" w:cs="Calibri"/>
                <w:sz w:val="24"/>
                <w:szCs w:val="24"/>
                <w:lang w:val="uk-UA" w:eastAsia="ru-RU"/>
              </w:rPr>
            </w:pPr>
            <w:r w:rsidRPr="0016448F">
              <w:rPr>
                <w:rFonts w:ascii="Times New Roman" w:eastAsia="Calibri" w:hAnsi="Times New Roman" w:cs="Times New Roman"/>
                <w:sz w:val="24"/>
                <w:szCs w:val="24"/>
                <w:lang w:val="uk-UA" w:eastAsia="ru-RU"/>
              </w:rPr>
              <w:t>Пушкар Н.Б.</w:t>
            </w:r>
          </w:p>
          <w:p w:rsidR="0016448F" w:rsidRPr="0016448F" w:rsidRDefault="0016448F"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16448F">
              <w:rPr>
                <w:rFonts w:ascii="Times New Roman" w:eastAsia="Calibri" w:hAnsi="Times New Roman" w:cs="Times New Roman"/>
                <w:sz w:val="24"/>
                <w:szCs w:val="24"/>
                <w:lang w:val="uk-UA" w:eastAsia="ru-RU"/>
              </w:rPr>
              <w:t xml:space="preserve">Тімко М.М. </w:t>
            </w:r>
          </w:p>
          <w:p w:rsidR="0016448F" w:rsidRPr="0016448F" w:rsidRDefault="0016448F"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16448F">
              <w:rPr>
                <w:rFonts w:ascii="Times New Roman" w:eastAsia="Calibri" w:hAnsi="Times New Roman" w:cs="Times New Roman"/>
                <w:sz w:val="24"/>
                <w:szCs w:val="24"/>
                <w:lang w:val="uk-UA" w:eastAsia="ru-RU"/>
              </w:rPr>
              <w:lastRenderedPageBreak/>
              <w:t>Тімко М.М.</w:t>
            </w:r>
          </w:p>
          <w:p w:rsidR="0016448F" w:rsidRPr="0016448F" w:rsidRDefault="00C147FE"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Ткаченко С.Л</w:t>
            </w:r>
            <w:r w:rsidR="0016448F" w:rsidRPr="0016448F">
              <w:rPr>
                <w:rFonts w:ascii="Times New Roman" w:eastAsia="Calibri" w:hAnsi="Times New Roman" w:cs="Times New Roman"/>
                <w:sz w:val="24"/>
                <w:szCs w:val="24"/>
                <w:lang w:val="uk-UA" w:eastAsia="ru-RU"/>
              </w:rPr>
              <w:t>.</w:t>
            </w:r>
          </w:p>
          <w:p w:rsidR="0016448F" w:rsidRPr="0016448F" w:rsidRDefault="0016448F"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16448F">
              <w:rPr>
                <w:rFonts w:ascii="Times New Roman" w:eastAsia="Calibri" w:hAnsi="Times New Roman" w:cs="Times New Roman"/>
                <w:sz w:val="24"/>
                <w:szCs w:val="24"/>
                <w:lang w:val="uk-UA" w:eastAsia="ru-RU"/>
              </w:rPr>
              <w:t>Тімко М.М.</w:t>
            </w:r>
          </w:p>
          <w:p w:rsidR="0016448F" w:rsidRPr="0016448F" w:rsidRDefault="0016448F"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p w:rsidR="00A758CB" w:rsidRDefault="00A758CB"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Тімко М.М.</w:t>
            </w:r>
          </w:p>
          <w:p w:rsidR="00A758CB" w:rsidRDefault="00A758CB"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p w:rsidR="0016448F" w:rsidRPr="0016448F" w:rsidRDefault="00936B68" w:rsidP="0016448F">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Мезиненко Н.В.</w:t>
            </w:r>
          </w:p>
          <w:p w:rsidR="0016448F" w:rsidRPr="0016448F" w:rsidRDefault="0016448F" w:rsidP="0016448F">
            <w:pPr>
              <w:spacing w:after="0" w:line="240" w:lineRule="auto"/>
              <w:rPr>
                <w:rFonts w:ascii="Times New Roman" w:eastAsia="Calibri" w:hAnsi="Times New Roman" w:cs="Times New Roman"/>
                <w:sz w:val="24"/>
                <w:szCs w:val="24"/>
                <w:lang w:val="uk-UA"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40" w:lineRule="auto"/>
              <w:rPr>
                <w:rFonts w:ascii="Calibri" w:eastAsia="Calibri" w:hAnsi="Calibri" w:cs="Calibri"/>
                <w:sz w:val="28"/>
                <w:szCs w:val="28"/>
                <w:lang w:val="uk-UA" w:eastAsia="ru-RU"/>
              </w:rPr>
            </w:pPr>
          </w:p>
        </w:tc>
      </w:tr>
      <w:tr w:rsidR="0016448F" w:rsidRPr="0016448F" w:rsidTr="00A85353">
        <w:trPr>
          <w:trHeight w:val="273"/>
        </w:trPr>
        <w:tc>
          <w:tcPr>
            <w:tcW w:w="441"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40" w:lineRule="auto"/>
              <w:jc w:val="center"/>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lastRenderedPageBreak/>
              <w:t>4</w:t>
            </w:r>
          </w:p>
        </w:tc>
        <w:tc>
          <w:tcPr>
            <w:tcW w:w="10057"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1. Про виконання рішення попередньої педагогічної ради</w:t>
            </w:r>
          </w:p>
          <w:p w:rsidR="0016448F" w:rsidRPr="0016448F" w:rsidRDefault="0016448F"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 xml:space="preserve">2. Про </w:t>
            </w:r>
            <w:r w:rsidR="004B0FF6">
              <w:rPr>
                <w:rFonts w:ascii="Times New Roman CYR" w:eastAsia="Calibri" w:hAnsi="Times New Roman CYR" w:cs="Times New Roman CYR"/>
                <w:sz w:val="24"/>
                <w:szCs w:val="24"/>
                <w:lang w:val="uk-UA" w:eastAsia="ru-RU"/>
              </w:rPr>
              <w:t xml:space="preserve">кризову психологічну допомогу учасникам </w:t>
            </w:r>
            <w:r w:rsidR="006C0303">
              <w:rPr>
                <w:rFonts w:ascii="Times New Roman CYR" w:eastAsia="Calibri" w:hAnsi="Times New Roman CYR" w:cs="Times New Roman CYR"/>
                <w:sz w:val="24"/>
                <w:szCs w:val="24"/>
                <w:lang w:val="uk-UA" w:eastAsia="ru-RU"/>
              </w:rPr>
              <w:t>о</w:t>
            </w:r>
            <w:r w:rsidR="004B0FF6">
              <w:rPr>
                <w:rFonts w:ascii="Times New Roman CYR" w:eastAsia="Calibri" w:hAnsi="Times New Roman CYR" w:cs="Times New Roman CYR"/>
                <w:sz w:val="24"/>
                <w:szCs w:val="24"/>
                <w:lang w:val="uk-UA" w:eastAsia="ru-RU"/>
              </w:rPr>
              <w:t>світнього процесу під час воєнного стану</w:t>
            </w:r>
          </w:p>
          <w:p w:rsidR="0016448F" w:rsidRPr="0016448F" w:rsidRDefault="0016448F"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 xml:space="preserve">3. Про орієнтації самостійної роботи на заняттях курсу за вибором «Уроки для сталого розвитку» у </w:t>
            </w:r>
            <w:r w:rsidR="003B2D1E">
              <w:rPr>
                <w:rFonts w:ascii="Times New Roman CYR" w:eastAsia="Calibri" w:hAnsi="Times New Roman CYR" w:cs="Times New Roman CYR"/>
                <w:sz w:val="24"/>
                <w:szCs w:val="24"/>
                <w:lang w:val="uk-UA" w:eastAsia="ru-RU"/>
              </w:rPr>
              <w:t>10</w:t>
            </w:r>
            <w:r w:rsidR="008D014A">
              <w:rPr>
                <w:rFonts w:ascii="Times New Roman CYR" w:eastAsia="Calibri" w:hAnsi="Times New Roman CYR" w:cs="Times New Roman CYR"/>
                <w:sz w:val="24"/>
                <w:szCs w:val="24"/>
                <w:lang w:val="uk-UA" w:eastAsia="ru-RU"/>
              </w:rPr>
              <w:t>-х</w:t>
            </w:r>
            <w:r w:rsidRPr="0016448F">
              <w:rPr>
                <w:rFonts w:ascii="Times New Roman CYR" w:eastAsia="Calibri" w:hAnsi="Times New Roman CYR" w:cs="Times New Roman CYR"/>
                <w:sz w:val="24"/>
                <w:szCs w:val="24"/>
                <w:lang w:val="uk-UA" w:eastAsia="ru-RU"/>
              </w:rPr>
              <w:t xml:space="preserve"> клас</w:t>
            </w:r>
            <w:r w:rsidR="008D014A">
              <w:rPr>
                <w:rFonts w:ascii="Times New Roman CYR" w:eastAsia="Calibri" w:hAnsi="Times New Roman CYR" w:cs="Times New Roman CYR"/>
                <w:sz w:val="24"/>
                <w:szCs w:val="24"/>
                <w:lang w:val="uk-UA" w:eastAsia="ru-RU"/>
              </w:rPr>
              <w:t>ах</w:t>
            </w:r>
          </w:p>
          <w:p w:rsidR="0016448F" w:rsidRDefault="0016448F"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 xml:space="preserve">4. Про формування професійної орієнтації учнів </w:t>
            </w:r>
            <w:r w:rsidR="003B2D1E">
              <w:rPr>
                <w:rFonts w:ascii="Times New Roman CYR" w:eastAsia="Calibri" w:hAnsi="Times New Roman CYR" w:cs="Times New Roman CYR"/>
                <w:sz w:val="24"/>
                <w:szCs w:val="24"/>
                <w:lang w:val="uk-UA" w:eastAsia="ru-RU"/>
              </w:rPr>
              <w:t>9-</w:t>
            </w:r>
            <w:r w:rsidRPr="0016448F">
              <w:rPr>
                <w:rFonts w:ascii="Times New Roman CYR" w:eastAsia="Calibri" w:hAnsi="Times New Roman CYR" w:cs="Times New Roman CYR"/>
                <w:sz w:val="24"/>
                <w:szCs w:val="24"/>
                <w:lang w:val="uk-UA" w:eastAsia="ru-RU"/>
              </w:rPr>
              <w:t>10-х класів</w:t>
            </w:r>
          </w:p>
          <w:p w:rsidR="003B2D1E" w:rsidRPr="0016448F" w:rsidRDefault="003B2D1E"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p>
          <w:p w:rsidR="0016448F" w:rsidRPr="0016448F" w:rsidRDefault="0016448F" w:rsidP="003B2D1E">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 xml:space="preserve">5. Про </w:t>
            </w:r>
            <w:r w:rsidR="003B2D1E">
              <w:rPr>
                <w:rFonts w:ascii="Times New Roman CYR" w:eastAsia="Calibri" w:hAnsi="Times New Roman CYR" w:cs="Times New Roman CYR"/>
                <w:sz w:val="24"/>
                <w:szCs w:val="24"/>
                <w:lang w:val="uk-UA" w:eastAsia="ru-RU"/>
              </w:rPr>
              <w:t>роботу педагогічного колективу над єдиною педагогічною темою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448F" w:rsidRPr="0016448F" w:rsidRDefault="0016448F" w:rsidP="00C34A84">
            <w:pPr>
              <w:widowControl w:val="0"/>
              <w:autoSpaceDE w:val="0"/>
              <w:autoSpaceDN w:val="0"/>
              <w:adjustRightInd w:val="0"/>
              <w:spacing w:after="0" w:line="240" w:lineRule="auto"/>
              <w:rPr>
                <w:rFonts w:ascii="Calibri" w:eastAsia="Calibri" w:hAnsi="Calibri" w:cs="Calibri"/>
                <w:sz w:val="24"/>
                <w:szCs w:val="24"/>
                <w:lang w:val="uk-UA" w:eastAsia="ru-RU"/>
              </w:rPr>
            </w:pPr>
            <w:r w:rsidRPr="0016448F">
              <w:rPr>
                <w:rFonts w:ascii="Times New Roman CYR" w:eastAsia="Calibri" w:hAnsi="Times New Roman CYR" w:cs="Times New Roman CYR"/>
                <w:sz w:val="24"/>
                <w:szCs w:val="24"/>
                <w:lang w:val="uk-UA" w:eastAsia="ru-RU"/>
              </w:rPr>
              <w:t>Березень              202</w:t>
            </w:r>
            <w:r w:rsidR="00C34A84">
              <w:rPr>
                <w:rFonts w:ascii="Times New Roman CYR" w:eastAsia="Calibri" w:hAnsi="Times New Roman CYR" w:cs="Times New Roman CYR"/>
                <w:sz w:val="24"/>
                <w:szCs w:val="24"/>
                <w:lang w:val="uk-UA" w:eastAsia="ru-RU"/>
              </w:rPr>
              <w:t>4</w:t>
            </w:r>
            <w:r w:rsidRPr="0016448F">
              <w:rPr>
                <w:rFonts w:ascii="Times New Roman CYR" w:eastAsia="Calibri" w:hAnsi="Times New Roman CYR" w:cs="Times New Roman CYR"/>
                <w:sz w:val="24"/>
                <w:szCs w:val="24"/>
                <w:lang w:val="uk-UA" w:eastAsia="ru-RU"/>
              </w:rPr>
              <w:t xml:space="preserve"> року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spacing w:after="0" w:line="240" w:lineRule="auto"/>
              <w:rPr>
                <w:rFonts w:ascii="Times New Roman" w:eastAsia="Calibri" w:hAnsi="Times New Roman" w:cs="Times New Roman"/>
                <w:sz w:val="24"/>
                <w:szCs w:val="24"/>
                <w:lang w:val="uk-UA" w:eastAsia="ru-RU"/>
              </w:rPr>
            </w:pPr>
            <w:r w:rsidRPr="0016448F">
              <w:rPr>
                <w:rFonts w:ascii="Times New Roman" w:eastAsia="Calibri" w:hAnsi="Times New Roman" w:cs="Times New Roman"/>
                <w:sz w:val="24"/>
                <w:szCs w:val="24"/>
                <w:lang w:val="uk-UA" w:eastAsia="ru-RU"/>
              </w:rPr>
              <w:t>Пушкар Н.Б.</w:t>
            </w:r>
          </w:p>
          <w:p w:rsidR="0016448F" w:rsidRPr="0016448F" w:rsidRDefault="004B0FF6" w:rsidP="0016448F">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Пр. психолог</w:t>
            </w:r>
          </w:p>
          <w:p w:rsidR="004B0FF6" w:rsidRDefault="004B0FF6" w:rsidP="0016448F">
            <w:pPr>
              <w:spacing w:after="0" w:line="240" w:lineRule="auto"/>
              <w:rPr>
                <w:rFonts w:ascii="Times New Roman" w:eastAsia="Calibri" w:hAnsi="Times New Roman" w:cs="Times New Roman"/>
                <w:sz w:val="24"/>
                <w:szCs w:val="24"/>
                <w:lang w:val="uk-UA" w:eastAsia="ru-RU"/>
              </w:rPr>
            </w:pPr>
          </w:p>
          <w:p w:rsidR="003B2D1E" w:rsidRDefault="003B2D1E" w:rsidP="0016448F">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Тімко М.М.</w:t>
            </w:r>
          </w:p>
          <w:p w:rsidR="003B2D1E" w:rsidRDefault="003B2D1E" w:rsidP="0016448F">
            <w:pPr>
              <w:spacing w:after="0" w:line="240" w:lineRule="auto"/>
              <w:rPr>
                <w:rFonts w:ascii="Times New Roman" w:eastAsia="Calibri" w:hAnsi="Times New Roman" w:cs="Times New Roman"/>
                <w:sz w:val="24"/>
                <w:szCs w:val="24"/>
                <w:lang w:val="uk-UA" w:eastAsia="ru-RU"/>
              </w:rPr>
            </w:pPr>
          </w:p>
          <w:p w:rsidR="0016448F" w:rsidRDefault="003B2D1E" w:rsidP="003B2D1E">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Рожко І.В.</w:t>
            </w:r>
          </w:p>
          <w:p w:rsidR="003B2D1E" w:rsidRDefault="003B2D1E" w:rsidP="003B2D1E">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Сизонов М.В.</w:t>
            </w:r>
          </w:p>
          <w:p w:rsidR="003B2D1E" w:rsidRPr="0016448F" w:rsidRDefault="003B2D1E" w:rsidP="003B2D1E">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Тімко М.М.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40" w:lineRule="auto"/>
              <w:rPr>
                <w:rFonts w:ascii="Calibri" w:eastAsia="Calibri" w:hAnsi="Calibri" w:cs="Calibri"/>
                <w:sz w:val="28"/>
                <w:szCs w:val="28"/>
                <w:lang w:val="uk-UA" w:eastAsia="ru-RU"/>
              </w:rPr>
            </w:pPr>
          </w:p>
        </w:tc>
      </w:tr>
      <w:tr w:rsidR="0016448F" w:rsidRPr="0016448F" w:rsidTr="00A85353">
        <w:trPr>
          <w:trHeight w:val="2306"/>
        </w:trPr>
        <w:tc>
          <w:tcPr>
            <w:tcW w:w="441"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40" w:lineRule="auto"/>
              <w:jc w:val="center"/>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5</w:t>
            </w:r>
          </w:p>
        </w:tc>
        <w:tc>
          <w:tcPr>
            <w:tcW w:w="10057"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1. Про виконання рішення попередньої педагогічної ради</w:t>
            </w:r>
          </w:p>
          <w:p w:rsidR="0016448F" w:rsidRPr="0016448F" w:rsidRDefault="0016448F"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16448F">
              <w:rPr>
                <w:rFonts w:ascii="Times New Roman CYR" w:eastAsia="Calibri" w:hAnsi="Times New Roman CYR" w:cs="Times New Roman CYR"/>
                <w:sz w:val="24"/>
                <w:szCs w:val="24"/>
                <w:lang w:val="uk-UA" w:eastAsia="ru-RU"/>
              </w:rPr>
              <w:t xml:space="preserve">2. Про підсумки роботи </w:t>
            </w:r>
            <w:r w:rsidR="004B0FF6">
              <w:rPr>
                <w:rFonts w:ascii="Times New Roman CYR" w:eastAsia="Calibri" w:hAnsi="Times New Roman CYR" w:cs="Times New Roman CYR"/>
                <w:sz w:val="24"/>
                <w:szCs w:val="24"/>
                <w:lang w:val="uk-UA" w:eastAsia="ru-RU"/>
              </w:rPr>
              <w:t xml:space="preserve">педагогічного колективу </w:t>
            </w:r>
            <w:r w:rsidR="00702038">
              <w:rPr>
                <w:rFonts w:ascii="Times New Roman CYR" w:eastAsia="Calibri" w:hAnsi="Times New Roman CYR" w:cs="Times New Roman CYR"/>
                <w:sz w:val="24"/>
                <w:szCs w:val="24"/>
                <w:lang w:val="uk-UA" w:eastAsia="ru-RU"/>
              </w:rPr>
              <w:t>в 202</w:t>
            </w:r>
            <w:r w:rsidR="004B0FF6">
              <w:rPr>
                <w:rFonts w:ascii="Times New Roman CYR" w:eastAsia="Calibri" w:hAnsi="Times New Roman CYR" w:cs="Times New Roman CYR"/>
                <w:sz w:val="24"/>
                <w:szCs w:val="24"/>
                <w:lang w:val="uk-UA" w:eastAsia="ru-RU"/>
              </w:rPr>
              <w:t>3</w:t>
            </w:r>
            <w:r w:rsidR="00702038">
              <w:rPr>
                <w:rFonts w:ascii="Times New Roman CYR" w:eastAsia="Calibri" w:hAnsi="Times New Roman CYR" w:cs="Times New Roman CYR"/>
                <w:sz w:val="24"/>
                <w:szCs w:val="24"/>
                <w:lang w:val="uk-UA" w:eastAsia="ru-RU"/>
              </w:rPr>
              <w:t>/202</w:t>
            </w:r>
            <w:r w:rsidR="004B0FF6">
              <w:rPr>
                <w:rFonts w:ascii="Times New Roman CYR" w:eastAsia="Calibri" w:hAnsi="Times New Roman CYR" w:cs="Times New Roman CYR"/>
                <w:sz w:val="24"/>
                <w:szCs w:val="24"/>
                <w:lang w:val="uk-UA" w:eastAsia="ru-RU"/>
              </w:rPr>
              <w:t>4</w:t>
            </w:r>
            <w:r w:rsidR="00702038">
              <w:rPr>
                <w:rFonts w:ascii="Times New Roman CYR" w:eastAsia="Calibri" w:hAnsi="Times New Roman CYR" w:cs="Times New Roman CYR"/>
                <w:sz w:val="24"/>
                <w:szCs w:val="24"/>
                <w:lang w:val="uk-UA" w:eastAsia="ru-RU"/>
              </w:rPr>
              <w:t xml:space="preserve"> навчальному році </w:t>
            </w:r>
            <w:r w:rsidRPr="0016448F">
              <w:rPr>
                <w:rFonts w:ascii="Times New Roman CYR" w:eastAsia="Calibri" w:hAnsi="Times New Roman CYR" w:cs="Times New Roman CYR"/>
                <w:sz w:val="24"/>
                <w:szCs w:val="24"/>
                <w:lang w:val="uk-UA" w:eastAsia="ru-RU"/>
              </w:rPr>
              <w:t xml:space="preserve"> </w:t>
            </w:r>
          </w:p>
          <w:p w:rsidR="0016448F" w:rsidRPr="0016448F" w:rsidRDefault="00702038"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3</w:t>
            </w:r>
            <w:r w:rsidR="0016448F" w:rsidRPr="0016448F">
              <w:rPr>
                <w:rFonts w:ascii="Times New Roman CYR" w:eastAsia="Calibri" w:hAnsi="Times New Roman CYR" w:cs="Times New Roman CYR"/>
                <w:sz w:val="24"/>
                <w:szCs w:val="24"/>
                <w:lang w:val="uk-UA" w:eastAsia="ru-RU"/>
              </w:rPr>
              <w:t xml:space="preserve">. Про переведення учнів </w:t>
            </w:r>
            <w:r w:rsidR="006C0303">
              <w:rPr>
                <w:rFonts w:ascii="Times New Roman CYR" w:eastAsia="Calibri" w:hAnsi="Times New Roman CYR" w:cs="Times New Roman CYR"/>
                <w:sz w:val="24"/>
                <w:szCs w:val="24"/>
                <w:lang w:val="uk-UA" w:eastAsia="ru-RU"/>
              </w:rPr>
              <w:t>2</w:t>
            </w:r>
            <w:r w:rsidR="0016448F" w:rsidRPr="0016448F">
              <w:rPr>
                <w:rFonts w:ascii="Times New Roman CYR" w:eastAsia="Calibri" w:hAnsi="Times New Roman CYR" w:cs="Times New Roman CYR"/>
                <w:sz w:val="24"/>
                <w:szCs w:val="24"/>
                <w:lang w:val="uk-UA" w:eastAsia="ru-RU"/>
              </w:rPr>
              <w:t xml:space="preserve">-9-х класів </w:t>
            </w:r>
            <w:r w:rsidR="004B0FF6">
              <w:rPr>
                <w:rFonts w:ascii="Times New Roman CYR" w:eastAsia="Calibri" w:hAnsi="Times New Roman CYR" w:cs="Times New Roman CYR"/>
                <w:sz w:val="24"/>
                <w:szCs w:val="24"/>
                <w:lang w:val="uk-UA" w:eastAsia="ru-RU"/>
              </w:rPr>
              <w:t>на</w:t>
            </w:r>
            <w:r w:rsidR="0016448F" w:rsidRPr="0016448F">
              <w:rPr>
                <w:rFonts w:ascii="Times New Roman CYR" w:eastAsia="Calibri" w:hAnsi="Times New Roman CYR" w:cs="Times New Roman CYR"/>
                <w:sz w:val="24"/>
                <w:szCs w:val="24"/>
                <w:lang w:val="uk-UA" w:eastAsia="ru-RU"/>
              </w:rPr>
              <w:t xml:space="preserve"> наступни</w:t>
            </w:r>
            <w:r w:rsidR="004B0FF6">
              <w:rPr>
                <w:rFonts w:ascii="Times New Roman CYR" w:eastAsia="Calibri" w:hAnsi="Times New Roman CYR" w:cs="Times New Roman CYR"/>
                <w:sz w:val="24"/>
                <w:szCs w:val="24"/>
                <w:lang w:val="uk-UA" w:eastAsia="ru-RU"/>
              </w:rPr>
              <w:t>й</w:t>
            </w:r>
            <w:r w:rsidR="0016448F" w:rsidRPr="0016448F">
              <w:rPr>
                <w:rFonts w:ascii="Times New Roman CYR" w:eastAsia="Calibri" w:hAnsi="Times New Roman CYR" w:cs="Times New Roman CYR"/>
                <w:sz w:val="24"/>
                <w:szCs w:val="24"/>
                <w:lang w:val="uk-UA" w:eastAsia="ru-RU"/>
              </w:rPr>
              <w:t xml:space="preserve"> </w:t>
            </w:r>
            <w:r w:rsidR="004B0FF6">
              <w:rPr>
                <w:rFonts w:ascii="Times New Roman CYR" w:eastAsia="Calibri" w:hAnsi="Times New Roman CYR" w:cs="Times New Roman CYR"/>
                <w:sz w:val="24"/>
                <w:szCs w:val="24"/>
                <w:lang w:val="uk-UA" w:eastAsia="ru-RU"/>
              </w:rPr>
              <w:t xml:space="preserve">рік навчання </w:t>
            </w:r>
            <w:r w:rsidR="0016448F" w:rsidRPr="0016448F">
              <w:rPr>
                <w:rFonts w:ascii="Times New Roman CYR" w:eastAsia="Calibri" w:hAnsi="Times New Roman CYR" w:cs="Times New Roman CYR"/>
                <w:sz w:val="24"/>
                <w:szCs w:val="24"/>
                <w:lang w:val="uk-UA" w:eastAsia="ru-RU"/>
              </w:rPr>
              <w:t>та випуск учнів 10-х класів із закладу освіти</w:t>
            </w:r>
          </w:p>
          <w:p w:rsidR="0016448F" w:rsidRPr="0016448F" w:rsidRDefault="00702038" w:rsidP="0016448F">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4</w:t>
            </w:r>
            <w:r w:rsidR="0016448F" w:rsidRPr="0016448F">
              <w:rPr>
                <w:rFonts w:ascii="Times New Roman CYR" w:eastAsia="Calibri" w:hAnsi="Times New Roman CYR" w:cs="Times New Roman CYR"/>
                <w:sz w:val="24"/>
                <w:szCs w:val="24"/>
                <w:lang w:val="uk-UA" w:eastAsia="ru-RU"/>
              </w:rPr>
              <w:t>. Про стан роботи з попередження дитячого травматизму у 202</w:t>
            </w:r>
            <w:r w:rsidR="004B0FF6">
              <w:rPr>
                <w:rFonts w:ascii="Times New Roman CYR" w:eastAsia="Calibri" w:hAnsi="Times New Roman CYR" w:cs="Times New Roman CYR"/>
                <w:sz w:val="24"/>
                <w:szCs w:val="24"/>
                <w:lang w:val="uk-UA" w:eastAsia="ru-RU"/>
              </w:rPr>
              <w:t>3</w:t>
            </w:r>
            <w:r w:rsidR="0016448F" w:rsidRPr="0016448F">
              <w:rPr>
                <w:rFonts w:ascii="Times New Roman CYR" w:eastAsia="Calibri" w:hAnsi="Times New Roman CYR" w:cs="Times New Roman CYR"/>
                <w:sz w:val="24"/>
                <w:szCs w:val="24"/>
                <w:lang w:val="uk-UA" w:eastAsia="ru-RU"/>
              </w:rPr>
              <w:t>/202</w:t>
            </w:r>
            <w:r w:rsidR="004B0FF6">
              <w:rPr>
                <w:rFonts w:ascii="Times New Roman CYR" w:eastAsia="Calibri" w:hAnsi="Times New Roman CYR" w:cs="Times New Roman CYR"/>
                <w:sz w:val="24"/>
                <w:szCs w:val="24"/>
                <w:lang w:val="uk-UA" w:eastAsia="ru-RU"/>
              </w:rPr>
              <w:t>4</w:t>
            </w:r>
            <w:r w:rsidR="0016448F" w:rsidRPr="0016448F">
              <w:rPr>
                <w:rFonts w:ascii="Times New Roman CYR" w:eastAsia="Calibri" w:hAnsi="Times New Roman CYR" w:cs="Times New Roman CYR"/>
                <w:sz w:val="24"/>
                <w:szCs w:val="24"/>
                <w:lang w:val="uk-UA" w:eastAsia="ru-RU"/>
              </w:rPr>
              <w:t xml:space="preserve"> навчальному році та на літні канікули</w:t>
            </w:r>
          </w:p>
          <w:p w:rsidR="0016448F" w:rsidRPr="0016448F" w:rsidRDefault="00702038" w:rsidP="004B0FF6">
            <w:pPr>
              <w:widowControl w:val="0"/>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5</w:t>
            </w:r>
            <w:r w:rsidR="0016448F" w:rsidRPr="0016448F">
              <w:rPr>
                <w:rFonts w:ascii="Times New Roman CYR" w:eastAsia="Calibri" w:hAnsi="Times New Roman CYR" w:cs="Times New Roman CYR"/>
                <w:sz w:val="24"/>
                <w:szCs w:val="24"/>
                <w:lang w:val="uk-UA" w:eastAsia="ru-RU"/>
              </w:rPr>
              <w:t>. Про ознайомлення педагогічних працівників з орієнтовним педагогічним навантаженням на 202</w:t>
            </w:r>
            <w:r w:rsidR="004B0FF6">
              <w:rPr>
                <w:rFonts w:ascii="Times New Roman CYR" w:eastAsia="Calibri" w:hAnsi="Times New Roman CYR" w:cs="Times New Roman CYR"/>
                <w:sz w:val="24"/>
                <w:szCs w:val="24"/>
                <w:lang w:val="uk-UA" w:eastAsia="ru-RU"/>
              </w:rPr>
              <w:t>4</w:t>
            </w:r>
            <w:r w:rsidR="0016448F" w:rsidRPr="0016448F">
              <w:rPr>
                <w:rFonts w:ascii="Times New Roman CYR" w:eastAsia="Calibri" w:hAnsi="Times New Roman CYR" w:cs="Times New Roman CYR"/>
                <w:sz w:val="24"/>
                <w:szCs w:val="24"/>
                <w:lang w:val="uk-UA" w:eastAsia="ru-RU"/>
              </w:rPr>
              <w:t>/202</w:t>
            </w:r>
            <w:r w:rsidR="004B0FF6">
              <w:rPr>
                <w:rFonts w:ascii="Times New Roman CYR" w:eastAsia="Calibri" w:hAnsi="Times New Roman CYR" w:cs="Times New Roman CYR"/>
                <w:sz w:val="24"/>
                <w:szCs w:val="24"/>
                <w:lang w:val="uk-UA" w:eastAsia="ru-RU"/>
              </w:rPr>
              <w:t>5</w:t>
            </w:r>
            <w:r w:rsidR="0016448F" w:rsidRPr="0016448F">
              <w:rPr>
                <w:rFonts w:ascii="Times New Roman CYR" w:eastAsia="Calibri" w:hAnsi="Times New Roman CYR" w:cs="Times New Roman CYR"/>
                <w:sz w:val="24"/>
                <w:szCs w:val="24"/>
                <w:lang w:val="uk-UA" w:eastAsia="ru-RU"/>
              </w:rPr>
              <w:t xml:space="preserve"> навчальний рік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448F" w:rsidRPr="0016448F" w:rsidRDefault="0016448F" w:rsidP="00C34A84">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16448F">
              <w:rPr>
                <w:rFonts w:ascii="Times New Roman" w:eastAsia="Calibri" w:hAnsi="Times New Roman" w:cs="Times New Roman"/>
                <w:sz w:val="24"/>
                <w:szCs w:val="24"/>
                <w:lang w:val="uk-UA" w:eastAsia="ru-RU"/>
              </w:rPr>
              <w:t>Червень                   202</w:t>
            </w:r>
            <w:r w:rsidR="00C34A84">
              <w:rPr>
                <w:rFonts w:ascii="Times New Roman" w:eastAsia="Calibri" w:hAnsi="Times New Roman" w:cs="Times New Roman"/>
                <w:sz w:val="24"/>
                <w:szCs w:val="24"/>
                <w:lang w:val="uk-UA" w:eastAsia="ru-RU"/>
              </w:rPr>
              <w:t>4</w:t>
            </w:r>
            <w:r w:rsidRPr="0016448F">
              <w:rPr>
                <w:rFonts w:ascii="Times New Roman" w:eastAsia="Calibri" w:hAnsi="Times New Roman" w:cs="Times New Roman"/>
                <w:sz w:val="24"/>
                <w:szCs w:val="24"/>
                <w:lang w:val="uk-UA" w:eastAsia="ru-RU"/>
              </w:rPr>
              <w:t xml:space="preserve"> року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16448F">
              <w:rPr>
                <w:rFonts w:ascii="Times New Roman" w:eastAsia="Calibri" w:hAnsi="Times New Roman" w:cs="Times New Roman"/>
                <w:sz w:val="24"/>
                <w:szCs w:val="24"/>
                <w:lang w:val="uk-UA" w:eastAsia="ru-RU"/>
              </w:rPr>
              <w:t>Пушкар Н.Б.</w:t>
            </w:r>
          </w:p>
          <w:p w:rsidR="0016448F" w:rsidRPr="0016448F" w:rsidRDefault="0016448F"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16448F">
              <w:rPr>
                <w:rFonts w:ascii="Times New Roman" w:eastAsia="Calibri" w:hAnsi="Times New Roman" w:cs="Times New Roman"/>
                <w:sz w:val="24"/>
                <w:szCs w:val="24"/>
                <w:lang w:val="uk-UA" w:eastAsia="ru-RU"/>
              </w:rPr>
              <w:t>Пушкар Н.Б.</w:t>
            </w:r>
          </w:p>
          <w:p w:rsidR="0016448F" w:rsidRPr="0016448F" w:rsidRDefault="0016448F"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16448F">
              <w:rPr>
                <w:rFonts w:ascii="Times New Roman" w:eastAsia="Calibri" w:hAnsi="Times New Roman" w:cs="Times New Roman"/>
                <w:sz w:val="24"/>
                <w:szCs w:val="24"/>
                <w:lang w:val="uk-UA" w:eastAsia="ru-RU"/>
              </w:rPr>
              <w:t>Тімко М.М.</w:t>
            </w:r>
          </w:p>
          <w:p w:rsidR="0016448F" w:rsidRPr="0016448F" w:rsidRDefault="0016448F"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p w:rsidR="0016448F" w:rsidRPr="0016448F" w:rsidRDefault="004B0FF6"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Ткаченко С.Л</w:t>
            </w:r>
            <w:r w:rsidR="0016448F" w:rsidRPr="0016448F">
              <w:rPr>
                <w:rFonts w:ascii="Times New Roman" w:eastAsia="Calibri" w:hAnsi="Times New Roman" w:cs="Times New Roman"/>
                <w:sz w:val="24"/>
                <w:szCs w:val="24"/>
                <w:lang w:val="uk-UA" w:eastAsia="ru-RU"/>
              </w:rPr>
              <w:t xml:space="preserve">. </w:t>
            </w:r>
          </w:p>
          <w:p w:rsidR="0016448F" w:rsidRPr="0016448F" w:rsidRDefault="0016448F"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p w:rsidR="0016448F" w:rsidRPr="0016448F" w:rsidRDefault="0016448F"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16448F">
              <w:rPr>
                <w:rFonts w:ascii="Times New Roman" w:eastAsia="Calibri" w:hAnsi="Times New Roman" w:cs="Times New Roman"/>
                <w:sz w:val="24"/>
                <w:szCs w:val="24"/>
                <w:lang w:val="uk-UA" w:eastAsia="ru-RU"/>
              </w:rPr>
              <w:t>Пушкар Н.Б.</w:t>
            </w:r>
          </w:p>
          <w:p w:rsidR="0016448F" w:rsidRPr="0016448F" w:rsidRDefault="0016448F" w:rsidP="0016448F">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16448F" w:rsidRPr="0016448F" w:rsidRDefault="0016448F" w:rsidP="0016448F">
            <w:pPr>
              <w:widowControl w:val="0"/>
              <w:autoSpaceDE w:val="0"/>
              <w:autoSpaceDN w:val="0"/>
              <w:adjustRightInd w:val="0"/>
              <w:spacing w:after="0" w:line="240" w:lineRule="auto"/>
              <w:rPr>
                <w:rFonts w:ascii="Calibri" w:eastAsia="Calibri" w:hAnsi="Calibri" w:cs="Calibri"/>
                <w:sz w:val="28"/>
                <w:szCs w:val="28"/>
                <w:lang w:val="uk-UA" w:eastAsia="ru-RU"/>
              </w:rPr>
            </w:pPr>
          </w:p>
        </w:tc>
      </w:tr>
    </w:tbl>
    <w:p w:rsidR="00D77C5B" w:rsidRPr="00D77C5B" w:rsidRDefault="00D77C5B" w:rsidP="00D77C5B">
      <w:pPr>
        <w:spacing w:after="0" w:line="276" w:lineRule="auto"/>
        <w:rPr>
          <w:rFonts w:ascii="Times New Roman CYR" w:eastAsia="Calibri" w:hAnsi="Times New Roman CYR" w:cs="Times New Roman CYR"/>
          <w:b/>
          <w:bCs/>
          <w:i/>
          <w:iCs/>
          <w:sz w:val="28"/>
          <w:szCs w:val="28"/>
          <w:lang w:val="uk-UA" w:eastAsia="ru-RU"/>
        </w:rPr>
      </w:pPr>
      <w:r w:rsidRPr="00D77C5B">
        <w:rPr>
          <w:rFonts w:ascii="Times New Roman CYR" w:eastAsia="Calibri" w:hAnsi="Times New Roman CYR" w:cs="Times New Roman CYR"/>
          <w:b/>
          <w:bCs/>
          <w:i/>
          <w:iCs/>
          <w:sz w:val="28"/>
          <w:szCs w:val="28"/>
          <w:lang w:val="uk-UA" w:eastAsia="ru-RU"/>
        </w:rPr>
        <w:t xml:space="preserve">4.1.5. </w:t>
      </w:r>
      <w:r w:rsidRPr="00347DB5">
        <w:rPr>
          <w:rFonts w:ascii="Times New Roman CYR" w:eastAsia="Calibri" w:hAnsi="Times New Roman CYR" w:cs="Times New Roman CYR"/>
          <w:b/>
          <w:bCs/>
          <w:i/>
          <w:iCs/>
          <w:sz w:val="28"/>
          <w:szCs w:val="28"/>
          <w:lang w:val="uk-UA" w:eastAsia="ru-RU"/>
        </w:rPr>
        <w:t>Наради при директорові</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
        <w:gridCol w:w="9917"/>
        <w:gridCol w:w="1342"/>
        <w:gridCol w:w="1701"/>
        <w:gridCol w:w="1698"/>
      </w:tblGrid>
      <w:tr w:rsidR="00D77C5B" w:rsidRPr="00D77C5B" w:rsidTr="00A85353">
        <w:trPr>
          <w:trHeight w:val="168"/>
        </w:trPr>
        <w:tc>
          <w:tcPr>
            <w:tcW w:w="510"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jc w:val="center"/>
              <w:rPr>
                <w:rFonts w:ascii="Times New Roman" w:eastAsia="Calibri" w:hAnsi="Times New Roman" w:cs="Times New Roman"/>
                <w:b/>
                <w:bCs/>
                <w:i/>
                <w:iCs/>
                <w:sz w:val="24"/>
                <w:szCs w:val="24"/>
                <w:lang w:val="uk-UA"/>
              </w:rPr>
            </w:pPr>
            <w:r w:rsidRPr="00D77C5B">
              <w:rPr>
                <w:rFonts w:ascii="Times New Roman" w:eastAsia="Calibri" w:hAnsi="Times New Roman" w:cs="Times New Roman"/>
                <w:b/>
                <w:bCs/>
                <w:i/>
                <w:iCs/>
                <w:sz w:val="24"/>
                <w:szCs w:val="24"/>
                <w:lang w:val="uk-UA"/>
              </w:rPr>
              <w:t>№ з/п</w:t>
            </w:r>
          </w:p>
        </w:tc>
        <w:tc>
          <w:tcPr>
            <w:tcW w:w="9980"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jc w:val="center"/>
              <w:rPr>
                <w:rFonts w:ascii="Times New Roman" w:eastAsia="Calibri" w:hAnsi="Times New Roman" w:cs="Times New Roman"/>
                <w:b/>
                <w:bCs/>
                <w:i/>
                <w:iCs/>
                <w:sz w:val="24"/>
                <w:szCs w:val="24"/>
                <w:lang w:val="uk-UA"/>
              </w:rPr>
            </w:pPr>
            <w:r w:rsidRPr="00D77C5B">
              <w:rPr>
                <w:rFonts w:ascii="Times New Roman" w:eastAsia="Calibri" w:hAnsi="Times New Roman" w:cs="Times New Roman"/>
                <w:b/>
                <w:bCs/>
                <w:i/>
                <w:iCs/>
                <w:sz w:val="24"/>
                <w:szCs w:val="24"/>
                <w:lang w:val="uk-UA"/>
              </w:rPr>
              <w:t>Заходи</w:t>
            </w:r>
          </w:p>
        </w:tc>
        <w:tc>
          <w:tcPr>
            <w:tcW w:w="1276"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jc w:val="center"/>
              <w:rPr>
                <w:rFonts w:ascii="Times New Roman" w:eastAsia="Calibri" w:hAnsi="Times New Roman" w:cs="Times New Roman"/>
                <w:b/>
                <w:bCs/>
                <w:i/>
                <w:iCs/>
                <w:sz w:val="24"/>
                <w:szCs w:val="24"/>
                <w:lang w:val="uk-UA"/>
              </w:rPr>
            </w:pPr>
            <w:r w:rsidRPr="00D77C5B">
              <w:rPr>
                <w:rFonts w:ascii="Times New Roman" w:eastAsia="Calibri" w:hAnsi="Times New Roman" w:cs="Times New Roman"/>
                <w:b/>
                <w:bCs/>
                <w:i/>
                <w:iCs/>
                <w:sz w:val="24"/>
                <w:szCs w:val="24"/>
                <w:lang w:val="uk-UA"/>
              </w:rPr>
              <w:t>Термін виконання</w:t>
            </w:r>
          </w:p>
        </w:tc>
        <w:tc>
          <w:tcPr>
            <w:tcW w:w="1701"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jc w:val="center"/>
              <w:rPr>
                <w:rFonts w:ascii="Times New Roman" w:eastAsia="Calibri" w:hAnsi="Times New Roman" w:cs="Times New Roman"/>
                <w:b/>
                <w:bCs/>
                <w:i/>
                <w:iCs/>
                <w:sz w:val="24"/>
                <w:szCs w:val="24"/>
                <w:lang w:val="uk-UA"/>
              </w:rPr>
            </w:pPr>
            <w:r w:rsidRPr="00D77C5B">
              <w:rPr>
                <w:rFonts w:ascii="Times New Roman" w:eastAsia="Calibri" w:hAnsi="Times New Roman" w:cs="Times New Roman"/>
                <w:b/>
                <w:bCs/>
                <w:i/>
                <w:iCs/>
                <w:sz w:val="24"/>
                <w:szCs w:val="24"/>
                <w:lang w:val="uk-UA"/>
              </w:rPr>
              <w:t>Відповідальні</w:t>
            </w:r>
          </w:p>
        </w:tc>
        <w:tc>
          <w:tcPr>
            <w:tcW w:w="1701"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jc w:val="center"/>
              <w:rPr>
                <w:rFonts w:ascii="Times New Roman" w:eastAsia="Calibri" w:hAnsi="Times New Roman" w:cs="Times New Roman"/>
                <w:b/>
                <w:bCs/>
                <w:i/>
                <w:iCs/>
                <w:sz w:val="24"/>
                <w:szCs w:val="24"/>
                <w:lang w:val="uk-UA"/>
              </w:rPr>
            </w:pPr>
            <w:r w:rsidRPr="00D77C5B">
              <w:rPr>
                <w:rFonts w:ascii="Times New Roman" w:eastAsia="Calibri" w:hAnsi="Times New Roman" w:cs="Times New Roman"/>
                <w:b/>
                <w:bCs/>
                <w:i/>
                <w:iCs/>
                <w:sz w:val="24"/>
                <w:szCs w:val="24"/>
                <w:lang w:val="uk-UA"/>
              </w:rPr>
              <w:t>Відмітка про виконання</w:t>
            </w:r>
          </w:p>
        </w:tc>
      </w:tr>
      <w:tr w:rsidR="00D77C5B" w:rsidRPr="00D77C5B" w:rsidTr="00A85353">
        <w:trPr>
          <w:trHeight w:val="699"/>
        </w:trPr>
        <w:tc>
          <w:tcPr>
            <w:tcW w:w="510" w:type="dxa"/>
            <w:tcBorders>
              <w:top w:val="single" w:sz="4" w:space="0" w:color="auto"/>
              <w:left w:val="single" w:sz="4" w:space="0" w:color="auto"/>
              <w:bottom w:val="single" w:sz="4" w:space="0" w:color="auto"/>
              <w:right w:val="single" w:sz="4" w:space="0" w:color="auto"/>
            </w:tcBorders>
          </w:tcPr>
          <w:p w:rsidR="00D77C5B" w:rsidRPr="00D77C5B" w:rsidRDefault="00DE466C" w:rsidP="00D77C5B">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9980"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1. Про пі</w:t>
            </w:r>
            <w:r w:rsidR="004B0FF6">
              <w:rPr>
                <w:rFonts w:ascii="Times New Roman" w:eastAsia="Calibri" w:hAnsi="Times New Roman" w:cs="Times New Roman"/>
                <w:sz w:val="24"/>
                <w:szCs w:val="24"/>
                <w:lang w:val="uk-UA"/>
              </w:rPr>
              <w:t>стан вакцинації педагогічних працівників та здобувачів освіти</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2. Про </w:t>
            </w:r>
            <w:r w:rsidR="004B0FF6">
              <w:rPr>
                <w:rFonts w:ascii="Times New Roman" w:eastAsia="Calibri" w:hAnsi="Times New Roman" w:cs="Times New Roman"/>
                <w:sz w:val="24"/>
                <w:szCs w:val="24"/>
                <w:lang w:val="uk-UA"/>
              </w:rPr>
              <w:t>мережу класів і контингенту учнів на 2023/2024 навчальний рік</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3. Про </w:t>
            </w:r>
            <w:r w:rsidR="004B0FF6">
              <w:rPr>
                <w:rFonts w:ascii="Times New Roman" w:eastAsia="Calibri" w:hAnsi="Times New Roman" w:cs="Times New Roman"/>
                <w:sz w:val="24"/>
                <w:szCs w:val="24"/>
                <w:lang w:val="uk-UA"/>
              </w:rPr>
              <w:t>відзначення у закладі освіти Дня пам’яті захисників України, які загинули в боротьбі за незалежність, сув</w:t>
            </w:r>
            <w:r w:rsidR="007A11E0">
              <w:rPr>
                <w:rFonts w:ascii="Times New Roman" w:eastAsia="Calibri" w:hAnsi="Times New Roman" w:cs="Times New Roman"/>
                <w:sz w:val="24"/>
                <w:szCs w:val="24"/>
                <w:lang w:val="uk-UA"/>
              </w:rPr>
              <w:t>еренітет і територіальну цілісність України в наслідок агресії рф.</w:t>
            </w:r>
          </w:p>
        </w:tc>
        <w:tc>
          <w:tcPr>
            <w:tcW w:w="1276"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Серпень </w:t>
            </w:r>
          </w:p>
          <w:p w:rsidR="00D77C5B" w:rsidRPr="00D77C5B" w:rsidRDefault="00D77C5B" w:rsidP="004B0FF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202</w:t>
            </w:r>
            <w:r w:rsidR="004B0FF6">
              <w:rPr>
                <w:rFonts w:ascii="Times New Roman" w:eastAsia="Calibri" w:hAnsi="Times New Roman" w:cs="Times New Roman"/>
                <w:sz w:val="24"/>
                <w:szCs w:val="24"/>
                <w:lang w:val="uk-UA"/>
              </w:rPr>
              <w:t xml:space="preserve">3 </w:t>
            </w:r>
            <w:r w:rsidRPr="00D77C5B">
              <w:rPr>
                <w:rFonts w:ascii="Times New Roman" w:eastAsia="Calibri" w:hAnsi="Times New Roman" w:cs="Times New Roman"/>
                <w:sz w:val="24"/>
                <w:szCs w:val="24"/>
                <w:lang w:val="uk-UA"/>
              </w:rPr>
              <w:t>року</w:t>
            </w:r>
          </w:p>
        </w:tc>
        <w:tc>
          <w:tcPr>
            <w:tcW w:w="1701" w:type="dxa"/>
            <w:tcBorders>
              <w:top w:val="single" w:sz="4" w:space="0" w:color="auto"/>
              <w:left w:val="single" w:sz="4" w:space="0" w:color="auto"/>
              <w:bottom w:val="single" w:sz="4" w:space="0" w:color="auto"/>
              <w:right w:val="single" w:sz="4" w:space="0" w:color="auto"/>
            </w:tcBorders>
          </w:tcPr>
          <w:p w:rsid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Пушкар Н.Б.</w:t>
            </w:r>
          </w:p>
          <w:p w:rsidR="004B0FF6" w:rsidRPr="00D77C5B" w:rsidRDefault="004B0FF6" w:rsidP="00D77C5B">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Тімко М.М.</w:t>
            </w:r>
          </w:p>
          <w:p w:rsidR="00D77C5B" w:rsidRPr="00D77C5B" w:rsidRDefault="004B0FF6" w:rsidP="00D77C5B">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Ткаченко С.Л.</w:t>
            </w:r>
          </w:p>
          <w:p w:rsidR="00D77C5B" w:rsidRPr="00D77C5B" w:rsidRDefault="00D77C5B" w:rsidP="00D77C5B">
            <w:pPr>
              <w:spacing w:after="0" w:line="240" w:lineRule="auto"/>
              <w:rPr>
                <w:rFonts w:ascii="Times New Roman" w:eastAsia="Calibri"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D77C5B" w:rsidRPr="00D77C5B" w:rsidRDefault="00D77C5B" w:rsidP="00D77C5B">
            <w:pPr>
              <w:spacing w:after="0" w:line="240" w:lineRule="auto"/>
              <w:rPr>
                <w:rFonts w:ascii="Times New Roman" w:eastAsia="Calibri" w:hAnsi="Times New Roman" w:cs="Times New Roman"/>
                <w:sz w:val="24"/>
                <w:szCs w:val="24"/>
                <w:lang w:val="uk-UA"/>
              </w:rPr>
            </w:pPr>
          </w:p>
        </w:tc>
      </w:tr>
      <w:tr w:rsidR="00D77C5B" w:rsidRPr="00D77C5B" w:rsidTr="00E221EA">
        <w:trPr>
          <w:trHeight w:val="537"/>
        </w:trPr>
        <w:tc>
          <w:tcPr>
            <w:tcW w:w="510" w:type="dxa"/>
            <w:tcBorders>
              <w:top w:val="single" w:sz="4" w:space="0" w:color="auto"/>
              <w:left w:val="single" w:sz="4" w:space="0" w:color="auto"/>
              <w:bottom w:val="single" w:sz="4" w:space="0" w:color="auto"/>
              <w:right w:val="single" w:sz="4" w:space="0" w:color="auto"/>
            </w:tcBorders>
          </w:tcPr>
          <w:p w:rsidR="00D77C5B" w:rsidRPr="00D77C5B" w:rsidRDefault="00DE466C" w:rsidP="00D77C5B">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9980"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1. Про </w:t>
            </w:r>
            <w:r w:rsidR="007A11E0">
              <w:rPr>
                <w:rFonts w:ascii="Times New Roman" w:eastAsia="Calibri" w:hAnsi="Times New Roman" w:cs="Times New Roman"/>
                <w:sz w:val="24"/>
                <w:szCs w:val="24"/>
                <w:lang w:val="uk-UA"/>
              </w:rPr>
              <w:t xml:space="preserve">порядок </w:t>
            </w:r>
            <w:r w:rsidRPr="00D77C5B">
              <w:rPr>
                <w:rFonts w:ascii="Times New Roman" w:eastAsia="Calibri" w:hAnsi="Times New Roman" w:cs="Times New Roman"/>
                <w:sz w:val="24"/>
                <w:szCs w:val="24"/>
                <w:lang w:val="uk-UA"/>
              </w:rPr>
              <w:t xml:space="preserve">ведення ділової документації у закладі освіти </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2. Про </w:t>
            </w:r>
            <w:r w:rsidR="007A11E0">
              <w:rPr>
                <w:rFonts w:ascii="Times New Roman" w:eastAsia="Calibri" w:hAnsi="Times New Roman" w:cs="Times New Roman"/>
                <w:sz w:val="24"/>
                <w:szCs w:val="24"/>
                <w:lang w:val="uk-UA"/>
              </w:rPr>
              <w:t>інформаційне забезпечення веб-сайту закладу освіти та порядок висвітлення інформації в соціальних мережах</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lastRenderedPageBreak/>
              <w:t xml:space="preserve">3. Про </w:t>
            </w:r>
            <w:r w:rsidR="007A11E0">
              <w:rPr>
                <w:rFonts w:ascii="Times New Roman" w:eastAsia="Calibri" w:hAnsi="Times New Roman" w:cs="Times New Roman"/>
                <w:sz w:val="24"/>
                <w:szCs w:val="24"/>
                <w:lang w:val="uk-UA"/>
              </w:rPr>
              <w:t>організацію роботи з питань запобігання та проявам насильства серед здобувачів освіти</w:t>
            </w:r>
          </w:p>
        </w:tc>
        <w:tc>
          <w:tcPr>
            <w:tcW w:w="1276"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lastRenderedPageBreak/>
              <w:t xml:space="preserve">Вересень </w:t>
            </w:r>
          </w:p>
          <w:p w:rsidR="00D77C5B" w:rsidRPr="00D77C5B" w:rsidRDefault="004B0FF6"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 xml:space="preserve">3 </w:t>
            </w:r>
            <w:r w:rsidRPr="00D77C5B">
              <w:rPr>
                <w:rFonts w:ascii="Times New Roman" w:eastAsia="Calibri" w:hAnsi="Times New Roman" w:cs="Times New Roman"/>
                <w:sz w:val="24"/>
                <w:szCs w:val="24"/>
                <w:lang w:val="uk-UA"/>
              </w:rPr>
              <w:t>року</w:t>
            </w:r>
          </w:p>
        </w:tc>
        <w:tc>
          <w:tcPr>
            <w:tcW w:w="1701"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Пушкар Н.Б.</w:t>
            </w:r>
          </w:p>
          <w:p w:rsidR="00D77C5B" w:rsidRPr="00D77C5B" w:rsidRDefault="007A11E0" w:rsidP="00D77C5B">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Рудай О.Г.</w:t>
            </w:r>
          </w:p>
          <w:p w:rsidR="00D77C5B" w:rsidRDefault="00D77C5B" w:rsidP="00D77C5B">
            <w:pPr>
              <w:spacing w:after="0" w:line="240" w:lineRule="auto"/>
              <w:rPr>
                <w:rFonts w:ascii="Times New Roman" w:eastAsia="Calibri" w:hAnsi="Times New Roman" w:cs="Times New Roman"/>
                <w:sz w:val="24"/>
                <w:szCs w:val="24"/>
                <w:lang w:val="uk-UA"/>
              </w:rPr>
            </w:pPr>
          </w:p>
          <w:p w:rsidR="007A11E0" w:rsidRPr="00D77C5B" w:rsidRDefault="007A11E0" w:rsidP="00D77C5B">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Гармаш М.М.</w:t>
            </w:r>
          </w:p>
        </w:tc>
        <w:tc>
          <w:tcPr>
            <w:tcW w:w="1701" w:type="dxa"/>
            <w:tcBorders>
              <w:top w:val="single" w:sz="4" w:space="0" w:color="auto"/>
              <w:left w:val="single" w:sz="4" w:space="0" w:color="auto"/>
              <w:bottom w:val="single" w:sz="4" w:space="0" w:color="auto"/>
              <w:right w:val="single" w:sz="4" w:space="0" w:color="auto"/>
            </w:tcBorders>
          </w:tcPr>
          <w:p w:rsidR="00D77C5B" w:rsidRPr="00D77C5B" w:rsidRDefault="00D77C5B" w:rsidP="00D77C5B">
            <w:pPr>
              <w:spacing w:after="0" w:line="240" w:lineRule="auto"/>
              <w:rPr>
                <w:rFonts w:ascii="Times New Roman" w:eastAsia="Calibri" w:hAnsi="Times New Roman" w:cs="Times New Roman"/>
                <w:sz w:val="24"/>
                <w:szCs w:val="24"/>
                <w:lang w:val="uk-UA"/>
              </w:rPr>
            </w:pPr>
          </w:p>
        </w:tc>
      </w:tr>
      <w:tr w:rsidR="00D77C5B" w:rsidRPr="00D77C5B" w:rsidTr="00A85353">
        <w:trPr>
          <w:trHeight w:val="841"/>
        </w:trPr>
        <w:tc>
          <w:tcPr>
            <w:tcW w:w="510" w:type="dxa"/>
            <w:tcBorders>
              <w:top w:val="single" w:sz="4" w:space="0" w:color="auto"/>
              <w:left w:val="single" w:sz="4" w:space="0" w:color="auto"/>
              <w:bottom w:val="single" w:sz="4" w:space="0" w:color="auto"/>
              <w:right w:val="single" w:sz="4" w:space="0" w:color="auto"/>
            </w:tcBorders>
          </w:tcPr>
          <w:p w:rsidR="00D77C5B" w:rsidRPr="00D77C5B" w:rsidRDefault="00DE466C" w:rsidP="00D77C5B">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3</w:t>
            </w:r>
          </w:p>
        </w:tc>
        <w:tc>
          <w:tcPr>
            <w:tcW w:w="9980"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1. Про організацію атестації </w:t>
            </w:r>
            <w:r w:rsidR="00AD2431">
              <w:rPr>
                <w:rFonts w:ascii="Times New Roman" w:eastAsia="Calibri" w:hAnsi="Times New Roman" w:cs="Times New Roman"/>
                <w:sz w:val="24"/>
                <w:szCs w:val="24"/>
                <w:lang w:val="uk-UA"/>
              </w:rPr>
              <w:t xml:space="preserve">педагогічних працівників </w:t>
            </w:r>
            <w:r w:rsidRPr="00D77C5B">
              <w:rPr>
                <w:rFonts w:ascii="Times New Roman" w:eastAsia="Calibri" w:hAnsi="Times New Roman" w:cs="Times New Roman"/>
                <w:sz w:val="24"/>
                <w:szCs w:val="24"/>
                <w:lang w:val="uk-UA"/>
              </w:rPr>
              <w:t>та проходження курсів підвищення кваліфікації педагогічних працівників у 202</w:t>
            </w:r>
            <w:r w:rsidR="00AD2431">
              <w:rPr>
                <w:rFonts w:ascii="Times New Roman" w:eastAsia="Calibri" w:hAnsi="Times New Roman" w:cs="Times New Roman"/>
                <w:sz w:val="24"/>
                <w:szCs w:val="24"/>
                <w:lang w:val="uk-UA"/>
              </w:rPr>
              <w:t>3</w:t>
            </w:r>
            <w:r w:rsidRPr="00D77C5B">
              <w:rPr>
                <w:rFonts w:ascii="Times New Roman" w:eastAsia="Calibri" w:hAnsi="Times New Roman" w:cs="Times New Roman"/>
                <w:sz w:val="24"/>
                <w:szCs w:val="24"/>
                <w:lang w:val="uk-UA"/>
              </w:rPr>
              <w:t xml:space="preserve"> році</w:t>
            </w: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2. Про стан роботи з охорони праці та безпеки життєдіяльності в закладі освіти у 202</w:t>
            </w:r>
            <w:r w:rsidR="00AD2431">
              <w:rPr>
                <w:rFonts w:ascii="Times New Roman" w:eastAsia="Calibri" w:hAnsi="Times New Roman" w:cs="Times New Roman"/>
                <w:sz w:val="24"/>
                <w:szCs w:val="24"/>
                <w:lang w:val="uk-UA"/>
              </w:rPr>
              <w:t>3</w:t>
            </w:r>
            <w:r w:rsidRPr="00D77C5B">
              <w:rPr>
                <w:rFonts w:ascii="Times New Roman" w:eastAsia="Calibri" w:hAnsi="Times New Roman" w:cs="Times New Roman"/>
                <w:sz w:val="24"/>
                <w:szCs w:val="24"/>
                <w:lang w:val="uk-UA"/>
              </w:rPr>
              <w:t>/202</w:t>
            </w:r>
            <w:r w:rsidR="00AD2431">
              <w:rPr>
                <w:rFonts w:ascii="Times New Roman" w:eastAsia="Calibri" w:hAnsi="Times New Roman" w:cs="Times New Roman"/>
                <w:sz w:val="24"/>
                <w:szCs w:val="24"/>
                <w:lang w:val="uk-UA"/>
              </w:rPr>
              <w:t>4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rPr>
                <w:rFonts w:ascii="Times New Roman" w:eastAsia="Calibri" w:hAnsi="Times New Roman" w:cs="Times New Roman"/>
                <w:b/>
                <w:bCs/>
                <w:i/>
                <w:iCs/>
                <w:sz w:val="24"/>
                <w:szCs w:val="24"/>
                <w:lang w:val="uk-UA"/>
              </w:rPr>
            </w:pPr>
            <w:r w:rsidRPr="00D77C5B">
              <w:rPr>
                <w:rFonts w:ascii="Times New Roman" w:eastAsia="Calibri" w:hAnsi="Times New Roman" w:cs="Times New Roman"/>
                <w:sz w:val="24"/>
                <w:szCs w:val="24"/>
                <w:lang w:val="uk-UA"/>
              </w:rPr>
              <w:t>Жовтень</w:t>
            </w:r>
            <w:r w:rsidRPr="00D77C5B">
              <w:rPr>
                <w:rFonts w:ascii="Times New Roman" w:eastAsia="Calibri" w:hAnsi="Times New Roman" w:cs="Times New Roman"/>
                <w:b/>
                <w:bCs/>
                <w:i/>
                <w:iCs/>
                <w:sz w:val="24"/>
                <w:szCs w:val="24"/>
                <w:lang w:val="uk-UA"/>
              </w:rPr>
              <w:t xml:space="preserve"> </w:t>
            </w:r>
          </w:p>
          <w:p w:rsidR="00D77C5B" w:rsidRPr="00D77C5B" w:rsidRDefault="00D77C5B" w:rsidP="004B0FF6">
            <w:pPr>
              <w:spacing w:after="0" w:line="240" w:lineRule="auto"/>
              <w:rPr>
                <w:rFonts w:ascii="Times New Roman" w:eastAsia="Calibri" w:hAnsi="Times New Roman" w:cs="Times New Roman"/>
                <w:sz w:val="24"/>
                <w:szCs w:val="24"/>
                <w:highlight w:val="yellow"/>
                <w:lang w:val="uk-UA"/>
              </w:rPr>
            </w:pPr>
            <w:r w:rsidRPr="00D77C5B">
              <w:rPr>
                <w:rFonts w:ascii="Times New Roman" w:eastAsia="Calibri" w:hAnsi="Times New Roman" w:cs="Times New Roman"/>
                <w:sz w:val="24"/>
                <w:szCs w:val="24"/>
                <w:lang w:val="uk-UA"/>
              </w:rPr>
              <w:t>202</w:t>
            </w:r>
            <w:r w:rsidR="004B0FF6">
              <w:rPr>
                <w:rFonts w:ascii="Times New Roman" w:eastAsia="Calibri" w:hAnsi="Times New Roman" w:cs="Times New Roman"/>
                <w:sz w:val="24"/>
                <w:szCs w:val="24"/>
                <w:lang w:val="uk-UA"/>
              </w:rPr>
              <w:t>3</w:t>
            </w:r>
            <w:r w:rsidRPr="00D77C5B">
              <w:rPr>
                <w:rFonts w:ascii="Times New Roman" w:eastAsia="Calibri" w:hAnsi="Times New Roman" w:cs="Times New Roman"/>
                <w:sz w:val="24"/>
                <w:szCs w:val="24"/>
                <w:lang w:val="uk-UA"/>
              </w:rPr>
              <w:t xml:space="preserve"> року</w:t>
            </w:r>
          </w:p>
        </w:tc>
        <w:tc>
          <w:tcPr>
            <w:tcW w:w="1701" w:type="dxa"/>
            <w:tcBorders>
              <w:top w:val="single" w:sz="4" w:space="0" w:color="auto"/>
              <w:left w:val="single" w:sz="4" w:space="0" w:color="auto"/>
              <w:bottom w:val="single" w:sz="4" w:space="0" w:color="auto"/>
              <w:right w:val="single" w:sz="4" w:space="0" w:color="auto"/>
            </w:tcBorders>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Тімко М.М.</w:t>
            </w:r>
          </w:p>
          <w:p w:rsidR="00D77C5B" w:rsidRPr="00D77C5B" w:rsidRDefault="00D77C5B" w:rsidP="00D77C5B">
            <w:pPr>
              <w:spacing w:after="0" w:line="240" w:lineRule="auto"/>
              <w:rPr>
                <w:rFonts w:ascii="Times New Roman" w:eastAsia="Calibri" w:hAnsi="Times New Roman" w:cs="Times New Roman"/>
                <w:sz w:val="24"/>
                <w:szCs w:val="24"/>
                <w:lang w:val="uk-UA"/>
              </w:rPr>
            </w:pPr>
          </w:p>
          <w:p w:rsidR="00D77C5B" w:rsidRPr="00D77C5B" w:rsidRDefault="00347DB5" w:rsidP="00D77C5B">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Інженер з ОП</w:t>
            </w:r>
            <w:r w:rsidR="00D77C5B" w:rsidRPr="00D77C5B">
              <w:rPr>
                <w:rFonts w:ascii="Times New Roman" w:eastAsia="Calibri" w:hAnsi="Times New Roman" w:cs="Times New Roman"/>
                <w:sz w:val="24"/>
                <w:szCs w:val="24"/>
                <w:lang w:val="uk-UA"/>
              </w:rPr>
              <w:t>.</w:t>
            </w:r>
          </w:p>
          <w:p w:rsidR="00D77C5B" w:rsidRPr="00D77C5B" w:rsidRDefault="00D77C5B" w:rsidP="00D77C5B">
            <w:pPr>
              <w:spacing w:after="0" w:line="240" w:lineRule="auto"/>
              <w:rPr>
                <w:rFonts w:ascii="Times New Roman" w:eastAsia="Calibri"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D77C5B" w:rsidRPr="00D77C5B" w:rsidRDefault="00D77C5B" w:rsidP="00D77C5B">
            <w:pPr>
              <w:spacing w:after="0" w:line="240" w:lineRule="auto"/>
              <w:rPr>
                <w:rFonts w:ascii="Times New Roman" w:eastAsia="Calibri" w:hAnsi="Times New Roman" w:cs="Times New Roman"/>
                <w:sz w:val="24"/>
                <w:szCs w:val="24"/>
                <w:lang w:val="uk-UA"/>
              </w:rPr>
            </w:pPr>
          </w:p>
        </w:tc>
      </w:tr>
      <w:tr w:rsidR="00D77C5B" w:rsidRPr="00555697" w:rsidTr="00A85353">
        <w:trPr>
          <w:trHeight w:val="265"/>
        </w:trPr>
        <w:tc>
          <w:tcPr>
            <w:tcW w:w="510" w:type="dxa"/>
            <w:tcBorders>
              <w:top w:val="single" w:sz="4" w:space="0" w:color="auto"/>
              <w:left w:val="single" w:sz="4" w:space="0" w:color="auto"/>
              <w:bottom w:val="single" w:sz="4" w:space="0" w:color="auto"/>
              <w:right w:val="single" w:sz="4" w:space="0" w:color="auto"/>
            </w:tcBorders>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4</w:t>
            </w:r>
          </w:p>
        </w:tc>
        <w:tc>
          <w:tcPr>
            <w:tcW w:w="9980" w:type="dxa"/>
            <w:tcBorders>
              <w:top w:val="single" w:sz="4" w:space="0" w:color="auto"/>
              <w:left w:val="single" w:sz="4" w:space="0" w:color="auto"/>
              <w:bottom w:val="single" w:sz="4" w:space="0" w:color="auto"/>
              <w:right w:val="single" w:sz="4" w:space="0" w:color="auto"/>
            </w:tcBorders>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1. </w:t>
            </w:r>
            <w:r w:rsidR="00AD2431" w:rsidRPr="00D77C5B">
              <w:rPr>
                <w:rFonts w:ascii="Times New Roman" w:eastAsia="Calibri" w:hAnsi="Times New Roman" w:cs="Times New Roman"/>
                <w:sz w:val="24"/>
                <w:szCs w:val="24"/>
                <w:lang w:val="uk-UA"/>
              </w:rPr>
              <w:t>Про підсумки проведення місячника правов</w:t>
            </w:r>
            <w:r w:rsidR="00AD2431">
              <w:rPr>
                <w:rFonts w:ascii="Times New Roman" w:eastAsia="Calibri" w:hAnsi="Times New Roman" w:cs="Times New Roman"/>
                <w:sz w:val="24"/>
                <w:szCs w:val="24"/>
                <w:lang w:val="uk-UA"/>
              </w:rPr>
              <w:t>ої освіти</w:t>
            </w:r>
          </w:p>
          <w:p w:rsidR="00D77C5B" w:rsidRPr="00D77C5B" w:rsidRDefault="00D77C5B" w:rsidP="00AD2431">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2. Про стан навчання предмета «</w:t>
            </w:r>
            <w:r w:rsidR="00AD2431">
              <w:rPr>
                <w:rFonts w:ascii="Times New Roman" w:eastAsia="Calibri" w:hAnsi="Times New Roman" w:cs="Times New Roman"/>
                <w:sz w:val="24"/>
                <w:szCs w:val="24"/>
                <w:lang w:val="uk-UA"/>
              </w:rPr>
              <w:t>Математика</w:t>
            </w:r>
            <w:r w:rsidRPr="00D77C5B">
              <w:rPr>
                <w:rFonts w:ascii="Times New Roman" w:eastAsia="Calibri" w:hAnsi="Times New Roman" w:cs="Times New Roman"/>
                <w:sz w:val="24"/>
                <w:szCs w:val="24"/>
                <w:lang w:val="uk-UA"/>
              </w:rPr>
              <w:t xml:space="preserve">» </w:t>
            </w:r>
            <w:r w:rsidR="00AD2431">
              <w:rPr>
                <w:rFonts w:ascii="Times New Roman" w:eastAsia="Calibri" w:hAnsi="Times New Roman" w:cs="Times New Roman"/>
                <w:sz w:val="24"/>
                <w:szCs w:val="24"/>
                <w:lang w:val="uk-UA"/>
              </w:rPr>
              <w:t>у 8-х класах</w:t>
            </w:r>
          </w:p>
        </w:tc>
        <w:tc>
          <w:tcPr>
            <w:tcW w:w="1276" w:type="dxa"/>
            <w:tcBorders>
              <w:top w:val="single" w:sz="4" w:space="0" w:color="auto"/>
              <w:left w:val="single" w:sz="4" w:space="0" w:color="auto"/>
              <w:bottom w:val="single" w:sz="4" w:space="0" w:color="auto"/>
              <w:right w:val="single" w:sz="4" w:space="0" w:color="auto"/>
            </w:tcBorders>
          </w:tcPr>
          <w:p w:rsidR="00D77C5B" w:rsidRPr="00D77C5B" w:rsidRDefault="00D77C5B" w:rsidP="00D77C5B">
            <w:pPr>
              <w:spacing w:after="0" w:line="240" w:lineRule="auto"/>
              <w:rPr>
                <w:rFonts w:ascii="Times New Roman" w:eastAsia="Calibri" w:hAnsi="Times New Roman" w:cs="Times New Roman"/>
                <w:b/>
                <w:bCs/>
                <w:i/>
                <w:iCs/>
                <w:sz w:val="24"/>
                <w:szCs w:val="24"/>
                <w:lang w:val="uk-UA"/>
              </w:rPr>
            </w:pPr>
            <w:r w:rsidRPr="00D77C5B">
              <w:rPr>
                <w:rFonts w:ascii="Times New Roman" w:eastAsia="Calibri" w:hAnsi="Times New Roman" w:cs="Times New Roman"/>
                <w:sz w:val="24"/>
                <w:szCs w:val="24"/>
                <w:lang w:val="uk-UA"/>
              </w:rPr>
              <w:t xml:space="preserve">Листопад </w:t>
            </w:r>
          </w:p>
          <w:p w:rsidR="00D77C5B" w:rsidRPr="00D77C5B" w:rsidRDefault="00D77C5B" w:rsidP="004B0FF6">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202</w:t>
            </w:r>
            <w:r w:rsidR="004B0FF6">
              <w:rPr>
                <w:rFonts w:ascii="Times New Roman" w:eastAsia="Calibri" w:hAnsi="Times New Roman" w:cs="Times New Roman"/>
                <w:sz w:val="24"/>
                <w:szCs w:val="24"/>
                <w:lang w:val="uk-UA"/>
              </w:rPr>
              <w:t>3</w:t>
            </w:r>
            <w:r w:rsidRPr="00D77C5B">
              <w:rPr>
                <w:rFonts w:ascii="Times New Roman" w:eastAsia="Calibri" w:hAnsi="Times New Roman" w:cs="Times New Roman"/>
                <w:sz w:val="24"/>
                <w:szCs w:val="24"/>
                <w:lang w:val="uk-UA"/>
              </w:rPr>
              <w:t xml:space="preserve"> року</w:t>
            </w:r>
          </w:p>
        </w:tc>
        <w:tc>
          <w:tcPr>
            <w:tcW w:w="1701" w:type="dxa"/>
            <w:tcBorders>
              <w:top w:val="single" w:sz="4" w:space="0" w:color="auto"/>
              <w:left w:val="single" w:sz="4" w:space="0" w:color="auto"/>
              <w:bottom w:val="single" w:sz="4" w:space="0" w:color="auto"/>
              <w:right w:val="single" w:sz="4" w:space="0" w:color="auto"/>
            </w:tcBorders>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Гармаш М.М. </w:t>
            </w:r>
          </w:p>
          <w:p w:rsidR="00D77C5B" w:rsidRPr="00D77C5B" w:rsidRDefault="00AD2431" w:rsidP="00D77C5B">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Тімко М.М.</w:t>
            </w:r>
          </w:p>
        </w:tc>
        <w:tc>
          <w:tcPr>
            <w:tcW w:w="1701" w:type="dxa"/>
            <w:tcBorders>
              <w:top w:val="single" w:sz="4" w:space="0" w:color="auto"/>
              <w:left w:val="single" w:sz="4" w:space="0" w:color="auto"/>
              <w:bottom w:val="single" w:sz="4" w:space="0" w:color="auto"/>
              <w:right w:val="single" w:sz="4" w:space="0" w:color="auto"/>
            </w:tcBorders>
          </w:tcPr>
          <w:p w:rsidR="00D77C5B" w:rsidRPr="00D77C5B" w:rsidRDefault="00D77C5B" w:rsidP="00D77C5B">
            <w:pPr>
              <w:spacing w:after="0" w:line="240" w:lineRule="auto"/>
              <w:rPr>
                <w:rFonts w:ascii="Times New Roman" w:eastAsia="Calibri" w:hAnsi="Times New Roman" w:cs="Times New Roman"/>
                <w:sz w:val="24"/>
                <w:szCs w:val="24"/>
                <w:lang w:val="uk-UA"/>
              </w:rPr>
            </w:pPr>
          </w:p>
        </w:tc>
      </w:tr>
      <w:tr w:rsidR="00D77C5B" w:rsidRPr="00D77C5B" w:rsidTr="00A85353">
        <w:trPr>
          <w:trHeight w:val="416"/>
        </w:trPr>
        <w:tc>
          <w:tcPr>
            <w:tcW w:w="510"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5</w:t>
            </w:r>
          </w:p>
        </w:tc>
        <w:tc>
          <w:tcPr>
            <w:tcW w:w="9980" w:type="dxa"/>
            <w:tcBorders>
              <w:top w:val="single" w:sz="4" w:space="0" w:color="auto"/>
              <w:left w:val="single" w:sz="4" w:space="0" w:color="auto"/>
              <w:bottom w:val="single" w:sz="4" w:space="0" w:color="auto"/>
              <w:right w:val="single" w:sz="4" w:space="0" w:color="auto"/>
            </w:tcBorders>
            <w:hideMark/>
          </w:tcPr>
          <w:p w:rsid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1. Про результати перевірки шкільної документації (класні журнали, календарно-тематичне планування за І семестр)</w:t>
            </w:r>
          </w:p>
          <w:p w:rsidR="006C0303" w:rsidRPr="00D77C5B" w:rsidRDefault="006C0303" w:rsidP="00D77C5B">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eastAsia="ru-RU"/>
              </w:rPr>
              <w:t xml:space="preserve">2. Про </w:t>
            </w:r>
            <w:r>
              <w:rPr>
                <w:rFonts w:ascii="Times New Roman" w:eastAsia="Calibri" w:hAnsi="Times New Roman" w:cs="Times New Roman"/>
                <w:sz w:val="24"/>
                <w:szCs w:val="24"/>
                <w:lang w:eastAsia="ru-RU"/>
              </w:rPr>
              <w:t>стан</w:t>
            </w:r>
            <w:r w:rsidRPr="0022648E">
              <w:rPr>
                <w:rFonts w:ascii="Times New Roman" w:eastAsia="Calibri" w:hAnsi="Times New Roman" w:cs="Times New Roman"/>
                <w:sz w:val="24"/>
                <w:szCs w:val="24"/>
                <w:lang w:eastAsia="ru-RU"/>
              </w:rPr>
              <w:t xml:space="preserve"> навчання предмета «</w:t>
            </w:r>
            <w:r>
              <w:rPr>
                <w:rFonts w:ascii="Times New Roman" w:eastAsia="Calibri" w:hAnsi="Times New Roman" w:cs="Times New Roman"/>
                <w:sz w:val="24"/>
                <w:szCs w:val="24"/>
                <w:lang w:val="uk-UA" w:eastAsia="ru-RU"/>
              </w:rPr>
              <w:t>Природознавство</w:t>
            </w:r>
            <w:r>
              <w:rPr>
                <w:rFonts w:ascii="Times New Roman" w:eastAsia="Calibri" w:hAnsi="Times New Roman" w:cs="Times New Roman"/>
                <w:sz w:val="24"/>
                <w:szCs w:val="24"/>
                <w:lang w:eastAsia="ru-RU"/>
              </w:rPr>
              <w:t>» у 7</w:t>
            </w:r>
            <w:r w:rsidRPr="0022648E">
              <w:rPr>
                <w:rFonts w:ascii="Times New Roman" w:eastAsia="Calibri" w:hAnsi="Times New Roman" w:cs="Times New Roman"/>
                <w:sz w:val="24"/>
                <w:szCs w:val="24"/>
                <w:lang w:eastAsia="ru-RU"/>
              </w:rPr>
              <w:t>-х класах</w:t>
            </w:r>
          </w:p>
          <w:p w:rsidR="00D77C5B" w:rsidRPr="00D77C5B" w:rsidRDefault="006C0303" w:rsidP="00D77C5B">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r w:rsidR="00D77C5B" w:rsidRPr="00D77C5B">
              <w:rPr>
                <w:rFonts w:ascii="Times New Roman" w:eastAsia="Calibri" w:hAnsi="Times New Roman" w:cs="Times New Roman"/>
                <w:sz w:val="24"/>
                <w:szCs w:val="24"/>
                <w:lang w:val="uk-UA"/>
              </w:rPr>
              <w:t xml:space="preserve">. Про стан </w:t>
            </w:r>
            <w:r w:rsidR="00AD2431">
              <w:rPr>
                <w:rFonts w:ascii="Times New Roman" w:eastAsia="Calibri" w:hAnsi="Times New Roman" w:cs="Times New Roman"/>
                <w:sz w:val="24"/>
                <w:szCs w:val="24"/>
                <w:lang w:val="uk-UA"/>
              </w:rPr>
              <w:t>роботи з контрольними документами в заклад</w:t>
            </w:r>
            <w:r>
              <w:rPr>
                <w:rFonts w:ascii="Times New Roman" w:eastAsia="Calibri" w:hAnsi="Times New Roman" w:cs="Times New Roman"/>
                <w:sz w:val="24"/>
                <w:szCs w:val="24"/>
                <w:lang w:val="uk-UA"/>
              </w:rPr>
              <w:t>і</w:t>
            </w:r>
            <w:r w:rsidR="00AD2431">
              <w:rPr>
                <w:rFonts w:ascii="Times New Roman" w:eastAsia="Calibri" w:hAnsi="Times New Roman" w:cs="Times New Roman"/>
                <w:sz w:val="24"/>
                <w:szCs w:val="24"/>
                <w:lang w:val="uk-UA"/>
              </w:rPr>
              <w:t xml:space="preserve"> освіти</w:t>
            </w:r>
            <w:r>
              <w:rPr>
                <w:rFonts w:ascii="Times New Roman" w:eastAsia="Calibri" w:hAnsi="Times New Roman" w:cs="Times New Roman"/>
                <w:sz w:val="24"/>
                <w:szCs w:val="24"/>
                <w:lang w:val="uk-UA"/>
              </w:rPr>
              <w:t xml:space="preserve"> у 2023 році</w:t>
            </w:r>
          </w:p>
          <w:p w:rsidR="00D77C5B" w:rsidRPr="00D77C5B" w:rsidRDefault="006C0303" w:rsidP="006C0303">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r w:rsidR="00D77C5B" w:rsidRPr="00D77C5B">
              <w:rPr>
                <w:rFonts w:ascii="Times New Roman" w:eastAsia="Calibri" w:hAnsi="Times New Roman" w:cs="Times New Roman"/>
                <w:sz w:val="24"/>
                <w:szCs w:val="24"/>
                <w:lang w:val="uk-UA"/>
              </w:rPr>
              <w:t xml:space="preserve">. </w:t>
            </w:r>
            <w:r w:rsidR="00AD2431">
              <w:rPr>
                <w:rFonts w:ascii="Times New Roman" w:eastAsia="Calibri" w:hAnsi="Times New Roman" w:cs="Times New Roman"/>
                <w:sz w:val="24"/>
                <w:szCs w:val="24"/>
                <w:lang w:val="uk-UA"/>
              </w:rPr>
              <w:t>Про дотримання законів України «Про звернення громадян» та «Про запобігання та протиді</w:t>
            </w:r>
            <w:r>
              <w:rPr>
                <w:rFonts w:ascii="Times New Roman" w:eastAsia="Calibri" w:hAnsi="Times New Roman" w:cs="Times New Roman"/>
                <w:sz w:val="24"/>
                <w:szCs w:val="24"/>
                <w:lang w:val="uk-UA"/>
              </w:rPr>
              <w:t>ї</w:t>
            </w:r>
            <w:r w:rsidR="00AD2431">
              <w:rPr>
                <w:rFonts w:ascii="Times New Roman" w:eastAsia="Calibri" w:hAnsi="Times New Roman" w:cs="Times New Roman"/>
                <w:sz w:val="24"/>
                <w:szCs w:val="24"/>
                <w:lang w:val="uk-UA"/>
              </w:rPr>
              <w:t xml:space="preserve"> корупції»</w:t>
            </w:r>
          </w:p>
        </w:tc>
        <w:tc>
          <w:tcPr>
            <w:tcW w:w="1276"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Грудень </w:t>
            </w:r>
          </w:p>
          <w:p w:rsidR="00D77C5B" w:rsidRPr="00D77C5B" w:rsidRDefault="00D77C5B" w:rsidP="004B0FF6">
            <w:pPr>
              <w:spacing w:after="0" w:line="240" w:lineRule="auto"/>
              <w:rPr>
                <w:rFonts w:ascii="Times New Roman" w:eastAsia="Calibri" w:hAnsi="Times New Roman" w:cs="Times New Roman"/>
                <w:sz w:val="24"/>
                <w:szCs w:val="24"/>
                <w:highlight w:val="yellow"/>
                <w:lang w:val="uk-UA"/>
              </w:rPr>
            </w:pPr>
            <w:r w:rsidRPr="00D77C5B">
              <w:rPr>
                <w:rFonts w:ascii="Times New Roman" w:eastAsia="Calibri" w:hAnsi="Times New Roman" w:cs="Times New Roman"/>
                <w:sz w:val="24"/>
                <w:szCs w:val="24"/>
                <w:lang w:val="uk-UA"/>
              </w:rPr>
              <w:t>202</w:t>
            </w:r>
            <w:r w:rsidR="004B0FF6">
              <w:rPr>
                <w:rFonts w:ascii="Times New Roman" w:eastAsia="Calibri" w:hAnsi="Times New Roman" w:cs="Times New Roman"/>
                <w:sz w:val="24"/>
                <w:szCs w:val="24"/>
                <w:lang w:val="uk-UA"/>
              </w:rPr>
              <w:t>3</w:t>
            </w:r>
            <w:r w:rsidRPr="00D77C5B">
              <w:rPr>
                <w:rFonts w:ascii="Times New Roman" w:eastAsia="Calibri" w:hAnsi="Times New Roman" w:cs="Times New Roman"/>
                <w:sz w:val="24"/>
                <w:szCs w:val="24"/>
                <w:lang w:val="uk-UA"/>
              </w:rPr>
              <w:t xml:space="preserve"> року</w:t>
            </w:r>
          </w:p>
        </w:tc>
        <w:tc>
          <w:tcPr>
            <w:tcW w:w="1701"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Тімко М.М.</w:t>
            </w:r>
          </w:p>
          <w:p w:rsidR="00D77C5B" w:rsidRPr="00D77C5B" w:rsidRDefault="00D77C5B" w:rsidP="00D77C5B">
            <w:pPr>
              <w:spacing w:after="0" w:line="240" w:lineRule="auto"/>
              <w:rPr>
                <w:rFonts w:ascii="Times New Roman" w:eastAsia="Calibri" w:hAnsi="Times New Roman" w:cs="Times New Roman"/>
                <w:sz w:val="24"/>
                <w:szCs w:val="24"/>
                <w:lang w:val="uk-UA"/>
              </w:rPr>
            </w:pPr>
          </w:p>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Тімко М.М.</w:t>
            </w:r>
          </w:p>
          <w:p w:rsidR="00D77C5B" w:rsidRDefault="006C0303" w:rsidP="00D77C5B">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Пушкар Н.Б.</w:t>
            </w:r>
          </w:p>
          <w:p w:rsidR="006C0303" w:rsidRPr="00D77C5B" w:rsidRDefault="006C0303" w:rsidP="00D77C5B">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Пушкар Н.Б.</w:t>
            </w:r>
          </w:p>
        </w:tc>
        <w:tc>
          <w:tcPr>
            <w:tcW w:w="1701" w:type="dxa"/>
            <w:tcBorders>
              <w:top w:val="single" w:sz="4" w:space="0" w:color="auto"/>
              <w:left w:val="single" w:sz="4" w:space="0" w:color="auto"/>
              <w:bottom w:val="single" w:sz="4" w:space="0" w:color="auto"/>
              <w:right w:val="single" w:sz="4" w:space="0" w:color="auto"/>
            </w:tcBorders>
          </w:tcPr>
          <w:p w:rsidR="00D77C5B" w:rsidRPr="00D77C5B" w:rsidRDefault="00D77C5B" w:rsidP="00D77C5B">
            <w:pPr>
              <w:spacing w:after="0" w:line="240" w:lineRule="auto"/>
              <w:rPr>
                <w:rFonts w:ascii="Times New Roman" w:eastAsia="Calibri" w:hAnsi="Times New Roman" w:cs="Times New Roman"/>
                <w:sz w:val="24"/>
                <w:szCs w:val="24"/>
                <w:lang w:val="uk-UA"/>
              </w:rPr>
            </w:pPr>
          </w:p>
        </w:tc>
      </w:tr>
      <w:tr w:rsidR="00D77C5B" w:rsidRPr="00D77C5B" w:rsidTr="00A85353">
        <w:trPr>
          <w:trHeight w:val="558"/>
        </w:trPr>
        <w:tc>
          <w:tcPr>
            <w:tcW w:w="510" w:type="dxa"/>
            <w:tcBorders>
              <w:top w:val="single" w:sz="4" w:space="0" w:color="auto"/>
              <w:left w:val="single" w:sz="4" w:space="0" w:color="auto"/>
              <w:bottom w:val="single" w:sz="4" w:space="0" w:color="auto"/>
              <w:right w:val="single" w:sz="4" w:space="0" w:color="auto"/>
            </w:tcBorders>
            <w:hideMark/>
          </w:tcPr>
          <w:p w:rsidR="00D77C5B" w:rsidRPr="00D77C5B" w:rsidRDefault="006C0303" w:rsidP="00D77C5B">
            <w:pPr>
              <w:spacing w:after="20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c>
          <w:tcPr>
            <w:tcW w:w="9980" w:type="dxa"/>
            <w:tcBorders>
              <w:top w:val="single" w:sz="4" w:space="0" w:color="auto"/>
              <w:left w:val="single" w:sz="4" w:space="0" w:color="auto"/>
              <w:bottom w:val="single" w:sz="4" w:space="0" w:color="auto"/>
              <w:right w:val="single" w:sz="4" w:space="0" w:color="auto"/>
            </w:tcBorders>
            <w:hideMark/>
          </w:tcPr>
          <w:p w:rsidR="00D77C5B" w:rsidRPr="00D77C5B" w:rsidRDefault="006C0303" w:rsidP="00D77C5B">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r w:rsidR="00D77C5B" w:rsidRPr="00D77C5B">
              <w:rPr>
                <w:rFonts w:ascii="Times New Roman" w:eastAsia="Calibri" w:hAnsi="Times New Roman" w:cs="Times New Roman"/>
                <w:sz w:val="24"/>
                <w:szCs w:val="24"/>
                <w:lang w:val="uk-UA"/>
              </w:rPr>
              <w:t xml:space="preserve">. Про стан екологічного виховання учнів </w:t>
            </w:r>
          </w:p>
          <w:p w:rsidR="00D77C5B" w:rsidRPr="00D77C5B" w:rsidRDefault="006C0303" w:rsidP="00D77C5B">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00D77C5B" w:rsidRPr="00D77C5B">
              <w:rPr>
                <w:rFonts w:ascii="Times New Roman" w:eastAsia="Calibri" w:hAnsi="Times New Roman" w:cs="Times New Roman"/>
                <w:sz w:val="24"/>
                <w:szCs w:val="24"/>
                <w:lang w:val="uk-UA"/>
              </w:rPr>
              <w:t xml:space="preserve">. Про роботу веб-сайту закладу освіти та ефективність обміну інформацією електронними засобами зв’язку </w:t>
            </w:r>
          </w:p>
        </w:tc>
        <w:tc>
          <w:tcPr>
            <w:tcW w:w="1276"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 xml:space="preserve">Лютий </w:t>
            </w:r>
          </w:p>
          <w:p w:rsidR="00D77C5B" w:rsidRPr="00D77C5B" w:rsidRDefault="00D77C5B" w:rsidP="004B0FF6">
            <w:pPr>
              <w:spacing w:after="0" w:line="240" w:lineRule="auto"/>
              <w:rPr>
                <w:rFonts w:ascii="Times New Roman" w:eastAsia="Calibri" w:hAnsi="Times New Roman" w:cs="Times New Roman"/>
                <w:sz w:val="24"/>
                <w:szCs w:val="24"/>
                <w:highlight w:val="yellow"/>
                <w:lang w:val="uk-UA"/>
              </w:rPr>
            </w:pPr>
            <w:r w:rsidRPr="00D77C5B">
              <w:rPr>
                <w:rFonts w:ascii="Times New Roman" w:eastAsia="Calibri" w:hAnsi="Times New Roman" w:cs="Times New Roman"/>
                <w:sz w:val="24"/>
                <w:szCs w:val="24"/>
                <w:lang w:val="uk-UA"/>
              </w:rPr>
              <w:t>202</w:t>
            </w:r>
            <w:r w:rsidR="004B0FF6">
              <w:rPr>
                <w:rFonts w:ascii="Times New Roman" w:eastAsia="Calibri" w:hAnsi="Times New Roman" w:cs="Times New Roman"/>
                <w:sz w:val="24"/>
                <w:szCs w:val="24"/>
                <w:lang w:val="uk-UA"/>
              </w:rPr>
              <w:t>4</w:t>
            </w:r>
            <w:r w:rsidRPr="00D77C5B">
              <w:rPr>
                <w:rFonts w:ascii="Times New Roman" w:eastAsia="Calibri" w:hAnsi="Times New Roman" w:cs="Times New Roman"/>
                <w:sz w:val="24"/>
                <w:szCs w:val="24"/>
                <w:lang w:val="uk-UA"/>
              </w:rPr>
              <w:t xml:space="preserve"> року</w:t>
            </w:r>
          </w:p>
        </w:tc>
        <w:tc>
          <w:tcPr>
            <w:tcW w:w="1701" w:type="dxa"/>
            <w:tcBorders>
              <w:top w:val="single" w:sz="4" w:space="0" w:color="auto"/>
              <w:left w:val="single" w:sz="4" w:space="0" w:color="auto"/>
              <w:bottom w:val="single" w:sz="4" w:space="0" w:color="auto"/>
              <w:right w:val="single" w:sz="4" w:space="0" w:color="auto"/>
            </w:tcBorders>
            <w:hideMark/>
          </w:tcPr>
          <w:p w:rsidR="006C0303" w:rsidRPr="00D77C5B" w:rsidRDefault="006C0303" w:rsidP="006C0303">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Ткаченко С.Л.</w:t>
            </w:r>
          </w:p>
          <w:p w:rsidR="00D77C5B" w:rsidRPr="00D77C5B" w:rsidRDefault="006C0303" w:rsidP="00D77C5B">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Рудай О.Г.</w:t>
            </w:r>
          </w:p>
        </w:tc>
        <w:tc>
          <w:tcPr>
            <w:tcW w:w="1701" w:type="dxa"/>
            <w:tcBorders>
              <w:top w:val="single" w:sz="4" w:space="0" w:color="auto"/>
              <w:left w:val="single" w:sz="4" w:space="0" w:color="auto"/>
              <w:bottom w:val="single" w:sz="4" w:space="0" w:color="auto"/>
              <w:right w:val="single" w:sz="4" w:space="0" w:color="auto"/>
            </w:tcBorders>
          </w:tcPr>
          <w:p w:rsidR="00D77C5B" w:rsidRPr="00D77C5B" w:rsidRDefault="00D77C5B" w:rsidP="00D77C5B">
            <w:pPr>
              <w:spacing w:after="0" w:line="240" w:lineRule="auto"/>
              <w:rPr>
                <w:rFonts w:ascii="Times New Roman" w:eastAsia="Calibri" w:hAnsi="Times New Roman" w:cs="Times New Roman"/>
                <w:sz w:val="24"/>
                <w:szCs w:val="24"/>
                <w:lang w:val="uk-UA"/>
              </w:rPr>
            </w:pPr>
          </w:p>
        </w:tc>
      </w:tr>
      <w:tr w:rsidR="00D77C5B" w:rsidRPr="00A7138B" w:rsidTr="00A85353">
        <w:trPr>
          <w:trHeight w:val="976"/>
        </w:trPr>
        <w:tc>
          <w:tcPr>
            <w:tcW w:w="510" w:type="dxa"/>
            <w:tcBorders>
              <w:top w:val="single" w:sz="4" w:space="0" w:color="auto"/>
              <w:left w:val="single" w:sz="4" w:space="0" w:color="auto"/>
              <w:bottom w:val="single" w:sz="4" w:space="0" w:color="auto"/>
              <w:right w:val="single" w:sz="4" w:space="0" w:color="auto"/>
            </w:tcBorders>
            <w:hideMark/>
          </w:tcPr>
          <w:p w:rsidR="00D77C5B" w:rsidRPr="00D77C5B" w:rsidRDefault="00A7138B" w:rsidP="00D77C5B">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w:t>
            </w:r>
          </w:p>
        </w:tc>
        <w:tc>
          <w:tcPr>
            <w:tcW w:w="9980" w:type="dxa"/>
            <w:tcBorders>
              <w:top w:val="single" w:sz="4" w:space="0" w:color="auto"/>
              <w:left w:val="single" w:sz="4" w:space="0" w:color="auto"/>
              <w:bottom w:val="single" w:sz="4" w:space="0" w:color="auto"/>
              <w:right w:val="single" w:sz="4" w:space="0" w:color="auto"/>
            </w:tcBorders>
            <w:hideMark/>
          </w:tcPr>
          <w:p w:rsidR="00D77C5B" w:rsidRPr="00D77C5B" w:rsidRDefault="00A7138B" w:rsidP="00D77C5B">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r w:rsidR="00D77C5B" w:rsidRPr="00D77C5B">
              <w:rPr>
                <w:rFonts w:ascii="Times New Roman" w:eastAsia="Calibri" w:hAnsi="Times New Roman" w:cs="Times New Roman"/>
                <w:sz w:val="24"/>
                <w:szCs w:val="24"/>
                <w:lang w:val="uk-UA"/>
              </w:rPr>
              <w:t>.</w:t>
            </w:r>
            <w:r w:rsidRPr="00D77C5B">
              <w:rPr>
                <w:rFonts w:ascii="Times New Roman" w:eastAsia="Calibri" w:hAnsi="Times New Roman" w:cs="Times New Roman"/>
                <w:sz w:val="24"/>
                <w:szCs w:val="24"/>
                <w:lang w:val="uk-UA"/>
              </w:rPr>
              <w:t xml:space="preserve"> Про організацію та проведення Всеукраїнської акції «За чисте довкілля» </w:t>
            </w:r>
            <w:r w:rsidR="00D77C5B" w:rsidRPr="00D77C5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та </w:t>
            </w:r>
            <w:r w:rsidR="00D77C5B" w:rsidRPr="00D77C5B">
              <w:rPr>
                <w:rFonts w:ascii="Times New Roman" w:eastAsia="Calibri" w:hAnsi="Times New Roman" w:cs="Times New Roman"/>
                <w:sz w:val="24"/>
                <w:szCs w:val="24"/>
                <w:lang w:val="uk-UA"/>
              </w:rPr>
              <w:t xml:space="preserve">Дня довкілля в школі </w:t>
            </w:r>
          </w:p>
          <w:p w:rsidR="00A7138B" w:rsidRDefault="00A7138B" w:rsidP="00A7138B">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00D77C5B" w:rsidRPr="00D77C5B">
              <w:rPr>
                <w:rFonts w:ascii="Times New Roman" w:eastAsia="Calibri" w:hAnsi="Times New Roman" w:cs="Times New Roman"/>
                <w:sz w:val="24"/>
                <w:szCs w:val="24"/>
                <w:lang w:val="uk-UA"/>
              </w:rPr>
              <w:t xml:space="preserve">. </w:t>
            </w:r>
            <w:r w:rsidRPr="00D77C5B">
              <w:rPr>
                <w:rFonts w:ascii="Times New Roman" w:eastAsia="Calibri" w:hAnsi="Times New Roman" w:cs="Times New Roman"/>
                <w:sz w:val="24"/>
                <w:szCs w:val="24"/>
                <w:lang w:val="uk-UA"/>
              </w:rPr>
              <w:t>Про стан проведення корекційно-розвиткових занять «</w:t>
            </w:r>
            <w:r>
              <w:rPr>
                <w:rFonts w:ascii="Times New Roman" w:eastAsia="Calibri" w:hAnsi="Times New Roman" w:cs="Times New Roman"/>
                <w:sz w:val="24"/>
                <w:szCs w:val="24"/>
                <w:lang w:val="uk-UA"/>
              </w:rPr>
              <w:t>Ритміка» у 2-4</w:t>
            </w:r>
            <w:r w:rsidRPr="00D77C5B">
              <w:rPr>
                <w:rFonts w:ascii="Times New Roman" w:eastAsia="Calibri" w:hAnsi="Times New Roman" w:cs="Times New Roman"/>
                <w:sz w:val="24"/>
                <w:szCs w:val="24"/>
                <w:lang w:val="uk-UA"/>
              </w:rPr>
              <w:t>-х класах</w:t>
            </w:r>
          </w:p>
          <w:p w:rsidR="00D77C5B" w:rsidRPr="00D77C5B" w:rsidRDefault="00A7138B" w:rsidP="00A7138B">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r w:rsidRPr="00D77C5B">
              <w:rPr>
                <w:rFonts w:ascii="Times New Roman" w:eastAsia="Calibri" w:hAnsi="Times New Roman" w:cs="Times New Roman"/>
                <w:sz w:val="24"/>
                <w:szCs w:val="24"/>
                <w:lang w:val="uk-UA"/>
              </w:rPr>
              <w:t>. Про підсумки проведення ате</w:t>
            </w:r>
            <w:r>
              <w:rPr>
                <w:rFonts w:ascii="Times New Roman" w:eastAsia="Calibri" w:hAnsi="Times New Roman" w:cs="Times New Roman"/>
                <w:sz w:val="24"/>
                <w:szCs w:val="24"/>
                <w:lang w:val="uk-UA"/>
              </w:rPr>
              <w:t>стації педагогічних працівників</w:t>
            </w:r>
          </w:p>
        </w:tc>
        <w:tc>
          <w:tcPr>
            <w:tcW w:w="1276" w:type="dxa"/>
            <w:tcBorders>
              <w:top w:val="single" w:sz="4" w:space="0" w:color="auto"/>
              <w:left w:val="single" w:sz="4" w:space="0" w:color="auto"/>
              <w:bottom w:val="single" w:sz="4" w:space="0" w:color="auto"/>
              <w:right w:val="single" w:sz="4" w:space="0" w:color="auto"/>
            </w:tcBorders>
            <w:hideMark/>
          </w:tcPr>
          <w:p w:rsidR="00D77C5B" w:rsidRPr="00D77C5B" w:rsidRDefault="00D77C5B" w:rsidP="00D77C5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Квітень</w:t>
            </w:r>
          </w:p>
          <w:p w:rsidR="00D77C5B" w:rsidRPr="00D77C5B" w:rsidRDefault="00D77C5B" w:rsidP="004B0FF6">
            <w:pPr>
              <w:spacing w:after="0" w:line="240" w:lineRule="auto"/>
              <w:rPr>
                <w:rFonts w:ascii="Times New Roman" w:eastAsia="Calibri" w:hAnsi="Times New Roman" w:cs="Times New Roman"/>
                <w:sz w:val="24"/>
                <w:szCs w:val="24"/>
                <w:highlight w:val="yellow"/>
                <w:lang w:val="uk-UA"/>
              </w:rPr>
            </w:pPr>
            <w:r w:rsidRPr="00D77C5B">
              <w:rPr>
                <w:rFonts w:ascii="Times New Roman" w:eastAsia="Calibri" w:hAnsi="Times New Roman" w:cs="Times New Roman"/>
                <w:sz w:val="24"/>
                <w:szCs w:val="24"/>
                <w:lang w:val="uk-UA"/>
              </w:rPr>
              <w:t>202</w:t>
            </w:r>
            <w:r w:rsidR="004B0FF6">
              <w:rPr>
                <w:rFonts w:ascii="Times New Roman" w:eastAsia="Calibri" w:hAnsi="Times New Roman" w:cs="Times New Roman"/>
                <w:sz w:val="24"/>
                <w:szCs w:val="24"/>
                <w:lang w:val="uk-UA"/>
              </w:rPr>
              <w:t>4</w:t>
            </w:r>
            <w:r w:rsidRPr="00D77C5B">
              <w:rPr>
                <w:rFonts w:ascii="Times New Roman" w:eastAsia="Calibri" w:hAnsi="Times New Roman" w:cs="Times New Roman"/>
                <w:sz w:val="24"/>
                <w:szCs w:val="24"/>
                <w:lang w:val="uk-UA"/>
              </w:rPr>
              <w:t xml:space="preserve"> року</w:t>
            </w:r>
          </w:p>
        </w:tc>
        <w:tc>
          <w:tcPr>
            <w:tcW w:w="1701" w:type="dxa"/>
            <w:tcBorders>
              <w:top w:val="single" w:sz="4" w:space="0" w:color="auto"/>
              <w:left w:val="single" w:sz="4" w:space="0" w:color="auto"/>
              <w:bottom w:val="single" w:sz="4" w:space="0" w:color="auto"/>
              <w:right w:val="single" w:sz="4" w:space="0" w:color="auto"/>
            </w:tcBorders>
            <w:hideMark/>
          </w:tcPr>
          <w:p w:rsidR="00A7138B" w:rsidRPr="00D77C5B" w:rsidRDefault="00A7138B" w:rsidP="00A7138B">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Ткаченко С.Л.</w:t>
            </w:r>
          </w:p>
          <w:p w:rsidR="00A7138B" w:rsidRDefault="00A7138B" w:rsidP="00A7138B">
            <w:pPr>
              <w:spacing w:after="0" w:line="240" w:lineRule="auto"/>
              <w:rPr>
                <w:rFonts w:ascii="Times New Roman" w:eastAsia="Calibri" w:hAnsi="Times New Roman" w:cs="Times New Roman"/>
                <w:sz w:val="24"/>
                <w:szCs w:val="24"/>
                <w:lang w:val="uk-UA"/>
              </w:rPr>
            </w:pPr>
          </w:p>
          <w:p w:rsidR="00A7138B" w:rsidRPr="00D77C5B" w:rsidRDefault="00A7138B" w:rsidP="00A7138B">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Тімко М.М.</w:t>
            </w:r>
          </w:p>
          <w:p w:rsidR="00D77C5B" w:rsidRPr="00D77C5B" w:rsidRDefault="00A7138B" w:rsidP="00D77C5B">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Тімко М.М.</w:t>
            </w:r>
          </w:p>
        </w:tc>
        <w:tc>
          <w:tcPr>
            <w:tcW w:w="1701" w:type="dxa"/>
            <w:tcBorders>
              <w:top w:val="single" w:sz="4" w:space="0" w:color="auto"/>
              <w:left w:val="single" w:sz="4" w:space="0" w:color="auto"/>
              <w:bottom w:val="single" w:sz="4" w:space="0" w:color="auto"/>
              <w:right w:val="single" w:sz="4" w:space="0" w:color="auto"/>
            </w:tcBorders>
          </w:tcPr>
          <w:p w:rsidR="00D77C5B" w:rsidRPr="00D77C5B" w:rsidRDefault="00D77C5B" w:rsidP="00D77C5B">
            <w:pPr>
              <w:spacing w:after="0" w:line="240" w:lineRule="auto"/>
              <w:rPr>
                <w:rFonts w:ascii="Times New Roman" w:eastAsia="Calibri" w:hAnsi="Times New Roman" w:cs="Times New Roman"/>
                <w:sz w:val="24"/>
                <w:szCs w:val="24"/>
                <w:lang w:val="uk-UA"/>
              </w:rPr>
            </w:pPr>
          </w:p>
        </w:tc>
      </w:tr>
      <w:tr w:rsidR="00D77C5B" w:rsidRPr="006A43D9" w:rsidTr="00A85353">
        <w:trPr>
          <w:trHeight w:val="276"/>
        </w:trPr>
        <w:tc>
          <w:tcPr>
            <w:tcW w:w="510" w:type="dxa"/>
            <w:tcBorders>
              <w:top w:val="single" w:sz="4" w:space="0" w:color="auto"/>
              <w:left w:val="single" w:sz="4" w:space="0" w:color="auto"/>
              <w:bottom w:val="single" w:sz="4" w:space="0" w:color="auto"/>
              <w:right w:val="single" w:sz="4" w:space="0" w:color="auto"/>
            </w:tcBorders>
          </w:tcPr>
          <w:p w:rsidR="00D77C5B" w:rsidRPr="00D77C5B" w:rsidRDefault="00A7138B" w:rsidP="00DE466C">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w:t>
            </w:r>
          </w:p>
        </w:tc>
        <w:tc>
          <w:tcPr>
            <w:tcW w:w="9980" w:type="dxa"/>
            <w:tcBorders>
              <w:top w:val="single" w:sz="4" w:space="0" w:color="auto"/>
              <w:left w:val="single" w:sz="4" w:space="0" w:color="auto"/>
              <w:bottom w:val="single" w:sz="4" w:space="0" w:color="auto"/>
              <w:right w:val="single" w:sz="4" w:space="0" w:color="auto"/>
            </w:tcBorders>
            <w:hideMark/>
          </w:tcPr>
          <w:p w:rsidR="00D77C5B" w:rsidRDefault="00A7138B" w:rsidP="00D77C5B">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r w:rsidR="00D77C5B" w:rsidRPr="00D77C5B">
              <w:rPr>
                <w:rFonts w:ascii="Times New Roman" w:eastAsia="Calibri" w:hAnsi="Times New Roman" w:cs="Times New Roman"/>
                <w:sz w:val="24"/>
                <w:szCs w:val="24"/>
                <w:lang w:val="uk-UA"/>
              </w:rPr>
              <w:t xml:space="preserve">. Про підсумки роботи </w:t>
            </w:r>
            <w:r>
              <w:rPr>
                <w:rFonts w:ascii="Times New Roman" w:eastAsia="Calibri" w:hAnsi="Times New Roman" w:cs="Times New Roman"/>
                <w:sz w:val="24"/>
                <w:szCs w:val="24"/>
                <w:lang w:val="uk-UA"/>
              </w:rPr>
              <w:t xml:space="preserve">щодо попередження дитячого траматизму, охорони життя і здоров’я дітей у </w:t>
            </w:r>
            <w:r w:rsidRPr="00D77C5B">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3</w:t>
            </w:r>
            <w:r w:rsidRPr="00D77C5B">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4 навчальному році</w:t>
            </w:r>
          </w:p>
          <w:p w:rsidR="00D77C5B" w:rsidRDefault="00A7138B" w:rsidP="00D77C5B">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 Про підсумки роботи психологічної служби</w:t>
            </w:r>
          </w:p>
          <w:p w:rsidR="005B3BCA" w:rsidRPr="00D77C5B" w:rsidRDefault="005B3BCA" w:rsidP="005B3BCA">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3. </w:t>
            </w:r>
            <w:r w:rsidRPr="00D77C5B">
              <w:rPr>
                <w:rFonts w:ascii="Times New Roman" w:eastAsia="Calibri" w:hAnsi="Times New Roman" w:cs="Times New Roman"/>
                <w:sz w:val="24"/>
                <w:szCs w:val="24"/>
                <w:lang w:val="uk-UA"/>
              </w:rPr>
              <w:t>Про підсумки роботи закладу освіти за 202</w:t>
            </w:r>
            <w:r>
              <w:rPr>
                <w:rFonts w:ascii="Times New Roman" w:eastAsia="Calibri" w:hAnsi="Times New Roman" w:cs="Times New Roman"/>
                <w:sz w:val="24"/>
                <w:szCs w:val="24"/>
                <w:lang w:val="uk-UA"/>
              </w:rPr>
              <w:t>3</w:t>
            </w:r>
            <w:r w:rsidRPr="00D77C5B">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4</w:t>
            </w:r>
            <w:r w:rsidRPr="00D77C5B">
              <w:rPr>
                <w:rFonts w:ascii="Times New Roman" w:eastAsia="Calibri" w:hAnsi="Times New Roman" w:cs="Times New Roman"/>
                <w:sz w:val="24"/>
                <w:szCs w:val="24"/>
                <w:lang w:val="uk-UA"/>
              </w:rPr>
              <w:t xml:space="preserve"> навчальний рік</w:t>
            </w:r>
          </w:p>
          <w:p w:rsidR="005B3BCA" w:rsidRPr="00D77C5B" w:rsidRDefault="005B3BCA" w:rsidP="005B3BCA">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r w:rsidRPr="00D77C5B">
              <w:rPr>
                <w:rFonts w:ascii="Times New Roman" w:eastAsia="Calibri" w:hAnsi="Times New Roman" w:cs="Times New Roman"/>
                <w:sz w:val="24"/>
                <w:szCs w:val="24"/>
                <w:lang w:val="uk-UA"/>
              </w:rPr>
              <w:t xml:space="preserve">. Про організацію роботи </w:t>
            </w:r>
            <w:r>
              <w:rPr>
                <w:rFonts w:ascii="Times New Roman" w:eastAsia="Calibri" w:hAnsi="Times New Roman" w:cs="Times New Roman"/>
                <w:sz w:val="24"/>
                <w:szCs w:val="24"/>
                <w:lang w:val="uk-UA"/>
              </w:rPr>
              <w:t xml:space="preserve">щодо </w:t>
            </w:r>
            <w:r w:rsidRPr="00D77C5B">
              <w:rPr>
                <w:rFonts w:ascii="Times New Roman" w:eastAsia="Calibri" w:hAnsi="Times New Roman" w:cs="Times New Roman"/>
                <w:sz w:val="24"/>
                <w:szCs w:val="24"/>
                <w:lang w:val="uk-UA"/>
              </w:rPr>
              <w:t>складанн</w:t>
            </w:r>
            <w:r>
              <w:rPr>
                <w:rFonts w:ascii="Times New Roman" w:eastAsia="Calibri" w:hAnsi="Times New Roman" w:cs="Times New Roman"/>
                <w:sz w:val="24"/>
                <w:szCs w:val="24"/>
                <w:lang w:val="uk-UA"/>
              </w:rPr>
              <w:t>я</w:t>
            </w:r>
            <w:r w:rsidRPr="00D77C5B">
              <w:rPr>
                <w:rFonts w:ascii="Times New Roman" w:eastAsia="Calibri" w:hAnsi="Times New Roman" w:cs="Times New Roman"/>
                <w:sz w:val="24"/>
                <w:szCs w:val="24"/>
                <w:lang w:val="uk-UA"/>
              </w:rPr>
              <w:t xml:space="preserve"> плану роботи закладу освіти на 202</w:t>
            </w:r>
            <w:r>
              <w:rPr>
                <w:rFonts w:ascii="Times New Roman" w:eastAsia="Calibri" w:hAnsi="Times New Roman" w:cs="Times New Roman"/>
                <w:sz w:val="24"/>
                <w:szCs w:val="24"/>
                <w:lang w:val="uk-UA"/>
              </w:rPr>
              <w:t>4</w:t>
            </w:r>
            <w:r w:rsidRPr="00D77C5B">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5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D77C5B" w:rsidRPr="00D77C5B" w:rsidRDefault="00D77C5B" w:rsidP="004B0FF6">
            <w:pPr>
              <w:spacing w:after="0" w:line="240" w:lineRule="auto"/>
              <w:rPr>
                <w:rFonts w:ascii="Times New Roman" w:eastAsia="Calibri" w:hAnsi="Times New Roman" w:cs="Times New Roman"/>
                <w:sz w:val="24"/>
                <w:szCs w:val="24"/>
                <w:highlight w:val="yellow"/>
                <w:lang w:val="uk-UA"/>
              </w:rPr>
            </w:pPr>
            <w:r w:rsidRPr="00D77C5B">
              <w:rPr>
                <w:rFonts w:ascii="Times New Roman" w:eastAsia="Calibri" w:hAnsi="Times New Roman" w:cs="Times New Roman"/>
                <w:sz w:val="24"/>
                <w:szCs w:val="24"/>
                <w:lang w:val="uk-UA"/>
              </w:rPr>
              <w:t>Травень 202</w:t>
            </w:r>
            <w:r w:rsidR="004B0FF6">
              <w:rPr>
                <w:rFonts w:ascii="Times New Roman" w:eastAsia="Calibri" w:hAnsi="Times New Roman" w:cs="Times New Roman"/>
                <w:sz w:val="24"/>
                <w:szCs w:val="24"/>
                <w:lang w:val="uk-UA"/>
              </w:rPr>
              <w:t>4</w:t>
            </w:r>
            <w:r w:rsidRPr="00D77C5B">
              <w:rPr>
                <w:rFonts w:ascii="Times New Roman" w:eastAsia="Calibri" w:hAnsi="Times New Roman" w:cs="Times New Roman"/>
                <w:sz w:val="24"/>
                <w:szCs w:val="24"/>
                <w:lang w:val="uk-UA"/>
              </w:rPr>
              <w:t xml:space="preserve"> року</w:t>
            </w:r>
          </w:p>
        </w:tc>
        <w:tc>
          <w:tcPr>
            <w:tcW w:w="1701" w:type="dxa"/>
            <w:tcBorders>
              <w:top w:val="single" w:sz="4" w:space="0" w:color="auto"/>
              <w:left w:val="single" w:sz="4" w:space="0" w:color="auto"/>
              <w:bottom w:val="single" w:sz="4" w:space="0" w:color="auto"/>
              <w:right w:val="single" w:sz="4" w:space="0" w:color="auto"/>
            </w:tcBorders>
            <w:hideMark/>
          </w:tcPr>
          <w:p w:rsidR="00D77C5B" w:rsidRDefault="00A7138B" w:rsidP="00D77C5B">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Ткаченко С.Л.</w:t>
            </w:r>
          </w:p>
          <w:p w:rsidR="005B3BCA" w:rsidRDefault="005B3BCA" w:rsidP="00D77C5B">
            <w:pPr>
              <w:spacing w:after="0" w:line="240" w:lineRule="auto"/>
              <w:rPr>
                <w:rFonts w:ascii="Times New Roman" w:eastAsia="Calibri" w:hAnsi="Times New Roman" w:cs="Times New Roman"/>
                <w:sz w:val="24"/>
                <w:szCs w:val="24"/>
                <w:lang w:val="uk-UA"/>
              </w:rPr>
            </w:pPr>
          </w:p>
          <w:p w:rsidR="005B3BCA" w:rsidRPr="00D77C5B" w:rsidRDefault="00A7138B" w:rsidP="005B3BCA">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 психолог</w:t>
            </w:r>
            <w:r w:rsidR="005B3BCA" w:rsidRPr="00D77C5B">
              <w:rPr>
                <w:rFonts w:ascii="Times New Roman" w:eastAsia="Calibri" w:hAnsi="Times New Roman" w:cs="Times New Roman"/>
                <w:sz w:val="24"/>
                <w:szCs w:val="24"/>
                <w:lang w:val="uk-UA"/>
              </w:rPr>
              <w:t xml:space="preserve"> Пушкар Н.Б.</w:t>
            </w:r>
          </w:p>
          <w:p w:rsidR="005B3BCA" w:rsidRPr="00D77C5B" w:rsidRDefault="005B3BCA" w:rsidP="005B3BCA">
            <w:pPr>
              <w:spacing w:after="0" w:line="240" w:lineRule="auto"/>
              <w:rPr>
                <w:rFonts w:ascii="Times New Roman" w:eastAsia="Calibri" w:hAnsi="Times New Roman" w:cs="Times New Roman"/>
                <w:sz w:val="24"/>
                <w:szCs w:val="24"/>
                <w:lang w:val="uk-UA"/>
              </w:rPr>
            </w:pPr>
            <w:r w:rsidRPr="00D77C5B">
              <w:rPr>
                <w:rFonts w:ascii="Times New Roman" w:eastAsia="Calibri" w:hAnsi="Times New Roman" w:cs="Times New Roman"/>
                <w:sz w:val="24"/>
                <w:szCs w:val="24"/>
                <w:lang w:val="uk-UA"/>
              </w:rPr>
              <w:t>Пушкар Н.Б.</w:t>
            </w:r>
          </w:p>
          <w:p w:rsidR="00A7138B" w:rsidRPr="00D77C5B" w:rsidRDefault="00A7138B" w:rsidP="00D77C5B">
            <w:pPr>
              <w:spacing w:after="0" w:line="240" w:lineRule="auto"/>
              <w:rPr>
                <w:rFonts w:ascii="Times New Roman" w:eastAsia="Calibri"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D77C5B" w:rsidRPr="00D77C5B" w:rsidRDefault="00D77C5B" w:rsidP="00D77C5B">
            <w:pPr>
              <w:spacing w:after="0" w:line="240" w:lineRule="auto"/>
              <w:rPr>
                <w:rFonts w:ascii="Times New Roman" w:eastAsia="Calibri" w:hAnsi="Times New Roman" w:cs="Times New Roman"/>
                <w:sz w:val="24"/>
                <w:szCs w:val="24"/>
                <w:lang w:val="uk-UA"/>
              </w:rPr>
            </w:pPr>
          </w:p>
        </w:tc>
      </w:tr>
    </w:tbl>
    <w:p w:rsidR="00594D1C" w:rsidRDefault="00594D1C" w:rsidP="00594D1C">
      <w:pPr>
        <w:widowControl w:val="0"/>
        <w:autoSpaceDE w:val="0"/>
        <w:autoSpaceDN w:val="0"/>
        <w:adjustRightInd w:val="0"/>
        <w:spacing w:after="0" w:line="240" w:lineRule="auto"/>
        <w:rPr>
          <w:rFonts w:ascii="Times New Roman CYR" w:eastAsia="Calibri" w:hAnsi="Times New Roman CYR" w:cs="Times New Roman CYR"/>
          <w:b/>
          <w:bCs/>
          <w:i/>
          <w:iCs/>
          <w:sz w:val="28"/>
          <w:szCs w:val="28"/>
          <w:lang w:val="uk-UA" w:eastAsia="ru-RU"/>
        </w:rPr>
      </w:pPr>
      <w:r w:rsidRPr="00A70C7D">
        <w:rPr>
          <w:rFonts w:ascii="Times New Roman CYR" w:eastAsia="Calibri" w:hAnsi="Times New Roman CYR" w:cs="Times New Roman CYR"/>
          <w:b/>
          <w:bCs/>
          <w:i/>
          <w:iCs/>
          <w:sz w:val="28"/>
          <w:szCs w:val="28"/>
          <w:lang w:val="uk-UA" w:eastAsia="ru-RU"/>
        </w:rPr>
        <w:t>4.2. Спільна діяльність закладу освіти з батьками учнів, громадськими об’єднаннями, соціальними партнерами</w:t>
      </w:r>
    </w:p>
    <w:p w:rsidR="00AA63D3" w:rsidRPr="00AA63D3" w:rsidRDefault="00AA63D3" w:rsidP="00AA63D3">
      <w:pPr>
        <w:spacing w:after="0" w:line="240" w:lineRule="auto"/>
        <w:rPr>
          <w:rFonts w:ascii="Times New Roman" w:eastAsia="Calibri" w:hAnsi="Times New Roman" w:cs="Times New Roman"/>
          <w:sz w:val="24"/>
          <w:szCs w:val="24"/>
          <w:lang w:val="uk-UA"/>
        </w:rPr>
      </w:pPr>
      <w:r w:rsidRPr="00AA63D3">
        <w:rPr>
          <w:rFonts w:ascii="Times New Roman" w:eastAsia="Calibri" w:hAnsi="Times New Roman" w:cs="Times New Roman"/>
          <w:sz w:val="24"/>
          <w:szCs w:val="24"/>
          <w:lang w:val="uk-UA"/>
        </w:rPr>
        <w:t>Місія Нової школи – допомогти розкрити та розвинути здібності, можливості кожної дитини на основі партнерства між учителем, учнем і батьками. Вони повинні бути рівноправними учасниками освітнього процесу, відповідальними за результат. КЗ «Куп'янська СШ» ХОР передбачає тісний взаємозв’язок, співпрацю і взаємодію адміністрації з батьками.</w:t>
      </w:r>
    </w:p>
    <w:p w:rsidR="00AA63D3" w:rsidRPr="00AA63D3" w:rsidRDefault="00AA63D3" w:rsidP="00AA63D3">
      <w:pPr>
        <w:widowControl w:val="0"/>
        <w:autoSpaceDE w:val="0"/>
        <w:autoSpaceDN w:val="0"/>
        <w:spacing w:after="0" w:line="240" w:lineRule="auto"/>
        <w:ind w:right="489"/>
        <w:jc w:val="both"/>
        <w:rPr>
          <w:rFonts w:ascii="Times New Roman" w:eastAsia="Times New Roman" w:hAnsi="Times New Roman" w:cs="Times New Roman"/>
          <w:sz w:val="24"/>
          <w:szCs w:val="24"/>
          <w:lang w:val="uk-UA"/>
        </w:rPr>
      </w:pPr>
      <w:r w:rsidRPr="00AA63D3">
        <w:rPr>
          <w:rFonts w:ascii="Times New Roman" w:eastAsia="Times New Roman" w:hAnsi="Times New Roman" w:cs="Times New Roman"/>
          <w:sz w:val="24"/>
          <w:szCs w:val="24"/>
          <w:lang w:val="uk-UA"/>
        </w:rPr>
        <w:t>З одного боку, школа вивчає та прагне виконати соціальне замовлення батьків (охорона життя та здоров’я дітей, індивідуальний підхід до</w:t>
      </w:r>
      <w:r w:rsidRPr="00AA63D3">
        <w:rPr>
          <w:rFonts w:ascii="Times New Roman" w:eastAsia="Times New Roman" w:hAnsi="Times New Roman" w:cs="Times New Roman"/>
          <w:spacing w:val="1"/>
          <w:sz w:val="24"/>
          <w:szCs w:val="24"/>
          <w:lang w:val="uk-UA"/>
        </w:rPr>
        <w:t xml:space="preserve"> </w:t>
      </w:r>
      <w:r w:rsidRPr="00AA63D3">
        <w:rPr>
          <w:rFonts w:ascii="Times New Roman" w:eastAsia="Times New Roman" w:hAnsi="Times New Roman" w:cs="Times New Roman"/>
          <w:sz w:val="24"/>
          <w:szCs w:val="24"/>
          <w:lang w:val="uk-UA"/>
        </w:rPr>
        <w:t>навчання та виховання, надання повноцінних загальноосвітніх послуг); а з іншого – батьки надають посильну допомогу школі щодо організації</w:t>
      </w:r>
      <w:r w:rsidRPr="00AA63D3">
        <w:rPr>
          <w:rFonts w:ascii="Times New Roman" w:eastAsia="Times New Roman" w:hAnsi="Times New Roman" w:cs="Times New Roman"/>
          <w:spacing w:val="1"/>
          <w:sz w:val="24"/>
          <w:szCs w:val="24"/>
          <w:lang w:val="uk-UA"/>
        </w:rPr>
        <w:t xml:space="preserve"> </w:t>
      </w:r>
      <w:r w:rsidRPr="00AA63D3">
        <w:rPr>
          <w:rFonts w:ascii="Times New Roman" w:eastAsia="Times New Roman" w:hAnsi="Times New Roman" w:cs="Times New Roman"/>
          <w:sz w:val="24"/>
          <w:szCs w:val="24"/>
          <w:lang w:val="uk-UA"/>
        </w:rPr>
        <w:t>навчальної</w:t>
      </w:r>
      <w:r w:rsidRPr="00AA63D3">
        <w:rPr>
          <w:rFonts w:ascii="Times New Roman" w:eastAsia="Times New Roman" w:hAnsi="Times New Roman" w:cs="Times New Roman"/>
          <w:spacing w:val="-3"/>
          <w:sz w:val="24"/>
          <w:szCs w:val="24"/>
          <w:lang w:val="uk-UA"/>
        </w:rPr>
        <w:t xml:space="preserve"> </w:t>
      </w:r>
      <w:r w:rsidRPr="00AA63D3">
        <w:rPr>
          <w:rFonts w:ascii="Times New Roman" w:eastAsia="Times New Roman" w:hAnsi="Times New Roman" w:cs="Times New Roman"/>
          <w:sz w:val="24"/>
          <w:szCs w:val="24"/>
          <w:lang w:val="uk-UA"/>
        </w:rPr>
        <w:t>та</w:t>
      </w:r>
      <w:r w:rsidRPr="00AA63D3">
        <w:rPr>
          <w:rFonts w:ascii="Times New Roman" w:eastAsia="Times New Roman" w:hAnsi="Times New Roman" w:cs="Times New Roman"/>
          <w:spacing w:val="-3"/>
          <w:sz w:val="24"/>
          <w:szCs w:val="24"/>
          <w:lang w:val="uk-UA"/>
        </w:rPr>
        <w:t xml:space="preserve"> </w:t>
      </w:r>
      <w:r w:rsidRPr="00AA63D3">
        <w:rPr>
          <w:rFonts w:ascii="Times New Roman" w:eastAsia="Times New Roman" w:hAnsi="Times New Roman" w:cs="Times New Roman"/>
          <w:sz w:val="24"/>
          <w:szCs w:val="24"/>
          <w:lang w:val="uk-UA"/>
        </w:rPr>
        <w:t>виховної</w:t>
      </w:r>
      <w:r w:rsidRPr="00AA63D3">
        <w:rPr>
          <w:rFonts w:ascii="Times New Roman" w:eastAsia="Times New Roman" w:hAnsi="Times New Roman" w:cs="Times New Roman"/>
          <w:spacing w:val="-3"/>
          <w:sz w:val="24"/>
          <w:szCs w:val="24"/>
          <w:lang w:val="uk-UA"/>
        </w:rPr>
        <w:t xml:space="preserve"> </w:t>
      </w:r>
      <w:r w:rsidRPr="00AA63D3">
        <w:rPr>
          <w:rFonts w:ascii="Times New Roman" w:eastAsia="Times New Roman" w:hAnsi="Times New Roman" w:cs="Times New Roman"/>
          <w:sz w:val="24"/>
          <w:szCs w:val="24"/>
          <w:lang w:val="uk-UA"/>
        </w:rPr>
        <w:t>роботи закладу.</w:t>
      </w:r>
    </w:p>
    <w:p w:rsidR="00AA63D3" w:rsidRPr="00AA63D3" w:rsidRDefault="00AA63D3" w:rsidP="00AA63D3">
      <w:pPr>
        <w:widowControl w:val="0"/>
        <w:autoSpaceDE w:val="0"/>
        <w:autoSpaceDN w:val="0"/>
        <w:spacing w:after="0" w:line="240" w:lineRule="auto"/>
        <w:ind w:left="510"/>
        <w:outlineLvl w:val="3"/>
        <w:rPr>
          <w:rFonts w:ascii="Times New Roman" w:eastAsia="Times New Roman" w:hAnsi="Times New Roman" w:cs="Times New Roman"/>
          <w:b/>
          <w:bCs/>
          <w:sz w:val="24"/>
          <w:szCs w:val="24"/>
          <w:lang w:val="uk-UA"/>
        </w:rPr>
      </w:pPr>
      <w:r w:rsidRPr="00AA63D3">
        <w:rPr>
          <w:rFonts w:ascii="Times New Roman" w:eastAsia="Times New Roman" w:hAnsi="Times New Roman" w:cs="Times New Roman"/>
          <w:b/>
          <w:bCs/>
          <w:sz w:val="24"/>
          <w:szCs w:val="24"/>
          <w:lang w:val="uk-UA"/>
        </w:rPr>
        <w:t>Основні</w:t>
      </w:r>
      <w:r w:rsidRPr="00AA63D3">
        <w:rPr>
          <w:rFonts w:ascii="Times New Roman" w:eastAsia="Times New Roman" w:hAnsi="Times New Roman" w:cs="Times New Roman"/>
          <w:b/>
          <w:bCs/>
          <w:spacing w:val="3"/>
          <w:sz w:val="24"/>
          <w:szCs w:val="24"/>
          <w:lang w:val="uk-UA"/>
        </w:rPr>
        <w:t xml:space="preserve"> </w:t>
      </w:r>
      <w:r w:rsidRPr="00AA63D3">
        <w:rPr>
          <w:rFonts w:ascii="Times New Roman" w:eastAsia="Times New Roman" w:hAnsi="Times New Roman" w:cs="Times New Roman"/>
          <w:b/>
          <w:bCs/>
          <w:sz w:val="24"/>
          <w:szCs w:val="24"/>
          <w:lang w:val="uk-UA"/>
        </w:rPr>
        <w:t>напрями</w:t>
      </w:r>
      <w:r w:rsidRPr="00AA63D3">
        <w:rPr>
          <w:rFonts w:ascii="Times New Roman" w:eastAsia="Times New Roman" w:hAnsi="Times New Roman" w:cs="Times New Roman"/>
          <w:b/>
          <w:bCs/>
          <w:spacing w:val="4"/>
          <w:sz w:val="24"/>
          <w:szCs w:val="24"/>
          <w:lang w:val="uk-UA"/>
        </w:rPr>
        <w:t xml:space="preserve"> </w:t>
      </w:r>
      <w:r w:rsidRPr="00AA63D3">
        <w:rPr>
          <w:rFonts w:ascii="Times New Roman" w:eastAsia="Times New Roman" w:hAnsi="Times New Roman" w:cs="Times New Roman"/>
          <w:b/>
          <w:bCs/>
          <w:sz w:val="24"/>
          <w:szCs w:val="24"/>
          <w:lang w:val="uk-UA"/>
        </w:rPr>
        <w:t>спільної</w:t>
      </w:r>
      <w:r w:rsidRPr="00AA63D3">
        <w:rPr>
          <w:rFonts w:ascii="Times New Roman" w:eastAsia="Times New Roman" w:hAnsi="Times New Roman" w:cs="Times New Roman"/>
          <w:b/>
          <w:bCs/>
          <w:spacing w:val="4"/>
          <w:sz w:val="24"/>
          <w:szCs w:val="24"/>
          <w:lang w:val="uk-UA"/>
        </w:rPr>
        <w:t xml:space="preserve"> </w:t>
      </w:r>
      <w:r w:rsidRPr="00AA63D3">
        <w:rPr>
          <w:rFonts w:ascii="Times New Roman" w:eastAsia="Times New Roman" w:hAnsi="Times New Roman" w:cs="Times New Roman"/>
          <w:b/>
          <w:bCs/>
          <w:sz w:val="24"/>
          <w:szCs w:val="24"/>
          <w:lang w:val="uk-UA"/>
        </w:rPr>
        <w:t>діяльності</w:t>
      </w:r>
      <w:r w:rsidRPr="00AA63D3">
        <w:rPr>
          <w:rFonts w:ascii="Times New Roman" w:eastAsia="Times New Roman" w:hAnsi="Times New Roman" w:cs="Times New Roman"/>
          <w:b/>
          <w:bCs/>
          <w:spacing w:val="5"/>
          <w:sz w:val="24"/>
          <w:szCs w:val="24"/>
          <w:lang w:val="uk-UA"/>
        </w:rPr>
        <w:t xml:space="preserve"> </w:t>
      </w:r>
      <w:r w:rsidRPr="00AA63D3">
        <w:rPr>
          <w:rFonts w:ascii="Times New Roman" w:eastAsia="Times New Roman" w:hAnsi="Times New Roman" w:cs="Times New Roman"/>
          <w:b/>
          <w:bCs/>
          <w:sz w:val="24"/>
          <w:szCs w:val="24"/>
          <w:lang w:val="uk-UA"/>
        </w:rPr>
        <w:t>у</w:t>
      </w:r>
      <w:r w:rsidRPr="00AA63D3">
        <w:rPr>
          <w:rFonts w:ascii="Times New Roman" w:eastAsia="Times New Roman" w:hAnsi="Times New Roman" w:cs="Times New Roman"/>
          <w:b/>
          <w:bCs/>
          <w:spacing w:val="4"/>
          <w:sz w:val="24"/>
          <w:szCs w:val="24"/>
          <w:lang w:val="uk-UA"/>
        </w:rPr>
        <w:t xml:space="preserve"> </w:t>
      </w:r>
      <w:r w:rsidRPr="00AA63D3">
        <w:rPr>
          <w:rFonts w:ascii="Times New Roman" w:eastAsia="Times New Roman" w:hAnsi="Times New Roman" w:cs="Times New Roman"/>
          <w:b/>
          <w:bCs/>
          <w:sz w:val="24"/>
          <w:szCs w:val="24"/>
          <w:lang w:val="uk-UA"/>
        </w:rPr>
        <w:t>2023/2024</w:t>
      </w:r>
      <w:r w:rsidRPr="00AA63D3">
        <w:rPr>
          <w:rFonts w:ascii="Times New Roman" w:eastAsia="Times New Roman" w:hAnsi="Times New Roman" w:cs="Times New Roman"/>
          <w:b/>
          <w:bCs/>
          <w:spacing w:val="-3"/>
          <w:sz w:val="24"/>
          <w:szCs w:val="24"/>
          <w:lang w:val="uk-UA"/>
        </w:rPr>
        <w:t xml:space="preserve"> </w:t>
      </w:r>
      <w:r w:rsidRPr="00AA63D3">
        <w:rPr>
          <w:rFonts w:ascii="Times New Roman" w:eastAsia="Times New Roman" w:hAnsi="Times New Roman" w:cs="Times New Roman"/>
          <w:b/>
          <w:bCs/>
          <w:sz w:val="24"/>
          <w:szCs w:val="24"/>
          <w:lang w:val="uk-UA"/>
        </w:rPr>
        <w:t>навчальному</w:t>
      </w:r>
      <w:r w:rsidRPr="00AA63D3">
        <w:rPr>
          <w:rFonts w:ascii="Times New Roman" w:eastAsia="Times New Roman" w:hAnsi="Times New Roman" w:cs="Times New Roman"/>
          <w:b/>
          <w:bCs/>
          <w:spacing w:val="5"/>
          <w:sz w:val="24"/>
          <w:szCs w:val="24"/>
          <w:lang w:val="uk-UA"/>
        </w:rPr>
        <w:t xml:space="preserve"> </w:t>
      </w:r>
      <w:r w:rsidRPr="00AA63D3">
        <w:rPr>
          <w:rFonts w:ascii="Times New Roman" w:eastAsia="Times New Roman" w:hAnsi="Times New Roman" w:cs="Times New Roman"/>
          <w:b/>
          <w:bCs/>
          <w:sz w:val="24"/>
          <w:szCs w:val="24"/>
          <w:lang w:val="uk-UA"/>
        </w:rPr>
        <w:t>році:</w:t>
      </w:r>
    </w:p>
    <w:p w:rsidR="00AA63D3" w:rsidRPr="00AA63D3" w:rsidRDefault="00AA63D3" w:rsidP="00AA63D3">
      <w:pPr>
        <w:widowControl w:val="0"/>
        <w:numPr>
          <w:ilvl w:val="0"/>
          <w:numId w:val="36"/>
        </w:numPr>
        <w:tabs>
          <w:tab w:val="left" w:pos="1230"/>
          <w:tab w:val="left" w:pos="1231"/>
        </w:tabs>
        <w:autoSpaceDE w:val="0"/>
        <w:autoSpaceDN w:val="0"/>
        <w:spacing w:after="0" w:line="240" w:lineRule="auto"/>
        <w:ind w:hanging="361"/>
        <w:rPr>
          <w:rFonts w:ascii="Times New Roman" w:eastAsia="Times New Roman" w:hAnsi="Times New Roman" w:cs="Times New Roman"/>
          <w:sz w:val="24"/>
          <w:szCs w:val="24"/>
          <w:lang w:val="uk-UA"/>
        </w:rPr>
      </w:pPr>
      <w:r w:rsidRPr="00AA63D3">
        <w:rPr>
          <w:rFonts w:ascii="Times New Roman" w:eastAsia="Times New Roman" w:hAnsi="Times New Roman" w:cs="Times New Roman"/>
          <w:sz w:val="24"/>
          <w:szCs w:val="24"/>
          <w:lang w:val="uk-UA"/>
        </w:rPr>
        <w:lastRenderedPageBreak/>
        <w:t>визначення</w:t>
      </w:r>
      <w:r w:rsidRPr="00AA63D3">
        <w:rPr>
          <w:rFonts w:ascii="Times New Roman" w:eastAsia="Times New Roman" w:hAnsi="Times New Roman" w:cs="Times New Roman"/>
          <w:spacing w:val="-7"/>
          <w:sz w:val="24"/>
          <w:szCs w:val="24"/>
          <w:lang w:val="uk-UA"/>
        </w:rPr>
        <w:t xml:space="preserve"> </w:t>
      </w:r>
      <w:r w:rsidRPr="00AA63D3">
        <w:rPr>
          <w:rFonts w:ascii="Times New Roman" w:eastAsia="Times New Roman" w:hAnsi="Times New Roman" w:cs="Times New Roman"/>
          <w:sz w:val="24"/>
          <w:szCs w:val="24"/>
          <w:lang w:val="uk-UA"/>
        </w:rPr>
        <w:t>спектру</w:t>
      </w:r>
      <w:r w:rsidRPr="00AA63D3">
        <w:rPr>
          <w:rFonts w:ascii="Times New Roman" w:eastAsia="Times New Roman" w:hAnsi="Times New Roman" w:cs="Times New Roman"/>
          <w:spacing w:val="-6"/>
          <w:sz w:val="24"/>
          <w:szCs w:val="24"/>
          <w:lang w:val="uk-UA"/>
        </w:rPr>
        <w:t xml:space="preserve"> </w:t>
      </w:r>
      <w:r w:rsidRPr="00AA63D3">
        <w:rPr>
          <w:rFonts w:ascii="Times New Roman" w:eastAsia="Times New Roman" w:hAnsi="Times New Roman" w:cs="Times New Roman"/>
          <w:sz w:val="24"/>
          <w:szCs w:val="24"/>
          <w:lang w:val="uk-UA"/>
        </w:rPr>
        <w:t>завдань</w:t>
      </w:r>
      <w:r w:rsidRPr="00AA63D3">
        <w:rPr>
          <w:rFonts w:ascii="Times New Roman" w:eastAsia="Times New Roman" w:hAnsi="Times New Roman" w:cs="Times New Roman"/>
          <w:spacing w:val="-7"/>
          <w:sz w:val="24"/>
          <w:szCs w:val="24"/>
          <w:lang w:val="uk-UA"/>
        </w:rPr>
        <w:t xml:space="preserve"> </w:t>
      </w:r>
      <w:r w:rsidRPr="00AA63D3">
        <w:rPr>
          <w:rFonts w:ascii="Times New Roman" w:eastAsia="Times New Roman" w:hAnsi="Times New Roman" w:cs="Times New Roman"/>
          <w:sz w:val="24"/>
          <w:szCs w:val="24"/>
          <w:lang w:val="uk-UA"/>
        </w:rPr>
        <w:t>адміністрації,</w:t>
      </w:r>
      <w:r w:rsidRPr="00AA63D3">
        <w:rPr>
          <w:rFonts w:ascii="Times New Roman" w:eastAsia="Times New Roman" w:hAnsi="Times New Roman" w:cs="Times New Roman"/>
          <w:spacing w:val="-6"/>
          <w:sz w:val="24"/>
          <w:szCs w:val="24"/>
          <w:lang w:val="uk-UA"/>
        </w:rPr>
        <w:t xml:space="preserve"> </w:t>
      </w:r>
      <w:r w:rsidRPr="00AA63D3">
        <w:rPr>
          <w:rFonts w:ascii="Times New Roman" w:eastAsia="Times New Roman" w:hAnsi="Times New Roman" w:cs="Times New Roman"/>
          <w:sz w:val="24"/>
          <w:szCs w:val="24"/>
          <w:lang w:val="uk-UA"/>
        </w:rPr>
        <w:t>педагогів,</w:t>
      </w:r>
      <w:r w:rsidRPr="00AA63D3">
        <w:rPr>
          <w:rFonts w:ascii="Times New Roman" w:eastAsia="Times New Roman" w:hAnsi="Times New Roman" w:cs="Times New Roman"/>
          <w:spacing w:val="-6"/>
          <w:sz w:val="24"/>
          <w:szCs w:val="24"/>
          <w:lang w:val="uk-UA"/>
        </w:rPr>
        <w:t xml:space="preserve"> </w:t>
      </w:r>
      <w:r w:rsidRPr="00AA63D3">
        <w:rPr>
          <w:rFonts w:ascii="Times New Roman" w:eastAsia="Times New Roman" w:hAnsi="Times New Roman" w:cs="Times New Roman"/>
          <w:sz w:val="24"/>
          <w:szCs w:val="24"/>
          <w:lang w:val="uk-UA"/>
        </w:rPr>
        <w:t>батьків щодо</w:t>
      </w:r>
      <w:r w:rsidRPr="00AA63D3">
        <w:rPr>
          <w:rFonts w:ascii="Times New Roman" w:eastAsia="Times New Roman" w:hAnsi="Times New Roman" w:cs="Times New Roman"/>
          <w:spacing w:val="-6"/>
          <w:sz w:val="24"/>
          <w:szCs w:val="24"/>
          <w:lang w:val="uk-UA"/>
        </w:rPr>
        <w:t xml:space="preserve"> </w:t>
      </w:r>
      <w:r w:rsidRPr="00AA63D3">
        <w:rPr>
          <w:rFonts w:ascii="Times New Roman" w:eastAsia="Times New Roman" w:hAnsi="Times New Roman" w:cs="Times New Roman"/>
          <w:sz w:val="24"/>
          <w:szCs w:val="24"/>
          <w:lang w:val="uk-UA"/>
        </w:rPr>
        <w:t>розвитку</w:t>
      </w:r>
      <w:r w:rsidRPr="00AA63D3">
        <w:rPr>
          <w:rFonts w:ascii="Times New Roman" w:eastAsia="Times New Roman" w:hAnsi="Times New Roman" w:cs="Times New Roman"/>
          <w:spacing w:val="-6"/>
          <w:sz w:val="24"/>
          <w:szCs w:val="24"/>
          <w:lang w:val="uk-UA"/>
        </w:rPr>
        <w:t xml:space="preserve"> </w:t>
      </w:r>
      <w:r w:rsidRPr="00AA63D3">
        <w:rPr>
          <w:rFonts w:ascii="Times New Roman" w:eastAsia="Times New Roman" w:hAnsi="Times New Roman" w:cs="Times New Roman"/>
          <w:sz w:val="24"/>
          <w:szCs w:val="24"/>
          <w:lang w:val="uk-UA"/>
        </w:rPr>
        <w:t>закладу</w:t>
      </w:r>
      <w:r w:rsidRPr="00AA63D3">
        <w:rPr>
          <w:rFonts w:ascii="Times New Roman" w:eastAsia="Times New Roman" w:hAnsi="Times New Roman" w:cs="Times New Roman"/>
          <w:spacing w:val="-6"/>
          <w:sz w:val="24"/>
          <w:szCs w:val="24"/>
          <w:lang w:val="uk-UA"/>
        </w:rPr>
        <w:t xml:space="preserve"> </w:t>
      </w:r>
      <w:r w:rsidRPr="00AA63D3">
        <w:rPr>
          <w:rFonts w:ascii="Times New Roman" w:eastAsia="Times New Roman" w:hAnsi="Times New Roman" w:cs="Times New Roman"/>
          <w:sz w:val="24"/>
          <w:szCs w:val="24"/>
          <w:lang w:val="uk-UA"/>
        </w:rPr>
        <w:t>освіти;</w:t>
      </w:r>
    </w:p>
    <w:p w:rsidR="00AA63D3" w:rsidRPr="00AA63D3" w:rsidRDefault="00AA63D3" w:rsidP="00AA63D3">
      <w:pPr>
        <w:widowControl w:val="0"/>
        <w:numPr>
          <w:ilvl w:val="0"/>
          <w:numId w:val="36"/>
        </w:numPr>
        <w:tabs>
          <w:tab w:val="left" w:pos="1230"/>
          <w:tab w:val="left" w:pos="1231"/>
        </w:tabs>
        <w:autoSpaceDE w:val="0"/>
        <w:autoSpaceDN w:val="0"/>
        <w:spacing w:after="0" w:line="240" w:lineRule="auto"/>
        <w:ind w:hanging="361"/>
        <w:rPr>
          <w:rFonts w:ascii="Times New Roman" w:eastAsia="Times New Roman" w:hAnsi="Times New Roman" w:cs="Times New Roman"/>
          <w:sz w:val="24"/>
          <w:szCs w:val="24"/>
          <w:lang w:val="uk-UA"/>
        </w:rPr>
      </w:pPr>
      <w:r w:rsidRPr="00AA63D3">
        <w:rPr>
          <w:rFonts w:ascii="Times New Roman" w:eastAsia="Times New Roman" w:hAnsi="Times New Roman" w:cs="Times New Roman"/>
          <w:sz w:val="24"/>
          <w:szCs w:val="24"/>
          <w:lang w:val="uk-UA"/>
        </w:rPr>
        <w:t>поліпшення</w:t>
      </w:r>
      <w:r w:rsidRPr="00AA63D3">
        <w:rPr>
          <w:rFonts w:ascii="Times New Roman" w:eastAsia="Times New Roman" w:hAnsi="Times New Roman" w:cs="Times New Roman"/>
          <w:spacing w:val="-6"/>
          <w:sz w:val="24"/>
          <w:szCs w:val="24"/>
          <w:lang w:val="uk-UA"/>
        </w:rPr>
        <w:t xml:space="preserve"> </w:t>
      </w:r>
      <w:r w:rsidRPr="00AA63D3">
        <w:rPr>
          <w:rFonts w:ascii="Times New Roman" w:eastAsia="Times New Roman" w:hAnsi="Times New Roman" w:cs="Times New Roman"/>
          <w:sz w:val="24"/>
          <w:szCs w:val="24"/>
          <w:lang w:val="uk-UA"/>
        </w:rPr>
        <w:t>умов</w:t>
      </w:r>
      <w:r w:rsidRPr="00AA63D3">
        <w:rPr>
          <w:rFonts w:ascii="Times New Roman" w:eastAsia="Times New Roman" w:hAnsi="Times New Roman" w:cs="Times New Roman"/>
          <w:spacing w:val="-5"/>
          <w:sz w:val="24"/>
          <w:szCs w:val="24"/>
          <w:lang w:val="uk-UA"/>
        </w:rPr>
        <w:t xml:space="preserve"> </w:t>
      </w:r>
      <w:r w:rsidRPr="00AA63D3">
        <w:rPr>
          <w:rFonts w:ascii="Times New Roman" w:eastAsia="Times New Roman" w:hAnsi="Times New Roman" w:cs="Times New Roman"/>
          <w:sz w:val="24"/>
          <w:szCs w:val="24"/>
          <w:lang w:val="uk-UA"/>
        </w:rPr>
        <w:t>функціонування</w:t>
      </w:r>
      <w:r w:rsidRPr="00AA63D3">
        <w:rPr>
          <w:rFonts w:ascii="Times New Roman" w:eastAsia="Times New Roman" w:hAnsi="Times New Roman" w:cs="Times New Roman"/>
          <w:spacing w:val="-5"/>
          <w:sz w:val="24"/>
          <w:szCs w:val="24"/>
          <w:lang w:val="uk-UA"/>
        </w:rPr>
        <w:t xml:space="preserve"> </w:t>
      </w:r>
      <w:r w:rsidRPr="00AA63D3">
        <w:rPr>
          <w:rFonts w:ascii="Times New Roman" w:eastAsia="Times New Roman" w:hAnsi="Times New Roman" w:cs="Times New Roman"/>
          <w:sz w:val="24"/>
          <w:szCs w:val="24"/>
          <w:lang w:val="uk-UA"/>
        </w:rPr>
        <w:t>закладу</w:t>
      </w:r>
      <w:r w:rsidRPr="00AA63D3">
        <w:rPr>
          <w:rFonts w:ascii="Times New Roman" w:eastAsia="Times New Roman" w:hAnsi="Times New Roman" w:cs="Times New Roman"/>
          <w:spacing w:val="-6"/>
          <w:sz w:val="24"/>
          <w:szCs w:val="24"/>
          <w:lang w:val="uk-UA"/>
        </w:rPr>
        <w:t xml:space="preserve"> </w:t>
      </w:r>
      <w:r w:rsidRPr="00AA63D3">
        <w:rPr>
          <w:rFonts w:ascii="Times New Roman" w:eastAsia="Times New Roman" w:hAnsi="Times New Roman" w:cs="Times New Roman"/>
          <w:sz w:val="24"/>
          <w:szCs w:val="24"/>
          <w:lang w:val="uk-UA"/>
        </w:rPr>
        <w:t>освіти,</w:t>
      </w:r>
      <w:r w:rsidRPr="00AA63D3">
        <w:rPr>
          <w:rFonts w:ascii="Times New Roman" w:eastAsia="Times New Roman" w:hAnsi="Times New Roman" w:cs="Times New Roman"/>
          <w:spacing w:val="-2"/>
          <w:sz w:val="24"/>
          <w:szCs w:val="24"/>
          <w:lang w:val="uk-UA"/>
        </w:rPr>
        <w:t xml:space="preserve"> </w:t>
      </w:r>
      <w:r w:rsidRPr="00AA63D3">
        <w:rPr>
          <w:rFonts w:ascii="Times New Roman" w:eastAsia="Times New Roman" w:hAnsi="Times New Roman" w:cs="Times New Roman"/>
          <w:sz w:val="24"/>
          <w:szCs w:val="24"/>
          <w:lang w:val="uk-UA"/>
        </w:rPr>
        <w:t>створення</w:t>
      </w:r>
      <w:r w:rsidRPr="00AA63D3">
        <w:rPr>
          <w:rFonts w:ascii="Times New Roman" w:eastAsia="Times New Roman" w:hAnsi="Times New Roman" w:cs="Times New Roman"/>
          <w:spacing w:val="49"/>
          <w:sz w:val="24"/>
          <w:szCs w:val="24"/>
          <w:lang w:val="uk-UA"/>
        </w:rPr>
        <w:t xml:space="preserve"> </w:t>
      </w:r>
      <w:r w:rsidRPr="00AA63D3">
        <w:rPr>
          <w:rFonts w:ascii="Times New Roman" w:eastAsia="Times New Roman" w:hAnsi="Times New Roman" w:cs="Times New Roman"/>
          <w:sz w:val="24"/>
          <w:szCs w:val="24"/>
          <w:lang w:val="uk-UA"/>
        </w:rPr>
        <w:t>позитивного</w:t>
      </w:r>
      <w:r w:rsidRPr="00AA63D3">
        <w:rPr>
          <w:rFonts w:ascii="Times New Roman" w:eastAsia="Times New Roman" w:hAnsi="Times New Roman" w:cs="Times New Roman"/>
          <w:spacing w:val="1"/>
          <w:sz w:val="24"/>
          <w:szCs w:val="24"/>
          <w:lang w:val="uk-UA"/>
        </w:rPr>
        <w:t xml:space="preserve"> </w:t>
      </w:r>
      <w:r w:rsidRPr="00AA63D3">
        <w:rPr>
          <w:rFonts w:ascii="Times New Roman" w:eastAsia="Times New Roman" w:hAnsi="Times New Roman" w:cs="Times New Roman"/>
          <w:sz w:val="24"/>
          <w:szCs w:val="24"/>
          <w:lang w:val="uk-UA"/>
        </w:rPr>
        <w:t>іміджу;</w:t>
      </w:r>
    </w:p>
    <w:p w:rsidR="00AA63D3" w:rsidRPr="00AA63D3" w:rsidRDefault="00AA63D3" w:rsidP="00AA63D3">
      <w:pPr>
        <w:widowControl w:val="0"/>
        <w:numPr>
          <w:ilvl w:val="0"/>
          <w:numId w:val="36"/>
        </w:numPr>
        <w:tabs>
          <w:tab w:val="left" w:pos="1230"/>
          <w:tab w:val="left" w:pos="1231"/>
        </w:tabs>
        <w:autoSpaceDE w:val="0"/>
        <w:autoSpaceDN w:val="0"/>
        <w:spacing w:after="0" w:line="240" w:lineRule="auto"/>
        <w:ind w:hanging="361"/>
        <w:rPr>
          <w:rFonts w:ascii="Times New Roman" w:eastAsia="Times New Roman" w:hAnsi="Times New Roman" w:cs="Times New Roman"/>
          <w:sz w:val="24"/>
          <w:szCs w:val="24"/>
          <w:lang w:val="uk-UA"/>
        </w:rPr>
      </w:pPr>
      <w:r w:rsidRPr="00AA63D3">
        <w:rPr>
          <w:rFonts w:ascii="Times New Roman" w:eastAsia="Times New Roman" w:hAnsi="Times New Roman" w:cs="Times New Roman"/>
          <w:sz w:val="24"/>
          <w:szCs w:val="24"/>
          <w:lang w:val="uk-UA"/>
        </w:rPr>
        <w:t>участь</w:t>
      </w:r>
      <w:r w:rsidRPr="00AA63D3">
        <w:rPr>
          <w:rFonts w:ascii="Times New Roman" w:eastAsia="Times New Roman" w:hAnsi="Times New Roman" w:cs="Times New Roman"/>
          <w:spacing w:val="-5"/>
          <w:sz w:val="24"/>
          <w:szCs w:val="24"/>
          <w:lang w:val="uk-UA"/>
        </w:rPr>
        <w:t xml:space="preserve"> </w:t>
      </w:r>
      <w:r w:rsidRPr="00AA63D3">
        <w:rPr>
          <w:rFonts w:ascii="Times New Roman" w:eastAsia="Times New Roman" w:hAnsi="Times New Roman" w:cs="Times New Roman"/>
          <w:sz w:val="24"/>
          <w:szCs w:val="24"/>
          <w:lang w:val="uk-UA"/>
        </w:rPr>
        <w:t>в</w:t>
      </w:r>
      <w:r w:rsidRPr="00AA63D3">
        <w:rPr>
          <w:rFonts w:ascii="Times New Roman" w:eastAsia="Times New Roman" w:hAnsi="Times New Roman" w:cs="Times New Roman"/>
          <w:spacing w:val="-2"/>
          <w:sz w:val="24"/>
          <w:szCs w:val="24"/>
          <w:lang w:val="uk-UA"/>
        </w:rPr>
        <w:t xml:space="preserve"> </w:t>
      </w:r>
      <w:r w:rsidRPr="00AA63D3">
        <w:rPr>
          <w:rFonts w:ascii="Times New Roman" w:eastAsia="Times New Roman" w:hAnsi="Times New Roman" w:cs="Times New Roman"/>
          <w:sz w:val="24"/>
          <w:szCs w:val="24"/>
          <w:lang w:val="uk-UA"/>
        </w:rPr>
        <w:t>управлінні батьків,</w:t>
      </w:r>
      <w:r w:rsidRPr="00AA63D3">
        <w:rPr>
          <w:rFonts w:ascii="Times New Roman" w:eastAsia="Times New Roman" w:hAnsi="Times New Roman" w:cs="Times New Roman"/>
          <w:spacing w:val="-5"/>
          <w:sz w:val="24"/>
          <w:szCs w:val="24"/>
          <w:lang w:val="uk-UA"/>
        </w:rPr>
        <w:t xml:space="preserve"> </w:t>
      </w:r>
      <w:r w:rsidRPr="00AA63D3">
        <w:rPr>
          <w:rFonts w:ascii="Times New Roman" w:eastAsia="Times New Roman" w:hAnsi="Times New Roman" w:cs="Times New Roman"/>
          <w:sz w:val="24"/>
          <w:szCs w:val="24"/>
          <w:lang w:val="uk-UA"/>
        </w:rPr>
        <w:t>доступність</w:t>
      </w:r>
      <w:r w:rsidRPr="00AA63D3">
        <w:rPr>
          <w:rFonts w:ascii="Times New Roman" w:eastAsia="Times New Roman" w:hAnsi="Times New Roman" w:cs="Times New Roman"/>
          <w:spacing w:val="1"/>
          <w:sz w:val="24"/>
          <w:szCs w:val="24"/>
          <w:lang w:val="uk-UA"/>
        </w:rPr>
        <w:t xml:space="preserve"> </w:t>
      </w:r>
      <w:r w:rsidRPr="00AA63D3">
        <w:rPr>
          <w:rFonts w:ascii="Times New Roman" w:eastAsia="Times New Roman" w:hAnsi="Times New Roman" w:cs="Times New Roman"/>
          <w:sz w:val="24"/>
          <w:szCs w:val="24"/>
          <w:lang w:val="uk-UA"/>
        </w:rPr>
        <w:t>шкільних</w:t>
      </w:r>
      <w:r w:rsidRPr="00AA63D3">
        <w:rPr>
          <w:rFonts w:ascii="Times New Roman" w:eastAsia="Times New Roman" w:hAnsi="Times New Roman" w:cs="Times New Roman"/>
          <w:spacing w:val="-5"/>
          <w:sz w:val="24"/>
          <w:szCs w:val="24"/>
          <w:lang w:val="uk-UA"/>
        </w:rPr>
        <w:t xml:space="preserve"> </w:t>
      </w:r>
      <w:r w:rsidRPr="00AA63D3">
        <w:rPr>
          <w:rFonts w:ascii="Times New Roman" w:eastAsia="Times New Roman" w:hAnsi="Times New Roman" w:cs="Times New Roman"/>
          <w:sz w:val="24"/>
          <w:szCs w:val="24"/>
          <w:lang w:val="uk-UA"/>
        </w:rPr>
        <w:t>ресурсів</w:t>
      </w:r>
      <w:r w:rsidRPr="00AA63D3">
        <w:rPr>
          <w:rFonts w:ascii="Times New Roman" w:eastAsia="Times New Roman" w:hAnsi="Times New Roman" w:cs="Times New Roman"/>
          <w:spacing w:val="-3"/>
          <w:sz w:val="24"/>
          <w:szCs w:val="24"/>
          <w:lang w:val="uk-UA"/>
        </w:rPr>
        <w:t xml:space="preserve"> </w:t>
      </w:r>
      <w:r w:rsidRPr="00AA63D3">
        <w:rPr>
          <w:rFonts w:ascii="Times New Roman" w:eastAsia="Times New Roman" w:hAnsi="Times New Roman" w:cs="Times New Roman"/>
          <w:sz w:val="24"/>
          <w:szCs w:val="24"/>
          <w:lang w:val="uk-UA"/>
        </w:rPr>
        <w:t>для батьків;</w:t>
      </w:r>
    </w:p>
    <w:p w:rsidR="00AA63D3" w:rsidRPr="00AA63D3" w:rsidRDefault="00AA63D3" w:rsidP="00AA63D3">
      <w:pPr>
        <w:widowControl w:val="0"/>
        <w:numPr>
          <w:ilvl w:val="0"/>
          <w:numId w:val="36"/>
        </w:numPr>
        <w:tabs>
          <w:tab w:val="left" w:pos="1230"/>
          <w:tab w:val="left" w:pos="1231"/>
        </w:tabs>
        <w:autoSpaceDE w:val="0"/>
        <w:autoSpaceDN w:val="0"/>
        <w:spacing w:after="0" w:line="240" w:lineRule="auto"/>
        <w:ind w:hanging="361"/>
        <w:rPr>
          <w:rFonts w:ascii="Times New Roman" w:eastAsia="Times New Roman" w:hAnsi="Times New Roman" w:cs="Times New Roman"/>
          <w:sz w:val="24"/>
          <w:szCs w:val="24"/>
          <w:lang w:val="uk-UA"/>
        </w:rPr>
      </w:pPr>
      <w:r w:rsidRPr="00AA63D3">
        <w:rPr>
          <w:rFonts w:ascii="Times New Roman" w:eastAsia="Times New Roman" w:hAnsi="Times New Roman" w:cs="Times New Roman"/>
          <w:sz w:val="24"/>
          <w:szCs w:val="24"/>
          <w:lang w:val="uk-UA"/>
        </w:rPr>
        <w:t>залучення</w:t>
      </w:r>
      <w:r w:rsidRPr="00AA63D3">
        <w:rPr>
          <w:rFonts w:ascii="Times New Roman" w:eastAsia="Times New Roman" w:hAnsi="Times New Roman" w:cs="Times New Roman"/>
          <w:spacing w:val="-4"/>
          <w:sz w:val="24"/>
          <w:szCs w:val="24"/>
          <w:lang w:val="uk-UA"/>
        </w:rPr>
        <w:t xml:space="preserve"> </w:t>
      </w:r>
      <w:r w:rsidRPr="00AA63D3">
        <w:rPr>
          <w:rFonts w:ascii="Times New Roman" w:eastAsia="Times New Roman" w:hAnsi="Times New Roman" w:cs="Times New Roman"/>
          <w:sz w:val="24"/>
          <w:szCs w:val="24"/>
          <w:lang w:val="uk-UA"/>
        </w:rPr>
        <w:t>батьків</w:t>
      </w:r>
      <w:r w:rsidRPr="00AA63D3">
        <w:rPr>
          <w:rFonts w:ascii="Times New Roman" w:eastAsia="Times New Roman" w:hAnsi="Times New Roman" w:cs="Times New Roman"/>
          <w:spacing w:val="-3"/>
          <w:sz w:val="24"/>
          <w:szCs w:val="24"/>
          <w:lang w:val="uk-UA"/>
        </w:rPr>
        <w:t xml:space="preserve"> </w:t>
      </w:r>
      <w:r w:rsidRPr="00AA63D3">
        <w:rPr>
          <w:rFonts w:ascii="Times New Roman" w:eastAsia="Times New Roman" w:hAnsi="Times New Roman" w:cs="Times New Roman"/>
          <w:sz w:val="24"/>
          <w:szCs w:val="24"/>
          <w:lang w:val="uk-UA"/>
        </w:rPr>
        <w:t>до</w:t>
      </w:r>
      <w:r w:rsidRPr="00AA63D3">
        <w:rPr>
          <w:rFonts w:ascii="Times New Roman" w:eastAsia="Times New Roman" w:hAnsi="Times New Roman" w:cs="Times New Roman"/>
          <w:spacing w:val="53"/>
          <w:sz w:val="24"/>
          <w:szCs w:val="24"/>
          <w:lang w:val="uk-UA"/>
        </w:rPr>
        <w:t xml:space="preserve"> </w:t>
      </w:r>
      <w:r w:rsidRPr="00AA63D3">
        <w:rPr>
          <w:rFonts w:ascii="Times New Roman" w:eastAsia="Times New Roman" w:hAnsi="Times New Roman" w:cs="Times New Roman"/>
          <w:sz w:val="24"/>
          <w:szCs w:val="24"/>
          <w:lang w:val="uk-UA"/>
        </w:rPr>
        <w:t>процесу</w:t>
      </w:r>
      <w:r w:rsidRPr="00AA63D3">
        <w:rPr>
          <w:rFonts w:ascii="Times New Roman" w:eastAsia="Times New Roman" w:hAnsi="Times New Roman" w:cs="Times New Roman"/>
          <w:spacing w:val="-3"/>
          <w:sz w:val="24"/>
          <w:szCs w:val="24"/>
          <w:lang w:val="uk-UA"/>
        </w:rPr>
        <w:t xml:space="preserve"> </w:t>
      </w:r>
      <w:r w:rsidRPr="00AA63D3">
        <w:rPr>
          <w:rFonts w:ascii="Times New Roman" w:eastAsia="Times New Roman" w:hAnsi="Times New Roman" w:cs="Times New Roman"/>
          <w:sz w:val="24"/>
          <w:szCs w:val="24"/>
          <w:lang w:val="uk-UA"/>
        </w:rPr>
        <w:t>прийняття</w:t>
      </w:r>
      <w:r w:rsidRPr="00AA63D3">
        <w:rPr>
          <w:rFonts w:ascii="Times New Roman" w:eastAsia="Times New Roman" w:hAnsi="Times New Roman" w:cs="Times New Roman"/>
          <w:spacing w:val="-4"/>
          <w:sz w:val="24"/>
          <w:szCs w:val="24"/>
          <w:lang w:val="uk-UA"/>
        </w:rPr>
        <w:t xml:space="preserve"> </w:t>
      </w:r>
      <w:r w:rsidRPr="00AA63D3">
        <w:rPr>
          <w:rFonts w:ascii="Times New Roman" w:eastAsia="Times New Roman" w:hAnsi="Times New Roman" w:cs="Times New Roman"/>
          <w:sz w:val="24"/>
          <w:szCs w:val="24"/>
          <w:lang w:val="uk-UA"/>
        </w:rPr>
        <w:t>рішень</w:t>
      </w:r>
      <w:r w:rsidRPr="00AA63D3">
        <w:rPr>
          <w:rFonts w:ascii="Times New Roman" w:eastAsia="Times New Roman" w:hAnsi="Times New Roman" w:cs="Times New Roman"/>
          <w:spacing w:val="-4"/>
          <w:sz w:val="24"/>
          <w:szCs w:val="24"/>
          <w:lang w:val="uk-UA"/>
        </w:rPr>
        <w:t xml:space="preserve"> </w:t>
      </w:r>
      <w:r w:rsidRPr="00AA63D3">
        <w:rPr>
          <w:rFonts w:ascii="Times New Roman" w:eastAsia="Times New Roman" w:hAnsi="Times New Roman" w:cs="Times New Roman"/>
          <w:sz w:val="24"/>
          <w:szCs w:val="24"/>
          <w:lang w:val="uk-UA"/>
        </w:rPr>
        <w:t>щодо</w:t>
      </w:r>
      <w:r w:rsidRPr="00AA63D3">
        <w:rPr>
          <w:rFonts w:ascii="Times New Roman" w:eastAsia="Times New Roman" w:hAnsi="Times New Roman" w:cs="Times New Roman"/>
          <w:spacing w:val="-4"/>
          <w:sz w:val="24"/>
          <w:szCs w:val="24"/>
          <w:lang w:val="uk-UA"/>
        </w:rPr>
        <w:t xml:space="preserve"> </w:t>
      </w:r>
      <w:r w:rsidRPr="00AA63D3">
        <w:rPr>
          <w:rFonts w:ascii="Times New Roman" w:eastAsia="Times New Roman" w:hAnsi="Times New Roman" w:cs="Times New Roman"/>
          <w:sz w:val="24"/>
          <w:szCs w:val="24"/>
          <w:lang w:val="uk-UA"/>
        </w:rPr>
        <w:t>якості</w:t>
      </w:r>
      <w:r w:rsidRPr="00AA63D3">
        <w:rPr>
          <w:rFonts w:ascii="Times New Roman" w:eastAsia="Times New Roman" w:hAnsi="Times New Roman" w:cs="Times New Roman"/>
          <w:spacing w:val="-5"/>
          <w:sz w:val="24"/>
          <w:szCs w:val="24"/>
          <w:lang w:val="uk-UA"/>
        </w:rPr>
        <w:t xml:space="preserve"> </w:t>
      </w:r>
      <w:r w:rsidRPr="00AA63D3">
        <w:rPr>
          <w:rFonts w:ascii="Times New Roman" w:eastAsia="Times New Roman" w:hAnsi="Times New Roman" w:cs="Times New Roman"/>
          <w:sz w:val="24"/>
          <w:szCs w:val="24"/>
          <w:lang w:val="uk-UA"/>
        </w:rPr>
        <w:t>освіти</w:t>
      </w:r>
      <w:r w:rsidRPr="00AA63D3">
        <w:rPr>
          <w:rFonts w:ascii="Times New Roman" w:eastAsia="Times New Roman" w:hAnsi="Times New Roman" w:cs="Times New Roman"/>
          <w:spacing w:val="3"/>
          <w:sz w:val="24"/>
          <w:szCs w:val="24"/>
          <w:lang w:val="uk-UA"/>
        </w:rPr>
        <w:t xml:space="preserve"> </w:t>
      </w:r>
      <w:r w:rsidRPr="00AA63D3">
        <w:rPr>
          <w:rFonts w:ascii="Times New Roman" w:eastAsia="Times New Roman" w:hAnsi="Times New Roman" w:cs="Times New Roman"/>
          <w:sz w:val="24"/>
          <w:szCs w:val="24"/>
          <w:lang w:val="uk-UA"/>
        </w:rPr>
        <w:t>їхніх дітей;</w:t>
      </w:r>
    </w:p>
    <w:p w:rsidR="00AA63D3" w:rsidRPr="00AA63D3" w:rsidRDefault="00AA63D3" w:rsidP="00AA63D3">
      <w:pPr>
        <w:widowControl w:val="0"/>
        <w:numPr>
          <w:ilvl w:val="0"/>
          <w:numId w:val="36"/>
        </w:numPr>
        <w:tabs>
          <w:tab w:val="left" w:pos="1230"/>
          <w:tab w:val="left" w:pos="1231"/>
        </w:tabs>
        <w:autoSpaceDE w:val="0"/>
        <w:autoSpaceDN w:val="0"/>
        <w:spacing w:after="0" w:line="240" w:lineRule="auto"/>
        <w:ind w:hanging="361"/>
        <w:rPr>
          <w:rFonts w:ascii="Times New Roman" w:eastAsia="Times New Roman" w:hAnsi="Times New Roman" w:cs="Times New Roman"/>
          <w:sz w:val="24"/>
          <w:szCs w:val="24"/>
          <w:lang w:val="uk-UA"/>
        </w:rPr>
      </w:pPr>
      <w:r w:rsidRPr="00AA63D3">
        <w:rPr>
          <w:rFonts w:ascii="Times New Roman" w:eastAsia="Times New Roman" w:hAnsi="Times New Roman" w:cs="Times New Roman"/>
          <w:sz w:val="24"/>
          <w:szCs w:val="24"/>
          <w:lang w:val="uk-UA"/>
        </w:rPr>
        <w:t>надання</w:t>
      </w:r>
      <w:r w:rsidRPr="00AA63D3">
        <w:rPr>
          <w:rFonts w:ascii="Times New Roman" w:eastAsia="Times New Roman" w:hAnsi="Times New Roman" w:cs="Times New Roman"/>
          <w:spacing w:val="-5"/>
          <w:sz w:val="24"/>
          <w:szCs w:val="24"/>
          <w:lang w:val="uk-UA"/>
        </w:rPr>
        <w:t xml:space="preserve"> </w:t>
      </w:r>
      <w:r w:rsidRPr="00AA63D3">
        <w:rPr>
          <w:rFonts w:ascii="Times New Roman" w:eastAsia="Times New Roman" w:hAnsi="Times New Roman" w:cs="Times New Roman"/>
          <w:sz w:val="24"/>
          <w:szCs w:val="24"/>
          <w:lang w:val="uk-UA"/>
        </w:rPr>
        <w:t>допомоги</w:t>
      </w:r>
      <w:r w:rsidRPr="00AA63D3">
        <w:rPr>
          <w:rFonts w:ascii="Times New Roman" w:eastAsia="Times New Roman" w:hAnsi="Times New Roman" w:cs="Times New Roman"/>
          <w:spacing w:val="-3"/>
          <w:sz w:val="24"/>
          <w:szCs w:val="24"/>
          <w:lang w:val="uk-UA"/>
        </w:rPr>
        <w:t xml:space="preserve"> </w:t>
      </w:r>
      <w:r w:rsidRPr="00AA63D3">
        <w:rPr>
          <w:rFonts w:ascii="Times New Roman" w:eastAsia="Times New Roman" w:hAnsi="Times New Roman" w:cs="Times New Roman"/>
          <w:sz w:val="24"/>
          <w:szCs w:val="24"/>
          <w:lang w:val="uk-UA"/>
        </w:rPr>
        <w:t>сім’ї</w:t>
      </w:r>
      <w:r w:rsidRPr="00AA63D3">
        <w:rPr>
          <w:rFonts w:ascii="Times New Roman" w:eastAsia="Times New Roman" w:hAnsi="Times New Roman" w:cs="Times New Roman"/>
          <w:spacing w:val="-6"/>
          <w:sz w:val="24"/>
          <w:szCs w:val="24"/>
          <w:lang w:val="uk-UA"/>
        </w:rPr>
        <w:t xml:space="preserve"> </w:t>
      </w:r>
      <w:r w:rsidRPr="00AA63D3">
        <w:rPr>
          <w:rFonts w:ascii="Times New Roman" w:eastAsia="Times New Roman" w:hAnsi="Times New Roman" w:cs="Times New Roman"/>
          <w:sz w:val="24"/>
          <w:szCs w:val="24"/>
          <w:lang w:val="uk-UA"/>
        </w:rPr>
        <w:t>в</w:t>
      </w:r>
      <w:r w:rsidRPr="00AA63D3">
        <w:rPr>
          <w:rFonts w:ascii="Times New Roman" w:eastAsia="Times New Roman" w:hAnsi="Times New Roman" w:cs="Times New Roman"/>
          <w:spacing w:val="-3"/>
          <w:sz w:val="24"/>
          <w:szCs w:val="24"/>
          <w:lang w:val="uk-UA"/>
        </w:rPr>
        <w:t xml:space="preserve"> </w:t>
      </w:r>
      <w:r w:rsidRPr="00AA63D3">
        <w:rPr>
          <w:rFonts w:ascii="Times New Roman" w:eastAsia="Times New Roman" w:hAnsi="Times New Roman" w:cs="Times New Roman"/>
          <w:sz w:val="24"/>
          <w:szCs w:val="24"/>
          <w:lang w:val="uk-UA"/>
        </w:rPr>
        <w:t>питаннях</w:t>
      </w:r>
      <w:r w:rsidRPr="00AA63D3">
        <w:rPr>
          <w:rFonts w:ascii="Times New Roman" w:eastAsia="Times New Roman" w:hAnsi="Times New Roman" w:cs="Times New Roman"/>
          <w:spacing w:val="-5"/>
          <w:sz w:val="24"/>
          <w:szCs w:val="24"/>
          <w:lang w:val="uk-UA"/>
        </w:rPr>
        <w:t xml:space="preserve"> </w:t>
      </w:r>
      <w:r w:rsidRPr="00AA63D3">
        <w:rPr>
          <w:rFonts w:ascii="Times New Roman" w:eastAsia="Times New Roman" w:hAnsi="Times New Roman" w:cs="Times New Roman"/>
          <w:sz w:val="24"/>
          <w:szCs w:val="24"/>
          <w:lang w:val="uk-UA"/>
        </w:rPr>
        <w:t>виховання</w:t>
      </w:r>
      <w:r w:rsidRPr="00AA63D3">
        <w:rPr>
          <w:rFonts w:ascii="Times New Roman" w:eastAsia="Times New Roman" w:hAnsi="Times New Roman" w:cs="Times New Roman"/>
          <w:spacing w:val="-4"/>
          <w:sz w:val="24"/>
          <w:szCs w:val="24"/>
          <w:lang w:val="uk-UA"/>
        </w:rPr>
        <w:t xml:space="preserve"> </w:t>
      </w:r>
      <w:r w:rsidRPr="00AA63D3">
        <w:rPr>
          <w:rFonts w:ascii="Times New Roman" w:eastAsia="Times New Roman" w:hAnsi="Times New Roman" w:cs="Times New Roman"/>
          <w:sz w:val="24"/>
          <w:szCs w:val="24"/>
          <w:lang w:val="uk-UA"/>
        </w:rPr>
        <w:t>дитини;</w:t>
      </w:r>
    </w:p>
    <w:p w:rsidR="00AA63D3" w:rsidRPr="00AA63D3" w:rsidRDefault="00AA63D3" w:rsidP="00AA63D3">
      <w:pPr>
        <w:widowControl w:val="0"/>
        <w:numPr>
          <w:ilvl w:val="0"/>
          <w:numId w:val="36"/>
        </w:numPr>
        <w:tabs>
          <w:tab w:val="left" w:pos="1230"/>
          <w:tab w:val="left" w:pos="1231"/>
        </w:tabs>
        <w:autoSpaceDE w:val="0"/>
        <w:autoSpaceDN w:val="0"/>
        <w:spacing w:after="0" w:line="240" w:lineRule="auto"/>
        <w:ind w:hanging="361"/>
        <w:rPr>
          <w:rFonts w:ascii="Times New Roman" w:eastAsia="Times New Roman" w:hAnsi="Times New Roman" w:cs="Times New Roman"/>
          <w:sz w:val="24"/>
          <w:szCs w:val="24"/>
          <w:lang w:val="uk-UA"/>
        </w:rPr>
      </w:pPr>
      <w:r w:rsidRPr="00AA63D3">
        <w:rPr>
          <w:rFonts w:ascii="Times New Roman" w:eastAsia="Times New Roman" w:hAnsi="Times New Roman" w:cs="Times New Roman"/>
          <w:sz w:val="24"/>
          <w:szCs w:val="24"/>
          <w:lang w:val="uk-UA"/>
        </w:rPr>
        <w:t>сприяння</w:t>
      </w:r>
      <w:r w:rsidRPr="00AA63D3">
        <w:rPr>
          <w:rFonts w:ascii="Times New Roman" w:eastAsia="Times New Roman" w:hAnsi="Times New Roman" w:cs="Times New Roman"/>
          <w:spacing w:val="-8"/>
          <w:sz w:val="24"/>
          <w:szCs w:val="24"/>
          <w:lang w:val="uk-UA"/>
        </w:rPr>
        <w:t xml:space="preserve"> </w:t>
      </w:r>
      <w:r w:rsidRPr="00AA63D3">
        <w:rPr>
          <w:rFonts w:ascii="Times New Roman" w:eastAsia="Times New Roman" w:hAnsi="Times New Roman" w:cs="Times New Roman"/>
          <w:sz w:val="24"/>
          <w:szCs w:val="24"/>
          <w:lang w:val="uk-UA"/>
        </w:rPr>
        <w:t>розвитку</w:t>
      </w:r>
      <w:r w:rsidRPr="00AA63D3">
        <w:rPr>
          <w:rFonts w:ascii="Times New Roman" w:eastAsia="Times New Roman" w:hAnsi="Times New Roman" w:cs="Times New Roman"/>
          <w:spacing w:val="-7"/>
          <w:sz w:val="24"/>
          <w:szCs w:val="24"/>
          <w:lang w:val="uk-UA"/>
        </w:rPr>
        <w:t xml:space="preserve"> </w:t>
      </w:r>
      <w:r w:rsidRPr="00AA63D3">
        <w:rPr>
          <w:rFonts w:ascii="Times New Roman" w:eastAsia="Times New Roman" w:hAnsi="Times New Roman" w:cs="Times New Roman"/>
          <w:sz w:val="24"/>
          <w:szCs w:val="24"/>
          <w:lang w:val="uk-UA"/>
        </w:rPr>
        <w:t>учнівського</w:t>
      </w:r>
      <w:r w:rsidRPr="00AA63D3">
        <w:rPr>
          <w:rFonts w:ascii="Times New Roman" w:eastAsia="Times New Roman" w:hAnsi="Times New Roman" w:cs="Times New Roman"/>
          <w:spacing w:val="-8"/>
          <w:sz w:val="24"/>
          <w:szCs w:val="24"/>
          <w:lang w:val="uk-UA"/>
        </w:rPr>
        <w:t xml:space="preserve"> </w:t>
      </w:r>
      <w:r w:rsidRPr="00AA63D3">
        <w:rPr>
          <w:rFonts w:ascii="Times New Roman" w:eastAsia="Times New Roman" w:hAnsi="Times New Roman" w:cs="Times New Roman"/>
          <w:sz w:val="24"/>
          <w:szCs w:val="24"/>
          <w:lang w:val="uk-UA"/>
        </w:rPr>
        <w:t>самоврядування</w:t>
      </w:r>
      <w:r w:rsidRPr="00AA63D3">
        <w:rPr>
          <w:rFonts w:ascii="Times New Roman" w:eastAsia="Times New Roman" w:hAnsi="Times New Roman" w:cs="Times New Roman"/>
          <w:spacing w:val="-4"/>
          <w:sz w:val="24"/>
          <w:szCs w:val="24"/>
          <w:lang w:val="uk-UA"/>
        </w:rPr>
        <w:t xml:space="preserve"> </w:t>
      </w:r>
      <w:r w:rsidRPr="00AA63D3">
        <w:rPr>
          <w:rFonts w:ascii="Times New Roman" w:eastAsia="Times New Roman" w:hAnsi="Times New Roman" w:cs="Times New Roman"/>
          <w:sz w:val="24"/>
          <w:szCs w:val="24"/>
          <w:lang w:val="uk-UA"/>
        </w:rPr>
        <w:t>–</w:t>
      </w:r>
      <w:r w:rsidRPr="00AA63D3">
        <w:rPr>
          <w:rFonts w:ascii="Times New Roman" w:eastAsia="Times New Roman" w:hAnsi="Times New Roman" w:cs="Times New Roman"/>
          <w:spacing w:val="-3"/>
          <w:sz w:val="24"/>
          <w:szCs w:val="24"/>
          <w:lang w:val="uk-UA"/>
        </w:rPr>
        <w:t xml:space="preserve"> </w:t>
      </w:r>
      <w:r w:rsidRPr="00AA63D3">
        <w:rPr>
          <w:rFonts w:ascii="Times New Roman" w:eastAsia="Times New Roman" w:hAnsi="Times New Roman" w:cs="Times New Roman"/>
          <w:sz w:val="24"/>
          <w:szCs w:val="24"/>
          <w:lang w:val="uk-UA"/>
        </w:rPr>
        <w:t>першого</w:t>
      </w:r>
      <w:r w:rsidRPr="00AA63D3">
        <w:rPr>
          <w:rFonts w:ascii="Times New Roman" w:eastAsia="Times New Roman" w:hAnsi="Times New Roman" w:cs="Times New Roman"/>
          <w:spacing w:val="-8"/>
          <w:sz w:val="24"/>
          <w:szCs w:val="24"/>
          <w:lang w:val="uk-UA"/>
        </w:rPr>
        <w:t xml:space="preserve"> </w:t>
      </w:r>
      <w:r w:rsidRPr="00AA63D3">
        <w:rPr>
          <w:rFonts w:ascii="Times New Roman" w:eastAsia="Times New Roman" w:hAnsi="Times New Roman" w:cs="Times New Roman"/>
          <w:sz w:val="24"/>
          <w:szCs w:val="24"/>
          <w:lang w:val="uk-UA"/>
        </w:rPr>
        <w:t>досвіду</w:t>
      </w:r>
      <w:r w:rsidRPr="00AA63D3">
        <w:rPr>
          <w:rFonts w:ascii="Times New Roman" w:eastAsia="Times New Roman" w:hAnsi="Times New Roman" w:cs="Times New Roman"/>
          <w:spacing w:val="-7"/>
          <w:sz w:val="24"/>
          <w:szCs w:val="24"/>
          <w:lang w:val="uk-UA"/>
        </w:rPr>
        <w:t xml:space="preserve"> </w:t>
      </w:r>
      <w:r w:rsidRPr="00AA63D3">
        <w:rPr>
          <w:rFonts w:ascii="Times New Roman" w:eastAsia="Times New Roman" w:hAnsi="Times New Roman" w:cs="Times New Roman"/>
          <w:sz w:val="24"/>
          <w:szCs w:val="24"/>
          <w:lang w:val="uk-UA"/>
        </w:rPr>
        <w:t>демократичного</w:t>
      </w:r>
      <w:r w:rsidRPr="00AA63D3">
        <w:rPr>
          <w:rFonts w:ascii="Times New Roman" w:eastAsia="Times New Roman" w:hAnsi="Times New Roman" w:cs="Times New Roman"/>
          <w:spacing w:val="-8"/>
          <w:sz w:val="24"/>
          <w:szCs w:val="24"/>
          <w:lang w:val="uk-UA"/>
        </w:rPr>
        <w:t xml:space="preserve"> </w:t>
      </w:r>
      <w:r w:rsidRPr="00AA63D3">
        <w:rPr>
          <w:rFonts w:ascii="Times New Roman" w:eastAsia="Times New Roman" w:hAnsi="Times New Roman" w:cs="Times New Roman"/>
          <w:sz w:val="24"/>
          <w:szCs w:val="24"/>
          <w:lang w:val="uk-UA"/>
        </w:rPr>
        <w:t>правління;</w:t>
      </w:r>
    </w:p>
    <w:p w:rsidR="00AA63D3" w:rsidRPr="00AA63D3" w:rsidRDefault="00AA63D3" w:rsidP="00AA63D3">
      <w:pPr>
        <w:widowControl w:val="0"/>
        <w:numPr>
          <w:ilvl w:val="0"/>
          <w:numId w:val="36"/>
        </w:numPr>
        <w:tabs>
          <w:tab w:val="left" w:pos="1230"/>
          <w:tab w:val="left" w:pos="1231"/>
        </w:tabs>
        <w:autoSpaceDE w:val="0"/>
        <w:autoSpaceDN w:val="0"/>
        <w:spacing w:after="0" w:line="240" w:lineRule="auto"/>
        <w:ind w:hanging="361"/>
        <w:rPr>
          <w:rFonts w:ascii="Times New Roman" w:eastAsia="Times New Roman" w:hAnsi="Times New Roman" w:cs="Times New Roman"/>
          <w:sz w:val="24"/>
          <w:szCs w:val="24"/>
          <w:lang w:val="uk-UA"/>
        </w:rPr>
      </w:pPr>
      <w:r w:rsidRPr="00AA63D3">
        <w:rPr>
          <w:rFonts w:ascii="Times New Roman" w:eastAsia="Times New Roman" w:hAnsi="Times New Roman" w:cs="Times New Roman"/>
          <w:sz w:val="24"/>
          <w:szCs w:val="24"/>
          <w:lang w:val="uk-UA"/>
        </w:rPr>
        <w:t>створення</w:t>
      </w:r>
      <w:r w:rsidRPr="00AA63D3">
        <w:rPr>
          <w:rFonts w:ascii="Times New Roman" w:eastAsia="Times New Roman" w:hAnsi="Times New Roman" w:cs="Times New Roman"/>
          <w:spacing w:val="-3"/>
          <w:sz w:val="24"/>
          <w:szCs w:val="24"/>
          <w:lang w:val="uk-UA"/>
        </w:rPr>
        <w:t xml:space="preserve"> </w:t>
      </w:r>
      <w:r w:rsidRPr="00AA63D3">
        <w:rPr>
          <w:rFonts w:ascii="Times New Roman" w:eastAsia="Times New Roman" w:hAnsi="Times New Roman" w:cs="Times New Roman"/>
          <w:sz w:val="24"/>
          <w:szCs w:val="24"/>
          <w:lang w:val="uk-UA"/>
        </w:rPr>
        <w:t>безпечного</w:t>
      </w:r>
      <w:r w:rsidRPr="00AA63D3">
        <w:rPr>
          <w:rFonts w:ascii="Times New Roman" w:eastAsia="Times New Roman" w:hAnsi="Times New Roman" w:cs="Times New Roman"/>
          <w:spacing w:val="-3"/>
          <w:sz w:val="24"/>
          <w:szCs w:val="24"/>
          <w:lang w:val="uk-UA"/>
        </w:rPr>
        <w:t xml:space="preserve"> </w:t>
      </w:r>
      <w:r w:rsidRPr="00AA63D3">
        <w:rPr>
          <w:rFonts w:ascii="Times New Roman" w:eastAsia="Times New Roman" w:hAnsi="Times New Roman" w:cs="Times New Roman"/>
          <w:sz w:val="24"/>
          <w:szCs w:val="24"/>
          <w:lang w:val="uk-UA"/>
        </w:rPr>
        <w:t>освітнього</w:t>
      </w:r>
      <w:r w:rsidRPr="00AA63D3">
        <w:rPr>
          <w:rFonts w:ascii="Times New Roman" w:eastAsia="Times New Roman" w:hAnsi="Times New Roman" w:cs="Times New Roman"/>
          <w:spacing w:val="-2"/>
          <w:sz w:val="24"/>
          <w:szCs w:val="24"/>
          <w:lang w:val="uk-UA"/>
        </w:rPr>
        <w:t xml:space="preserve"> </w:t>
      </w:r>
      <w:r w:rsidRPr="00AA63D3">
        <w:rPr>
          <w:rFonts w:ascii="Times New Roman" w:eastAsia="Times New Roman" w:hAnsi="Times New Roman" w:cs="Times New Roman"/>
          <w:sz w:val="24"/>
          <w:szCs w:val="24"/>
          <w:lang w:val="uk-UA"/>
        </w:rPr>
        <w:t>середовища,</w:t>
      </w:r>
      <w:r w:rsidRPr="00AA63D3">
        <w:rPr>
          <w:rFonts w:ascii="Times New Roman" w:eastAsia="Times New Roman" w:hAnsi="Times New Roman" w:cs="Times New Roman"/>
          <w:spacing w:val="-3"/>
          <w:sz w:val="24"/>
          <w:szCs w:val="24"/>
          <w:lang w:val="uk-UA"/>
        </w:rPr>
        <w:t xml:space="preserve"> </w:t>
      </w:r>
      <w:r w:rsidRPr="00AA63D3">
        <w:rPr>
          <w:rFonts w:ascii="Times New Roman" w:eastAsia="Times New Roman" w:hAnsi="Times New Roman" w:cs="Times New Roman"/>
          <w:sz w:val="24"/>
          <w:szCs w:val="24"/>
          <w:lang w:val="uk-UA"/>
        </w:rPr>
        <w:t>формування</w:t>
      </w:r>
      <w:r w:rsidRPr="00AA63D3">
        <w:rPr>
          <w:rFonts w:ascii="Times New Roman" w:eastAsia="Times New Roman" w:hAnsi="Times New Roman" w:cs="Times New Roman"/>
          <w:spacing w:val="-2"/>
          <w:sz w:val="24"/>
          <w:szCs w:val="24"/>
          <w:lang w:val="uk-UA"/>
        </w:rPr>
        <w:t xml:space="preserve"> </w:t>
      </w:r>
      <w:r w:rsidRPr="00AA63D3">
        <w:rPr>
          <w:rFonts w:ascii="Times New Roman" w:eastAsia="Times New Roman" w:hAnsi="Times New Roman" w:cs="Times New Roman"/>
          <w:sz w:val="24"/>
          <w:szCs w:val="24"/>
          <w:lang w:val="uk-UA"/>
        </w:rPr>
        <w:t>в</w:t>
      </w:r>
      <w:r w:rsidRPr="00AA63D3">
        <w:rPr>
          <w:rFonts w:ascii="Times New Roman" w:eastAsia="Times New Roman" w:hAnsi="Times New Roman" w:cs="Times New Roman"/>
          <w:spacing w:val="-3"/>
          <w:sz w:val="24"/>
          <w:szCs w:val="24"/>
          <w:lang w:val="uk-UA"/>
        </w:rPr>
        <w:t xml:space="preserve"> </w:t>
      </w:r>
      <w:r w:rsidRPr="00AA63D3">
        <w:rPr>
          <w:rFonts w:ascii="Times New Roman" w:eastAsia="Times New Roman" w:hAnsi="Times New Roman" w:cs="Times New Roman"/>
          <w:sz w:val="24"/>
          <w:szCs w:val="24"/>
          <w:lang w:val="uk-UA"/>
        </w:rPr>
        <w:t>учнів</w:t>
      </w:r>
      <w:r w:rsidRPr="00AA63D3">
        <w:rPr>
          <w:rFonts w:ascii="Times New Roman" w:eastAsia="Times New Roman" w:hAnsi="Times New Roman" w:cs="Times New Roman"/>
          <w:spacing w:val="-2"/>
          <w:sz w:val="24"/>
          <w:szCs w:val="24"/>
          <w:lang w:val="uk-UA"/>
        </w:rPr>
        <w:t xml:space="preserve"> </w:t>
      </w:r>
      <w:r w:rsidRPr="00AA63D3">
        <w:rPr>
          <w:rFonts w:ascii="Times New Roman" w:eastAsia="Times New Roman" w:hAnsi="Times New Roman" w:cs="Times New Roman"/>
          <w:sz w:val="24"/>
          <w:szCs w:val="24"/>
          <w:lang w:val="uk-UA"/>
        </w:rPr>
        <w:t>ціннісних</w:t>
      </w:r>
      <w:r w:rsidRPr="00AA63D3">
        <w:rPr>
          <w:rFonts w:ascii="Times New Roman" w:eastAsia="Times New Roman" w:hAnsi="Times New Roman" w:cs="Times New Roman"/>
          <w:spacing w:val="6"/>
          <w:sz w:val="24"/>
          <w:szCs w:val="24"/>
          <w:lang w:val="uk-UA"/>
        </w:rPr>
        <w:t xml:space="preserve"> </w:t>
      </w:r>
      <w:r w:rsidRPr="00AA63D3">
        <w:rPr>
          <w:rFonts w:ascii="Times New Roman" w:eastAsia="Times New Roman" w:hAnsi="Times New Roman" w:cs="Times New Roman"/>
          <w:sz w:val="24"/>
          <w:szCs w:val="24"/>
          <w:lang w:val="uk-UA"/>
        </w:rPr>
        <w:t>життєвих</w:t>
      </w:r>
      <w:r w:rsidRPr="00AA63D3">
        <w:rPr>
          <w:rFonts w:ascii="Times New Roman" w:eastAsia="Times New Roman" w:hAnsi="Times New Roman" w:cs="Times New Roman"/>
          <w:spacing w:val="-3"/>
          <w:sz w:val="24"/>
          <w:szCs w:val="24"/>
          <w:lang w:val="uk-UA"/>
        </w:rPr>
        <w:t xml:space="preserve"> </w:t>
      </w:r>
      <w:r w:rsidRPr="00AA63D3">
        <w:rPr>
          <w:rFonts w:ascii="Times New Roman" w:eastAsia="Times New Roman" w:hAnsi="Times New Roman" w:cs="Times New Roman"/>
          <w:sz w:val="24"/>
          <w:szCs w:val="24"/>
          <w:lang w:val="uk-UA"/>
        </w:rPr>
        <w:t>навичок;</w:t>
      </w:r>
    </w:p>
    <w:p w:rsidR="00AA63D3" w:rsidRPr="00AA63D3" w:rsidRDefault="00AA63D3" w:rsidP="00AA63D3">
      <w:pPr>
        <w:widowControl w:val="0"/>
        <w:numPr>
          <w:ilvl w:val="0"/>
          <w:numId w:val="36"/>
        </w:numPr>
        <w:tabs>
          <w:tab w:val="left" w:pos="1230"/>
          <w:tab w:val="left" w:pos="1231"/>
        </w:tabs>
        <w:autoSpaceDE w:val="0"/>
        <w:autoSpaceDN w:val="0"/>
        <w:spacing w:after="0" w:line="240" w:lineRule="auto"/>
        <w:ind w:hanging="361"/>
        <w:rPr>
          <w:rFonts w:ascii="Times New Roman" w:eastAsia="Times New Roman" w:hAnsi="Times New Roman" w:cs="Times New Roman"/>
          <w:sz w:val="24"/>
          <w:szCs w:val="24"/>
          <w:lang w:val="uk-UA"/>
        </w:rPr>
      </w:pPr>
      <w:r w:rsidRPr="00AA63D3">
        <w:rPr>
          <w:rFonts w:ascii="Times New Roman" w:eastAsia="Times New Roman" w:hAnsi="Times New Roman" w:cs="Times New Roman"/>
          <w:sz w:val="24"/>
          <w:szCs w:val="24"/>
          <w:lang w:val="uk-UA"/>
        </w:rPr>
        <w:t>впровадження</w:t>
      </w:r>
      <w:r w:rsidRPr="00AA63D3">
        <w:rPr>
          <w:rFonts w:ascii="Times New Roman" w:eastAsia="Times New Roman" w:hAnsi="Times New Roman" w:cs="Times New Roman"/>
          <w:spacing w:val="-3"/>
          <w:sz w:val="24"/>
          <w:szCs w:val="24"/>
          <w:lang w:val="uk-UA"/>
        </w:rPr>
        <w:t xml:space="preserve"> </w:t>
      </w:r>
      <w:r w:rsidRPr="00AA63D3">
        <w:rPr>
          <w:rFonts w:ascii="Times New Roman" w:eastAsia="Times New Roman" w:hAnsi="Times New Roman" w:cs="Times New Roman"/>
          <w:sz w:val="24"/>
          <w:szCs w:val="24"/>
          <w:lang w:val="uk-UA"/>
        </w:rPr>
        <w:t>форм</w:t>
      </w:r>
      <w:r w:rsidRPr="00AA63D3">
        <w:rPr>
          <w:rFonts w:ascii="Times New Roman" w:eastAsia="Times New Roman" w:hAnsi="Times New Roman" w:cs="Times New Roman"/>
          <w:spacing w:val="-4"/>
          <w:sz w:val="24"/>
          <w:szCs w:val="24"/>
          <w:lang w:val="uk-UA"/>
        </w:rPr>
        <w:t xml:space="preserve"> </w:t>
      </w:r>
      <w:r w:rsidRPr="00AA63D3">
        <w:rPr>
          <w:rFonts w:ascii="Times New Roman" w:eastAsia="Times New Roman" w:hAnsi="Times New Roman" w:cs="Times New Roman"/>
          <w:sz w:val="24"/>
          <w:szCs w:val="24"/>
          <w:lang w:val="uk-UA"/>
        </w:rPr>
        <w:t>роботи</w:t>
      </w:r>
      <w:r w:rsidRPr="00AA63D3">
        <w:rPr>
          <w:rFonts w:ascii="Times New Roman" w:eastAsia="Times New Roman" w:hAnsi="Times New Roman" w:cs="Times New Roman"/>
          <w:spacing w:val="-1"/>
          <w:sz w:val="24"/>
          <w:szCs w:val="24"/>
          <w:lang w:val="uk-UA"/>
        </w:rPr>
        <w:t xml:space="preserve"> </w:t>
      </w:r>
      <w:r w:rsidRPr="00AA63D3">
        <w:rPr>
          <w:rFonts w:ascii="Times New Roman" w:eastAsia="Times New Roman" w:hAnsi="Times New Roman" w:cs="Times New Roman"/>
          <w:sz w:val="24"/>
          <w:szCs w:val="24"/>
          <w:lang w:val="uk-UA"/>
        </w:rPr>
        <w:t>з</w:t>
      </w:r>
      <w:r w:rsidRPr="00AA63D3">
        <w:rPr>
          <w:rFonts w:ascii="Times New Roman" w:eastAsia="Times New Roman" w:hAnsi="Times New Roman" w:cs="Times New Roman"/>
          <w:spacing w:val="-2"/>
          <w:sz w:val="24"/>
          <w:szCs w:val="24"/>
          <w:lang w:val="uk-UA"/>
        </w:rPr>
        <w:t xml:space="preserve"> </w:t>
      </w:r>
      <w:r w:rsidRPr="00AA63D3">
        <w:rPr>
          <w:rFonts w:ascii="Times New Roman" w:eastAsia="Times New Roman" w:hAnsi="Times New Roman" w:cs="Times New Roman"/>
          <w:sz w:val="24"/>
          <w:szCs w:val="24"/>
          <w:lang w:val="uk-UA"/>
        </w:rPr>
        <w:t>сім’єю,</w:t>
      </w:r>
      <w:r w:rsidRPr="00AA63D3">
        <w:rPr>
          <w:rFonts w:ascii="Times New Roman" w:eastAsia="Times New Roman" w:hAnsi="Times New Roman" w:cs="Times New Roman"/>
          <w:spacing w:val="-3"/>
          <w:sz w:val="24"/>
          <w:szCs w:val="24"/>
          <w:lang w:val="uk-UA"/>
        </w:rPr>
        <w:t xml:space="preserve"> </w:t>
      </w:r>
      <w:r w:rsidRPr="00AA63D3">
        <w:rPr>
          <w:rFonts w:ascii="Times New Roman" w:eastAsia="Times New Roman" w:hAnsi="Times New Roman" w:cs="Times New Roman"/>
          <w:sz w:val="24"/>
          <w:szCs w:val="24"/>
          <w:lang w:val="uk-UA"/>
        </w:rPr>
        <w:t>що</w:t>
      </w:r>
      <w:r w:rsidRPr="00AA63D3">
        <w:rPr>
          <w:rFonts w:ascii="Times New Roman" w:eastAsia="Times New Roman" w:hAnsi="Times New Roman" w:cs="Times New Roman"/>
          <w:spacing w:val="-2"/>
          <w:sz w:val="24"/>
          <w:szCs w:val="24"/>
          <w:lang w:val="uk-UA"/>
        </w:rPr>
        <w:t xml:space="preserve"> </w:t>
      </w:r>
      <w:r w:rsidRPr="00AA63D3">
        <w:rPr>
          <w:rFonts w:ascii="Times New Roman" w:eastAsia="Times New Roman" w:hAnsi="Times New Roman" w:cs="Times New Roman"/>
          <w:sz w:val="24"/>
          <w:szCs w:val="24"/>
          <w:lang w:val="uk-UA"/>
        </w:rPr>
        <w:t>сприяє</w:t>
      </w:r>
      <w:r w:rsidRPr="00AA63D3">
        <w:rPr>
          <w:rFonts w:ascii="Times New Roman" w:eastAsia="Times New Roman" w:hAnsi="Times New Roman" w:cs="Times New Roman"/>
          <w:spacing w:val="-1"/>
          <w:sz w:val="24"/>
          <w:szCs w:val="24"/>
          <w:lang w:val="uk-UA"/>
        </w:rPr>
        <w:t xml:space="preserve"> </w:t>
      </w:r>
      <w:r w:rsidRPr="00AA63D3">
        <w:rPr>
          <w:rFonts w:ascii="Times New Roman" w:eastAsia="Times New Roman" w:hAnsi="Times New Roman" w:cs="Times New Roman"/>
          <w:sz w:val="24"/>
          <w:szCs w:val="24"/>
          <w:lang w:val="uk-UA"/>
        </w:rPr>
        <w:t>гуманізації</w:t>
      </w:r>
      <w:r w:rsidRPr="00AA63D3">
        <w:rPr>
          <w:rFonts w:ascii="Times New Roman" w:eastAsia="Times New Roman" w:hAnsi="Times New Roman" w:cs="Times New Roman"/>
          <w:spacing w:val="-4"/>
          <w:sz w:val="24"/>
          <w:szCs w:val="24"/>
          <w:lang w:val="uk-UA"/>
        </w:rPr>
        <w:t xml:space="preserve"> </w:t>
      </w:r>
      <w:r w:rsidRPr="00AA63D3">
        <w:rPr>
          <w:rFonts w:ascii="Times New Roman" w:eastAsia="Times New Roman" w:hAnsi="Times New Roman" w:cs="Times New Roman"/>
          <w:sz w:val="24"/>
          <w:szCs w:val="24"/>
          <w:lang w:val="uk-UA"/>
        </w:rPr>
        <w:t>взаємовідносин</w:t>
      </w:r>
      <w:r w:rsidRPr="00AA63D3">
        <w:rPr>
          <w:rFonts w:ascii="Times New Roman" w:eastAsia="Times New Roman" w:hAnsi="Times New Roman" w:cs="Times New Roman"/>
          <w:spacing w:val="-2"/>
          <w:sz w:val="24"/>
          <w:szCs w:val="24"/>
          <w:lang w:val="uk-UA"/>
        </w:rPr>
        <w:t xml:space="preserve"> </w:t>
      </w:r>
      <w:r w:rsidRPr="00AA63D3">
        <w:rPr>
          <w:rFonts w:ascii="Times New Roman" w:eastAsia="Times New Roman" w:hAnsi="Times New Roman" w:cs="Times New Roman"/>
          <w:sz w:val="24"/>
          <w:szCs w:val="24"/>
          <w:lang w:val="uk-UA"/>
        </w:rPr>
        <w:t>«педагоги</w:t>
      </w:r>
      <w:r w:rsidRPr="00AA63D3">
        <w:rPr>
          <w:rFonts w:ascii="Times New Roman" w:eastAsia="Times New Roman" w:hAnsi="Times New Roman" w:cs="Times New Roman"/>
          <w:spacing w:val="6"/>
          <w:sz w:val="24"/>
          <w:szCs w:val="24"/>
          <w:lang w:val="uk-UA"/>
        </w:rPr>
        <w:t xml:space="preserve"> </w:t>
      </w:r>
      <w:r w:rsidRPr="00AA63D3">
        <w:rPr>
          <w:rFonts w:ascii="Times New Roman" w:eastAsia="Times New Roman" w:hAnsi="Times New Roman" w:cs="Times New Roman"/>
          <w:sz w:val="24"/>
          <w:szCs w:val="24"/>
          <w:lang w:val="uk-UA"/>
        </w:rPr>
        <w:t>–</w:t>
      </w:r>
      <w:r w:rsidRPr="00AA63D3">
        <w:rPr>
          <w:rFonts w:ascii="Times New Roman" w:eastAsia="Times New Roman" w:hAnsi="Times New Roman" w:cs="Times New Roman"/>
          <w:spacing w:val="-2"/>
          <w:sz w:val="24"/>
          <w:szCs w:val="24"/>
          <w:lang w:val="uk-UA"/>
        </w:rPr>
        <w:t xml:space="preserve"> </w:t>
      </w:r>
      <w:r w:rsidRPr="00AA63D3">
        <w:rPr>
          <w:rFonts w:ascii="Times New Roman" w:eastAsia="Times New Roman" w:hAnsi="Times New Roman" w:cs="Times New Roman"/>
          <w:sz w:val="24"/>
          <w:szCs w:val="24"/>
          <w:lang w:val="uk-UA"/>
        </w:rPr>
        <w:t>батьки»;</w:t>
      </w:r>
    </w:p>
    <w:p w:rsidR="00AA63D3" w:rsidRPr="00AA63D3" w:rsidRDefault="00AA63D3" w:rsidP="00AA63D3">
      <w:pPr>
        <w:widowControl w:val="0"/>
        <w:numPr>
          <w:ilvl w:val="0"/>
          <w:numId w:val="36"/>
        </w:numPr>
        <w:tabs>
          <w:tab w:val="left" w:pos="1230"/>
          <w:tab w:val="left" w:pos="1231"/>
        </w:tabs>
        <w:autoSpaceDE w:val="0"/>
        <w:autoSpaceDN w:val="0"/>
        <w:spacing w:after="0" w:line="240" w:lineRule="auto"/>
        <w:ind w:hanging="361"/>
        <w:rPr>
          <w:rFonts w:ascii="Times New Roman" w:eastAsia="Times New Roman" w:hAnsi="Times New Roman" w:cs="Times New Roman"/>
          <w:sz w:val="24"/>
          <w:szCs w:val="24"/>
          <w:lang w:val="uk-UA"/>
        </w:rPr>
      </w:pPr>
      <w:r w:rsidRPr="00AA63D3">
        <w:rPr>
          <w:rFonts w:ascii="Times New Roman" w:eastAsia="Times New Roman" w:hAnsi="Times New Roman" w:cs="Times New Roman"/>
          <w:sz w:val="24"/>
          <w:szCs w:val="24"/>
          <w:lang w:val="uk-UA"/>
        </w:rPr>
        <w:t>корекція</w:t>
      </w:r>
      <w:r w:rsidRPr="00AA63D3">
        <w:rPr>
          <w:rFonts w:ascii="Times New Roman" w:eastAsia="Times New Roman" w:hAnsi="Times New Roman" w:cs="Times New Roman"/>
          <w:spacing w:val="-1"/>
          <w:sz w:val="24"/>
          <w:szCs w:val="24"/>
          <w:lang w:val="uk-UA"/>
        </w:rPr>
        <w:t xml:space="preserve"> </w:t>
      </w:r>
      <w:r w:rsidRPr="00AA63D3">
        <w:rPr>
          <w:rFonts w:ascii="Times New Roman" w:eastAsia="Times New Roman" w:hAnsi="Times New Roman" w:cs="Times New Roman"/>
          <w:sz w:val="24"/>
          <w:szCs w:val="24"/>
          <w:lang w:val="uk-UA"/>
        </w:rPr>
        <w:t>виховної</w:t>
      </w:r>
      <w:r w:rsidRPr="00AA63D3">
        <w:rPr>
          <w:rFonts w:ascii="Times New Roman" w:eastAsia="Times New Roman" w:hAnsi="Times New Roman" w:cs="Times New Roman"/>
          <w:spacing w:val="-3"/>
          <w:sz w:val="24"/>
          <w:szCs w:val="24"/>
          <w:lang w:val="uk-UA"/>
        </w:rPr>
        <w:t xml:space="preserve"> </w:t>
      </w:r>
      <w:r w:rsidRPr="00AA63D3">
        <w:rPr>
          <w:rFonts w:ascii="Times New Roman" w:eastAsia="Times New Roman" w:hAnsi="Times New Roman" w:cs="Times New Roman"/>
          <w:sz w:val="24"/>
          <w:szCs w:val="24"/>
          <w:lang w:val="uk-UA"/>
        </w:rPr>
        <w:t>діяльності</w:t>
      </w:r>
      <w:r w:rsidRPr="00AA63D3">
        <w:rPr>
          <w:rFonts w:ascii="Times New Roman" w:eastAsia="Times New Roman" w:hAnsi="Times New Roman" w:cs="Times New Roman"/>
          <w:spacing w:val="-3"/>
          <w:sz w:val="24"/>
          <w:szCs w:val="24"/>
          <w:lang w:val="uk-UA"/>
        </w:rPr>
        <w:t xml:space="preserve"> </w:t>
      </w:r>
      <w:r w:rsidRPr="00AA63D3">
        <w:rPr>
          <w:rFonts w:ascii="Times New Roman" w:eastAsia="Times New Roman" w:hAnsi="Times New Roman" w:cs="Times New Roman"/>
          <w:sz w:val="24"/>
          <w:szCs w:val="24"/>
          <w:lang w:val="uk-UA"/>
        </w:rPr>
        <w:t>родин із</w:t>
      </w:r>
      <w:r w:rsidRPr="00AA63D3">
        <w:rPr>
          <w:rFonts w:ascii="Times New Roman" w:eastAsia="Times New Roman" w:hAnsi="Times New Roman" w:cs="Times New Roman"/>
          <w:spacing w:val="-1"/>
          <w:sz w:val="24"/>
          <w:szCs w:val="24"/>
          <w:lang w:val="uk-UA"/>
        </w:rPr>
        <w:t xml:space="preserve"> </w:t>
      </w:r>
      <w:r w:rsidRPr="00AA63D3">
        <w:rPr>
          <w:rFonts w:ascii="Times New Roman" w:eastAsia="Times New Roman" w:hAnsi="Times New Roman" w:cs="Times New Roman"/>
          <w:sz w:val="24"/>
          <w:szCs w:val="24"/>
          <w:lang w:val="uk-UA"/>
        </w:rPr>
        <w:t>різним</w:t>
      </w:r>
      <w:r w:rsidRPr="00AA63D3">
        <w:rPr>
          <w:rFonts w:ascii="Times New Roman" w:eastAsia="Times New Roman" w:hAnsi="Times New Roman" w:cs="Times New Roman"/>
          <w:spacing w:val="-3"/>
          <w:sz w:val="24"/>
          <w:szCs w:val="24"/>
          <w:lang w:val="uk-UA"/>
        </w:rPr>
        <w:t xml:space="preserve"> </w:t>
      </w:r>
      <w:r w:rsidRPr="00AA63D3">
        <w:rPr>
          <w:rFonts w:ascii="Times New Roman" w:eastAsia="Times New Roman" w:hAnsi="Times New Roman" w:cs="Times New Roman"/>
          <w:sz w:val="24"/>
          <w:szCs w:val="24"/>
          <w:lang w:val="uk-UA"/>
        </w:rPr>
        <w:t>типом</w:t>
      </w:r>
      <w:r w:rsidRPr="00AA63D3">
        <w:rPr>
          <w:rFonts w:ascii="Times New Roman" w:eastAsia="Times New Roman" w:hAnsi="Times New Roman" w:cs="Times New Roman"/>
          <w:spacing w:val="-2"/>
          <w:sz w:val="24"/>
          <w:szCs w:val="24"/>
          <w:lang w:val="uk-UA"/>
        </w:rPr>
        <w:t xml:space="preserve"> </w:t>
      </w:r>
      <w:r w:rsidRPr="00AA63D3">
        <w:rPr>
          <w:rFonts w:ascii="Times New Roman" w:eastAsia="Times New Roman" w:hAnsi="Times New Roman" w:cs="Times New Roman"/>
          <w:sz w:val="24"/>
          <w:szCs w:val="24"/>
          <w:lang w:val="uk-UA"/>
        </w:rPr>
        <w:t>сімейного</w:t>
      </w:r>
      <w:r w:rsidRPr="00AA63D3">
        <w:rPr>
          <w:rFonts w:ascii="Times New Roman" w:eastAsia="Times New Roman" w:hAnsi="Times New Roman" w:cs="Times New Roman"/>
          <w:spacing w:val="-1"/>
          <w:sz w:val="24"/>
          <w:szCs w:val="24"/>
          <w:lang w:val="uk-UA"/>
        </w:rPr>
        <w:t xml:space="preserve"> </w:t>
      </w:r>
      <w:r w:rsidRPr="00AA63D3">
        <w:rPr>
          <w:rFonts w:ascii="Times New Roman" w:eastAsia="Times New Roman" w:hAnsi="Times New Roman" w:cs="Times New Roman"/>
          <w:sz w:val="24"/>
          <w:szCs w:val="24"/>
          <w:lang w:val="uk-UA"/>
        </w:rPr>
        <w:t>неблагополуччя.</w:t>
      </w:r>
    </w:p>
    <w:tbl>
      <w:tblPr>
        <w:tblStyle w:val="103"/>
        <w:tblW w:w="0" w:type="auto"/>
        <w:tblLook w:val="04A0" w:firstRow="1" w:lastRow="0" w:firstColumn="1" w:lastColumn="0" w:noHBand="0" w:noVBand="1"/>
      </w:tblPr>
      <w:tblGrid>
        <w:gridCol w:w="647"/>
        <w:gridCol w:w="8562"/>
        <w:gridCol w:w="2126"/>
        <w:gridCol w:w="2322"/>
        <w:gridCol w:w="1701"/>
      </w:tblGrid>
      <w:tr w:rsidR="00AA63D3" w:rsidRPr="00AA63D3" w:rsidTr="00AA63D3">
        <w:tc>
          <w:tcPr>
            <w:tcW w:w="647" w:type="dxa"/>
          </w:tcPr>
          <w:p w:rsidR="00AA63D3" w:rsidRPr="00AA63D3" w:rsidRDefault="00AA63D3" w:rsidP="00AA63D3">
            <w:pPr>
              <w:jc w:val="center"/>
              <w:rPr>
                <w:rFonts w:ascii="Times New Roman" w:eastAsia="Calibri" w:hAnsi="Times New Roman" w:cs="Times New Roman"/>
                <w:b/>
                <w:i/>
                <w:sz w:val="24"/>
                <w:szCs w:val="24"/>
              </w:rPr>
            </w:pPr>
            <w:r w:rsidRPr="00AA63D3">
              <w:rPr>
                <w:rFonts w:ascii="Times New Roman" w:eastAsia="Calibri" w:hAnsi="Times New Roman" w:cs="Times New Roman"/>
                <w:b/>
                <w:i/>
                <w:sz w:val="24"/>
                <w:szCs w:val="24"/>
              </w:rPr>
              <w:t>№</w:t>
            </w:r>
          </w:p>
          <w:p w:rsidR="00AA63D3" w:rsidRPr="00AA63D3" w:rsidRDefault="00AA63D3" w:rsidP="00AA63D3">
            <w:pPr>
              <w:jc w:val="center"/>
              <w:rPr>
                <w:rFonts w:ascii="Times New Roman" w:eastAsia="Calibri" w:hAnsi="Times New Roman" w:cs="Times New Roman"/>
                <w:b/>
                <w:i/>
                <w:sz w:val="24"/>
                <w:szCs w:val="24"/>
              </w:rPr>
            </w:pPr>
            <w:r w:rsidRPr="00AA63D3">
              <w:rPr>
                <w:rFonts w:ascii="Times New Roman" w:eastAsia="Calibri" w:hAnsi="Times New Roman" w:cs="Times New Roman"/>
                <w:b/>
                <w:i/>
                <w:sz w:val="24"/>
                <w:szCs w:val="24"/>
              </w:rPr>
              <w:t>з/п</w:t>
            </w:r>
          </w:p>
        </w:tc>
        <w:tc>
          <w:tcPr>
            <w:tcW w:w="8562" w:type="dxa"/>
          </w:tcPr>
          <w:p w:rsidR="00AA63D3" w:rsidRPr="00AA63D3" w:rsidRDefault="00AA63D3" w:rsidP="00AA63D3">
            <w:pPr>
              <w:jc w:val="center"/>
              <w:rPr>
                <w:rFonts w:ascii="Times New Roman" w:eastAsia="Calibri" w:hAnsi="Times New Roman" w:cs="Times New Roman"/>
                <w:b/>
                <w:i/>
                <w:sz w:val="24"/>
                <w:szCs w:val="24"/>
              </w:rPr>
            </w:pPr>
            <w:r w:rsidRPr="00AA63D3">
              <w:rPr>
                <w:rFonts w:ascii="Times New Roman" w:eastAsia="Calibri" w:hAnsi="Times New Roman" w:cs="Times New Roman"/>
                <w:b/>
                <w:i/>
                <w:sz w:val="24"/>
                <w:szCs w:val="24"/>
              </w:rPr>
              <w:t>Зміст роботи</w:t>
            </w:r>
          </w:p>
        </w:tc>
        <w:tc>
          <w:tcPr>
            <w:tcW w:w="2126" w:type="dxa"/>
          </w:tcPr>
          <w:p w:rsidR="00AA63D3" w:rsidRPr="00AA63D3" w:rsidRDefault="00AA63D3" w:rsidP="00AA63D3">
            <w:pPr>
              <w:jc w:val="center"/>
              <w:rPr>
                <w:rFonts w:ascii="Times New Roman" w:eastAsia="Calibri" w:hAnsi="Times New Roman" w:cs="Times New Roman"/>
                <w:b/>
                <w:i/>
                <w:sz w:val="24"/>
                <w:szCs w:val="24"/>
              </w:rPr>
            </w:pPr>
            <w:r w:rsidRPr="00AA63D3">
              <w:rPr>
                <w:rFonts w:ascii="Times New Roman" w:eastAsia="Calibri" w:hAnsi="Times New Roman" w:cs="Times New Roman"/>
                <w:b/>
                <w:i/>
                <w:sz w:val="24"/>
                <w:szCs w:val="24"/>
              </w:rPr>
              <w:t>Термін виконання</w:t>
            </w:r>
          </w:p>
        </w:tc>
        <w:tc>
          <w:tcPr>
            <w:tcW w:w="2322" w:type="dxa"/>
          </w:tcPr>
          <w:p w:rsidR="00AA63D3" w:rsidRPr="00AA63D3" w:rsidRDefault="00AA63D3" w:rsidP="00AA63D3">
            <w:pPr>
              <w:jc w:val="center"/>
              <w:rPr>
                <w:rFonts w:ascii="Times New Roman" w:eastAsia="Calibri" w:hAnsi="Times New Roman" w:cs="Times New Roman"/>
                <w:b/>
                <w:i/>
                <w:sz w:val="24"/>
                <w:szCs w:val="24"/>
              </w:rPr>
            </w:pPr>
            <w:r w:rsidRPr="00AA63D3">
              <w:rPr>
                <w:rFonts w:ascii="Times New Roman" w:eastAsia="Calibri" w:hAnsi="Times New Roman" w:cs="Times New Roman"/>
                <w:b/>
                <w:i/>
                <w:sz w:val="24"/>
                <w:szCs w:val="24"/>
              </w:rPr>
              <w:t>Відповідальн</w:t>
            </w:r>
            <w:r>
              <w:rPr>
                <w:rFonts w:ascii="Times New Roman" w:eastAsia="Calibri" w:hAnsi="Times New Roman" w:cs="Times New Roman"/>
                <w:b/>
                <w:i/>
                <w:sz w:val="24"/>
                <w:szCs w:val="24"/>
              </w:rPr>
              <w:t>і</w:t>
            </w:r>
          </w:p>
        </w:tc>
        <w:tc>
          <w:tcPr>
            <w:tcW w:w="1701" w:type="dxa"/>
          </w:tcPr>
          <w:p w:rsidR="00AA63D3" w:rsidRPr="00AA63D3" w:rsidRDefault="00AA63D3" w:rsidP="00AA63D3">
            <w:pPr>
              <w:jc w:val="center"/>
              <w:rPr>
                <w:rFonts w:ascii="Times New Roman" w:eastAsia="Calibri" w:hAnsi="Times New Roman" w:cs="Times New Roman"/>
                <w:b/>
                <w:i/>
                <w:sz w:val="24"/>
                <w:szCs w:val="24"/>
              </w:rPr>
            </w:pPr>
            <w:r w:rsidRPr="00AA63D3">
              <w:rPr>
                <w:rFonts w:ascii="Times New Roman" w:eastAsia="Calibri" w:hAnsi="Times New Roman" w:cs="Times New Roman"/>
                <w:b/>
                <w:i/>
                <w:sz w:val="24"/>
                <w:szCs w:val="24"/>
              </w:rPr>
              <w:t>Відмітка про виконання</w:t>
            </w:r>
          </w:p>
        </w:tc>
      </w:tr>
      <w:tr w:rsidR="00AA63D3" w:rsidRPr="00AA63D3" w:rsidTr="00AA63D3">
        <w:tc>
          <w:tcPr>
            <w:tcW w:w="15358" w:type="dxa"/>
            <w:gridSpan w:val="5"/>
          </w:tcPr>
          <w:p w:rsidR="00AA63D3" w:rsidRPr="00AA63D3" w:rsidRDefault="00AA63D3" w:rsidP="00AA63D3">
            <w:pPr>
              <w:jc w:val="center"/>
              <w:rPr>
                <w:rFonts w:ascii="Times New Roman" w:eastAsia="Calibri" w:hAnsi="Times New Roman" w:cs="Times New Roman"/>
                <w:sz w:val="24"/>
                <w:szCs w:val="24"/>
              </w:rPr>
            </w:pPr>
            <w:r w:rsidRPr="00AA63D3">
              <w:rPr>
                <w:rFonts w:ascii="Times New Roman" w:eastAsia="Calibri" w:hAnsi="Times New Roman" w:cs="Times New Roman"/>
                <w:b/>
                <w:i/>
                <w:sz w:val="24"/>
                <w:szCs w:val="24"/>
              </w:rPr>
              <w:t>Робота</w:t>
            </w:r>
            <w:r w:rsidRPr="00AA63D3">
              <w:rPr>
                <w:rFonts w:ascii="Times New Roman" w:eastAsia="Calibri" w:hAnsi="Times New Roman" w:cs="Times New Roman"/>
                <w:b/>
                <w:i/>
                <w:spacing w:val="3"/>
                <w:sz w:val="24"/>
                <w:szCs w:val="24"/>
              </w:rPr>
              <w:t xml:space="preserve"> </w:t>
            </w:r>
            <w:r w:rsidRPr="00AA63D3">
              <w:rPr>
                <w:rFonts w:ascii="Times New Roman" w:eastAsia="Calibri" w:hAnsi="Times New Roman" w:cs="Times New Roman"/>
                <w:b/>
                <w:i/>
                <w:sz w:val="24"/>
                <w:szCs w:val="24"/>
              </w:rPr>
              <w:t>з</w:t>
            </w:r>
            <w:r w:rsidRPr="00AA63D3">
              <w:rPr>
                <w:rFonts w:ascii="Times New Roman" w:eastAsia="Calibri" w:hAnsi="Times New Roman" w:cs="Times New Roman"/>
                <w:b/>
                <w:i/>
                <w:spacing w:val="7"/>
                <w:sz w:val="24"/>
                <w:szCs w:val="24"/>
              </w:rPr>
              <w:t xml:space="preserve"> </w:t>
            </w:r>
            <w:r w:rsidRPr="00AA63D3">
              <w:rPr>
                <w:rFonts w:ascii="Times New Roman" w:eastAsia="Calibri" w:hAnsi="Times New Roman" w:cs="Times New Roman"/>
                <w:b/>
                <w:i/>
                <w:sz w:val="24"/>
                <w:szCs w:val="24"/>
              </w:rPr>
              <w:t>батьками</w:t>
            </w:r>
            <w:r w:rsidRPr="00AA63D3">
              <w:rPr>
                <w:rFonts w:ascii="Times New Roman" w:eastAsia="Calibri" w:hAnsi="Times New Roman" w:cs="Times New Roman"/>
                <w:b/>
                <w:i/>
                <w:spacing w:val="4"/>
                <w:sz w:val="24"/>
                <w:szCs w:val="24"/>
              </w:rPr>
              <w:t xml:space="preserve"> </w:t>
            </w:r>
            <w:r w:rsidRPr="00AA63D3">
              <w:rPr>
                <w:rFonts w:ascii="Times New Roman" w:eastAsia="Calibri" w:hAnsi="Times New Roman" w:cs="Times New Roman"/>
                <w:b/>
                <w:i/>
                <w:sz w:val="24"/>
                <w:szCs w:val="24"/>
              </w:rPr>
              <w:t>(особами,</w:t>
            </w:r>
            <w:r w:rsidRPr="00AA63D3">
              <w:rPr>
                <w:rFonts w:ascii="Times New Roman" w:eastAsia="Calibri" w:hAnsi="Times New Roman" w:cs="Times New Roman"/>
                <w:b/>
                <w:i/>
                <w:spacing w:val="-1"/>
                <w:sz w:val="24"/>
                <w:szCs w:val="24"/>
              </w:rPr>
              <w:t xml:space="preserve"> </w:t>
            </w:r>
            <w:r w:rsidRPr="00AA63D3">
              <w:rPr>
                <w:rFonts w:ascii="Times New Roman" w:eastAsia="Calibri" w:hAnsi="Times New Roman" w:cs="Times New Roman"/>
                <w:b/>
                <w:i/>
                <w:sz w:val="24"/>
                <w:szCs w:val="24"/>
              </w:rPr>
              <w:t>що</w:t>
            </w:r>
            <w:r w:rsidRPr="00AA63D3">
              <w:rPr>
                <w:rFonts w:ascii="Times New Roman" w:eastAsia="Calibri" w:hAnsi="Times New Roman" w:cs="Times New Roman"/>
                <w:b/>
                <w:i/>
                <w:spacing w:val="3"/>
                <w:sz w:val="24"/>
                <w:szCs w:val="24"/>
              </w:rPr>
              <w:t xml:space="preserve"> </w:t>
            </w:r>
            <w:r w:rsidRPr="00AA63D3">
              <w:rPr>
                <w:rFonts w:ascii="Times New Roman" w:eastAsia="Calibri" w:hAnsi="Times New Roman" w:cs="Times New Roman"/>
                <w:b/>
                <w:i/>
                <w:sz w:val="24"/>
                <w:szCs w:val="24"/>
              </w:rPr>
              <w:t>їх</w:t>
            </w:r>
            <w:r w:rsidRPr="00AA63D3">
              <w:rPr>
                <w:rFonts w:ascii="Times New Roman" w:eastAsia="Calibri" w:hAnsi="Times New Roman" w:cs="Times New Roman"/>
                <w:b/>
                <w:i/>
                <w:spacing w:val="4"/>
                <w:sz w:val="24"/>
                <w:szCs w:val="24"/>
              </w:rPr>
              <w:t xml:space="preserve"> </w:t>
            </w:r>
            <w:r w:rsidRPr="00AA63D3">
              <w:rPr>
                <w:rFonts w:ascii="Times New Roman" w:eastAsia="Calibri" w:hAnsi="Times New Roman" w:cs="Times New Roman"/>
                <w:b/>
                <w:i/>
                <w:sz w:val="24"/>
                <w:szCs w:val="24"/>
              </w:rPr>
              <w:t>замінюють)</w:t>
            </w:r>
          </w:p>
        </w:tc>
      </w:tr>
      <w:tr w:rsidR="00AA63D3" w:rsidRPr="00AA63D3" w:rsidTr="00AA63D3">
        <w:tc>
          <w:tcPr>
            <w:tcW w:w="647" w:type="dxa"/>
          </w:tcPr>
          <w:p w:rsidR="00AA63D3" w:rsidRPr="00AA63D3" w:rsidRDefault="00AA63D3" w:rsidP="00AA63D3">
            <w:pPr>
              <w:jc w:val="center"/>
              <w:rPr>
                <w:rFonts w:ascii="Times New Roman" w:eastAsia="Calibri" w:hAnsi="Times New Roman" w:cs="Times New Roman"/>
                <w:sz w:val="24"/>
                <w:szCs w:val="24"/>
              </w:rPr>
            </w:pPr>
            <w:r w:rsidRPr="00AA63D3">
              <w:rPr>
                <w:rFonts w:ascii="Times New Roman" w:eastAsia="Calibri" w:hAnsi="Times New Roman" w:cs="Times New Roman"/>
                <w:sz w:val="24"/>
                <w:szCs w:val="24"/>
              </w:rPr>
              <w:t>1</w:t>
            </w:r>
          </w:p>
        </w:tc>
        <w:tc>
          <w:tcPr>
            <w:tcW w:w="8562" w:type="dxa"/>
          </w:tcPr>
          <w:p w:rsidR="00AA63D3" w:rsidRPr="00AA63D3" w:rsidRDefault="00AA63D3" w:rsidP="00AA63D3">
            <w:pPr>
              <w:rPr>
                <w:rFonts w:ascii="Times New Roman" w:eastAsia="Calibri" w:hAnsi="Times New Roman" w:cs="Times New Roman"/>
                <w:sz w:val="24"/>
                <w:szCs w:val="24"/>
              </w:rPr>
            </w:pPr>
            <w:r w:rsidRPr="00AA63D3">
              <w:rPr>
                <w:rFonts w:ascii="Times New Roman" w:eastAsia="Calibri" w:hAnsi="Times New Roman" w:cs="Times New Roman"/>
                <w:sz w:val="24"/>
                <w:szCs w:val="24"/>
              </w:rPr>
              <w:t>Ознайомлення</w:t>
            </w:r>
            <w:r w:rsidRPr="00AA63D3">
              <w:rPr>
                <w:rFonts w:ascii="Times New Roman" w:eastAsia="Calibri" w:hAnsi="Times New Roman" w:cs="Times New Roman"/>
                <w:spacing w:val="1"/>
                <w:sz w:val="24"/>
                <w:szCs w:val="24"/>
              </w:rPr>
              <w:t xml:space="preserve"> </w:t>
            </w:r>
            <w:r w:rsidRPr="00AA63D3">
              <w:rPr>
                <w:rFonts w:ascii="Times New Roman" w:eastAsia="Calibri" w:hAnsi="Times New Roman" w:cs="Times New Roman"/>
                <w:sz w:val="24"/>
                <w:szCs w:val="24"/>
              </w:rPr>
              <w:t>батьків</w:t>
            </w:r>
            <w:r w:rsidRPr="00AA63D3">
              <w:rPr>
                <w:rFonts w:ascii="Times New Roman" w:eastAsia="Calibri" w:hAnsi="Times New Roman" w:cs="Times New Roman"/>
                <w:spacing w:val="4"/>
                <w:sz w:val="24"/>
                <w:szCs w:val="24"/>
              </w:rPr>
              <w:t xml:space="preserve"> </w:t>
            </w:r>
            <w:r w:rsidRPr="00AA63D3">
              <w:rPr>
                <w:rFonts w:ascii="Times New Roman" w:eastAsia="Calibri" w:hAnsi="Times New Roman" w:cs="Times New Roman"/>
                <w:sz w:val="24"/>
                <w:szCs w:val="24"/>
              </w:rPr>
              <w:t>учнів</w:t>
            </w:r>
            <w:r w:rsidRPr="00AA63D3">
              <w:rPr>
                <w:rFonts w:ascii="Times New Roman" w:eastAsia="Calibri" w:hAnsi="Times New Roman" w:cs="Times New Roman"/>
                <w:spacing w:val="4"/>
                <w:sz w:val="24"/>
                <w:szCs w:val="24"/>
              </w:rPr>
              <w:t xml:space="preserve"> </w:t>
            </w:r>
            <w:r w:rsidRPr="00AA63D3">
              <w:rPr>
                <w:rFonts w:ascii="Times New Roman" w:eastAsia="Calibri" w:hAnsi="Times New Roman" w:cs="Times New Roman"/>
                <w:sz w:val="24"/>
                <w:szCs w:val="24"/>
              </w:rPr>
              <w:t>(осіб,</w:t>
            </w:r>
            <w:r w:rsidRPr="00AA63D3">
              <w:rPr>
                <w:rFonts w:ascii="Times New Roman" w:eastAsia="Calibri" w:hAnsi="Times New Roman" w:cs="Times New Roman"/>
                <w:spacing w:val="-2"/>
                <w:sz w:val="24"/>
                <w:szCs w:val="24"/>
              </w:rPr>
              <w:t xml:space="preserve"> </w:t>
            </w:r>
            <w:r w:rsidRPr="00AA63D3">
              <w:rPr>
                <w:rFonts w:ascii="Times New Roman" w:eastAsia="Calibri" w:hAnsi="Times New Roman" w:cs="Times New Roman"/>
                <w:sz w:val="24"/>
                <w:szCs w:val="24"/>
              </w:rPr>
              <w:t>що</w:t>
            </w:r>
            <w:r w:rsidRPr="00AA63D3">
              <w:rPr>
                <w:rFonts w:ascii="Times New Roman" w:eastAsia="Calibri" w:hAnsi="Times New Roman" w:cs="Times New Roman"/>
                <w:spacing w:val="3"/>
                <w:sz w:val="24"/>
                <w:szCs w:val="24"/>
              </w:rPr>
              <w:t xml:space="preserve"> </w:t>
            </w:r>
            <w:r w:rsidRPr="00AA63D3">
              <w:rPr>
                <w:rFonts w:ascii="Times New Roman" w:eastAsia="Calibri" w:hAnsi="Times New Roman" w:cs="Times New Roman"/>
                <w:sz w:val="24"/>
                <w:szCs w:val="24"/>
              </w:rPr>
              <w:t>їх</w:t>
            </w:r>
            <w:r w:rsidRPr="00AA63D3">
              <w:rPr>
                <w:rFonts w:ascii="Times New Roman" w:eastAsia="Calibri" w:hAnsi="Times New Roman" w:cs="Times New Roman"/>
                <w:spacing w:val="4"/>
                <w:sz w:val="24"/>
                <w:szCs w:val="24"/>
              </w:rPr>
              <w:t xml:space="preserve"> </w:t>
            </w:r>
            <w:r w:rsidRPr="00AA63D3">
              <w:rPr>
                <w:rFonts w:ascii="Times New Roman" w:eastAsia="Calibri" w:hAnsi="Times New Roman" w:cs="Times New Roman"/>
                <w:sz w:val="24"/>
                <w:szCs w:val="24"/>
              </w:rPr>
              <w:t>замінюють)</w:t>
            </w:r>
            <w:r w:rsidRPr="00AA63D3">
              <w:rPr>
                <w:rFonts w:ascii="Times New Roman" w:eastAsia="Calibri" w:hAnsi="Times New Roman" w:cs="Times New Roman"/>
                <w:spacing w:val="-2"/>
                <w:sz w:val="24"/>
                <w:szCs w:val="24"/>
              </w:rPr>
              <w:t xml:space="preserve"> </w:t>
            </w:r>
            <w:r w:rsidRPr="00AA63D3">
              <w:rPr>
                <w:rFonts w:ascii="Times New Roman" w:eastAsia="Calibri" w:hAnsi="Times New Roman" w:cs="Times New Roman"/>
                <w:sz w:val="24"/>
                <w:szCs w:val="24"/>
              </w:rPr>
              <w:t>з</w:t>
            </w:r>
            <w:r w:rsidRPr="00AA63D3">
              <w:rPr>
                <w:rFonts w:ascii="Times New Roman" w:eastAsia="Calibri" w:hAnsi="Times New Roman" w:cs="Times New Roman"/>
                <w:spacing w:val="2"/>
                <w:sz w:val="24"/>
                <w:szCs w:val="24"/>
              </w:rPr>
              <w:t xml:space="preserve"> </w:t>
            </w:r>
            <w:r w:rsidRPr="00AA63D3">
              <w:rPr>
                <w:rFonts w:ascii="Times New Roman" w:eastAsia="Calibri" w:hAnsi="Times New Roman" w:cs="Times New Roman"/>
                <w:sz w:val="24"/>
                <w:szCs w:val="24"/>
              </w:rPr>
              <w:t>нормативно-</w:t>
            </w:r>
            <w:r w:rsidRPr="00AA63D3">
              <w:rPr>
                <w:rFonts w:ascii="Times New Roman" w:eastAsia="Calibri" w:hAnsi="Times New Roman" w:cs="Times New Roman"/>
                <w:spacing w:val="-57"/>
                <w:sz w:val="24"/>
                <w:szCs w:val="24"/>
              </w:rPr>
              <w:t xml:space="preserve"> </w:t>
            </w:r>
            <w:r w:rsidRPr="00AA63D3">
              <w:rPr>
                <w:rFonts w:ascii="Times New Roman" w:eastAsia="Calibri" w:hAnsi="Times New Roman" w:cs="Times New Roman"/>
                <w:sz w:val="24"/>
                <w:szCs w:val="24"/>
              </w:rPr>
              <w:t>правовими</w:t>
            </w:r>
            <w:r w:rsidRPr="00AA63D3">
              <w:rPr>
                <w:rFonts w:ascii="Times New Roman" w:eastAsia="Calibri" w:hAnsi="Times New Roman" w:cs="Times New Roman"/>
                <w:spacing w:val="5"/>
                <w:sz w:val="24"/>
                <w:szCs w:val="24"/>
              </w:rPr>
              <w:t xml:space="preserve"> </w:t>
            </w:r>
            <w:r w:rsidRPr="00AA63D3">
              <w:rPr>
                <w:rFonts w:ascii="Times New Roman" w:eastAsia="Calibri" w:hAnsi="Times New Roman" w:cs="Times New Roman"/>
                <w:sz w:val="24"/>
                <w:szCs w:val="24"/>
              </w:rPr>
              <w:t>документами</w:t>
            </w:r>
            <w:r w:rsidRPr="00AA63D3">
              <w:rPr>
                <w:rFonts w:ascii="Times New Roman" w:eastAsia="Calibri" w:hAnsi="Times New Roman" w:cs="Times New Roman"/>
                <w:spacing w:val="7"/>
                <w:sz w:val="24"/>
                <w:szCs w:val="24"/>
              </w:rPr>
              <w:t xml:space="preserve"> </w:t>
            </w:r>
            <w:r w:rsidRPr="00AA63D3">
              <w:rPr>
                <w:rFonts w:ascii="Times New Roman" w:eastAsia="Calibri" w:hAnsi="Times New Roman" w:cs="Times New Roman"/>
                <w:sz w:val="24"/>
                <w:szCs w:val="24"/>
              </w:rPr>
              <w:t>в</w:t>
            </w:r>
            <w:r w:rsidRPr="00AA63D3">
              <w:rPr>
                <w:rFonts w:ascii="Times New Roman" w:eastAsia="Calibri" w:hAnsi="Times New Roman" w:cs="Times New Roman"/>
                <w:spacing w:val="5"/>
                <w:sz w:val="24"/>
                <w:szCs w:val="24"/>
              </w:rPr>
              <w:t xml:space="preserve"> </w:t>
            </w:r>
            <w:r w:rsidRPr="00AA63D3">
              <w:rPr>
                <w:rFonts w:ascii="Times New Roman" w:eastAsia="Calibri" w:hAnsi="Times New Roman" w:cs="Times New Roman"/>
                <w:sz w:val="24"/>
                <w:szCs w:val="24"/>
              </w:rPr>
              <w:t>галузі</w:t>
            </w:r>
            <w:r w:rsidRPr="00AA63D3">
              <w:rPr>
                <w:rFonts w:ascii="Times New Roman" w:eastAsia="Calibri" w:hAnsi="Times New Roman" w:cs="Times New Roman"/>
                <w:spacing w:val="6"/>
                <w:sz w:val="24"/>
                <w:szCs w:val="24"/>
              </w:rPr>
              <w:t xml:space="preserve"> </w:t>
            </w:r>
            <w:r w:rsidRPr="00AA63D3">
              <w:rPr>
                <w:rFonts w:ascii="Times New Roman" w:eastAsia="Calibri" w:hAnsi="Times New Roman" w:cs="Times New Roman"/>
                <w:sz w:val="24"/>
                <w:szCs w:val="24"/>
              </w:rPr>
              <w:t>освіти</w:t>
            </w:r>
          </w:p>
        </w:tc>
        <w:tc>
          <w:tcPr>
            <w:tcW w:w="2126" w:type="dxa"/>
          </w:tcPr>
          <w:p w:rsidR="00AA63D3" w:rsidRPr="00AA63D3" w:rsidRDefault="00AA63D3" w:rsidP="00AA63D3">
            <w:pPr>
              <w:rPr>
                <w:rFonts w:ascii="Times New Roman" w:eastAsia="Calibri" w:hAnsi="Times New Roman" w:cs="Times New Roman"/>
                <w:sz w:val="24"/>
                <w:szCs w:val="24"/>
              </w:rPr>
            </w:pPr>
            <w:r w:rsidRPr="00AA63D3">
              <w:rPr>
                <w:rFonts w:ascii="Times New Roman" w:eastAsia="Calibri" w:hAnsi="Times New Roman" w:cs="Times New Roman"/>
                <w:sz w:val="24"/>
                <w:szCs w:val="24"/>
              </w:rPr>
              <w:t>Упродовж навчального року</w:t>
            </w:r>
          </w:p>
        </w:tc>
        <w:tc>
          <w:tcPr>
            <w:tcW w:w="2322" w:type="dxa"/>
          </w:tcPr>
          <w:p w:rsidR="00AA63D3" w:rsidRPr="00AA63D3" w:rsidRDefault="00AA63D3" w:rsidP="00AA63D3">
            <w:pPr>
              <w:widowControl w:val="0"/>
              <w:autoSpaceDE w:val="0"/>
              <w:autoSpaceDN w:val="0"/>
              <w:spacing w:line="242" w:lineRule="auto"/>
              <w:ind w:right="7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Пушкар </w:t>
            </w:r>
            <w:r w:rsidRPr="00AA63D3">
              <w:rPr>
                <w:rFonts w:ascii="Times New Roman" w:eastAsia="Times New Roman" w:hAnsi="Times New Roman" w:cs="Times New Roman"/>
                <w:sz w:val="24"/>
                <w:szCs w:val="24"/>
              </w:rPr>
              <w:t>Н.Б.</w:t>
            </w:r>
          </w:p>
          <w:p w:rsidR="00AA63D3" w:rsidRPr="00AA63D3" w:rsidRDefault="00AA63D3" w:rsidP="00AA63D3">
            <w:pPr>
              <w:widowControl w:val="0"/>
              <w:autoSpaceDE w:val="0"/>
              <w:autoSpaceDN w:val="0"/>
              <w:spacing w:line="242" w:lineRule="auto"/>
              <w:ind w:right="749"/>
              <w:rPr>
                <w:rFonts w:ascii="Times New Roman" w:eastAsia="Times New Roman" w:hAnsi="Times New Roman" w:cs="Times New Roman"/>
                <w:sz w:val="24"/>
                <w:szCs w:val="24"/>
              </w:rPr>
            </w:pPr>
            <w:r w:rsidRPr="00AA63D3">
              <w:rPr>
                <w:rFonts w:ascii="Times New Roman" w:eastAsia="Times New Roman" w:hAnsi="Times New Roman" w:cs="Times New Roman"/>
                <w:sz w:val="24"/>
                <w:szCs w:val="24"/>
              </w:rPr>
              <w:t>Тімко М.М.</w:t>
            </w:r>
          </w:p>
        </w:tc>
        <w:tc>
          <w:tcPr>
            <w:tcW w:w="1701" w:type="dxa"/>
          </w:tcPr>
          <w:p w:rsidR="00AA63D3" w:rsidRPr="00AA63D3" w:rsidRDefault="00AA63D3" w:rsidP="00AA63D3">
            <w:pPr>
              <w:rPr>
                <w:rFonts w:ascii="Times New Roman" w:eastAsia="Calibri" w:hAnsi="Times New Roman" w:cs="Times New Roman"/>
                <w:sz w:val="24"/>
                <w:szCs w:val="24"/>
              </w:rPr>
            </w:pPr>
          </w:p>
        </w:tc>
      </w:tr>
      <w:tr w:rsidR="00AA63D3" w:rsidRPr="00AA63D3" w:rsidTr="00AA63D3">
        <w:tc>
          <w:tcPr>
            <w:tcW w:w="647" w:type="dxa"/>
          </w:tcPr>
          <w:p w:rsidR="00AA63D3" w:rsidRPr="00AA63D3" w:rsidRDefault="00AA63D3" w:rsidP="00AA63D3">
            <w:pPr>
              <w:jc w:val="center"/>
              <w:rPr>
                <w:rFonts w:ascii="Times New Roman" w:eastAsia="Calibri" w:hAnsi="Times New Roman" w:cs="Times New Roman"/>
                <w:sz w:val="24"/>
                <w:szCs w:val="24"/>
              </w:rPr>
            </w:pPr>
            <w:r w:rsidRPr="00AA63D3">
              <w:rPr>
                <w:rFonts w:ascii="Times New Roman" w:eastAsia="Calibri" w:hAnsi="Times New Roman" w:cs="Times New Roman"/>
                <w:sz w:val="24"/>
                <w:szCs w:val="24"/>
              </w:rPr>
              <w:t>2</w:t>
            </w:r>
          </w:p>
        </w:tc>
        <w:tc>
          <w:tcPr>
            <w:tcW w:w="8562" w:type="dxa"/>
          </w:tcPr>
          <w:p w:rsidR="00AA63D3" w:rsidRPr="00AA63D3" w:rsidRDefault="00AA63D3" w:rsidP="00AA63D3">
            <w:pPr>
              <w:rPr>
                <w:rFonts w:ascii="Times New Roman" w:eastAsia="Calibri" w:hAnsi="Times New Roman" w:cs="Times New Roman"/>
                <w:sz w:val="24"/>
                <w:szCs w:val="24"/>
              </w:rPr>
            </w:pPr>
            <w:r w:rsidRPr="00AA63D3">
              <w:rPr>
                <w:rFonts w:ascii="Times New Roman" w:eastAsia="Calibri" w:hAnsi="Times New Roman" w:cs="Times New Roman"/>
                <w:sz w:val="24"/>
                <w:szCs w:val="24"/>
              </w:rPr>
              <w:t>Ознайомлення</w:t>
            </w:r>
            <w:r w:rsidRPr="00AA63D3">
              <w:rPr>
                <w:rFonts w:ascii="Times New Roman" w:eastAsia="Calibri" w:hAnsi="Times New Roman" w:cs="Times New Roman"/>
                <w:spacing w:val="1"/>
                <w:sz w:val="24"/>
                <w:szCs w:val="24"/>
              </w:rPr>
              <w:t xml:space="preserve"> </w:t>
            </w:r>
            <w:r w:rsidRPr="00AA63D3">
              <w:rPr>
                <w:rFonts w:ascii="Times New Roman" w:eastAsia="Calibri" w:hAnsi="Times New Roman" w:cs="Times New Roman"/>
                <w:sz w:val="24"/>
                <w:szCs w:val="24"/>
              </w:rPr>
              <w:t>батьків</w:t>
            </w:r>
            <w:r w:rsidRPr="00AA63D3">
              <w:rPr>
                <w:rFonts w:ascii="Times New Roman" w:eastAsia="Calibri" w:hAnsi="Times New Roman" w:cs="Times New Roman"/>
                <w:spacing w:val="4"/>
                <w:sz w:val="24"/>
                <w:szCs w:val="24"/>
              </w:rPr>
              <w:t xml:space="preserve"> </w:t>
            </w:r>
            <w:r w:rsidRPr="00AA63D3">
              <w:rPr>
                <w:rFonts w:ascii="Times New Roman" w:eastAsia="Calibri" w:hAnsi="Times New Roman" w:cs="Times New Roman"/>
                <w:sz w:val="24"/>
                <w:szCs w:val="24"/>
              </w:rPr>
              <w:t>учнів</w:t>
            </w:r>
            <w:r w:rsidRPr="00AA63D3">
              <w:rPr>
                <w:rFonts w:ascii="Times New Roman" w:eastAsia="Calibri" w:hAnsi="Times New Roman" w:cs="Times New Roman"/>
                <w:spacing w:val="4"/>
                <w:sz w:val="24"/>
                <w:szCs w:val="24"/>
              </w:rPr>
              <w:t xml:space="preserve"> </w:t>
            </w:r>
            <w:r w:rsidRPr="00AA63D3">
              <w:rPr>
                <w:rFonts w:ascii="Times New Roman" w:eastAsia="Calibri" w:hAnsi="Times New Roman" w:cs="Times New Roman"/>
                <w:sz w:val="24"/>
                <w:szCs w:val="24"/>
              </w:rPr>
              <w:t>(осіб,</w:t>
            </w:r>
            <w:r w:rsidRPr="00AA63D3">
              <w:rPr>
                <w:rFonts w:ascii="Times New Roman" w:eastAsia="Calibri" w:hAnsi="Times New Roman" w:cs="Times New Roman"/>
                <w:spacing w:val="-2"/>
                <w:sz w:val="24"/>
                <w:szCs w:val="24"/>
              </w:rPr>
              <w:t xml:space="preserve"> </w:t>
            </w:r>
            <w:r w:rsidRPr="00AA63D3">
              <w:rPr>
                <w:rFonts w:ascii="Times New Roman" w:eastAsia="Calibri" w:hAnsi="Times New Roman" w:cs="Times New Roman"/>
                <w:sz w:val="24"/>
                <w:szCs w:val="24"/>
              </w:rPr>
              <w:t>що</w:t>
            </w:r>
            <w:r w:rsidRPr="00AA63D3">
              <w:rPr>
                <w:rFonts w:ascii="Times New Roman" w:eastAsia="Calibri" w:hAnsi="Times New Roman" w:cs="Times New Roman"/>
                <w:spacing w:val="3"/>
                <w:sz w:val="24"/>
                <w:szCs w:val="24"/>
              </w:rPr>
              <w:t xml:space="preserve"> </w:t>
            </w:r>
            <w:r w:rsidRPr="00AA63D3">
              <w:rPr>
                <w:rFonts w:ascii="Times New Roman" w:eastAsia="Calibri" w:hAnsi="Times New Roman" w:cs="Times New Roman"/>
                <w:sz w:val="24"/>
                <w:szCs w:val="24"/>
              </w:rPr>
              <w:t>їх</w:t>
            </w:r>
            <w:r w:rsidRPr="00AA63D3">
              <w:rPr>
                <w:rFonts w:ascii="Times New Roman" w:eastAsia="Calibri" w:hAnsi="Times New Roman" w:cs="Times New Roman"/>
                <w:spacing w:val="4"/>
                <w:sz w:val="24"/>
                <w:szCs w:val="24"/>
              </w:rPr>
              <w:t xml:space="preserve"> </w:t>
            </w:r>
            <w:r w:rsidRPr="00AA63D3">
              <w:rPr>
                <w:rFonts w:ascii="Times New Roman" w:eastAsia="Calibri" w:hAnsi="Times New Roman" w:cs="Times New Roman"/>
                <w:sz w:val="24"/>
                <w:szCs w:val="24"/>
              </w:rPr>
              <w:t>замінюють)</w:t>
            </w:r>
            <w:r w:rsidRPr="00AA63D3">
              <w:rPr>
                <w:rFonts w:ascii="Times New Roman" w:eastAsia="Calibri" w:hAnsi="Times New Roman" w:cs="Times New Roman"/>
                <w:spacing w:val="-2"/>
                <w:sz w:val="24"/>
                <w:szCs w:val="24"/>
              </w:rPr>
              <w:t xml:space="preserve"> </w:t>
            </w:r>
            <w:r w:rsidRPr="00AA63D3">
              <w:rPr>
                <w:rFonts w:ascii="Times New Roman" w:eastAsia="Calibri" w:hAnsi="Times New Roman" w:cs="Times New Roman"/>
                <w:color w:val="1C1C1C"/>
                <w:sz w:val="24"/>
                <w:szCs w:val="24"/>
                <w:shd w:val="clear" w:color="auto" w:fill="F8F8F8"/>
              </w:rPr>
              <w:t>зі</w:t>
            </w:r>
            <w:r w:rsidRPr="00AA63D3">
              <w:rPr>
                <w:rFonts w:ascii="Times New Roman" w:eastAsia="Calibri" w:hAnsi="Times New Roman" w:cs="Times New Roman"/>
                <w:color w:val="1C1C1C"/>
                <w:spacing w:val="-4"/>
                <w:sz w:val="24"/>
                <w:szCs w:val="24"/>
                <w:shd w:val="clear" w:color="auto" w:fill="F8F8F8"/>
              </w:rPr>
              <w:t xml:space="preserve"> </w:t>
            </w:r>
            <w:r w:rsidRPr="00AA63D3">
              <w:rPr>
                <w:rFonts w:ascii="Times New Roman" w:eastAsia="Calibri" w:hAnsi="Times New Roman" w:cs="Times New Roman"/>
                <w:color w:val="1C1C1C"/>
                <w:sz w:val="24"/>
                <w:szCs w:val="24"/>
                <w:shd w:val="clear" w:color="auto" w:fill="F8F8F8"/>
              </w:rPr>
              <w:t>статутними</w:t>
            </w:r>
            <w:r w:rsidRPr="00AA63D3">
              <w:rPr>
                <w:rFonts w:ascii="Times New Roman" w:eastAsia="Calibri" w:hAnsi="Times New Roman" w:cs="Times New Roman"/>
                <w:color w:val="1C1C1C"/>
                <w:spacing w:val="-1"/>
                <w:sz w:val="24"/>
                <w:szCs w:val="24"/>
                <w:shd w:val="clear" w:color="auto" w:fill="F8F8F8"/>
              </w:rPr>
              <w:t xml:space="preserve"> </w:t>
            </w:r>
            <w:r w:rsidRPr="00AA63D3">
              <w:rPr>
                <w:rFonts w:ascii="Times New Roman" w:eastAsia="Calibri" w:hAnsi="Times New Roman" w:cs="Times New Roman"/>
                <w:color w:val="1C1C1C"/>
                <w:sz w:val="24"/>
                <w:szCs w:val="24"/>
                <w:shd w:val="clear" w:color="auto" w:fill="F8F8F8"/>
              </w:rPr>
              <w:t>вимогами</w:t>
            </w:r>
            <w:r w:rsidRPr="00AA63D3">
              <w:rPr>
                <w:rFonts w:ascii="Times New Roman" w:eastAsia="Calibri" w:hAnsi="Times New Roman" w:cs="Times New Roman"/>
                <w:color w:val="1C1C1C"/>
                <w:spacing w:val="-57"/>
                <w:sz w:val="24"/>
                <w:szCs w:val="24"/>
              </w:rPr>
              <w:t xml:space="preserve"> </w:t>
            </w:r>
            <w:r w:rsidRPr="00AA63D3">
              <w:rPr>
                <w:rFonts w:ascii="Times New Roman" w:eastAsia="Calibri" w:hAnsi="Times New Roman" w:cs="Times New Roman"/>
                <w:color w:val="1C1C1C"/>
                <w:sz w:val="24"/>
                <w:szCs w:val="24"/>
                <w:shd w:val="clear" w:color="auto" w:fill="F8F8F8"/>
              </w:rPr>
              <w:t>і</w:t>
            </w:r>
            <w:r w:rsidRPr="00AA63D3">
              <w:rPr>
                <w:rFonts w:ascii="Times New Roman" w:eastAsia="Calibri" w:hAnsi="Times New Roman" w:cs="Times New Roman"/>
                <w:color w:val="1C1C1C"/>
                <w:spacing w:val="-3"/>
                <w:sz w:val="24"/>
                <w:szCs w:val="24"/>
                <w:shd w:val="clear" w:color="auto" w:fill="F8F8F8"/>
              </w:rPr>
              <w:t xml:space="preserve"> </w:t>
            </w:r>
            <w:r w:rsidRPr="00AA63D3">
              <w:rPr>
                <w:rFonts w:ascii="Times New Roman" w:eastAsia="Calibri" w:hAnsi="Times New Roman" w:cs="Times New Roman"/>
                <w:color w:val="1C1C1C"/>
                <w:sz w:val="24"/>
                <w:szCs w:val="24"/>
                <w:shd w:val="clear" w:color="auto" w:fill="F8F8F8"/>
              </w:rPr>
              <w:t>правилами</w:t>
            </w:r>
            <w:r w:rsidRPr="00AA63D3">
              <w:rPr>
                <w:rFonts w:ascii="Times New Roman" w:eastAsia="Calibri" w:hAnsi="Times New Roman" w:cs="Times New Roman"/>
                <w:color w:val="1C1C1C"/>
                <w:spacing w:val="1"/>
                <w:sz w:val="24"/>
                <w:szCs w:val="24"/>
                <w:shd w:val="clear" w:color="auto" w:fill="F8F8F8"/>
              </w:rPr>
              <w:t xml:space="preserve"> </w:t>
            </w:r>
            <w:r w:rsidRPr="00AA63D3">
              <w:rPr>
                <w:rFonts w:ascii="Times New Roman" w:eastAsia="Calibri" w:hAnsi="Times New Roman" w:cs="Times New Roman"/>
                <w:color w:val="1C1C1C"/>
                <w:sz w:val="24"/>
                <w:szCs w:val="24"/>
                <w:shd w:val="clear" w:color="auto" w:fill="F8F8F8"/>
              </w:rPr>
              <w:t>внутрішнього розпорядку</w:t>
            </w:r>
          </w:p>
        </w:tc>
        <w:tc>
          <w:tcPr>
            <w:tcW w:w="2126" w:type="dxa"/>
          </w:tcPr>
          <w:p w:rsidR="00AA63D3" w:rsidRPr="00AA63D3" w:rsidRDefault="00AA63D3" w:rsidP="00AA63D3">
            <w:pPr>
              <w:rPr>
                <w:rFonts w:ascii="Times New Roman" w:eastAsia="Calibri" w:hAnsi="Times New Roman" w:cs="Times New Roman"/>
                <w:sz w:val="24"/>
                <w:szCs w:val="24"/>
              </w:rPr>
            </w:pPr>
            <w:r w:rsidRPr="00AA63D3">
              <w:rPr>
                <w:rFonts w:ascii="Times New Roman" w:eastAsia="Calibri" w:hAnsi="Times New Roman" w:cs="Times New Roman"/>
                <w:sz w:val="24"/>
                <w:szCs w:val="24"/>
              </w:rPr>
              <w:t>Упродовж навчального року</w:t>
            </w:r>
          </w:p>
        </w:tc>
        <w:tc>
          <w:tcPr>
            <w:tcW w:w="2322" w:type="dxa"/>
          </w:tcPr>
          <w:p w:rsidR="00AA63D3" w:rsidRPr="00AA63D3" w:rsidRDefault="00AA63D3" w:rsidP="00AA63D3">
            <w:pPr>
              <w:widowControl w:val="0"/>
              <w:autoSpaceDE w:val="0"/>
              <w:autoSpaceDN w:val="0"/>
              <w:spacing w:line="242" w:lineRule="auto"/>
              <w:ind w:right="749"/>
              <w:rPr>
                <w:rFonts w:ascii="Times New Roman" w:eastAsia="Times New Roman" w:hAnsi="Times New Roman" w:cs="Times New Roman"/>
                <w:sz w:val="24"/>
                <w:szCs w:val="24"/>
              </w:rPr>
            </w:pPr>
            <w:r w:rsidRPr="00AA63D3">
              <w:rPr>
                <w:rFonts w:ascii="Times New Roman" w:eastAsia="Times New Roman" w:hAnsi="Times New Roman" w:cs="Times New Roman"/>
                <w:sz w:val="24"/>
                <w:szCs w:val="24"/>
              </w:rPr>
              <w:t>Пушкар Н.Б.</w:t>
            </w:r>
          </w:p>
          <w:p w:rsidR="00AA63D3" w:rsidRPr="00AA63D3" w:rsidRDefault="00AA63D3" w:rsidP="00AA63D3">
            <w:pPr>
              <w:rPr>
                <w:rFonts w:ascii="Times New Roman" w:eastAsia="Calibri" w:hAnsi="Times New Roman" w:cs="Times New Roman"/>
                <w:sz w:val="24"/>
                <w:szCs w:val="24"/>
              </w:rPr>
            </w:pPr>
          </w:p>
        </w:tc>
        <w:tc>
          <w:tcPr>
            <w:tcW w:w="1701" w:type="dxa"/>
          </w:tcPr>
          <w:p w:rsidR="00AA63D3" w:rsidRPr="00AA63D3" w:rsidRDefault="00AA63D3" w:rsidP="00AA63D3">
            <w:pPr>
              <w:rPr>
                <w:rFonts w:ascii="Times New Roman" w:eastAsia="Calibri" w:hAnsi="Times New Roman" w:cs="Times New Roman"/>
                <w:sz w:val="24"/>
                <w:szCs w:val="24"/>
              </w:rPr>
            </w:pPr>
          </w:p>
        </w:tc>
      </w:tr>
      <w:tr w:rsidR="00AA63D3" w:rsidRPr="00AA63D3" w:rsidTr="00AA63D3">
        <w:tc>
          <w:tcPr>
            <w:tcW w:w="647" w:type="dxa"/>
          </w:tcPr>
          <w:p w:rsidR="00AA63D3" w:rsidRPr="00AA63D3" w:rsidRDefault="00AA63D3" w:rsidP="00AA63D3">
            <w:pPr>
              <w:jc w:val="center"/>
              <w:rPr>
                <w:rFonts w:ascii="Times New Roman" w:eastAsia="Calibri" w:hAnsi="Times New Roman" w:cs="Times New Roman"/>
                <w:sz w:val="24"/>
                <w:szCs w:val="24"/>
              </w:rPr>
            </w:pPr>
            <w:r w:rsidRPr="00AA63D3">
              <w:rPr>
                <w:rFonts w:ascii="Times New Roman" w:eastAsia="Calibri" w:hAnsi="Times New Roman" w:cs="Times New Roman"/>
                <w:sz w:val="24"/>
                <w:szCs w:val="24"/>
              </w:rPr>
              <w:t>3</w:t>
            </w:r>
          </w:p>
        </w:tc>
        <w:tc>
          <w:tcPr>
            <w:tcW w:w="8562" w:type="dxa"/>
          </w:tcPr>
          <w:p w:rsidR="00AA63D3" w:rsidRPr="00AA63D3" w:rsidRDefault="00AA63D3" w:rsidP="00AA63D3">
            <w:pPr>
              <w:rPr>
                <w:rFonts w:ascii="Times New Roman" w:eastAsia="Calibri" w:hAnsi="Times New Roman" w:cs="Times New Roman"/>
                <w:sz w:val="24"/>
                <w:szCs w:val="24"/>
              </w:rPr>
            </w:pPr>
            <w:r w:rsidRPr="00AA63D3">
              <w:rPr>
                <w:rFonts w:ascii="Times New Roman" w:eastAsia="Calibri" w:hAnsi="Times New Roman" w:cs="Times New Roman"/>
                <w:sz w:val="24"/>
                <w:szCs w:val="24"/>
              </w:rPr>
              <w:t>Організація</w:t>
            </w:r>
            <w:r w:rsidRPr="00AA63D3">
              <w:rPr>
                <w:rFonts w:ascii="Times New Roman" w:eastAsia="Calibri" w:hAnsi="Times New Roman" w:cs="Times New Roman"/>
                <w:spacing w:val="6"/>
                <w:sz w:val="24"/>
                <w:szCs w:val="24"/>
              </w:rPr>
              <w:t xml:space="preserve"> </w:t>
            </w:r>
            <w:r w:rsidRPr="00AA63D3">
              <w:rPr>
                <w:rFonts w:ascii="Times New Roman" w:eastAsia="Calibri" w:hAnsi="Times New Roman" w:cs="Times New Roman"/>
                <w:sz w:val="24"/>
                <w:szCs w:val="24"/>
              </w:rPr>
              <w:t>роботи</w:t>
            </w:r>
            <w:r w:rsidRPr="00AA63D3">
              <w:rPr>
                <w:rFonts w:ascii="Times New Roman" w:eastAsia="Calibri" w:hAnsi="Times New Roman" w:cs="Times New Roman"/>
                <w:spacing w:val="1"/>
                <w:sz w:val="24"/>
                <w:szCs w:val="24"/>
              </w:rPr>
              <w:t xml:space="preserve"> </w:t>
            </w:r>
            <w:r w:rsidRPr="00AA63D3">
              <w:rPr>
                <w:rFonts w:ascii="Times New Roman" w:eastAsia="Calibri" w:hAnsi="Times New Roman" w:cs="Times New Roman"/>
                <w:sz w:val="24"/>
                <w:szCs w:val="24"/>
              </w:rPr>
              <w:t>батьківського</w:t>
            </w:r>
            <w:r w:rsidRPr="00AA63D3">
              <w:rPr>
                <w:rFonts w:ascii="Times New Roman" w:eastAsia="Calibri" w:hAnsi="Times New Roman" w:cs="Times New Roman"/>
                <w:spacing w:val="1"/>
                <w:sz w:val="24"/>
                <w:szCs w:val="24"/>
              </w:rPr>
              <w:t xml:space="preserve"> </w:t>
            </w:r>
            <w:r w:rsidRPr="00AA63D3">
              <w:rPr>
                <w:rFonts w:ascii="Times New Roman" w:eastAsia="Calibri" w:hAnsi="Times New Roman" w:cs="Times New Roman"/>
                <w:sz w:val="24"/>
                <w:szCs w:val="24"/>
              </w:rPr>
              <w:t>комітету</w:t>
            </w:r>
            <w:r w:rsidRPr="00AA63D3">
              <w:rPr>
                <w:rFonts w:ascii="Times New Roman" w:eastAsia="Calibri" w:hAnsi="Times New Roman" w:cs="Times New Roman"/>
                <w:spacing w:val="3"/>
                <w:sz w:val="24"/>
                <w:szCs w:val="24"/>
              </w:rPr>
              <w:t xml:space="preserve"> </w:t>
            </w:r>
            <w:r w:rsidRPr="00AA63D3">
              <w:rPr>
                <w:rFonts w:ascii="Times New Roman" w:eastAsia="Calibri" w:hAnsi="Times New Roman" w:cs="Times New Roman"/>
                <w:sz w:val="24"/>
                <w:szCs w:val="24"/>
              </w:rPr>
              <w:t>закладу</w:t>
            </w:r>
            <w:r w:rsidRPr="00AA63D3">
              <w:rPr>
                <w:rFonts w:ascii="Times New Roman" w:eastAsia="Calibri" w:hAnsi="Times New Roman" w:cs="Times New Roman"/>
                <w:spacing w:val="3"/>
                <w:sz w:val="24"/>
                <w:szCs w:val="24"/>
              </w:rPr>
              <w:t xml:space="preserve"> </w:t>
            </w:r>
            <w:r w:rsidRPr="00AA63D3">
              <w:rPr>
                <w:rFonts w:ascii="Times New Roman" w:eastAsia="Calibri" w:hAnsi="Times New Roman" w:cs="Times New Roman"/>
                <w:sz w:val="24"/>
                <w:szCs w:val="24"/>
              </w:rPr>
              <w:t>освіти</w:t>
            </w:r>
          </w:p>
        </w:tc>
        <w:tc>
          <w:tcPr>
            <w:tcW w:w="2126" w:type="dxa"/>
          </w:tcPr>
          <w:p w:rsidR="00AA63D3" w:rsidRDefault="00AA63D3" w:rsidP="00AA63D3">
            <w:pPr>
              <w:rPr>
                <w:rFonts w:ascii="Times New Roman" w:eastAsia="Calibri" w:hAnsi="Times New Roman" w:cs="Times New Roman"/>
                <w:sz w:val="24"/>
                <w:szCs w:val="24"/>
              </w:rPr>
            </w:pPr>
            <w:r w:rsidRPr="00AA63D3">
              <w:rPr>
                <w:rFonts w:ascii="Times New Roman" w:eastAsia="Calibri" w:hAnsi="Times New Roman" w:cs="Times New Roman"/>
                <w:sz w:val="24"/>
                <w:szCs w:val="24"/>
              </w:rPr>
              <w:t xml:space="preserve">Вересень </w:t>
            </w:r>
          </w:p>
          <w:p w:rsidR="00AA63D3" w:rsidRPr="00AA63D3" w:rsidRDefault="00AA63D3" w:rsidP="00AA63D3">
            <w:pPr>
              <w:rPr>
                <w:rFonts w:ascii="Times New Roman" w:eastAsia="Calibri" w:hAnsi="Times New Roman" w:cs="Times New Roman"/>
                <w:sz w:val="24"/>
                <w:szCs w:val="24"/>
              </w:rPr>
            </w:pPr>
            <w:r w:rsidRPr="00AA63D3">
              <w:rPr>
                <w:rFonts w:ascii="Times New Roman" w:eastAsia="Calibri" w:hAnsi="Times New Roman" w:cs="Times New Roman"/>
                <w:sz w:val="24"/>
                <w:szCs w:val="24"/>
              </w:rPr>
              <w:t>2023 року</w:t>
            </w:r>
          </w:p>
        </w:tc>
        <w:tc>
          <w:tcPr>
            <w:tcW w:w="2322" w:type="dxa"/>
          </w:tcPr>
          <w:p w:rsidR="00AA63D3" w:rsidRPr="00AA63D3" w:rsidRDefault="00AA63D3" w:rsidP="00AA63D3">
            <w:pPr>
              <w:widowControl w:val="0"/>
              <w:autoSpaceDE w:val="0"/>
              <w:autoSpaceDN w:val="0"/>
              <w:spacing w:line="242" w:lineRule="auto"/>
              <w:ind w:right="749"/>
              <w:rPr>
                <w:rFonts w:ascii="Times New Roman" w:eastAsia="Times New Roman" w:hAnsi="Times New Roman" w:cs="Times New Roman"/>
                <w:sz w:val="24"/>
                <w:szCs w:val="24"/>
              </w:rPr>
            </w:pPr>
            <w:r w:rsidRPr="00AA63D3">
              <w:rPr>
                <w:rFonts w:ascii="Times New Roman" w:eastAsia="Times New Roman" w:hAnsi="Times New Roman" w:cs="Times New Roman"/>
                <w:sz w:val="24"/>
                <w:szCs w:val="24"/>
              </w:rPr>
              <w:t>Пушкар Н.Б.</w:t>
            </w:r>
          </w:p>
          <w:p w:rsidR="00AA63D3" w:rsidRPr="00AA63D3" w:rsidRDefault="00AA63D3" w:rsidP="00AA63D3">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1701" w:type="dxa"/>
          </w:tcPr>
          <w:p w:rsidR="00AA63D3" w:rsidRPr="00AA63D3" w:rsidRDefault="00AA63D3" w:rsidP="00AA63D3">
            <w:pPr>
              <w:rPr>
                <w:rFonts w:ascii="Times New Roman" w:eastAsia="Calibri" w:hAnsi="Times New Roman" w:cs="Times New Roman"/>
                <w:sz w:val="24"/>
                <w:szCs w:val="24"/>
              </w:rPr>
            </w:pPr>
          </w:p>
        </w:tc>
      </w:tr>
      <w:tr w:rsidR="00AA63D3" w:rsidRPr="00AA63D3" w:rsidTr="00AA63D3">
        <w:tc>
          <w:tcPr>
            <w:tcW w:w="647" w:type="dxa"/>
          </w:tcPr>
          <w:p w:rsidR="00AA63D3" w:rsidRPr="00AA63D3" w:rsidRDefault="00AA63D3" w:rsidP="00AA63D3">
            <w:pPr>
              <w:jc w:val="center"/>
              <w:rPr>
                <w:rFonts w:ascii="Times New Roman" w:eastAsia="Calibri" w:hAnsi="Times New Roman" w:cs="Times New Roman"/>
                <w:sz w:val="24"/>
                <w:szCs w:val="24"/>
              </w:rPr>
            </w:pPr>
            <w:r w:rsidRPr="00AA63D3">
              <w:rPr>
                <w:rFonts w:ascii="Times New Roman" w:eastAsia="Calibri" w:hAnsi="Times New Roman" w:cs="Times New Roman"/>
                <w:sz w:val="24"/>
                <w:szCs w:val="24"/>
              </w:rPr>
              <w:t>4</w:t>
            </w:r>
          </w:p>
        </w:tc>
        <w:tc>
          <w:tcPr>
            <w:tcW w:w="8562" w:type="dxa"/>
          </w:tcPr>
          <w:p w:rsidR="00AA63D3" w:rsidRPr="00AA63D3" w:rsidRDefault="00AA63D3" w:rsidP="00AA63D3">
            <w:pPr>
              <w:rPr>
                <w:rFonts w:ascii="Times New Roman" w:eastAsia="Calibri" w:hAnsi="Times New Roman" w:cs="Times New Roman"/>
                <w:sz w:val="24"/>
                <w:szCs w:val="24"/>
              </w:rPr>
            </w:pPr>
            <w:r w:rsidRPr="00AA63D3">
              <w:rPr>
                <w:rFonts w:ascii="Times New Roman" w:eastAsia="Calibri" w:hAnsi="Times New Roman" w:cs="Times New Roman"/>
                <w:sz w:val="24"/>
                <w:szCs w:val="24"/>
              </w:rPr>
              <w:t>Проведення</w:t>
            </w:r>
            <w:r w:rsidRPr="00AA63D3">
              <w:rPr>
                <w:rFonts w:ascii="Times New Roman" w:eastAsia="Calibri" w:hAnsi="Times New Roman" w:cs="Times New Roman"/>
                <w:spacing w:val="3"/>
                <w:sz w:val="24"/>
                <w:szCs w:val="24"/>
              </w:rPr>
              <w:t xml:space="preserve"> </w:t>
            </w:r>
            <w:r w:rsidRPr="00AA63D3">
              <w:rPr>
                <w:rFonts w:ascii="Times New Roman" w:eastAsia="Calibri" w:hAnsi="Times New Roman" w:cs="Times New Roman"/>
                <w:sz w:val="24"/>
                <w:szCs w:val="24"/>
              </w:rPr>
              <w:t>загальношкільних</w:t>
            </w:r>
            <w:r w:rsidRPr="00AA63D3">
              <w:rPr>
                <w:rFonts w:ascii="Times New Roman" w:eastAsia="Calibri" w:hAnsi="Times New Roman" w:cs="Times New Roman"/>
                <w:spacing w:val="-1"/>
                <w:sz w:val="24"/>
                <w:szCs w:val="24"/>
              </w:rPr>
              <w:t xml:space="preserve"> та класних </w:t>
            </w:r>
            <w:r w:rsidRPr="00AA63D3">
              <w:rPr>
                <w:rFonts w:ascii="Times New Roman" w:eastAsia="Calibri" w:hAnsi="Times New Roman" w:cs="Times New Roman"/>
                <w:sz w:val="24"/>
                <w:szCs w:val="24"/>
              </w:rPr>
              <w:t>батьківських</w:t>
            </w:r>
            <w:r w:rsidRPr="00AA63D3">
              <w:rPr>
                <w:rFonts w:ascii="Times New Roman" w:eastAsia="Calibri" w:hAnsi="Times New Roman" w:cs="Times New Roman"/>
                <w:spacing w:val="3"/>
                <w:sz w:val="24"/>
                <w:szCs w:val="24"/>
              </w:rPr>
              <w:t xml:space="preserve"> </w:t>
            </w:r>
            <w:r w:rsidRPr="00AA63D3">
              <w:rPr>
                <w:rFonts w:ascii="Times New Roman" w:eastAsia="Calibri" w:hAnsi="Times New Roman" w:cs="Times New Roman"/>
                <w:sz w:val="24"/>
                <w:szCs w:val="24"/>
              </w:rPr>
              <w:t>зборів</w:t>
            </w:r>
          </w:p>
        </w:tc>
        <w:tc>
          <w:tcPr>
            <w:tcW w:w="2126" w:type="dxa"/>
          </w:tcPr>
          <w:p w:rsidR="00B64F73" w:rsidRPr="00A70C7D" w:rsidRDefault="00B64F73" w:rsidP="00B64F73">
            <w:pPr>
              <w:rPr>
                <w:rFonts w:ascii="Times New Roman" w:eastAsia="Calibri" w:hAnsi="Times New Roman" w:cs="Times New Roman"/>
                <w:sz w:val="24"/>
                <w:szCs w:val="24"/>
              </w:rPr>
            </w:pPr>
            <w:r w:rsidRPr="00A70C7D">
              <w:rPr>
                <w:rFonts w:ascii="Times New Roman" w:eastAsia="Calibri" w:hAnsi="Times New Roman" w:cs="Times New Roman"/>
                <w:sz w:val="24"/>
                <w:szCs w:val="24"/>
              </w:rPr>
              <w:t xml:space="preserve">Вересень </w:t>
            </w:r>
          </w:p>
          <w:p w:rsidR="00AA63D3" w:rsidRPr="00AA63D3" w:rsidRDefault="00B64F73" w:rsidP="00B64F73">
            <w:pPr>
              <w:rPr>
                <w:rFonts w:ascii="Times New Roman" w:eastAsia="Calibri" w:hAnsi="Times New Roman" w:cs="Times New Roman"/>
                <w:sz w:val="24"/>
                <w:szCs w:val="24"/>
              </w:rPr>
            </w:pPr>
            <w:r w:rsidRPr="00A70C7D">
              <w:rPr>
                <w:rFonts w:ascii="Times New Roman" w:eastAsia="Calibri" w:hAnsi="Times New Roman" w:cs="Times New Roman"/>
                <w:sz w:val="24"/>
                <w:szCs w:val="24"/>
              </w:rPr>
              <w:t>2023 року</w:t>
            </w:r>
          </w:p>
        </w:tc>
        <w:tc>
          <w:tcPr>
            <w:tcW w:w="2322" w:type="dxa"/>
          </w:tcPr>
          <w:p w:rsidR="00AA63D3" w:rsidRPr="00AA63D3" w:rsidRDefault="00AA63D3" w:rsidP="00AA63D3">
            <w:pPr>
              <w:widowControl w:val="0"/>
              <w:autoSpaceDE w:val="0"/>
              <w:autoSpaceDN w:val="0"/>
              <w:spacing w:line="242" w:lineRule="auto"/>
              <w:ind w:right="749"/>
              <w:rPr>
                <w:rFonts w:ascii="Times New Roman" w:eastAsia="Times New Roman" w:hAnsi="Times New Roman" w:cs="Times New Roman"/>
                <w:sz w:val="24"/>
                <w:szCs w:val="24"/>
              </w:rPr>
            </w:pPr>
            <w:r w:rsidRPr="00AA63D3">
              <w:rPr>
                <w:rFonts w:ascii="Times New Roman" w:eastAsia="Times New Roman" w:hAnsi="Times New Roman" w:cs="Times New Roman"/>
                <w:sz w:val="24"/>
                <w:szCs w:val="24"/>
              </w:rPr>
              <w:t>Пушкар Н.Б</w:t>
            </w:r>
          </w:p>
          <w:p w:rsidR="00AA63D3" w:rsidRPr="00AA63D3" w:rsidRDefault="00B64F73" w:rsidP="00AA63D3">
            <w:pPr>
              <w:rPr>
                <w:rFonts w:ascii="Times New Roman" w:eastAsia="Calibri" w:hAnsi="Times New Roman" w:cs="Times New Roman"/>
                <w:sz w:val="24"/>
                <w:szCs w:val="24"/>
              </w:rPr>
            </w:pPr>
            <w:r>
              <w:rPr>
                <w:rFonts w:ascii="Times New Roman" w:eastAsia="Calibri" w:hAnsi="Times New Roman" w:cs="Times New Roman"/>
                <w:sz w:val="24"/>
                <w:szCs w:val="24"/>
              </w:rPr>
              <w:t>К</w:t>
            </w:r>
            <w:r w:rsidR="00AA63D3" w:rsidRPr="00AA63D3">
              <w:rPr>
                <w:rFonts w:ascii="Times New Roman" w:eastAsia="Calibri" w:hAnsi="Times New Roman" w:cs="Times New Roman"/>
                <w:sz w:val="24"/>
                <w:szCs w:val="24"/>
              </w:rPr>
              <w:t xml:space="preserve">ласні </w:t>
            </w:r>
            <w:r>
              <w:rPr>
                <w:rFonts w:ascii="Times New Roman" w:eastAsia="Calibri" w:hAnsi="Times New Roman" w:cs="Times New Roman"/>
                <w:sz w:val="24"/>
                <w:szCs w:val="24"/>
              </w:rPr>
              <w:t>керівники</w:t>
            </w:r>
          </w:p>
        </w:tc>
        <w:tc>
          <w:tcPr>
            <w:tcW w:w="1701" w:type="dxa"/>
          </w:tcPr>
          <w:p w:rsidR="00AA63D3" w:rsidRPr="00AA63D3" w:rsidRDefault="00AA63D3" w:rsidP="00AA63D3">
            <w:pPr>
              <w:rPr>
                <w:rFonts w:ascii="Times New Roman" w:eastAsia="Calibri" w:hAnsi="Times New Roman" w:cs="Times New Roman"/>
                <w:sz w:val="24"/>
                <w:szCs w:val="24"/>
              </w:rPr>
            </w:pPr>
          </w:p>
        </w:tc>
      </w:tr>
      <w:tr w:rsidR="00AA63D3" w:rsidRPr="00AA63D3" w:rsidTr="00AA63D3">
        <w:tc>
          <w:tcPr>
            <w:tcW w:w="647" w:type="dxa"/>
          </w:tcPr>
          <w:p w:rsidR="00AA63D3" w:rsidRPr="00AA63D3" w:rsidRDefault="00AA63D3" w:rsidP="00AA63D3">
            <w:pPr>
              <w:jc w:val="center"/>
              <w:rPr>
                <w:rFonts w:ascii="Times New Roman" w:eastAsia="Calibri" w:hAnsi="Times New Roman" w:cs="Times New Roman"/>
                <w:sz w:val="24"/>
                <w:szCs w:val="24"/>
              </w:rPr>
            </w:pPr>
            <w:r w:rsidRPr="00AA63D3">
              <w:rPr>
                <w:rFonts w:ascii="Times New Roman" w:eastAsia="Calibri" w:hAnsi="Times New Roman" w:cs="Times New Roman"/>
                <w:sz w:val="24"/>
                <w:szCs w:val="24"/>
              </w:rPr>
              <w:t>5</w:t>
            </w:r>
          </w:p>
        </w:tc>
        <w:tc>
          <w:tcPr>
            <w:tcW w:w="8562" w:type="dxa"/>
          </w:tcPr>
          <w:p w:rsidR="00AA63D3" w:rsidRPr="00AA63D3" w:rsidRDefault="00AA63D3" w:rsidP="00AA63D3">
            <w:pPr>
              <w:rPr>
                <w:rFonts w:ascii="Times New Roman" w:eastAsia="Calibri" w:hAnsi="Times New Roman" w:cs="Times New Roman"/>
                <w:sz w:val="24"/>
                <w:szCs w:val="24"/>
              </w:rPr>
            </w:pPr>
            <w:r w:rsidRPr="00AA63D3">
              <w:rPr>
                <w:rFonts w:ascii="Times New Roman" w:eastAsia="Calibri" w:hAnsi="Times New Roman" w:cs="Times New Roman"/>
                <w:sz w:val="24"/>
                <w:szCs w:val="24"/>
              </w:rPr>
              <w:t>Надання онлайн рекомендацій щодо виховання  дітей в сім’ї, створення безпечного середовища в умовах в</w:t>
            </w:r>
            <w:r>
              <w:rPr>
                <w:rFonts w:ascii="Times New Roman" w:eastAsia="Calibri" w:hAnsi="Times New Roman" w:cs="Times New Roman"/>
                <w:sz w:val="24"/>
                <w:szCs w:val="24"/>
              </w:rPr>
              <w:t xml:space="preserve">оєнного стану через </w:t>
            </w:r>
            <w:r w:rsidRPr="00AA63D3">
              <w:rPr>
                <w:rFonts w:ascii="Times New Roman" w:eastAsia="Calibri" w:hAnsi="Times New Roman" w:cs="Times New Roman"/>
                <w:sz w:val="24"/>
                <w:szCs w:val="24"/>
              </w:rPr>
              <w:t>буклети, веб</w:t>
            </w:r>
            <w:r>
              <w:rPr>
                <w:rFonts w:ascii="Times New Roman" w:eastAsia="Calibri" w:hAnsi="Times New Roman" w:cs="Times New Roman"/>
                <w:sz w:val="24"/>
                <w:szCs w:val="24"/>
              </w:rPr>
              <w:t>-</w:t>
            </w:r>
            <w:r w:rsidRPr="00AA63D3">
              <w:rPr>
                <w:rFonts w:ascii="Times New Roman" w:eastAsia="Calibri" w:hAnsi="Times New Roman" w:cs="Times New Roman"/>
                <w:sz w:val="24"/>
                <w:szCs w:val="24"/>
              </w:rPr>
              <w:t>сайт, Facebook сторінку закладу  і т.д.</w:t>
            </w:r>
          </w:p>
        </w:tc>
        <w:tc>
          <w:tcPr>
            <w:tcW w:w="2126" w:type="dxa"/>
          </w:tcPr>
          <w:p w:rsidR="00AA63D3" w:rsidRPr="00AA63D3" w:rsidRDefault="00AA63D3" w:rsidP="00AA63D3">
            <w:pPr>
              <w:rPr>
                <w:rFonts w:ascii="Times New Roman" w:eastAsia="Calibri" w:hAnsi="Times New Roman" w:cs="Times New Roman"/>
                <w:sz w:val="24"/>
                <w:szCs w:val="24"/>
              </w:rPr>
            </w:pPr>
            <w:r w:rsidRPr="00AA63D3">
              <w:rPr>
                <w:rFonts w:ascii="Times New Roman" w:eastAsia="Calibri" w:hAnsi="Times New Roman" w:cs="Times New Roman"/>
                <w:sz w:val="24"/>
                <w:szCs w:val="24"/>
              </w:rPr>
              <w:t>Упродовж навчального року</w:t>
            </w:r>
          </w:p>
        </w:tc>
        <w:tc>
          <w:tcPr>
            <w:tcW w:w="2322" w:type="dxa"/>
          </w:tcPr>
          <w:p w:rsidR="00AA63D3" w:rsidRDefault="00AA63D3" w:rsidP="00AA63D3">
            <w:pPr>
              <w:widowControl w:val="0"/>
              <w:autoSpaceDE w:val="0"/>
              <w:autoSpaceDN w:val="0"/>
              <w:spacing w:line="242" w:lineRule="auto"/>
              <w:ind w:right="749"/>
              <w:rPr>
                <w:rFonts w:ascii="Times New Roman" w:eastAsia="Times New Roman" w:hAnsi="Times New Roman" w:cs="Times New Roman"/>
                <w:sz w:val="24"/>
                <w:szCs w:val="24"/>
              </w:rPr>
            </w:pPr>
            <w:r w:rsidRPr="00AA63D3">
              <w:rPr>
                <w:rFonts w:ascii="Times New Roman" w:eastAsia="Times New Roman" w:hAnsi="Times New Roman" w:cs="Times New Roman"/>
                <w:sz w:val="24"/>
                <w:szCs w:val="24"/>
              </w:rPr>
              <w:t>Пушкар Н.Б</w:t>
            </w:r>
          </w:p>
          <w:p w:rsidR="00AA63D3" w:rsidRPr="00AA63D3" w:rsidRDefault="00AA63D3" w:rsidP="00AA63D3">
            <w:pPr>
              <w:widowControl w:val="0"/>
              <w:autoSpaceDE w:val="0"/>
              <w:autoSpaceDN w:val="0"/>
              <w:spacing w:line="242" w:lineRule="auto"/>
              <w:ind w:right="749"/>
              <w:rPr>
                <w:rFonts w:ascii="Times New Roman" w:eastAsia="Times New Roman" w:hAnsi="Times New Roman" w:cs="Times New Roman"/>
                <w:sz w:val="24"/>
                <w:szCs w:val="24"/>
              </w:rPr>
            </w:pPr>
            <w:r>
              <w:rPr>
                <w:rFonts w:ascii="Times New Roman" w:eastAsia="Times New Roman" w:hAnsi="Times New Roman" w:cs="Times New Roman"/>
                <w:sz w:val="24"/>
                <w:szCs w:val="24"/>
              </w:rPr>
              <w:t>Тімко М.М.</w:t>
            </w:r>
          </w:p>
          <w:p w:rsidR="00AA63D3" w:rsidRPr="00AA63D3" w:rsidRDefault="00AA63D3" w:rsidP="00AA63D3">
            <w:pPr>
              <w:rPr>
                <w:rFonts w:ascii="Times New Roman" w:eastAsia="Calibri" w:hAnsi="Times New Roman" w:cs="Times New Roman"/>
                <w:sz w:val="24"/>
                <w:szCs w:val="24"/>
              </w:rPr>
            </w:pPr>
            <w:r>
              <w:rPr>
                <w:rFonts w:ascii="Times New Roman" w:eastAsia="Calibri" w:hAnsi="Times New Roman" w:cs="Times New Roman"/>
                <w:sz w:val="24"/>
                <w:szCs w:val="24"/>
              </w:rPr>
              <w:t>Ткаченко С.Л.</w:t>
            </w:r>
          </w:p>
        </w:tc>
        <w:tc>
          <w:tcPr>
            <w:tcW w:w="1701" w:type="dxa"/>
          </w:tcPr>
          <w:p w:rsidR="00AA63D3" w:rsidRPr="00AA63D3" w:rsidRDefault="00AA63D3" w:rsidP="00AA63D3">
            <w:pPr>
              <w:rPr>
                <w:rFonts w:ascii="Times New Roman" w:eastAsia="Calibri" w:hAnsi="Times New Roman" w:cs="Times New Roman"/>
                <w:sz w:val="24"/>
                <w:szCs w:val="24"/>
              </w:rPr>
            </w:pPr>
          </w:p>
        </w:tc>
      </w:tr>
      <w:tr w:rsidR="00AA63D3" w:rsidRPr="00AA63D3" w:rsidTr="00AA63D3">
        <w:tc>
          <w:tcPr>
            <w:tcW w:w="647" w:type="dxa"/>
          </w:tcPr>
          <w:p w:rsidR="00AA63D3" w:rsidRPr="00AA63D3" w:rsidRDefault="00AA63D3" w:rsidP="00AA63D3">
            <w:pPr>
              <w:jc w:val="center"/>
              <w:rPr>
                <w:rFonts w:ascii="Times New Roman" w:eastAsia="Calibri" w:hAnsi="Times New Roman" w:cs="Times New Roman"/>
                <w:sz w:val="24"/>
                <w:szCs w:val="24"/>
              </w:rPr>
            </w:pPr>
            <w:r w:rsidRPr="00AA63D3">
              <w:rPr>
                <w:rFonts w:ascii="Times New Roman" w:eastAsia="Calibri" w:hAnsi="Times New Roman" w:cs="Times New Roman"/>
                <w:sz w:val="24"/>
                <w:szCs w:val="24"/>
              </w:rPr>
              <w:t>6</w:t>
            </w:r>
          </w:p>
        </w:tc>
        <w:tc>
          <w:tcPr>
            <w:tcW w:w="8562" w:type="dxa"/>
          </w:tcPr>
          <w:p w:rsidR="00AA63D3" w:rsidRPr="00AA63D3" w:rsidRDefault="00AA63D3" w:rsidP="00B64F73">
            <w:pPr>
              <w:rPr>
                <w:rFonts w:ascii="Times New Roman" w:eastAsia="Calibri" w:hAnsi="Times New Roman" w:cs="Times New Roman"/>
                <w:sz w:val="24"/>
                <w:szCs w:val="24"/>
              </w:rPr>
            </w:pPr>
            <w:r w:rsidRPr="00AA63D3">
              <w:rPr>
                <w:rFonts w:ascii="Times New Roman" w:eastAsia="Calibri" w:hAnsi="Times New Roman" w:cs="Times New Roman"/>
                <w:sz w:val="24"/>
                <w:szCs w:val="24"/>
                <w:shd w:val="clear" w:color="auto" w:fill="FFFFFF"/>
              </w:rPr>
              <w:t xml:space="preserve">Організація </w:t>
            </w:r>
            <w:r w:rsidRPr="00AA63D3">
              <w:rPr>
                <w:rFonts w:ascii="Times New Roman" w:eastAsia="Calibri" w:hAnsi="Times New Roman" w:cs="Times New Roman"/>
                <w:sz w:val="24"/>
                <w:szCs w:val="24"/>
              </w:rPr>
              <w:t xml:space="preserve">роботи консультативного </w:t>
            </w:r>
            <w:r w:rsidR="00B64F73">
              <w:rPr>
                <w:rFonts w:ascii="Times New Roman" w:eastAsia="Calibri" w:hAnsi="Times New Roman" w:cs="Times New Roman"/>
                <w:sz w:val="24"/>
                <w:szCs w:val="24"/>
              </w:rPr>
              <w:t>онлайн-</w:t>
            </w:r>
            <w:r w:rsidRPr="00AA63D3">
              <w:rPr>
                <w:rFonts w:ascii="Times New Roman" w:eastAsia="Calibri" w:hAnsi="Times New Roman" w:cs="Times New Roman"/>
                <w:sz w:val="24"/>
                <w:szCs w:val="24"/>
              </w:rPr>
              <w:t xml:space="preserve">центру для батьків </w:t>
            </w:r>
            <w:r w:rsidR="00B64F73">
              <w:rPr>
                <w:rFonts w:ascii="Times New Roman" w:eastAsia="Calibri" w:hAnsi="Times New Roman" w:cs="Times New Roman"/>
                <w:sz w:val="24"/>
                <w:szCs w:val="24"/>
              </w:rPr>
              <w:t xml:space="preserve">учнів </w:t>
            </w:r>
            <w:r w:rsidRPr="00AA63D3">
              <w:rPr>
                <w:rFonts w:ascii="Times New Roman" w:eastAsia="Calibri" w:hAnsi="Times New Roman" w:cs="Times New Roman"/>
                <w:sz w:val="24"/>
                <w:szCs w:val="24"/>
              </w:rPr>
              <w:t>«Разом з мамою та татом», з питань розвитку та виховання  дітей</w:t>
            </w:r>
          </w:p>
        </w:tc>
        <w:tc>
          <w:tcPr>
            <w:tcW w:w="2126" w:type="dxa"/>
          </w:tcPr>
          <w:p w:rsidR="00AA63D3" w:rsidRPr="00AA63D3" w:rsidRDefault="00AA63D3" w:rsidP="00AA63D3">
            <w:pPr>
              <w:rPr>
                <w:rFonts w:ascii="Times New Roman" w:eastAsia="Calibri" w:hAnsi="Times New Roman" w:cs="Times New Roman"/>
                <w:sz w:val="24"/>
                <w:szCs w:val="24"/>
              </w:rPr>
            </w:pPr>
            <w:r w:rsidRPr="00AA63D3">
              <w:rPr>
                <w:rFonts w:ascii="Times New Roman" w:eastAsia="Calibri" w:hAnsi="Times New Roman" w:cs="Times New Roman"/>
                <w:sz w:val="24"/>
                <w:szCs w:val="24"/>
              </w:rPr>
              <w:t>Упродовж навчального року</w:t>
            </w:r>
          </w:p>
        </w:tc>
        <w:tc>
          <w:tcPr>
            <w:tcW w:w="2322" w:type="dxa"/>
          </w:tcPr>
          <w:p w:rsidR="00AA63D3" w:rsidRPr="00AA63D3" w:rsidRDefault="00AA63D3" w:rsidP="00AA63D3">
            <w:pPr>
              <w:rPr>
                <w:rFonts w:ascii="Times New Roman" w:eastAsia="Calibri" w:hAnsi="Times New Roman" w:cs="Times New Roman"/>
                <w:sz w:val="24"/>
                <w:szCs w:val="24"/>
              </w:rPr>
            </w:pPr>
            <w:r>
              <w:rPr>
                <w:rFonts w:ascii="Times New Roman" w:eastAsia="Calibri" w:hAnsi="Times New Roman" w:cs="Times New Roman"/>
                <w:sz w:val="24"/>
                <w:szCs w:val="24"/>
              </w:rPr>
              <w:t>Ткаченко С.Л.</w:t>
            </w:r>
          </w:p>
        </w:tc>
        <w:tc>
          <w:tcPr>
            <w:tcW w:w="1701" w:type="dxa"/>
          </w:tcPr>
          <w:p w:rsidR="00AA63D3" w:rsidRPr="00AA63D3" w:rsidRDefault="00AA63D3" w:rsidP="00AA63D3">
            <w:pPr>
              <w:rPr>
                <w:rFonts w:ascii="Times New Roman" w:eastAsia="Calibri" w:hAnsi="Times New Roman" w:cs="Times New Roman"/>
                <w:sz w:val="24"/>
                <w:szCs w:val="24"/>
              </w:rPr>
            </w:pPr>
          </w:p>
        </w:tc>
      </w:tr>
      <w:tr w:rsidR="00AA63D3" w:rsidRPr="00AA63D3" w:rsidTr="00AA63D3">
        <w:tc>
          <w:tcPr>
            <w:tcW w:w="647" w:type="dxa"/>
          </w:tcPr>
          <w:p w:rsidR="00AA63D3" w:rsidRPr="00AA63D3" w:rsidRDefault="00AA63D3" w:rsidP="00AA63D3">
            <w:pPr>
              <w:jc w:val="center"/>
              <w:rPr>
                <w:rFonts w:ascii="Times New Roman" w:eastAsia="Calibri" w:hAnsi="Times New Roman" w:cs="Times New Roman"/>
                <w:sz w:val="24"/>
                <w:szCs w:val="24"/>
              </w:rPr>
            </w:pPr>
            <w:r w:rsidRPr="00AA63D3">
              <w:rPr>
                <w:rFonts w:ascii="Times New Roman" w:eastAsia="Calibri" w:hAnsi="Times New Roman" w:cs="Times New Roman"/>
                <w:sz w:val="24"/>
                <w:szCs w:val="24"/>
              </w:rPr>
              <w:t>7</w:t>
            </w:r>
          </w:p>
        </w:tc>
        <w:tc>
          <w:tcPr>
            <w:tcW w:w="8562" w:type="dxa"/>
          </w:tcPr>
          <w:p w:rsidR="00AA63D3" w:rsidRPr="00AA63D3" w:rsidRDefault="00AA63D3" w:rsidP="00AA63D3">
            <w:pPr>
              <w:rPr>
                <w:rFonts w:ascii="Times New Roman" w:eastAsia="Calibri" w:hAnsi="Times New Roman" w:cs="Times New Roman"/>
                <w:sz w:val="24"/>
                <w:szCs w:val="24"/>
              </w:rPr>
            </w:pPr>
            <w:r w:rsidRPr="00AA63D3">
              <w:rPr>
                <w:rFonts w:ascii="Times New Roman" w:eastAsia="Calibri" w:hAnsi="Times New Roman" w:cs="Times New Roman"/>
                <w:sz w:val="24"/>
                <w:szCs w:val="24"/>
              </w:rPr>
              <w:t>Взяття</w:t>
            </w:r>
            <w:r w:rsidRPr="00AA63D3">
              <w:rPr>
                <w:rFonts w:ascii="Times New Roman" w:eastAsia="Calibri" w:hAnsi="Times New Roman" w:cs="Times New Roman"/>
                <w:spacing w:val="4"/>
                <w:sz w:val="24"/>
                <w:szCs w:val="24"/>
              </w:rPr>
              <w:t xml:space="preserve"> </w:t>
            </w:r>
            <w:r w:rsidRPr="00AA63D3">
              <w:rPr>
                <w:rFonts w:ascii="Times New Roman" w:eastAsia="Calibri" w:hAnsi="Times New Roman" w:cs="Times New Roman"/>
                <w:sz w:val="24"/>
                <w:szCs w:val="24"/>
              </w:rPr>
              <w:t>під</w:t>
            </w:r>
            <w:r w:rsidRPr="00AA63D3">
              <w:rPr>
                <w:rFonts w:ascii="Times New Roman" w:eastAsia="Calibri" w:hAnsi="Times New Roman" w:cs="Times New Roman"/>
                <w:spacing w:val="5"/>
                <w:sz w:val="24"/>
                <w:szCs w:val="24"/>
              </w:rPr>
              <w:t xml:space="preserve"> </w:t>
            </w:r>
            <w:r w:rsidRPr="00AA63D3">
              <w:rPr>
                <w:rFonts w:ascii="Times New Roman" w:eastAsia="Calibri" w:hAnsi="Times New Roman" w:cs="Times New Roman"/>
                <w:sz w:val="24"/>
                <w:szCs w:val="24"/>
              </w:rPr>
              <w:t>контроль</w:t>
            </w:r>
            <w:r w:rsidRPr="00AA63D3">
              <w:rPr>
                <w:rFonts w:ascii="Times New Roman" w:eastAsia="Calibri" w:hAnsi="Times New Roman" w:cs="Times New Roman"/>
                <w:spacing w:val="5"/>
                <w:sz w:val="24"/>
                <w:szCs w:val="24"/>
              </w:rPr>
              <w:t xml:space="preserve"> </w:t>
            </w:r>
            <w:r w:rsidRPr="00AA63D3">
              <w:rPr>
                <w:rFonts w:ascii="Times New Roman" w:eastAsia="Calibri" w:hAnsi="Times New Roman" w:cs="Times New Roman"/>
                <w:sz w:val="24"/>
                <w:szCs w:val="24"/>
              </w:rPr>
              <w:t>сімей,</w:t>
            </w:r>
            <w:r w:rsidRPr="00AA63D3">
              <w:rPr>
                <w:rFonts w:ascii="Times New Roman" w:eastAsia="Calibri" w:hAnsi="Times New Roman" w:cs="Times New Roman"/>
                <w:spacing w:val="-2"/>
                <w:sz w:val="24"/>
                <w:szCs w:val="24"/>
              </w:rPr>
              <w:t xml:space="preserve"> </w:t>
            </w:r>
            <w:r w:rsidRPr="00AA63D3">
              <w:rPr>
                <w:rFonts w:ascii="Times New Roman" w:eastAsia="Calibri" w:hAnsi="Times New Roman" w:cs="Times New Roman"/>
                <w:sz w:val="24"/>
                <w:szCs w:val="24"/>
              </w:rPr>
              <w:t>в</w:t>
            </w:r>
            <w:r w:rsidRPr="00AA63D3">
              <w:rPr>
                <w:rFonts w:ascii="Times New Roman" w:eastAsia="Calibri" w:hAnsi="Times New Roman" w:cs="Times New Roman"/>
                <w:spacing w:val="3"/>
                <w:sz w:val="24"/>
                <w:szCs w:val="24"/>
              </w:rPr>
              <w:t xml:space="preserve"> </w:t>
            </w:r>
            <w:r w:rsidRPr="00AA63D3">
              <w:rPr>
                <w:rFonts w:ascii="Times New Roman" w:eastAsia="Calibri" w:hAnsi="Times New Roman" w:cs="Times New Roman"/>
                <w:sz w:val="24"/>
                <w:szCs w:val="24"/>
              </w:rPr>
              <w:t>яких батьки</w:t>
            </w:r>
            <w:r w:rsidRPr="00AA63D3">
              <w:rPr>
                <w:rFonts w:ascii="Times New Roman" w:eastAsia="Calibri" w:hAnsi="Times New Roman" w:cs="Times New Roman"/>
                <w:spacing w:val="3"/>
                <w:sz w:val="24"/>
                <w:szCs w:val="24"/>
              </w:rPr>
              <w:t xml:space="preserve"> </w:t>
            </w:r>
            <w:r w:rsidRPr="00AA63D3">
              <w:rPr>
                <w:rFonts w:ascii="Times New Roman" w:eastAsia="Calibri" w:hAnsi="Times New Roman" w:cs="Times New Roman"/>
                <w:sz w:val="24"/>
                <w:szCs w:val="24"/>
              </w:rPr>
              <w:t>не</w:t>
            </w:r>
            <w:r w:rsidRPr="00AA63D3">
              <w:rPr>
                <w:rFonts w:ascii="Times New Roman" w:eastAsia="Calibri" w:hAnsi="Times New Roman" w:cs="Times New Roman"/>
                <w:spacing w:val="4"/>
                <w:sz w:val="24"/>
                <w:szCs w:val="24"/>
              </w:rPr>
              <w:t xml:space="preserve"> </w:t>
            </w:r>
            <w:r w:rsidRPr="00AA63D3">
              <w:rPr>
                <w:rFonts w:ascii="Times New Roman" w:eastAsia="Calibri" w:hAnsi="Times New Roman" w:cs="Times New Roman"/>
                <w:sz w:val="24"/>
                <w:szCs w:val="24"/>
              </w:rPr>
              <w:t>забезпечують</w:t>
            </w:r>
            <w:r w:rsidRPr="00AA63D3">
              <w:rPr>
                <w:rFonts w:ascii="Times New Roman" w:eastAsia="Calibri" w:hAnsi="Times New Roman" w:cs="Times New Roman"/>
                <w:spacing w:val="7"/>
                <w:sz w:val="24"/>
                <w:szCs w:val="24"/>
              </w:rPr>
              <w:t xml:space="preserve"> </w:t>
            </w:r>
            <w:r w:rsidRPr="00AA63D3">
              <w:rPr>
                <w:rFonts w:ascii="Times New Roman" w:eastAsia="Calibri" w:hAnsi="Times New Roman" w:cs="Times New Roman"/>
                <w:sz w:val="24"/>
                <w:szCs w:val="24"/>
              </w:rPr>
              <w:t>належного сімейного виховання</w:t>
            </w:r>
          </w:p>
        </w:tc>
        <w:tc>
          <w:tcPr>
            <w:tcW w:w="2126" w:type="dxa"/>
          </w:tcPr>
          <w:p w:rsidR="00AA63D3" w:rsidRDefault="00AA63D3" w:rsidP="00AA63D3">
            <w:pPr>
              <w:rPr>
                <w:rFonts w:ascii="Times New Roman" w:eastAsia="Calibri" w:hAnsi="Times New Roman" w:cs="Times New Roman"/>
                <w:sz w:val="24"/>
                <w:szCs w:val="24"/>
              </w:rPr>
            </w:pPr>
            <w:r w:rsidRPr="00AA63D3">
              <w:rPr>
                <w:rFonts w:ascii="Times New Roman" w:eastAsia="Calibri" w:hAnsi="Times New Roman" w:cs="Times New Roman"/>
                <w:sz w:val="24"/>
                <w:szCs w:val="24"/>
              </w:rPr>
              <w:t xml:space="preserve">Вересень </w:t>
            </w:r>
          </w:p>
          <w:p w:rsidR="00AA63D3" w:rsidRPr="00AA63D3" w:rsidRDefault="00AA63D3" w:rsidP="00AA63D3">
            <w:pPr>
              <w:rPr>
                <w:rFonts w:ascii="Times New Roman" w:eastAsia="Calibri" w:hAnsi="Times New Roman" w:cs="Times New Roman"/>
                <w:sz w:val="24"/>
                <w:szCs w:val="24"/>
              </w:rPr>
            </w:pPr>
            <w:r w:rsidRPr="00AA63D3">
              <w:rPr>
                <w:rFonts w:ascii="Times New Roman" w:eastAsia="Calibri" w:hAnsi="Times New Roman" w:cs="Times New Roman"/>
                <w:sz w:val="24"/>
                <w:szCs w:val="24"/>
              </w:rPr>
              <w:t>2023 року</w:t>
            </w:r>
          </w:p>
        </w:tc>
        <w:tc>
          <w:tcPr>
            <w:tcW w:w="2322" w:type="dxa"/>
          </w:tcPr>
          <w:p w:rsidR="00B64F73" w:rsidRPr="00AA63D3" w:rsidRDefault="00B64F73" w:rsidP="00B64F73">
            <w:pPr>
              <w:widowControl w:val="0"/>
              <w:autoSpaceDE w:val="0"/>
              <w:autoSpaceDN w:val="0"/>
              <w:spacing w:line="242" w:lineRule="auto"/>
              <w:ind w:right="749"/>
              <w:rPr>
                <w:rFonts w:ascii="Times New Roman" w:eastAsia="Times New Roman" w:hAnsi="Times New Roman" w:cs="Times New Roman"/>
                <w:sz w:val="24"/>
                <w:szCs w:val="24"/>
              </w:rPr>
            </w:pPr>
            <w:r w:rsidRPr="00AA63D3">
              <w:rPr>
                <w:rFonts w:ascii="Times New Roman" w:eastAsia="Times New Roman" w:hAnsi="Times New Roman" w:cs="Times New Roman"/>
                <w:sz w:val="24"/>
                <w:szCs w:val="24"/>
              </w:rPr>
              <w:t>Пушкар Н.Б.</w:t>
            </w:r>
          </w:p>
          <w:p w:rsidR="00B64F73" w:rsidRPr="00AA63D3" w:rsidRDefault="00B64F73" w:rsidP="00B64F73">
            <w:pPr>
              <w:rPr>
                <w:rFonts w:ascii="Times New Roman" w:eastAsia="Calibri" w:hAnsi="Times New Roman" w:cs="Times New Roman"/>
                <w:sz w:val="24"/>
                <w:szCs w:val="24"/>
              </w:rPr>
            </w:pPr>
            <w:r w:rsidRPr="00AA63D3">
              <w:rPr>
                <w:rFonts w:ascii="Times New Roman" w:eastAsia="Calibri" w:hAnsi="Times New Roman" w:cs="Times New Roman"/>
                <w:sz w:val="24"/>
                <w:szCs w:val="24"/>
              </w:rPr>
              <w:t>Тімко М.М.</w:t>
            </w:r>
          </w:p>
          <w:p w:rsidR="00AA63D3" w:rsidRPr="00AA63D3" w:rsidRDefault="00B64F73" w:rsidP="00B64F73">
            <w:pPr>
              <w:rPr>
                <w:rFonts w:ascii="Times New Roman" w:eastAsia="Calibri" w:hAnsi="Times New Roman" w:cs="Times New Roman"/>
                <w:sz w:val="24"/>
                <w:szCs w:val="24"/>
              </w:rPr>
            </w:pPr>
            <w:r>
              <w:rPr>
                <w:rFonts w:ascii="Times New Roman" w:eastAsia="Calibri" w:hAnsi="Times New Roman" w:cs="Times New Roman"/>
                <w:sz w:val="24"/>
                <w:szCs w:val="24"/>
              </w:rPr>
              <w:t>Ткаченко С.Л.</w:t>
            </w:r>
          </w:p>
        </w:tc>
        <w:tc>
          <w:tcPr>
            <w:tcW w:w="1701" w:type="dxa"/>
          </w:tcPr>
          <w:p w:rsidR="00AA63D3" w:rsidRPr="00AA63D3" w:rsidRDefault="00AA63D3" w:rsidP="00AA63D3">
            <w:pPr>
              <w:rPr>
                <w:rFonts w:ascii="Times New Roman" w:eastAsia="Calibri" w:hAnsi="Times New Roman" w:cs="Times New Roman"/>
                <w:sz w:val="24"/>
                <w:szCs w:val="24"/>
              </w:rPr>
            </w:pPr>
          </w:p>
        </w:tc>
      </w:tr>
      <w:tr w:rsidR="00AA63D3" w:rsidRPr="00AA63D3" w:rsidTr="00AA63D3">
        <w:tc>
          <w:tcPr>
            <w:tcW w:w="647" w:type="dxa"/>
          </w:tcPr>
          <w:p w:rsidR="00AA63D3" w:rsidRPr="00AA63D3" w:rsidRDefault="00AA63D3" w:rsidP="00AA63D3">
            <w:pPr>
              <w:jc w:val="center"/>
              <w:rPr>
                <w:rFonts w:ascii="Times New Roman" w:eastAsia="Calibri" w:hAnsi="Times New Roman" w:cs="Times New Roman"/>
                <w:sz w:val="24"/>
                <w:szCs w:val="24"/>
              </w:rPr>
            </w:pPr>
            <w:r w:rsidRPr="00AA63D3">
              <w:rPr>
                <w:rFonts w:ascii="Times New Roman" w:eastAsia="Calibri" w:hAnsi="Times New Roman" w:cs="Times New Roman"/>
                <w:sz w:val="24"/>
                <w:szCs w:val="24"/>
              </w:rPr>
              <w:t>8</w:t>
            </w:r>
          </w:p>
        </w:tc>
        <w:tc>
          <w:tcPr>
            <w:tcW w:w="8562" w:type="dxa"/>
          </w:tcPr>
          <w:p w:rsidR="00AA63D3" w:rsidRPr="00AA63D3" w:rsidRDefault="00AA63D3" w:rsidP="00AA63D3">
            <w:pPr>
              <w:rPr>
                <w:rFonts w:ascii="Times New Roman" w:eastAsia="Calibri" w:hAnsi="Times New Roman" w:cs="Times New Roman"/>
                <w:sz w:val="24"/>
                <w:szCs w:val="24"/>
              </w:rPr>
            </w:pPr>
            <w:r w:rsidRPr="00AA63D3">
              <w:rPr>
                <w:rFonts w:ascii="Times New Roman" w:eastAsia="Calibri" w:hAnsi="Times New Roman" w:cs="Times New Roman"/>
                <w:sz w:val="24"/>
                <w:szCs w:val="24"/>
              </w:rPr>
              <w:t>Надання</w:t>
            </w:r>
            <w:r w:rsidRPr="00AA63D3">
              <w:rPr>
                <w:rFonts w:ascii="Times New Roman" w:eastAsia="Calibri" w:hAnsi="Times New Roman" w:cs="Times New Roman"/>
                <w:spacing w:val="-4"/>
                <w:sz w:val="24"/>
                <w:szCs w:val="24"/>
              </w:rPr>
              <w:t xml:space="preserve"> </w:t>
            </w:r>
            <w:r w:rsidRPr="00AA63D3">
              <w:rPr>
                <w:rFonts w:ascii="Times New Roman" w:eastAsia="Calibri" w:hAnsi="Times New Roman" w:cs="Times New Roman"/>
                <w:sz w:val="24"/>
                <w:szCs w:val="24"/>
              </w:rPr>
              <w:t>психолого-педагогічної</w:t>
            </w:r>
            <w:r w:rsidRPr="00AA63D3">
              <w:rPr>
                <w:rFonts w:ascii="Times New Roman" w:eastAsia="Calibri" w:hAnsi="Times New Roman" w:cs="Times New Roman"/>
                <w:spacing w:val="-6"/>
                <w:sz w:val="24"/>
                <w:szCs w:val="24"/>
              </w:rPr>
              <w:t xml:space="preserve"> </w:t>
            </w:r>
            <w:r w:rsidRPr="00AA63D3">
              <w:rPr>
                <w:rFonts w:ascii="Times New Roman" w:eastAsia="Calibri" w:hAnsi="Times New Roman" w:cs="Times New Roman"/>
                <w:sz w:val="24"/>
                <w:szCs w:val="24"/>
              </w:rPr>
              <w:t>допомоги</w:t>
            </w:r>
            <w:r w:rsidRPr="00AA63D3">
              <w:rPr>
                <w:rFonts w:ascii="Times New Roman" w:eastAsia="Calibri" w:hAnsi="Times New Roman" w:cs="Times New Roman"/>
                <w:spacing w:val="-2"/>
                <w:sz w:val="24"/>
                <w:szCs w:val="24"/>
              </w:rPr>
              <w:t xml:space="preserve"> </w:t>
            </w:r>
            <w:r w:rsidRPr="00AA63D3">
              <w:rPr>
                <w:rFonts w:ascii="Times New Roman" w:eastAsia="Calibri" w:hAnsi="Times New Roman" w:cs="Times New Roman"/>
                <w:sz w:val="24"/>
                <w:szCs w:val="24"/>
              </w:rPr>
              <w:t>в</w:t>
            </w:r>
            <w:r w:rsidRPr="00AA63D3">
              <w:rPr>
                <w:rFonts w:ascii="Times New Roman" w:eastAsia="Calibri" w:hAnsi="Times New Roman" w:cs="Times New Roman"/>
                <w:spacing w:val="-3"/>
                <w:sz w:val="24"/>
                <w:szCs w:val="24"/>
              </w:rPr>
              <w:t xml:space="preserve"> </w:t>
            </w:r>
            <w:r w:rsidRPr="00AA63D3">
              <w:rPr>
                <w:rFonts w:ascii="Times New Roman" w:eastAsia="Calibri" w:hAnsi="Times New Roman" w:cs="Times New Roman"/>
                <w:sz w:val="24"/>
                <w:szCs w:val="24"/>
              </w:rPr>
              <w:t>розв’язанні</w:t>
            </w:r>
            <w:r w:rsidRPr="00AA63D3">
              <w:rPr>
                <w:rFonts w:ascii="Times New Roman" w:eastAsia="Calibri" w:hAnsi="Times New Roman" w:cs="Times New Roman"/>
                <w:spacing w:val="-5"/>
                <w:sz w:val="24"/>
                <w:szCs w:val="24"/>
              </w:rPr>
              <w:t xml:space="preserve"> </w:t>
            </w:r>
            <w:r w:rsidRPr="00AA63D3">
              <w:rPr>
                <w:rFonts w:ascii="Times New Roman" w:eastAsia="Calibri" w:hAnsi="Times New Roman" w:cs="Times New Roman"/>
                <w:sz w:val="24"/>
                <w:szCs w:val="24"/>
              </w:rPr>
              <w:t>складних</w:t>
            </w:r>
            <w:r w:rsidRPr="00AA63D3">
              <w:rPr>
                <w:rFonts w:ascii="Times New Roman" w:eastAsia="Calibri" w:hAnsi="Times New Roman" w:cs="Times New Roman"/>
                <w:spacing w:val="-4"/>
                <w:sz w:val="24"/>
                <w:szCs w:val="24"/>
              </w:rPr>
              <w:t xml:space="preserve"> </w:t>
            </w:r>
            <w:r w:rsidRPr="00AA63D3">
              <w:rPr>
                <w:rFonts w:ascii="Times New Roman" w:eastAsia="Calibri" w:hAnsi="Times New Roman" w:cs="Times New Roman"/>
                <w:sz w:val="24"/>
                <w:szCs w:val="24"/>
              </w:rPr>
              <w:t xml:space="preserve">сімейних </w:t>
            </w:r>
            <w:r w:rsidRPr="00AA63D3">
              <w:rPr>
                <w:rFonts w:ascii="Times New Roman" w:eastAsia="Calibri" w:hAnsi="Times New Roman" w:cs="Times New Roman"/>
                <w:spacing w:val="-57"/>
                <w:sz w:val="24"/>
                <w:szCs w:val="24"/>
              </w:rPr>
              <w:t xml:space="preserve"> </w:t>
            </w:r>
            <w:r w:rsidRPr="00AA63D3">
              <w:rPr>
                <w:rFonts w:ascii="Times New Roman" w:eastAsia="Calibri" w:hAnsi="Times New Roman" w:cs="Times New Roman"/>
                <w:sz w:val="24"/>
                <w:szCs w:val="24"/>
              </w:rPr>
              <w:t>проблем: підлітковий вік, профілактика формування шкідливих звичок,</w:t>
            </w:r>
            <w:r w:rsidRPr="00AA63D3">
              <w:rPr>
                <w:rFonts w:ascii="Times New Roman" w:eastAsia="Calibri" w:hAnsi="Times New Roman" w:cs="Times New Roman"/>
                <w:spacing w:val="1"/>
                <w:sz w:val="24"/>
                <w:szCs w:val="24"/>
              </w:rPr>
              <w:t xml:space="preserve"> </w:t>
            </w:r>
            <w:r w:rsidRPr="00AA63D3">
              <w:rPr>
                <w:rFonts w:ascii="Times New Roman" w:eastAsia="Calibri" w:hAnsi="Times New Roman" w:cs="Times New Roman"/>
                <w:sz w:val="24"/>
                <w:szCs w:val="24"/>
              </w:rPr>
              <w:t>профілактика</w:t>
            </w:r>
            <w:r w:rsidRPr="00AA63D3">
              <w:rPr>
                <w:rFonts w:ascii="Times New Roman" w:eastAsia="Calibri" w:hAnsi="Times New Roman" w:cs="Times New Roman"/>
                <w:spacing w:val="-3"/>
                <w:sz w:val="24"/>
                <w:szCs w:val="24"/>
              </w:rPr>
              <w:t xml:space="preserve"> </w:t>
            </w:r>
            <w:r w:rsidRPr="00AA63D3">
              <w:rPr>
                <w:rFonts w:ascii="Times New Roman" w:eastAsia="Calibri" w:hAnsi="Times New Roman" w:cs="Times New Roman"/>
                <w:sz w:val="24"/>
                <w:szCs w:val="24"/>
              </w:rPr>
              <w:t>правопорушень</w:t>
            </w:r>
          </w:p>
        </w:tc>
        <w:tc>
          <w:tcPr>
            <w:tcW w:w="2126" w:type="dxa"/>
          </w:tcPr>
          <w:p w:rsidR="00AA63D3" w:rsidRPr="00AA63D3" w:rsidRDefault="00AA63D3" w:rsidP="00AA63D3">
            <w:pPr>
              <w:rPr>
                <w:rFonts w:ascii="Times New Roman" w:eastAsia="Calibri" w:hAnsi="Times New Roman" w:cs="Times New Roman"/>
                <w:sz w:val="24"/>
                <w:szCs w:val="24"/>
              </w:rPr>
            </w:pPr>
            <w:r w:rsidRPr="00AA63D3">
              <w:rPr>
                <w:rFonts w:ascii="Times New Roman" w:eastAsia="Calibri" w:hAnsi="Times New Roman" w:cs="Times New Roman"/>
                <w:sz w:val="24"/>
                <w:szCs w:val="24"/>
              </w:rPr>
              <w:t>Упродовж навчального року</w:t>
            </w:r>
          </w:p>
        </w:tc>
        <w:tc>
          <w:tcPr>
            <w:tcW w:w="2322" w:type="dxa"/>
          </w:tcPr>
          <w:p w:rsidR="00AA63D3" w:rsidRPr="00AA63D3" w:rsidRDefault="00AA63D3" w:rsidP="00AA63D3">
            <w:pPr>
              <w:rPr>
                <w:rFonts w:ascii="Times New Roman" w:eastAsia="Calibri" w:hAnsi="Times New Roman" w:cs="Times New Roman"/>
                <w:sz w:val="24"/>
                <w:szCs w:val="24"/>
              </w:rPr>
            </w:pPr>
            <w:r w:rsidRPr="00AA63D3">
              <w:rPr>
                <w:rFonts w:ascii="Times New Roman" w:eastAsia="Calibri" w:hAnsi="Times New Roman" w:cs="Times New Roman"/>
                <w:sz w:val="24"/>
              </w:rPr>
              <w:t>Класні керівники,</w:t>
            </w:r>
            <w:r w:rsidRPr="00AA63D3">
              <w:rPr>
                <w:rFonts w:ascii="Times New Roman" w:eastAsia="Calibri" w:hAnsi="Times New Roman" w:cs="Times New Roman"/>
                <w:spacing w:val="-57"/>
                <w:sz w:val="24"/>
              </w:rPr>
              <w:t xml:space="preserve"> </w:t>
            </w:r>
            <w:r w:rsidRPr="00AA63D3">
              <w:rPr>
                <w:rFonts w:ascii="Times New Roman" w:eastAsia="Calibri" w:hAnsi="Times New Roman" w:cs="Times New Roman"/>
                <w:sz w:val="24"/>
              </w:rPr>
              <w:t>вихователі</w:t>
            </w:r>
          </w:p>
        </w:tc>
        <w:tc>
          <w:tcPr>
            <w:tcW w:w="1701" w:type="dxa"/>
          </w:tcPr>
          <w:p w:rsidR="00AA63D3" w:rsidRPr="00AA63D3" w:rsidRDefault="00AA63D3" w:rsidP="00AA63D3">
            <w:pPr>
              <w:rPr>
                <w:rFonts w:ascii="Times New Roman" w:eastAsia="Calibri" w:hAnsi="Times New Roman" w:cs="Times New Roman"/>
                <w:sz w:val="24"/>
                <w:szCs w:val="24"/>
              </w:rPr>
            </w:pPr>
          </w:p>
        </w:tc>
      </w:tr>
      <w:tr w:rsidR="00AA63D3" w:rsidRPr="00AA63D3" w:rsidTr="00AA63D3">
        <w:tc>
          <w:tcPr>
            <w:tcW w:w="647" w:type="dxa"/>
          </w:tcPr>
          <w:p w:rsidR="00AA63D3" w:rsidRPr="00AA63D3" w:rsidRDefault="00AA63D3" w:rsidP="00AA63D3">
            <w:pPr>
              <w:jc w:val="center"/>
              <w:rPr>
                <w:rFonts w:ascii="Times New Roman" w:eastAsia="Calibri" w:hAnsi="Times New Roman" w:cs="Times New Roman"/>
                <w:sz w:val="24"/>
                <w:szCs w:val="24"/>
              </w:rPr>
            </w:pPr>
            <w:r w:rsidRPr="00AA63D3">
              <w:rPr>
                <w:rFonts w:ascii="Times New Roman" w:eastAsia="Calibri" w:hAnsi="Times New Roman" w:cs="Times New Roman"/>
                <w:sz w:val="24"/>
                <w:szCs w:val="24"/>
              </w:rPr>
              <w:t>9</w:t>
            </w:r>
          </w:p>
        </w:tc>
        <w:tc>
          <w:tcPr>
            <w:tcW w:w="8562" w:type="dxa"/>
          </w:tcPr>
          <w:p w:rsidR="00AA63D3" w:rsidRPr="00AA63D3" w:rsidRDefault="00AA63D3" w:rsidP="00AA63D3">
            <w:pPr>
              <w:widowControl w:val="0"/>
              <w:autoSpaceDE w:val="0"/>
              <w:autoSpaceDN w:val="0"/>
              <w:spacing w:line="289" w:lineRule="exact"/>
              <w:rPr>
                <w:rFonts w:ascii="Times New Roman" w:eastAsia="Times New Roman" w:hAnsi="Times New Roman" w:cs="Times New Roman"/>
                <w:sz w:val="24"/>
                <w:szCs w:val="24"/>
              </w:rPr>
            </w:pPr>
            <w:r w:rsidRPr="00AA63D3">
              <w:rPr>
                <w:rFonts w:ascii="Times New Roman" w:eastAsia="Times New Roman" w:hAnsi="Times New Roman" w:cs="Times New Roman"/>
                <w:sz w:val="24"/>
                <w:szCs w:val="24"/>
              </w:rPr>
              <w:t>Залучення</w:t>
            </w:r>
            <w:r w:rsidRPr="00AA63D3">
              <w:rPr>
                <w:rFonts w:ascii="Times New Roman" w:eastAsia="Times New Roman" w:hAnsi="Times New Roman" w:cs="Times New Roman"/>
                <w:spacing w:val="6"/>
                <w:sz w:val="24"/>
                <w:szCs w:val="24"/>
              </w:rPr>
              <w:t xml:space="preserve"> </w:t>
            </w:r>
            <w:r w:rsidRPr="00AA63D3">
              <w:rPr>
                <w:rFonts w:ascii="Times New Roman" w:eastAsia="Times New Roman" w:hAnsi="Times New Roman" w:cs="Times New Roman"/>
                <w:sz w:val="24"/>
                <w:szCs w:val="24"/>
              </w:rPr>
              <w:t>батьків</w:t>
            </w:r>
            <w:r w:rsidR="00B64F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учнів</w:t>
            </w:r>
            <w:r w:rsidRPr="00AA63D3">
              <w:rPr>
                <w:rFonts w:ascii="Times New Roman" w:eastAsia="Times New Roman" w:hAnsi="Times New Roman" w:cs="Times New Roman"/>
                <w:spacing w:val="5"/>
                <w:sz w:val="24"/>
                <w:szCs w:val="24"/>
              </w:rPr>
              <w:t xml:space="preserve"> </w:t>
            </w:r>
            <w:r w:rsidRPr="00AA63D3">
              <w:rPr>
                <w:rFonts w:ascii="Times New Roman" w:eastAsia="Times New Roman" w:hAnsi="Times New Roman" w:cs="Times New Roman"/>
                <w:sz w:val="24"/>
                <w:szCs w:val="24"/>
              </w:rPr>
              <w:t>до</w:t>
            </w:r>
            <w:r w:rsidRPr="00AA63D3">
              <w:rPr>
                <w:rFonts w:ascii="Times New Roman" w:eastAsia="Times New Roman" w:hAnsi="Times New Roman" w:cs="Times New Roman"/>
                <w:spacing w:val="3"/>
                <w:sz w:val="24"/>
                <w:szCs w:val="24"/>
              </w:rPr>
              <w:t xml:space="preserve"> </w:t>
            </w:r>
            <w:r w:rsidRPr="00AA63D3">
              <w:rPr>
                <w:rFonts w:ascii="Times New Roman" w:eastAsia="Times New Roman" w:hAnsi="Times New Roman" w:cs="Times New Roman"/>
                <w:sz w:val="24"/>
                <w:szCs w:val="24"/>
              </w:rPr>
              <w:t>участі</w:t>
            </w:r>
            <w:r w:rsidRPr="00AA63D3">
              <w:rPr>
                <w:rFonts w:ascii="Times New Roman" w:eastAsia="Times New Roman" w:hAnsi="Times New Roman" w:cs="Times New Roman"/>
                <w:spacing w:val="1"/>
                <w:sz w:val="24"/>
                <w:szCs w:val="24"/>
              </w:rPr>
              <w:t xml:space="preserve"> </w:t>
            </w:r>
            <w:r w:rsidRPr="00AA63D3">
              <w:rPr>
                <w:rFonts w:ascii="Times New Roman" w:eastAsia="Times New Roman" w:hAnsi="Times New Roman" w:cs="Times New Roman"/>
                <w:sz w:val="24"/>
                <w:szCs w:val="24"/>
              </w:rPr>
              <w:t>у</w:t>
            </w:r>
            <w:r w:rsidRPr="00AA63D3">
              <w:rPr>
                <w:rFonts w:ascii="Times New Roman" w:eastAsia="Times New Roman" w:hAnsi="Times New Roman" w:cs="Times New Roman"/>
                <w:spacing w:val="6"/>
                <w:sz w:val="24"/>
                <w:szCs w:val="24"/>
              </w:rPr>
              <w:t xml:space="preserve"> </w:t>
            </w:r>
            <w:r w:rsidRPr="00AA63D3">
              <w:rPr>
                <w:rFonts w:ascii="Times New Roman" w:eastAsia="Times New Roman" w:hAnsi="Times New Roman" w:cs="Times New Roman"/>
                <w:sz w:val="24"/>
                <w:szCs w:val="24"/>
              </w:rPr>
              <w:t>загальношкільних,</w:t>
            </w:r>
            <w:r w:rsidRPr="00AA63D3">
              <w:rPr>
                <w:rFonts w:ascii="Times New Roman" w:eastAsia="Times New Roman" w:hAnsi="Times New Roman" w:cs="Times New Roman"/>
                <w:spacing w:val="-6"/>
                <w:sz w:val="24"/>
                <w:szCs w:val="24"/>
              </w:rPr>
              <w:t xml:space="preserve"> </w:t>
            </w:r>
            <w:r w:rsidRPr="00AA63D3">
              <w:rPr>
                <w:rFonts w:ascii="Times New Roman" w:eastAsia="Times New Roman" w:hAnsi="Times New Roman" w:cs="Times New Roman"/>
                <w:sz w:val="24"/>
                <w:szCs w:val="24"/>
              </w:rPr>
              <w:t>класних</w:t>
            </w:r>
            <w:r w:rsidRPr="00AA63D3">
              <w:rPr>
                <w:rFonts w:ascii="Times New Roman" w:eastAsia="Times New Roman" w:hAnsi="Times New Roman" w:cs="Times New Roman"/>
                <w:spacing w:val="7"/>
                <w:sz w:val="24"/>
                <w:szCs w:val="24"/>
              </w:rPr>
              <w:t xml:space="preserve"> </w:t>
            </w:r>
            <w:r w:rsidRPr="00AA63D3">
              <w:rPr>
                <w:rFonts w:ascii="Times New Roman" w:eastAsia="Times New Roman" w:hAnsi="Times New Roman" w:cs="Times New Roman"/>
                <w:sz w:val="24"/>
                <w:szCs w:val="24"/>
              </w:rPr>
              <w:t>виховних</w:t>
            </w:r>
            <w:r w:rsidRPr="00AA63D3">
              <w:rPr>
                <w:rFonts w:ascii="Times New Roman" w:eastAsia="Times New Roman" w:hAnsi="Times New Roman" w:cs="Times New Roman"/>
                <w:spacing w:val="6"/>
                <w:sz w:val="24"/>
                <w:szCs w:val="24"/>
              </w:rPr>
              <w:t xml:space="preserve"> </w:t>
            </w:r>
            <w:r w:rsidRPr="00AA63D3">
              <w:rPr>
                <w:rFonts w:ascii="Times New Roman" w:eastAsia="Times New Roman" w:hAnsi="Times New Roman" w:cs="Times New Roman"/>
                <w:sz w:val="24"/>
                <w:szCs w:val="24"/>
              </w:rPr>
              <w:t>заходах, проведенні</w:t>
            </w:r>
            <w:r w:rsidRPr="00AA63D3">
              <w:rPr>
                <w:rFonts w:ascii="Times New Roman" w:eastAsia="Times New Roman" w:hAnsi="Times New Roman" w:cs="Times New Roman"/>
                <w:spacing w:val="3"/>
                <w:sz w:val="24"/>
                <w:szCs w:val="24"/>
              </w:rPr>
              <w:t xml:space="preserve"> </w:t>
            </w:r>
            <w:r w:rsidRPr="00AA63D3">
              <w:rPr>
                <w:rFonts w:ascii="Times New Roman" w:eastAsia="Times New Roman" w:hAnsi="Times New Roman" w:cs="Times New Roman"/>
                <w:sz w:val="24"/>
                <w:szCs w:val="24"/>
              </w:rPr>
              <w:t>творчих</w:t>
            </w:r>
            <w:r w:rsidRPr="00AA63D3">
              <w:rPr>
                <w:rFonts w:ascii="Times New Roman" w:eastAsia="Times New Roman" w:hAnsi="Times New Roman" w:cs="Times New Roman"/>
                <w:spacing w:val="5"/>
                <w:sz w:val="24"/>
                <w:szCs w:val="24"/>
              </w:rPr>
              <w:t xml:space="preserve"> </w:t>
            </w:r>
            <w:r w:rsidRPr="00AA63D3">
              <w:rPr>
                <w:rFonts w:ascii="Times New Roman" w:eastAsia="Times New Roman" w:hAnsi="Times New Roman" w:cs="Times New Roman"/>
                <w:sz w:val="24"/>
                <w:szCs w:val="24"/>
              </w:rPr>
              <w:t>зустрічей,</w:t>
            </w:r>
            <w:r w:rsidRPr="00AA63D3">
              <w:rPr>
                <w:rFonts w:ascii="Times New Roman" w:eastAsia="Times New Roman" w:hAnsi="Times New Roman" w:cs="Times New Roman"/>
                <w:spacing w:val="-2"/>
                <w:sz w:val="24"/>
                <w:szCs w:val="24"/>
              </w:rPr>
              <w:t xml:space="preserve"> </w:t>
            </w:r>
            <w:r w:rsidRPr="00AA63D3">
              <w:rPr>
                <w:rFonts w:ascii="Times New Roman" w:eastAsia="Times New Roman" w:hAnsi="Times New Roman" w:cs="Times New Roman"/>
                <w:sz w:val="24"/>
                <w:szCs w:val="24"/>
              </w:rPr>
              <w:t>конференцій</w:t>
            </w:r>
          </w:p>
        </w:tc>
        <w:tc>
          <w:tcPr>
            <w:tcW w:w="2126" w:type="dxa"/>
          </w:tcPr>
          <w:p w:rsidR="00AA63D3" w:rsidRPr="00AA63D3" w:rsidRDefault="00AA63D3" w:rsidP="00AA63D3">
            <w:pPr>
              <w:rPr>
                <w:rFonts w:ascii="Times New Roman" w:eastAsia="Calibri" w:hAnsi="Times New Roman" w:cs="Times New Roman"/>
                <w:sz w:val="24"/>
                <w:szCs w:val="24"/>
              </w:rPr>
            </w:pPr>
            <w:r w:rsidRPr="00AA63D3">
              <w:rPr>
                <w:rFonts w:ascii="Times New Roman" w:eastAsia="Calibri" w:hAnsi="Times New Roman" w:cs="Times New Roman"/>
                <w:sz w:val="24"/>
                <w:szCs w:val="24"/>
              </w:rPr>
              <w:t>Упродовж навчального року</w:t>
            </w:r>
          </w:p>
        </w:tc>
        <w:tc>
          <w:tcPr>
            <w:tcW w:w="2322" w:type="dxa"/>
          </w:tcPr>
          <w:p w:rsidR="00AA63D3" w:rsidRPr="00AA63D3" w:rsidRDefault="00AA63D3" w:rsidP="00AA63D3">
            <w:pPr>
              <w:rPr>
                <w:rFonts w:ascii="Times New Roman" w:eastAsia="Calibri" w:hAnsi="Times New Roman" w:cs="Times New Roman"/>
                <w:sz w:val="24"/>
                <w:szCs w:val="24"/>
              </w:rPr>
            </w:pPr>
            <w:r w:rsidRPr="00AA63D3">
              <w:rPr>
                <w:rFonts w:ascii="Times New Roman" w:eastAsia="Calibri" w:hAnsi="Times New Roman" w:cs="Times New Roman"/>
                <w:sz w:val="24"/>
                <w:szCs w:val="24"/>
              </w:rPr>
              <w:t>Класні керівники, вихователі</w:t>
            </w:r>
          </w:p>
        </w:tc>
        <w:tc>
          <w:tcPr>
            <w:tcW w:w="1701" w:type="dxa"/>
          </w:tcPr>
          <w:p w:rsidR="00AA63D3" w:rsidRPr="00AA63D3" w:rsidRDefault="00AA63D3" w:rsidP="00AA63D3">
            <w:pPr>
              <w:rPr>
                <w:rFonts w:ascii="Times New Roman" w:eastAsia="Calibri" w:hAnsi="Times New Roman" w:cs="Times New Roman"/>
                <w:sz w:val="24"/>
                <w:szCs w:val="24"/>
              </w:rPr>
            </w:pPr>
          </w:p>
        </w:tc>
      </w:tr>
      <w:tr w:rsidR="00AA63D3" w:rsidRPr="00AA63D3" w:rsidTr="00AA63D3">
        <w:tc>
          <w:tcPr>
            <w:tcW w:w="647" w:type="dxa"/>
          </w:tcPr>
          <w:p w:rsidR="00AA63D3" w:rsidRPr="00AA63D3" w:rsidRDefault="00AA63D3" w:rsidP="00AA63D3">
            <w:pPr>
              <w:jc w:val="center"/>
              <w:rPr>
                <w:rFonts w:ascii="Times New Roman" w:eastAsia="Calibri" w:hAnsi="Times New Roman" w:cs="Times New Roman"/>
                <w:sz w:val="24"/>
                <w:szCs w:val="24"/>
              </w:rPr>
            </w:pPr>
            <w:r w:rsidRPr="00AA63D3">
              <w:rPr>
                <w:rFonts w:ascii="Times New Roman" w:eastAsia="Calibri" w:hAnsi="Times New Roman" w:cs="Times New Roman"/>
                <w:sz w:val="24"/>
                <w:szCs w:val="24"/>
              </w:rPr>
              <w:t>10</w:t>
            </w:r>
          </w:p>
        </w:tc>
        <w:tc>
          <w:tcPr>
            <w:tcW w:w="8562" w:type="dxa"/>
          </w:tcPr>
          <w:p w:rsidR="00AA63D3" w:rsidRPr="00AA63D3" w:rsidRDefault="00AA63D3" w:rsidP="00AA63D3">
            <w:pPr>
              <w:widowControl w:val="0"/>
              <w:autoSpaceDE w:val="0"/>
              <w:autoSpaceDN w:val="0"/>
              <w:spacing w:before="1"/>
              <w:ind w:right="88"/>
              <w:rPr>
                <w:rFonts w:ascii="Times New Roman" w:eastAsia="Times New Roman" w:hAnsi="Times New Roman" w:cs="Times New Roman"/>
                <w:sz w:val="24"/>
                <w:szCs w:val="24"/>
              </w:rPr>
            </w:pPr>
            <w:r w:rsidRPr="00AA63D3">
              <w:rPr>
                <w:rFonts w:ascii="Times New Roman" w:eastAsia="Times New Roman" w:hAnsi="Times New Roman" w:cs="Times New Roman"/>
                <w:sz w:val="24"/>
                <w:szCs w:val="24"/>
              </w:rPr>
              <w:t>Залучення</w:t>
            </w:r>
            <w:r w:rsidRPr="00AA63D3">
              <w:rPr>
                <w:rFonts w:ascii="Times New Roman" w:eastAsia="Times New Roman" w:hAnsi="Times New Roman" w:cs="Times New Roman"/>
                <w:spacing w:val="6"/>
                <w:sz w:val="24"/>
                <w:szCs w:val="24"/>
              </w:rPr>
              <w:t xml:space="preserve"> </w:t>
            </w:r>
            <w:r w:rsidRPr="00AA63D3">
              <w:rPr>
                <w:rFonts w:ascii="Times New Roman" w:eastAsia="Times New Roman" w:hAnsi="Times New Roman" w:cs="Times New Roman"/>
                <w:sz w:val="24"/>
                <w:szCs w:val="24"/>
              </w:rPr>
              <w:t>батьків</w:t>
            </w:r>
            <w:r w:rsidRPr="00AA63D3">
              <w:rPr>
                <w:rFonts w:ascii="Times New Roman" w:eastAsia="Times New Roman" w:hAnsi="Times New Roman" w:cs="Times New Roman"/>
                <w:spacing w:val="5"/>
                <w:sz w:val="24"/>
                <w:szCs w:val="24"/>
              </w:rPr>
              <w:t xml:space="preserve"> </w:t>
            </w:r>
            <w:r w:rsidRPr="00AA63D3">
              <w:rPr>
                <w:rFonts w:ascii="Times New Roman" w:eastAsia="Times New Roman" w:hAnsi="Times New Roman" w:cs="Times New Roman"/>
                <w:sz w:val="24"/>
                <w:szCs w:val="24"/>
              </w:rPr>
              <w:t>учнів</w:t>
            </w:r>
            <w:r w:rsidRPr="00AA63D3">
              <w:rPr>
                <w:rFonts w:ascii="Times New Roman" w:eastAsia="Times New Roman" w:hAnsi="Times New Roman" w:cs="Times New Roman"/>
                <w:spacing w:val="4"/>
                <w:sz w:val="24"/>
                <w:szCs w:val="24"/>
              </w:rPr>
              <w:t xml:space="preserve"> </w:t>
            </w:r>
            <w:r w:rsidRPr="00AA63D3">
              <w:rPr>
                <w:rFonts w:ascii="Times New Roman" w:eastAsia="Times New Roman" w:hAnsi="Times New Roman" w:cs="Times New Roman"/>
                <w:sz w:val="24"/>
                <w:szCs w:val="24"/>
              </w:rPr>
              <w:t>(осіб,</w:t>
            </w:r>
            <w:r w:rsidRPr="00AA63D3">
              <w:rPr>
                <w:rFonts w:ascii="Times New Roman" w:eastAsia="Times New Roman" w:hAnsi="Times New Roman" w:cs="Times New Roman"/>
                <w:spacing w:val="-1"/>
                <w:sz w:val="24"/>
                <w:szCs w:val="24"/>
              </w:rPr>
              <w:t xml:space="preserve"> </w:t>
            </w:r>
            <w:r w:rsidRPr="00AA63D3">
              <w:rPr>
                <w:rFonts w:ascii="Times New Roman" w:eastAsia="Times New Roman" w:hAnsi="Times New Roman" w:cs="Times New Roman"/>
                <w:sz w:val="24"/>
                <w:szCs w:val="24"/>
              </w:rPr>
              <w:t>що</w:t>
            </w:r>
            <w:r w:rsidRPr="00AA63D3">
              <w:rPr>
                <w:rFonts w:ascii="Times New Roman" w:eastAsia="Times New Roman" w:hAnsi="Times New Roman" w:cs="Times New Roman"/>
                <w:spacing w:val="3"/>
                <w:sz w:val="24"/>
                <w:szCs w:val="24"/>
              </w:rPr>
              <w:t xml:space="preserve"> </w:t>
            </w:r>
            <w:r w:rsidRPr="00AA63D3">
              <w:rPr>
                <w:rFonts w:ascii="Times New Roman" w:eastAsia="Times New Roman" w:hAnsi="Times New Roman" w:cs="Times New Roman"/>
                <w:sz w:val="24"/>
                <w:szCs w:val="24"/>
              </w:rPr>
              <w:t>їх</w:t>
            </w:r>
            <w:r w:rsidRPr="00AA63D3">
              <w:rPr>
                <w:rFonts w:ascii="Times New Roman" w:eastAsia="Times New Roman" w:hAnsi="Times New Roman" w:cs="Times New Roman"/>
                <w:spacing w:val="4"/>
                <w:sz w:val="24"/>
                <w:szCs w:val="24"/>
              </w:rPr>
              <w:t xml:space="preserve"> </w:t>
            </w:r>
            <w:r w:rsidRPr="00AA63D3">
              <w:rPr>
                <w:rFonts w:ascii="Times New Roman" w:eastAsia="Times New Roman" w:hAnsi="Times New Roman" w:cs="Times New Roman"/>
                <w:sz w:val="24"/>
                <w:szCs w:val="24"/>
              </w:rPr>
              <w:t>замінюють)</w:t>
            </w:r>
            <w:r w:rsidRPr="00AA63D3">
              <w:rPr>
                <w:rFonts w:ascii="Times New Roman" w:eastAsia="Times New Roman" w:hAnsi="Times New Roman" w:cs="Times New Roman"/>
                <w:spacing w:val="-1"/>
                <w:sz w:val="24"/>
                <w:szCs w:val="24"/>
              </w:rPr>
              <w:t xml:space="preserve"> </w:t>
            </w:r>
            <w:r w:rsidRPr="00AA63D3">
              <w:rPr>
                <w:rFonts w:ascii="Times New Roman" w:eastAsia="Times New Roman" w:hAnsi="Times New Roman" w:cs="Times New Roman"/>
                <w:sz w:val="24"/>
                <w:szCs w:val="24"/>
              </w:rPr>
              <w:t>до</w:t>
            </w:r>
            <w:r w:rsidRPr="00AA63D3">
              <w:rPr>
                <w:rFonts w:ascii="Times New Roman" w:eastAsia="Times New Roman" w:hAnsi="Times New Roman" w:cs="Times New Roman"/>
                <w:spacing w:val="3"/>
                <w:sz w:val="24"/>
                <w:szCs w:val="24"/>
              </w:rPr>
              <w:t xml:space="preserve"> </w:t>
            </w:r>
            <w:r w:rsidRPr="00AA63D3">
              <w:rPr>
                <w:rFonts w:ascii="Times New Roman" w:eastAsia="Times New Roman" w:hAnsi="Times New Roman" w:cs="Times New Roman"/>
                <w:sz w:val="24"/>
                <w:szCs w:val="24"/>
              </w:rPr>
              <w:t>педагогічного</w:t>
            </w:r>
            <w:r w:rsidRPr="00AA63D3">
              <w:rPr>
                <w:rFonts w:ascii="Times New Roman" w:eastAsia="Times New Roman" w:hAnsi="Times New Roman" w:cs="Times New Roman"/>
                <w:spacing w:val="4"/>
                <w:sz w:val="24"/>
                <w:szCs w:val="24"/>
              </w:rPr>
              <w:t xml:space="preserve"> </w:t>
            </w:r>
            <w:r w:rsidRPr="00AA63D3">
              <w:rPr>
                <w:rFonts w:ascii="Times New Roman" w:eastAsia="Times New Roman" w:hAnsi="Times New Roman" w:cs="Times New Roman"/>
                <w:sz w:val="24"/>
                <w:szCs w:val="24"/>
              </w:rPr>
              <w:t>процесу:</w:t>
            </w:r>
            <w:r w:rsidRPr="00AA63D3">
              <w:rPr>
                <w:rFonts w:ascii="Times New Roman" w:eastAsia="Times New Roman" w:hAnsi="Times New Roman" w:cs="Times New Roman"/>
                <w:spacing w:val="1"/>
                <w:sz w:val="24"/>
                <w:szCs w:val="24"/>
              </w:rPr>
              <w:t xml:space="preserve"> </w:t>
            </w:r>
            <w:r w:rsidRPr="00AA63D3">
              <w:rPr>
                <w:rFonts w:ascii="Times New Roman" w:eastAsia="Times New Roman" w:hAnsi="Times New Roman" w:cs="Times New Roman"/>
                <w:sz w:val="24"/>
                <w:szCs w:val="24"/>
              </w:rPr>
              <w:t>участь</w:t>
            </w:r>
            <w:r w:rsidRPr="00AA63D3">
              <w:rPr>
                <w:rFonts w:ascii="Times New Roman" w:eastAsia="Times New Roman" w:hAnsi="Times New Roman" w:cs="Times New Roman"/>
                <w:spacing w:val="5"/>
                <w:sz w:val="24"/>
                <w:szCs w:val="24"/>
              </w:rPr>
              <w:t xml:space="preserve"> </w:t>
            </w:r>
            <w:r w:rsidRPr="00AA63D3">
              <w:rPr>
                <w:rFonts w:ascii="Times New Roman" w:eastAsia="Times New Roman" w:hAnsi="Times New Roman" w:cs="Times New Roman"/>
                <w:sz w:val="24"/>
                <w:szCs w:val="24"/>
              </w:rPr>
              <w:t>їх</w:t>
            </w:r>
            <w:r w:rsidRPr="00AA63D3">
              <w:rPr>
                <w:rFonts w:ascii="Times New Roman" w:eastAsia="Times New Roman" w:hAnsi="Times New Roman" w:cs="Times New Roman"/>
                <w:spacing w:val="4"/>
                <w:sz w:val="24"/>
                <w:szCs w:val="24"/>
              </w:rPr>
              <w:t xml:space="preserve"> </w:t>
            </w:r>
            <w:r w:rsidRPr="00AA63D3">
              <w:rPr>
                <w:rFonts w:ascii="Times New Roman" w:eastAsia="Times New Roman" w:hAnsi="Times New Roman" w:cs="Times New Roman"/>
                <w:sz w:val="24"/>
                <w:szCs w:val="24"/>
              </w:rPr>
              <w:t>(у</w:t>
            </w:r>
            <w:r w:rsidRPr="00AA63D3">
              <w:rPr>
                <w:rFonts w:ascii="Times New Roman" w:eastAsia="Times New Roman" w:hAnsi="Times New Roman" w:cs="Times New Roman"/>
                <w:spacing w:val="4"/>
                <w:sz w:val="24"/>
                <w:szCs w:val="24"/>
              </w:rPr>
              <w:t xml:space="preserve"> </w:t>
            </w:r>
            <w:r w:rsidRPr="00AA63D3">
              <w:rPr>
                <w:rFonts w:ascii="Times New Roman" w:eastAsia="Times New Roman" w:hAnsi="Times New Roman" w:cs="Times New Roman"/>
                <w:sz w:val="24"/>
                <w:szCs w:val="24"/>
              </w:rPr>
              <w:t>разі</w:t>
            </w:r>
            <w:r w:rsidRPr="00AA63D3">
              <w:rPr>
                <w:rFonts w:ascii="Times New Roman" w:eastAsia="Times New Roman" w:hAnsi="Times New Roman" w:cs="Times New Roman"/>
                <w:spacing w:val="2"/>
                <w:sz w:val="24"/>
                <w:szCs w:val="24"/>
              </w:rPr>
              <w:t xml:space="preserve"> </w:t>
            </w:r>
            <w:r w:rsidRPr="00AA63D3">
              <w:rPr>
                <w:rFonts w:ascii="Times New Roman" w:eastAsia="Times New Roman" w:hAnsi="Times New Roman" w:cs="Times New Roman"/>
                <w:sz w:val="24"/>
                <w:szCs w:val="24"/>
              </w:rPr>
              <w:t>необхідності)</w:t>
            </w:r>
            <w:r w:rsidRPr="00AA63D3">
              <w:rPr>
                <w:rFonts w:ascii="Times New Roman" w:eastAsia="Times New Roman" w:hAnsi="Times New Roman" w:cs="Times New Roman"/>
                <w:spacing w:val="-2"/>
                <w:sz w:val="24"/>
                <w:szCs w:val="24"/>
              </w:rPr>
              <w:t xml:space="preserve"> </w:t>
            </w:r>
            <w:r w:rsidRPr="00AA63D3">
              <w:rPr>
                <w:rFonts w:ascii="Times New Roman" w:eastAsia="Times New Roman" w:hAnsi="Times New Roman" w:cs="Times New Roman"/>
                <w:sz w:val="24"/>
                <w:szCs w:val="24"/>
              </w:rPr>
              <w:t>у</w:t>
            </w:r>
            <w:r w:rsidRPr="00AA63D3">
              <w:rPr>
                <w:rFonts w:ascii="Times New Roman" w:eastAsia="Times New Roman" w:hAnsi="Times New Roman" w:cs="Times New Roman"/>
                <w:spacing w:val="4"/>
                <w:sz w:val="24"/>
                <w:szCs w:val="24"/>
              </w:rPr>
              <w:t xml:space="preserve"> </w:t>
            </w:r>
            <w:r w:rsidRPr="00AA63D3">
              <w:rPr>
                <w:rFonts w:ascii="Times New Roman" w:eastAsia="Times New Roman" w:hAnsi="Times New Roman" w:cs="Times New Roman"/>
                <w:sz w:val="24"/>
                <w:szCs w:val="24"/>
              </w:rPr>
              <w:t>засіданнях</w:t>
            </w:r>
            <w:r w:rsidRPr="00AA63D3">
              <w:rPr>
                <w:rFonts w:ascii="Times New Roman" w:eastAsia="Times New Roman" w:hAnsi="Times New Roman" w:cs="Times New Roman"/>
                <w:spacing w:val="4"/>
                <w:sz w:val="24"/>
                <w:szCs w:val="24"/>
              </w:rPr>
              <w:t xml:space="preserve"> </w:t>
            </w:r>
            <w:r w:rsidRPr="00AA63D3">
              <w:rPr>
                <w:rFonts w:ascii="Times New Roman" w:eastAsia="Times New Roman" w:hAnsi="Times New Roman" w:cs="Times New Roman"/>
                <w:sz w:val="24"/>
                <w:szCs w:val="24"/>
              </w:rPr>
              <w:t>педагогічних</w:t>
            </w:r>
            <w:r w:rsidRPr="00AA63D3">
              <w:rPr>
                <w:rFonts w:ascii="Times New Roman" w:eastAsia="Times New Roman" w:hAnsi="Times New Roman" w:cs="Times New Roman"/>
                <w:spacing w:val="5"/>
                <w:sz w:val="24"/>
                <w:szCs w:val="24"/>
              </w:rPr>
              <w:t xml:space="preserve"> </w:t>
            </w:r>
            <w:r w:rsidRPr="00AA63D3">
              <w:rPr>
                <w:rFonts w:ascii="Times New Roman" w:eastAsia="Times New Roman" w:hAnsi="Times New Roman" w:cs="Times New Roman"/>
                <w:sz w:val="24"/>
                <w:szCs w:val="24"/>
              </w:rPr>
              <w:t>рад,</w:t>
            </w:r>
            <w:r w:rsidRPr="00AA63D3">
              <w:rPr>
                <w:rFonts w:ascii="Times New Roman" w:eastAsia="Times New Roman" w:hAnsi="Times New Roman" w:cs="Times New Roman"/>
                <w:spacing w:val="55"/>
                <w:sz w:val="24"/>
                <w:szCs w:val="24"/>
              </w:rPr>
              <w:t xml:space="preserve"> </w:t>
            </w:r>
            <w:r w:rsidRPr="00AA63D3">
              <w:rPr>
                <w:rFonts w:ascii="Times New Roman" w:eastAsia="Times New Roman" w:hAnsi="Times New Roman" w:cs="Times New Roman"/>
                <w:sz w:val="24"/>
                <w:szCs w:val="24"/>
              </w:rPr>
              <w:t>конференціях,</w:t>
            </w:r>
            <w:r w:rsidRPr="00AA63D3">
              <w:rPr>
                <w:rFonts w:ascii="Times New Roman" w:eastAsia="Times New Roman" w:hAnsi="Times New Roman" w:cs="Times New Roman"/>
                <w:spacing w:val="-57"/>
                <w:sz w:val="24"/>
                <w:szCs w:val="24"/>
              </w:rPr>
              <w:t xml:space="preserve"> </w:t>
            </w:r>
            <w:r w:rsidRPr="00AA63D3">
              <w:rPr>
                <w:rFonts w:ascii="Times New Roman" w:eastAsia="Times New Roman" w:hAnsi="Times New Roman" w:cs="Times New Roman"/>
                <w:sz w:val="24"/>
                <w:szCs w:val="24"/>
              </w:rPr>
              <w:t xml:space="preserve"> </w:t>
            </w:r>
            <w:r w:rsidRPr="00AA63D3">
              <w:rPr>
                <w:rFonts w:ascii="Times New Roman" w:eastAsia="Times New Roman" w:hAnsi="Times New Roman" w:cs="Times New Roman"/>
                <w:sz w:val="24"/>
                <w:szCs w:val="24"/>
              </w:rPr>
              <w:lastRenderedPageBreak/>
              <w:t>спільнотах класних</w:t>
            </w:r>
            <w:r w:rsidRPr="00AA63D3">
              <w:rPr>
                <w:rFonts w:ascii="Times New Roman" w:eastAsia="Times New Roman" w:hAnsi="Times New Roman" w:cs="Times New Roman"/>
                <w:spacing w:val="6"/>
                <w:sz w:val="24"/>
                <w:szCs w:val="24"/>
              </w:rPr>
              <w:t xml:space="preserve"> </w:t>
            </w:r>
            <w:r w:rsidRPr="00AA63D3">
              <w:rPr>
                <w:rFonts w:ascii="Times New Roman" w:eastAsia="Times New Roman" w:hAnsi="Times New Roman" w:cs="Times New Roman"/>
                <w:sz w:val="24"/>
                <w:szCs w:val="24"/>
              </w:rPr>
              <w:t>керівників,</w:t>
            </w:r>
            <w:r w:rsidRPr="00AA63D3">
              <w:rPr>
                <w:rFonts w:ascii="Times New Roman" w:eastAsia="Times New Roman" w:hAnsi="Times New Roman" w:cs="Times New Roman"/>
                <w:spacing w:val="-1"/>
                <w:sz w:val="24"/>
                <w:szCs w:val="24"/>
              </w:rPr>
              <w:t xml:space="preserve"> </w:t>
            </w:r>
            <w:r w:rsidRPr="00AA63D3">
              <w:rPr>
                <w:rFonts w:ascii="Times New Roman" w:eastAsia="Times New Roman" w:hAnsi="Times New Roman" w:cs="Times New Roman"/>
                <w:sz w:val="24"/>
                <w:szCs w:val="24"/>
              </w:rPr>
              <w:t>вихователів (пропозиції</w:t>
            </w:r>
            <w:r w:rsidRPr="00AA63D3">
              <w:rPr>
                <w:rFonts w:ascii="Times New Roman" w:eastAsia="Times New Roman" w:hAnsi="Times New Roman" w:cs="Times New Roman"/>
                <w:spacing w:val="2"/>
                <w:sz w:val="24"/>
                <w:szCs w:val="24"/>
              </w:rPr>
              <w:t xml:space="preserve"> </w:t>
            </w:r>
            <w:r w:rsidRPr="00AA63D3">
              <w:rPr>
                <w:rFonts w:ascii="Times New Roman" w:eastAsia="Times New Roman" w:hAnsi="Times New Roman" w:cs="Times New Roman"/>
                <w:sz w:val="24"/>
                <w:szCs w:val="24"/>
              </w:rPr>
              <w:t>щодо</w:t>
            </w:r>
            <w:r w:rsidRPr="00AA63D3">
              <w:rPr>
                <w:rFonts w:ascii="Times New Roman" w:eastAsia="Times New Roman" w:hAnsi="Times New Roman" w:cs="Times New Roman"/>
                <w:spacing w:val="1"/>
                <w:sz w:val="24"/>
                <w:szCs w:val="24"/>
              </w:rPr>
              <w:t xml:space="preserve"> </w:t>
            </w:r>
            <w:r w:rsidRPr="00AA63D3">
              <w:rPr>
                <w:rFonts w:ascii="Times New Roman" w:eastAsia="Times New Roman" w:hAnsi="Times New Roman" w:cs="Times New Roman"/>
                <w:sz w:val="24"/>
                <w:szCs w:val="24"/>
              </w:rPr>
              <w:t>удосконалення</w:t>
            </w:r>
            <w:r w:rsidRPr="00AA63D3">
              <w:rPr>
                <w:rFonts w:ascii="Times New Roman" w:eastAsia="Times New Roman" w:hAnsi="Times New Roman" w:cs="Times New Roman"/>
                <w:spacing w:val="4"/>
                <w:sz w:val="24"/>
                <w:szCs w:val="24"/>
              </w:rPr>
              <w:t xml:space="preserve"> </w:t>
            </w:r>
            <w:r w:rsidRPr="00AA63D3">
              <w:rPr>
                <w:rFonts w:ascii="Times New Roman" w:eastAsia="Times New Roman" w:hAnsi="Times New Roman" w:cs="Times New Roman"/>
                <w:sz w:val="24"/>
                <w:szCs w:val="24"/>
              </w:rPr>
              <w:t>освітнього</w:t>
            </w:r>
            <w:r w:rsidRPr="00AA63D3">
              <w:rPr>
                <w:rFonts w:ascii="Times New Roman" w:eastAsia="Times New Roman" w:hAnsi="Times New Roman" w:cs="Times New Roman"/>
                <w:spacing w:val="3"/>
                <w:sz w:val="24"/>
                <w:szCs w:val="24"/>
              </w:rPr>
              <w:t xml:space="preserve"> </w:t>
            </w:r>
            <w:r w:rsidRPr="00AA63D3">
              <w:rPr>
                <w:rFonts w:ascii="Times New Roman" w:eastAsia="Times New Roman" w:hAnsi="Times New Roman" w:cs="Times New Roman"/>
                <w:sz w:val="24"/>
                <w:szCs w:val="24"/>
              </w:rPr>
              <w:t>процесу)</w:t>
            </w:r>
          </w:p>
        </w:tc>
        <w:tc>
          <w:tcPr>
            <w:tcW w:w="2126" w:type="dxa"/>
          </w:tcPr>
          <w:p w:rsidR="00AA63D3" w:rsidRPr="00AA63D3" w:rsidRDefault="00AA63D3" w:rsidP="00AA63D3">
            <w:pPr>
              <w:rPr>
                <w:rFonts w:ascii="Times New Roman" w:eastAsia="Calibri" w:hAnsi="Times New Roman" w:cs="Times New Roman"/>
                <w:sz w:val="24"/>
                <w:szCs w:val="24"/>
              </w:rPr>
            </w:pPr>
            <w:r w:rsidRPr="00AA63D3">
              <w:rPr>
                <w:rFonts w:ascii="Times New Roman" w:eastAsia="Calibri" w:hAnsi="Times New Roman" w:cs="Times New Roman"/>
                <w:sz w:val="24"/>
                <w:szCs w:val="24"/>
              </w:rPr>
              <w:lastRenderedPageBreak/>
              <w:t>Упродовж навчального року</w:t>
            </w:r>
          </w:p>
        </w:tc>
        <w:tc>
          <w:tcPr>
            <w:tcW w:w="2322" w:type="dxa"/>
          </w:tcPr>
          <w:p w:rsidR="00AA63D3" w:rsidRPr="00AA63D3" w:rsidRDefault="00AA63D3" w:rsidP="00AA63D3">
            <w:pPr>
              <w:widowControl w:val="0"/>
              <w:autoSpaceDE w:val="0"/>
              <w:autoSpaceDN w:val="0"/>
              <w:spacing w:line="242" w:lineRule="auto"/>
              <w:ind w:right="749"/>
              <w:rPr>
                <w:rFonts w:ascii="Times New Roman" w:eastAsia="Times New Roman" w:hAnsi="Times New Roman" w:cs="Times New Roman"/>
                <w:sz w:val="24"/>
                <w:szCs w:val="24"/>
              </w:rPr>
            </w:pPr>
            <w:r w:rsidRPr="00AA63D3">
              <w:rPr>
                <w:rFonts w:ascii="Times New Roman" w:eastAsia="Times New Roman" w:hAnsi="Times New Roman" w:cs="Times New Roman"/>
                <w:sz w:val="24"/>
                <w:szCs w:val="24"/>
              </w:rPr>
              <w:t>Пушкар Н.Б.</w:t>
            </w:r>
          </w:p>
          <w:p w:rsidR="00AA63D3" w:rsidRPr="00AA63D3" w:rsidRDefault="00AA63D3" w:rsidP="00AA63D3">
            <w:pPr>
              <w:rPr>
                <w:rFonts w:ascii="Times New Roman" w:eastAsia="Calibri" w:hAnsi="Times New Roman" w:cs="Times New Roman"/>
                <w:sz w:val="24"/>
                <w:szCs w:val="24"/>
              </w:rPr>
            </w:pPr>
            <w:r w:rsidRPr="00AA63D3">
              <w:rPr>
                <w:rFonts w:ascii="Times New Roman" w:eastAsia="Calibri" w:hAnsi="Times New Roman" w:cs="Times New Roman"/>
                <w:sz w:val="24"/>
                <w:szCs w:val="24"/>
              </w:rPr>
              <w:t>Тімко М.М.</w:t>
            </w:r>
          </w:p>
          <w:p w:rsidR="00AA63D3" w:rsidRPr="00AA63D3" w:rsidRDefault="00AA63D3" w:rsidP="00AA63D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Ткаченко С.Л.</w:t>
            </w:r>
          </w:p>
        </w:tc>
        <w:tc>
          <w:tcPr>
            <w:tcW w:w="1701" w:type="dxa"/>
          </w:tcPr>
          <w:p w:rsidR="00AA63D3" w:rsidRPr="00AA63D3" w:rsidRDefault="00AA63D3" w:rsidP="00AA63D3">
            <w:pPr>
              <w:rPr>
                <w:rFonts w:ascii="Times New Roman" w:eastAsia="Calibri" w:hAnsi="Times New Roman" w:cs="Times New Roman"/>
                <w:sz w:val="24"/>
                <w:szCs w:val="24"/>
              </w:rPr>
            </w:pPr>
          </w:p>
        </w:tc>
      </w:tr>
      <w:tr w:rsidR="00AA63D3" w:rsidRPr="00AA63D3" w:rsidTr="00AA63D3">
        <w:tc>
          <w:tcPr>
            <w:tcW w:w="647" w:type="dxa"/>
          </w:tcPr>
          <w:p w:rsidR="00AA63D3" w:rsidRPr="00AA63D3" w:rsidRDefault="00AA63D3" w:rsidP="00AA63D3">
            <w:pPr>
              <w:jc w:val="center"/>
              <w:rPr>
                <w:rFonts w:ascii="Times New Roman" w:eastAsia="Calibri" w:hAnsi="Times New Roman" w:cs="Times New Roman"/>
                <w:sz w:val="24"/>
                <w:szCs w:val="24"/>
              </w:rPr>
            </w:pPr>
            <w:r w:rsidRPr="00AA63D3">
              <w:rPr>
                <w:rFonts w:ascii="Times New Roman" w:eastAsia="Calibri" w:hAnsi="Times New Roman" w:cs="Times New Roman"/>
                <w:sz w:val="24"/>
                <w:szCs w:val="24"/>
              </w:rPr>
              <w:lastRenderedPageBreak/>
              <w:t>11</w:t>
            </w:r>
          </w:p>
        </w:tc>
        <w:tc>
          <w:tcPr>
            <w:tcW w:w="8562" w:type="dxa"/>
          </w:tcPr>
          <w:p w:rsidR="00AA63D3" w:rsidRPr="00AA63D3" w:rsidRDefault="00AA63D3" w:rsidP="00AA63D3">
            <w:pPr>
              <w:rPr>
                <w:rFonts w:ascii="Times New Roman" w:eastAsia="Calibri" w:hAnsi="Times New Roman" w:cs="Times New Roman"/>
                <w:sz w:val="24"/>
                <w:szCs w:val="24"/>
              </w:rPr>
            </w:pPr>
            <w:r>
              <w:rPr>
                <w:rFonts w:ascii="Times New Roman" w:eastAsia="Calibri" w:hAnsi="Times New Roman" w:cs="Times New Roman"/>
                <w:sz w:val="24"/>
                <w:szCs w:val="24"/>
              </w:rPr>
              <w:t>Організація п</w:t>
            </w:r>
            <w:r w:rsidRPr="00AA63D3">
              <w:rPr>
                <w:rFonts w:ascii="Times New Roman" w:eastAsia="Calibri" w:hAnsi="Times New Roman" w:cs="Times New Roman"/>
                <w:sz w:val="24"/>
                <w:szCs w:val="24"/>
              </w:rPr>
              <w:t>роведення</w:t>
            </w:r>
            <w:r w:rsidRPr="00AA63D3">
              <w:rPr>
                <w:rFonts w:ascii="Times New Roman" w:eastAsia="Calibri" w:hAnsi="Times New Roman" w:cs="Times New Roman"/>
                <w:spacing w:val="6"/>
                <w:sz w:val="24"/>
                <w:szCs w:val="24"/>
              </w:rPr>
              <w:t xml:space="preserve"> </w:t>
            </w:r>
            <w:r w:rsidRPr="00AA63D3">
              <w:rPr>
                <w:rFonts w:ascii="Times New Roman" w:eastAsia="Calibri" w:hAnsi="Times New Roman" w:cs="Times New Roman"/>
                <w:sz w:val="24"/>
                <w:szCs w:val="24"/>
              </w:rPr>
              <w:t>санітарно-просвітницької</w:t>
            </w:r>
            <w:r w:rsidRPr="00AA63D3">
              <w:rPr>
                <w:rFonts w:ascii="Times New Roman" w:eastAsia="Calibri" w:hAnsi="Times New Roman" w:cs="Times New Roman"/>
                <w:spacing w:val="4"/>
                <w:sz w:val="24"/>
                <w:szCs w:val="24"/>
              </w:rPr>
              <w:t xml:space="preserve"> </w:t>
            </w:r>
            <w:r w:rsidRPr="00AA63D3">
              <w:rPr>
                <w:rFonts w:ascii="Times New Roman" w:eastAsia="Calibri" w:hAnsi="Times New Roman" w:cs="Times New Roman"/>
                <w:sz w:val="24"/>
                <w:szCs w:val="24"/>
              </w:rPr>
              <w:t>роботи</w:t>
            </w:r>
            <w:r w:rsidRPr="00AA63D3">
              <w:rPr>
                <w:rFonts w:ascii="Times New Roman" w:eastAsia="Calibri" w:hAnsi="Times New Roman" w:cs="Times New Roman"/>
                <w:spacing w:val="4"/>
                <w:sz w:val="24"/>
                <w:szCs w:val="24"/>
              </w:rPr>
              <w:t xml:space="preserve"> </w:t>
            </w:r>
            <w:r w:rsidRPr="00AA63D3">
              <w:rPr>
                <w:rFonts w:ascii="Times New Roman" w:eastAsia="Calibri" w:hAnsi="Times New Roman" w:cs="Times New Roman"/>
                <w:sz w:val="24"/>
                <w:szCs w:val="24"/>
              </w:rPr>
              <w:t>з</w:t>
            </w:r>
            <w:r w:rsidRPr="00AA63D3">
              <w:rPr>
                <w:rFonts w:ascii="Times New Roman" w:eastAsia="Calibri" w:hAnsi="Times New Roman" w:cs="Times New Roman"/>
                <w:spacing w:val="2"/>
                <w:sz w:val="24"/>
                <w:szCs w:val="24"/>
              </w:rPr>
              <w:t xml:space="preserve"> </w:t>
            </w:r>
            <w:r w:rsidRPr="00AA63D3">
              <w:rPr>
                <w:rFonts w:ascii="Times New Roman" w:eastAsia="Calibri" w:hAnsi="Times New Roman" w:cs="Times New Roman"/>
                <w:sz w:val="24"/>
                <w:szCs w:val="24"/>
              </w:rPr>
              <w:t>батьками</w:t>
            </w:r>
            <w:r w:rsidRPr="00AA63D3">
              <w:rPr>
                <w:rFonts w:ascii="Times New Roman" w:eastAsia="Calibri" w:hAnsi="Times New Roman" w:cs="Times New Roman"/>
                <w:spacing w:val="5"/>
                <w:sz w:val="24"/>
                <w:szCs w:val="24"/>
              </w:rPr>
              <w:t xml:space="preserve"> </w:t>
            </w:r>
            <w:r w:rsidRPr="00AA63D3">
              <w:rPr>
                <w:rFonts w:ascii="Times New Roman" w:eastAsia="Calibri" w:hAnsi="Times New Roman" w:cs="Times New Roman"/>
                <w:sz w:val="24"/>
                <w:szCs w:val="24"/>
              </w:rPr>
              <w:t>учнів,</w:t>
            </w:r>
            <w:r w:rsidRPr="00AA63D3">
              <w:rPr>
                <w:rFonts w:ascii="Times New Roman" w:eastAsia="Calibri" w:hAnsi="Times New Roman" w:cs="Times New Roman"/>
                <w:spacing w:val="-7"/>
                <w:sz w:val="24"/>
                <w:szCs w:val="24"/>
              </w:rPr>
              <w:t xml:space="preserve"> </w:t>
            </w:r>
            <w:r w:rsidRPr="00AA63D3">
              <w:rPr>
                <w:rFonts w:ascii="Times New Roman" w:eastAsia="Calibri" w:hAnsi="Times New Roman" w:cs="Times New Roman"/>
                <w:sz w:val="24"/>
                <w:szCs w:val="24"/>
              </w:rPr>
              <w:t>бесід</w:t>
            </w:r>
            <w:r w:rsidRPr="00AA63D3">
              <w:rPr>
                <w:rFonts w:ascii="Times New Roman" w:eastAsia="Calibri" w:hAnsi="Times New Roman" w:cs="Times New Roman"/>
                <w:spacing w:val="4"/>
                <w:sz w:val="24"/>
                <w:szCs w:val="24"/>
              </w:rPr>
              <w:t xml:space="preserve"> </w:t>
            </w:r>
            <w:r w:rsidRPr="00AA63D3">
              <w:rPr>
                <w:rFonts w:ascii="Times New Roman" w:eastAsia="Calibri" w:hAnsi="Times New Roman" w:cs="Times New Roman"/>
                <w:sz w:val="24"/>
                <w:szCs w:val="24"/>
              </w:rPr>
              <w:t>з</w:t>
            </w:r>
            <w:r w:rsidRPr="00AA63D3">
              <w:rPr>
                <w:rFonts w:ascii="Times New Roman" w:eastAsia="Calibri" w:hAnsi="Times New Roman" w:cs="Times New Roman"/>
                <w:spacing w:val="-51"/>
                <w:sz w:val="24"/>
                <w:szCs w:val="24"/>
              </w:rPr>
              <w:t xml:space="preserve"> </w:t>
            </w:r>
            <w:r w:rsidRPr="00AA63D3">
              <w:rPr>
                <w:rFonts w:ascii="Times New Roman" w:eastAsia="Calibri" w:hAnsi="Times New Roman" w:cs="Times New Roman"/>
                <w:sz w:val="24"/>
                <w:szCs w:val="24"/>
              </w:rPr>
              <w:t>питань</w:t>
            </w:r>
            <w:r w:rsidRPr="00AA63D3">
              <w:rPr>
                <w:rFonts w:ascii="Times New Roman" w:eastAsia="Calibri" w:hAnsi="Times New Roman" w:cs="Times New Roman"/>
                <w:spacing w:val="7"/>
                <w:sz w:val="24"/>
                <w:szCs w:val="24"/>
              </w:rPr>
              <w:t xml:space="preserve"> </w:t>
            </w:r>
            <w:r w:rsidRPr="00AA63D3">
              <w:rPr>
                <w:rFonts w:ascii="Times New Roman" w:eastAsia="Calibri" w:hAnsi="Times New Roman" w:cs="Times New Roman"/>
                <w:sz w:val="24"/>
                <w:szCs w:val="24"/>
              </w:rPr>
              <w:t>виховання</w:t>
            </w:r>
            <w:r w:rsidRPr="00AA63D3">
              <w:rPr>
                <w:rFonts w:ascii="Times New Roman" w:eastAsia="Calibri" w:hAnsi="Times New Roman" w:cs="Times New Roman"/>
                <w:spacing w:val="8"/>
                <w:sz w:val="24"/>
                <w:szCs w:val="24"/>
              </w:rPr>
              <w:t xml:space="preserve"> </w:t>
            </w:r>
            <w:r w:rsidRPr="00AA63D3">
              <w:rPr>
                <w:rFonts w:ascii="Times New Roman" w:eastAsia="Calibri" w:hAnsi="Times New Roman" w:cs="Times New Roman"/>
                <w:sz w:val="24"/>
                <w:szCs w:val="24"/>
              </w:rPr>
              <w:t>здорового</w:t>
            </w:r>
            <w:r w:rsidRPr="00AA63D3">
              <w:rPr>
                <w:rFonts w:ascii="Times New Roman" w:eastAsia="Calibri" w:hAnsi="Times New Roman" w:cs="Times New Roman"/>
                <w:spacing w:val="5"/>
                <w:sz w:val="24"/>
                <w:szCs w:val="24"/>
              </w:rPr>
              <w:t xml:space="preserve"> </w:t>
            </w:r>
            <w:r w:rsidRPr="00AA63D3">
              <w:rPr>
                <w:rFonts w:ascii="Times New Roman" w:eastAsia="Calibri" w:hAnsi="Times New Roman" w:cs="Times New Roman"/>
                <w:sz w:val="24"/>
                <w:szCs w:val="24"/>
              </w:rPr>
              <w:t>способу</w:t>
            </w:r>
            <w:r w:rsidRPr="00AA63D3">
              <w:rPr>
                <w:rFonts w:ascii="Times New Roman" w:eastAsia="Calibri" w:hAnsi="Times New Roman" w:cs="Times New Roman"/>
                <w:spacing w:val="5"/>
                <w:sz w:val="24"/>
                <w:szCs w:val="24"/>
              </w:rPr>
              <w:t xml:space="preserve"> </w:t>
            </w:r>
            <w:r w:rsidRPr="00AA63D3">
              <w:rPr>
                <w:rFonts w:ascii="Times New Roman" w:eastAsia="Calibri" w:hAnsi="Times New Roman" w:cs="Times New Roman"/>
                <w:sz w:val="24"/>
                <w:szCs w:val="24"/>
              </w:rPr>
              <w:t>життя</w:t>
            </w:r>
          </w:p>
        </w:tc>
        <w:tc>
          <w:tcPr>
            <w:tcW w:w="2126" w:type="dxa"/>
          </w:tcPr>
          <w:p w:rsidR="00AA63D3" w:rsidRPr="00AA63D3" w:rsidRDefault="00AA63D3" w:rsidP="00AA63D3">
            <w:pPr>
              <w:rPr>
                <w:rFonts w:ascii="Times New Roman" w:eastAsia="Calibri" w:hAnsi="Times New Roman" w:cs="Times New Roman"/>
                <w:sz w:val="24"/>
                <w:szCs w:val="24"/>
              </w:rPr>
            </w:pPr>
            <w:r w:rsidRPr="00AA63D3">
              <w:rPr>
                <w:rFonts w:ascii="Times New Roman" w:eastAsia="Calibri" w:hAnsi="Times New Roman" w:cs="Times New Roman"/>
                <w:sz w:val="24"/>
                <w:szCs w:val="24"/>
              </w:rPr>
              <w:t>Упродовж навчального року</w:t>
            </w:r>
          </w:p>
        </w:tc>
        <w:tc>
          <w:tcPr>
            <w:tcW w:w="2322" w:type="dxa"/>
          </w:tcPr>
          <w:p w:rsidR="00AA63D3" w:rsidRPr="00AA63D3" w:rsidRDefault="00AA63D3" w:rsidP="00AA63D3">
            <w:pPr>
              <w:rPr>
                <w:rFonts w:ascii="Times New Roman" w:eastAsia="Calibri" w:hAnsi="Times New Roman" w:cs="Times New Roman"/>
                <w:sz w:val="24"/>
                <w:szCs w:val="24"/>
              </w:rPr>
            </w:pPr>
            <w:r>
              <w:rPr>
                <w:rFonts w:ascii="Times New Roman" w:eastAsia="Calibri" w:hAnsi="Times New Roman" w:cs="Times New Roman"/>
                <w:sz w:val="24"/>
                <w:szCs w:val="24"/>
              </w:rPr>
              <w:t>Ткаченко С.Л.</w:t>
            </w:r>
          </w:p>
        </w:tc>
        <w:tc>
          <w:tcPr>
            <w:tcW w:w="1701" w:type="dxa"/>
          </w:tcPr>
          <w:p w:rsidR="00AA63D3" w:rsidRPr="00AA63D3" w:rsidRDefault="00AA63D3" w:rsidP="00AA63D3">
            <w:pPr>
              <w:rPr>
                <w:rFonts w:ascii="Times New Roman" w:eastAsia="Calibri" w:hAnsi="Times New Roman" w:cs="Times New Roman"/>
                <w:sz w:val="24"/>
                <w:szCs w:val="24"/>
              </w:rPr>
            </w:pPr>
          </w:p>
        </w:tc>
      </w:tr>
    </w:tbl>
    <w:p w:rsidR="00AA63D3" w:rsidRDefault="00AA63D3" w:rsidP="00594D1C">
      <w:pPr>
        <w:widowControl w:val="0"/>
        <w:autoSpaceDE w:val="0"/>
        <w:autoSpaceDN w:val="0"/>
        <w:adjustRightInd w:val="0"/>
        <w:spacing w:after="0" w:line="240" w:lineRule="auto"/>
        <w:rPr>
          <w:rFonts w:ascii="Times New Roman CYR" w:eastAsia="Calibri" w:hAnsi="Times New Roman CYR" w:cs="Times New Roman CYR"/>
          <w:b/>
          <w:bCs/>
          <w:i/>
          <w:iCs/>
          <w:sz w:val="28"/>
          <w:szCs w:val="28"/>
          <w:lang w:val="uk-UA" w:eastAsia="ru-RU"/>
        </w:rPr>
      </w:pPr>
    </w:p>
    <w:p w:rsidR="00AE54AD" w:rsidRPr="00E255E1" w:rsidRDefault="00AE54AD" w:rsidP="00AE54AD">
      <w:pPr>
        <w:widowControl w:val="0"/>
        <w:autoSpaceDE w:val="0"/>
        <w:autoSpaceDN w:val="0"/>
        <w:adjustRightInd w:val="0"/>
        <w:spacing w:after="0" w:line="240" w:lineRule="auto"/>
        <w:rPr>
          <w:rFonts w:ascii="Times New Roman CYR" w:eastAsia="Calibri" w:hAnsi="Times New Roman CYR" w:cs="Times New Roman CYR"/>
          <w:b/>
          <w:bCs/>
          <w:i/>
          <w:iCs/>
          <w:sz w:val="28"/>
          <w:szCs w:val="28"/>
          <w:lang w:val="uk-UA" w:eastAsia="ru-RU"/>
        </w:rPr>
      </w:pPr>
      <w:r w:rsidRPr="00DE466C">
        <w:rPr>
          <w:rFonts w:ascii="Times New Roman CYR" w:eastAsia="Calibri" w:hAnsi="Times New Roman CYR" w:cs="Times New Roman CYR"/>
          <w:b/>
          <w:bCs/>
          <w:i/>
          <w:iCs/>
          <w:sz w:val="28"/>
          <w:szCs w:val="28"/>
          <w:lang w:val="uk-UA" w:eastAsia="ru-RU"/>
        </w:rPr>
        <w:t>4.2.1.Загальні збори колективу, батьків учнів та громадськості</w:t>
      </w:r>
    </w:p>
    <w:tbl>
      <w:tblPr>
        <w:tblW w:w="15238" w:type="dxa"/>
        <w:tblInd w:w="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
        <w:gridCol w:w="8534"/>
        <w:gridCol w:w="2126"/>
        <w:gridCol w:w="2268"/>
        <w:gridCol w:w="1701"/>
      </w:tblGrid>
      <w:tr w:rsidR="00AE54AD" w:rsidRPr="00AA1FCD" w:rsidTr="00B64F73">
        <w:trPr>
          <w:trHeight w:val="151"/>
        </w:trPr>
        <w:tc>
          <w:tcPr>
            <w:tcW w:w="609" w:type="dxa"/>
            <w:tcBorders>
              <w:top w:val="single" w:sz="4" w:space="0" w:color="auto"/>
              <w:bottom w:val="single" w:sz="4" w:space="0" w:color="auto"/>
              <w:right w:val="single" w:sz="4" w:space="0" w:color="auto"/>
            </w:tcBorders>
            <w:vAlign w:val="center"/>
          </w:tcPr>
          <w:p w:rsidR="00AE54AD" w:rsidRPr="00AA1FCD" w:rsidRDefault="00AE54AD" w:rsidP="00AE54AD">
            <w:pPr>
              <w:spacing w:after="0" w:line="240" w:lineRule="auto"/>
              <w:jc w:val="center"/>
              <w:rPr>
                <w:rFonts w:ascii="Times New Roman" w:eastAsia="Calibri" w:hAnsi="Times New Roman" w:cs="Times New Roman"/>
                <w:b/>
                <w:bCs/>
                <w:i/>
                <w:iCs/>
                <w:sz w:val="24"/>
                <w:szCs w:val="24"/>
                <w:lang w:val="uk-UA"/>
              </w:rPr>
            </w:pPr>
            <w:r w:rsidRPr="00AA1FCD">
              <w:rPr>
                <w:rFonts w:ascii="Times New Roman" w:eastAsia="Calibri" w:hAnsi="Times New Roman" w:cs="Times New Roman"/>
                <w:b/>
                <w:bCs/>
                <w:i/>
                <w:iCs/>
                <w:sz w:val="24"/>
                <w:szCs w:val="24"/>
                <w:lang w:val="uk-UA"/>
              </w:rPr>
              <w:t>№ з/п</w:t>
            </w:r>
          </w:p>
        </w:tc>
        <w:tc>
          <w:tcPr>
            <w:tcW w:w="8534" w:type="dxa"/>
            <w:tcBorders>
              <w:top w:val="single" w:sz="4" w:space="0" w:color="auto"/>
              <w:left w:val="single" w:sz="4" w:space="0" w:color="auto"/>
              <w:bottom w:val="single" w:sz="4" w:space="0" w:color="auto"/>
              <w:right w:val="single" w:sz="4" w:space="0" w:color="auto"/>
            </w:tcBorders>
            <w:vAlign w:val="center"/>
          </w:tcPr>
          <w:p w:rsidR="00AE54AD" w:rsidRPr="00AA1FCD" w:rsidRDefault="00AE54AD" w:rsidP="00AE54AD">
            <w:pPr>
              <w:spacing w:after="0" w:line="240" w:lineRule="auto"/>
              <w:jc w:val="center"/>
              <w:rPr>
                <w:rFonts w:ascii="Times New Roman" w:eastAsia="Calibri" w:hAnsi="Times New Roman" w:cs="Times New Roman"/>
                <w:b/>
                <w:bCs/>
                <w:i/>
                <w:iCs/>
                <w:sz w:val="24"/>
                <w:szCs w:val="24"/>
                <w:lang w:val="uk-UA"/>
              </w:rPr>
            </w:pPr>
            <w:r w:rsidRPr="00AA1FCD">
              <w:rPr>
                <w:rFonts w:ascii="Times New Roman" w:eastAsia="Calibri" w:hAnsi="Times New Roman" w:cs="Times New Roman"/>
                <w:b/>
                <w:bCs/>
                <w:i/>
                <w:iCs/>
                <w:sz w:val="24"/>
                <w:szCs w:val="24"/>
                <w:lang w:val="uk-UA"/>
              </w:rPr>
              <w:t>Зміст роботи</w:t>
            </w:r>
          </w:p>
        </w:tc>
        <w:tc>
          <w:tcPr>
            <w:tcW w:w="2126" w:type="dxa"/>
          </w:tcPr>
          <w:p w:rsidR="00AE54AD" w:rsidRPr="00AA1FCD" w:rsidRDefault="00AE54AD" w:rsidP="004B1AF4">
            <w:pPr>
              <w:spacing w:after="0" w:line="240" w:lineRule="auto"/>
              <w:jc w:val="center"/>
              <w:rPr>
                <w:rFonts w:ascii="Times New Roman" w:eastAsia="Calibri" w:hAnsi="Times New Roman" w:cs="Times New Roman"/>
                <w:b/>
                <w:bCs/>
                <w:i/>
                <w:iCs/>
                <w:sz w:val="24"/>
                <w:szCs w:val="24"/>
                <w:lang w:val="uk-UA"/>
              </w:rPr>
            </w:pPr>
            <w:r w:rsidRPr="00AA1FCD">
              <w:rPr>
                <w:rFonts w:ascii="Times New Roman" w:eastAsia="Calibri" w:hAnsi="Times New Roman" w:cs="Times New Roman"/>
                <w:b/>
                <w:bCs/>
                <w:i/>
                <w:iCs/>
                <w:sz w:val="24"/>
                <w:szCs w:val="24"/>
                <w:lang w:val="uk-UA"/>
              </w:rPr>
              <w:t>Термін виконання</w:t>
            </w:r>
          </w:p>
        </w:tc>
        <w:tc>
          <w:tcPr>
            <w:tcW w:w="2268" w:type="dxa"/>
            <w:tcBorders>
              <w:top w:val="single" w:sz="4" w:space="0" w:color="auto"/>
              <w:left w:val="single" w:sz="4" w:space="0" w:color="auto"/>
              <w:bottom w:val="single" w:sz="4" w:space="0" w:color="auto"/>
              <w:right w:val="single" w:sz="4" w:space="0" w:color="auto"/>
            </w:tcBorders>
            <w:vAlign w:val="center"/>
          </w:tcPr>
          <w:p w:rsidR="00AE54AD" w:rsidRPr="00AA1FCD" w:rsidRDefault="004B1AF4" w:rsidP="00A85353">
            <w:pPr>
              <w:spacing w:after="0" w:line="240" w:lineRule="auto"/>
              <w:jc w:val="center"/>
              <w:rPr>
                <w:rFonts w:ascii="Times New Roman" w:eastAsia="Calibri" w:hAnsi="Times New Roman" w:cs="Times New Roman"/>
                <w:b/>
                <w:bCs/>
                <w:i/>
                <w:iCs/>
                <w:sz w:val="24"/>
                <w:szCs w:val="24"/>
                <w:lang w:val="uk-UA"/>
              </w:rPr>
            </w:pPr>
            <w:r>
              <w:rPr>
                <w:rFonts w:ascii="Times New Roman" w:eastAsia="Calibri" w:hAnsi="Times New Roman" w:cs="Times New Roman"/>
                <w:b/>
                <w:bCs/>
                <w:i/>
                <w:iCs/>
                <w:sz w:val="24"/>
                <w:szCs w:val="24"/>
                <w:lang w:val="uk-UA"/>
              </w:rPr>
              <w:t>Відповідальн</w:t>
            </w:r>
            <w:r w:rsidR="00A85353">
              <w:rPr>
                <w:rFonts w:ascii="Times New Roman" w:eastAsia="Calibri" w:hAnsi="Times New Roman" w:cs="Times New Roman"/>
                <w:b/>
                <w:bCs/>
                <w:i/>
                <w:iCs/>
                <w:sz w:val="24"/>
                <w:szCs w:val="24"/>
                <w:lang w:val="uk-UA"/>
              </w:rPr>
              <w:t>і</w:t>
            </w:r>
          </w:p>
        </w:tc>
        <w:tc>
          <w:tcPr>
            <w:tcW w:w="1701" w:type="dxa"/>
            <w:tcBorders>
              <w:top w:val="single" w:sz="4" w:space="0" w:color="auto"/>
              <w:left w:val="single" w:sz="4" w:space="0" w:color="auto"/>
              <w:bottom w:val="single" w:sz="4" w:space="0" w:color="auto"/>
            </w:tcBorders>
            <w:vAlign w:val="center"/>
          </w:tcPr>
          <w:p w:rsidR="00AE54AD" w:rsidRPr="00AA1FCD" w:rsidRDefault="00AE54AD" w:rsidP="004B1AF4">
            <w:pPr>
              <w:spacing w:after="0" w:line="240" w:lineRule="auto"/>
              <w:jc w:val="center"/>
              <w:rPr>
                <w:rFonts w:ascii="Times New Roman" w:eastAsia="Calibri" w:hAnsi="Times New Roman" w:cs="Times New Roman"/>
                <w:b/>
                <w:bCs/>
                <w:i/>
                <w:iCs/>
                <w:sz w:val="24"/>
                <w:szCs w:val="24"/>
                <w:lang w:val="uk-UA"/>
              </w:rPr>
            </w:pPr>
            <w:r w:rsidRPr="00AA1FCD">
              <w:rPr>
                <w:rFonts w:ascii="Times New Roman" w:eastAsia="Calibri" w:hAnsi="Times New Roman" w:cs="Times New Roman"/>
                <w:b/>
                <w:bCs/>
                <w:i/>
                <w:iCs/>
                <w:sz w:val="24"/>
                <w:szCs w:val="24"/>
                <w:lang w:val="uk-UA"/>
              </w:rPr>
              <w:t>Відмітка про виконання</w:t>
            </w:r>
          </w:p>
        </w:tc>
      </w:tr>
      <w:tr w:rsidR="00AE54AD" w:rsidRPr="00AA1FCD" w:rsidTr="00B64F73">
        <w:trPr>
          <w:trHeight w:val="793"/>
        </w:trPr>
        <w:tc>
          <w:tcPr>
            <w:tcW w:w="609" w:type="dxa"/>
            <w:tcBorders>
              <w:top w:val="single" w:sz="4" w:space="0" w:color="auto"/>
              <w:bottom w:val="single" w:sz="4" w:space="0" w:color="auto"/>
              <w:right w:val="single" w:sz="4" w:space="0" w:color="auto"/>
            </w:tcBorders>
          </w:tcPr>
          <w:p w:rsidR="00AE54AD" w:rsidRPr="00AA1FCD" w:rsidRDefault="00AE54AD" w:rsidP="00AE54AD">
            <w:pPr>
              <w:spacing w:after="0" w:line="276" w:lineRule="auto"/>
              <w:jc w:val="center"/>
              <w:rPr>
                <w:rFonts w:ascii="Times New Roman" w:eastAsia="Calibri" w:hAnsi="Times New Roman" w:cs="Times New Roman"/>
                <w:sz w:val="24"/>
                <w:szCs w:val="24"/>
                <w:lang w:val="uk-UA"/>
              </w:rPr>
            </w:pPr>
            <w:r w:rsidRPr="00AA1FCD">
              <w:rPr>
                <w:rFonts w:ascii="Times New Roman" w:eastAsia="Calibri" w:hAnsi="Times New Roman" w:cs="Times New Roman"/>
                <w:sz w:val="24"/>
                <w:szCs w:val="24"/>
                <w:lang w:val="uk-UA"/>
              </w:rPr>
              <w:t>1</w:t>
            </w:r>
          </w:p>
          <w:p w:rsidR="00AE54AD" w:rsidRPr="00AA1FCD" w:rsidRDefault="00AE54AD" w:rsidP="00AE54AD">
            <w:pPr>
              <w:spacing w:after="0" w:line="276" w:lineRule="auto"/>
              <w:jc w:val="center"/>
              <w:rPr>
                <w:rFonts w:ascii="Times New Roman" w:eastAsia="Calibri" w:hAnsi="Times New Roman" w:cs="Times New Roman"/>
                <w:sz w:val="24"/>
                <w:szCs w:val="24"/>
                <w:lang w:val="uk-UA"/>
              </w:rPr>
            </w:pPr>
          </w:p>
          <w:p w:rsidR="00AE54AD" w:rsidRPr="00AA1FCD" w:rsidRDefault="00AE54AD" w:rsidP="00AE54AD">
            <w:pPr>
              <w:spacing w:after="0" w:line="276" w:lineRule="auto"/>
              <w:jc w:val="center"/>
              <w:rPr>
                <w:rFonts w:ascii="Times New Roman" w:eastAsia="Calibri" w:hAnsi="Times New Roman" w:cs="Times New Roman"/>
                <w:sz w:val="24"/>
                <w:szCs w:val="24"/>
                <w:lang w:val="uk-UA"/>
              </w:rPr>
            </w:pPr>
          </w:p>
        </w:tc>
        <w:tc>
          <w:tcPr>
            <w:tcW w:w="8534" w:type="dxa"/>
            <w:tcBorders>
              <w:top w:val="single" w:sz="4" w:space="0" w:color="auto"/>
              <w:left w:val="single" w:sz="4" w:space="0" w:color="auto"/>
              <w:bottom w:val="single" w:sz="4" w:space="0" w:color="auto"/>
              <w:right w:val="single" w:sz="4" w:space="0" w:color="auto"/>
            </w:tcBorders>
          </w:tcPr>
          <w:p w:rsidR="00AE54AD" w:rsidRPr="007A0E36" w:rsidRDefault="00AE54AD" w:rsidP="00AE54AD">
            <w:pPr>
              <w:spacing w:after="0" w:line="240" w:lineRule="auto"/>
              <w:rPr>
                <w:rFonts w:ascii="Times New Roman" w:eastAsia="Calibri" w:hAnsi="Times New Roman" w:cs="Times New Roman"/>
                <w:sz w:val="24"/>
                <w:szCs w:val="24"/>
                <w:lang w:val="uk-UA"/>
              </w:rPr>
            </w:pPr>
            <w:r w:rsidRPr="007A0E36">
              <w:rPr>
                <w:rFonts w:ascii="Times New Roman" w:eastAsia="Calibri" w:hAnsi="Times New Roman" w:cs="Times New Roman"/>
                <w:sz w:val="24"/>
                <w:szCs w:val="24"/>
                <w:lang w:val="uk-UA"/>
              </w:rPr>
              <w:t>1. Про виконання трудового договору між керівництвом закладу освіти та профспілковою організацією закладу</w:t>
            </w:r>
            <w:r w:rsidR="00306F7F">
              <w:rPr>
                <w:rFonts w:ascii="Times New Roman" w:eastAsia="Calibri" w:hAnsi="Times New Roman" w:cs="Times New Roman"/>
                <w:sz w:val="24"/>
                <w:szCs w:val="24"/>
                <w:lang w:val="uk-UA"/>
              </w:rPr>
              <w:t xml:space="preserve"> осв</w:t>
            </w:r>
            <w:r w:rsidR="00A85353">
              <w:rPr>
                <w:rFonts w:ascii="Times New Roman" w:eastAsia="Calibri" w:hAnsi="Times New Roman" w:cs="Times New Roman"/>
                <w:sz w:val="24"/>
                <w:szCs w:val="24"/>
                <w:lang w:val="uk-UA"/>
              </w:rPr>
              <w:t>і</w:t>
            </w:r>
            <w:r w:rsidR="00306F7F">
              <w:rPr>
                <w:rFonts w:ascii="Times New Roman" w:eastAsia="Calibri" w:hAnsi="Times New Roman" w:cs="Times New Roman"/>
                <w:sz w:val="24"/>
                <w:szCs w:val="24"/>
                <w:lang w:val="uk-UA"/>
              </w:rPr>
              <w:t>ти</w:t>
            </w:r>
          </w:p>
          <w:p w:rsidR="007F5069" w:rsidRPr="007A0E36" w:rsidRDefault="00AE54AD" w:rsidP="00306F7F">
            <w:pPr>
              <w:spacing w:after="0" w:line="240" w:lineRule="auto"/>
              <w:rPr>
                <w:rFonts w:ascii="Times New Roman" w:eastAsia="Calibri" w:hAnsi="Times New Roman" w:cs="Times New Roman"/>
                <w:sz w:val="24"/>
                <w:szCs w:val="24"/>
                <w:lang w:val="uk-UA"/>
              </w:rPr>
            </w:pPr>
            <w:r w:rsidRPr="007A0E36">
              <w:rPr>
                <w:rFonts w:ascii="Times New Roman" w:eastAsia="Calibri" w:hAnsi="Times New Roman" w:cs="Times New Roman"/>
                <w:sz w:val="24"/>
                <w:szCs w:val="24"/>
                <w:lang w:val="uk-UA"/>
              </w:rPr>
              <w:t xml:space="preserve">2. Про виконання кошторису закладу </w:t>
            </w:r>
            <w:r w:rsidR="00306F7F">
              <w:rPr>
                <w:rFonts w:ascii="Times New Roman" w:eastAsia="Calibri" w:hAnsi="Times New Roman" w:cs="Times New Roman"/>
                <w:sz w:val="24"/>
                <w:szCs w:val="24"/>
                <w:lang w:val="uk-UA"/>
              </w:rPr>
              <w:t xml:space="preserve">освіти </w:t>
            </w:r>
            <w:r w:rsidRPr="007A0E36">
              <w:rPr>
                <w:rFonts w:ascii="Times New Roman" w:eastAsia="Calibri" w:hAnsi="Times New Roman" w:cs="Times New Roman"/>
                <w:sz w:val="24"/>
                <w:szCs w:val="24"/>
                <w:lang w:val="uk-UA"/>
              </w:rPr>
              <w:t>за 202</w:t>
            </w:r>
            <w:r w:rsidR="006D5D77">
              <w:rPr>
                <w:rFonts w:ascii="Times New Roman" w:eastAsia="Calibri" w:hAnsi="Times New Roman" w:cs="Times New Roman"/>
                <w:sz w:val="24"/>
                <w:szCs w:val="24"/>
                <w:lang w:val="uk-UA"/>
              </w:rPr>
              <w:t xml:space="preserve">3 рік </w:t>
            </w:r>
          </w:p>
        </w:tc>
        <w:tc>
          <w:tcPr>
            <w:tcW w:w="2126" w:type="dxa"/>
            <w:tcBorders>
              <w:top w:val="single" w:sz="4" w:space="0" w:color="auto"/>
              <w:left w:val="single" w:sz="4" w:space="0" w:color="auto"/>
              <w:bottom w:val="single" w:sz="4" w:space="0" w:color="auto"/>
              <w:right w:val="single" w:sz="4" w:space="0" w:color="auto"/>
            </w:tcBorders>
          </w:tcPr>
          <w:p w:rsidR="00AE54AD" w:rsidRPr="00306F7F" w:rsidRDefault="00AE54AD" w:rsidP="00AE54AD">
            <w:pPr>
              <w:spacing w:after="0" w:line="240" w:lineRule="auto"/>
              <w:rPr>
                <w:rFonts w:ascii="Times New Roman" w:eastAsia="Calibri" w:hAnsi="Times New Roman" w:cs="Times New Roman"/>
                <w:sz w:val="24"/>
                <w:szCs w:val="24"/>
                <w:lang w:val="uk-UA"/>
              </w:rPr>
            </w:pPr>
            <w:r w:rsidRPr="00306F7F">
              <w:rPr>
                <w:rFonts w:ascii="Times New Roman" w:eastAsia="Calibri" w:hAnsi="Times New Roman" w:cs="Times New Roman"/>
                <w:sz w:val="24"/>
                <w:szCs w:val="24"/>
                <w:lang w:val="uk-UA"/>
              </w:rPr>
              <w:t xml:space="preserve">Грудень </w:t>
            </w:r>
          </w:p>
          <w:p w:rsidR="00AE54AD" w:rsidRPr="00306F7F" w:rsidRDefault="00AE54AD" w:rsidP="00AE54AD">
            <w:pPr>
              <w:spacing w:after="0" w:line="240" w:lineRule="auto"/>
              <w:rPr>
                <w:rFonts w:ascii="Times New Roman" w:eastAsia="Calibri" w:hAnsi="Times New Roman" w:cs="Times New Roman"/>
                <w:sz w:val="24"/>
                <w:szCs w:val="24"/>
                <w:lang w:val="uk-UA"/>
              </w:rPr>
            </w:pPr>
            <w:r w:rsidRPr="00306F7F">
              <w:rPr>
                <w:rFonts w:ascii="Times New Roman" w:eastAsia="Calibri" w:hAnsi="Times New Roman" w:cs="Times New Roman"/>
                <w:sz w:val="24"/>
                <w:szCs w:val="24"/>
                <w:lang w:val="uk-UA"/>
              </w:rPr>
              <w:t>202</w:t>
            </w:r>
            <w:r w:rsidR="006D5D77">
              <w:rPr>
                <w:rFonts w:ascii="Times New Roman" w:eastAsia="Calibri" w:hAnsi="Times New Roman" w:cs="Times New Roman"/>
                <w:sz w:val="24"/>
                <w:szCs w:val="24"/>
                <w:lang w:val="uk-UA"/>
              </w:rPr>
              <w:t>3</w:t>
            </w:r>
            <w:r w:rsidRPr="00306F7F">
              <w:rPr>
                <w:rFonts w:ascii="Times New Roman" w:eastAsia="Calibri" w:hAnsi="Times New Roman" w:cs="Times New Roman"/>
                <w:sz w:val="24"/>
                <w:szCs w:val="24"/>
                <w:lang w:val="uk-UA"/>
              </w:rPr>
              <w:t xml:space="preserve"> року </w:t>
            </w:r>
          </w:p>
          <w:p w:rsidR="00AE54AD" w:rsidRPr="00306F7F" w:rsidRDefault="00AE54AD" w:rsidP="00AE54AD">
            <w:pPr>
              <w:spacing w:after="0" w:line="240" w:lineRule="auto"/>
              <w:rPr>
                <w:rFonts w:ascii="Times New Roman" w:eastAsia="Calibri" w:hAnsi="Times New Roman" w:cs="Times New Roman"/>
                <w:sz w:val="24"/>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AE54AD" w:rsidRDefault="00AE54AD" w:rsidP="00AE54AD">
            <w:pPr>
              <w:spacing w:after="0" w:line="240" w:lineRule="auto"/>
              <w:rPr>
                <w:rFonts w:ascii="Times New Roman" w:eastAsia="Calibri" w:hAnsi="Times New Roman" w:cs="Times New Roman"/>
                <w:sz w:val="24"/>
                <w:szCs w:val="24"/>
                <w:lang w:val="uk-UA"/>
              </w:rPr>
            </w:pPr>
            <w:r w:rsidRPr="00AA1FCD">
              <w:rPr>
                <w:rFonts w:ascii="Times New Roman" w:eastAsia="Calibri" w:hAnsi="Times New Roman" w:cs="Times New Roman"/>
                <w:sz w:val="24"/>
                <w:szCs w:val="24"/>
                <w:lang w:val="uk-UA"/>
              </w:rPr>
              <w:t xml:space="preserve">Пушкар Н.Б. </w:t>
            </w:r>
          </w:p>
          <w:p w:rsidR="006D5D77" w:rsidRDefault="006D5D77" w:rsidP="00AE54AD">
            <w:pPr>
              <w:spacing w:after="0" w:line="240" w:lineRule="auto"/>
              <w:rPr>
                <w:rFonts w:ascii="Times New Roman" w:eastAsia="Calibri" w:hAnsi="Times New Roman" w:cs="Times New Roman"/>
                <w:sz w:val="24"/>
                <w:szCs w:val="24"/>
                <w:lang w:val="uk-UA"/>
              </w:rPr>
            </w:pPr>
          </w:p>
          <w:p w:rsidR="007F5069" w:rsidRPr="00AA1FCD" w:rsidRDefault="006D5D77" w:rsidP="006D5D77">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Ліченко І.Л.</w:t>
            </w:r>
            <w:r w:rsidR="00AE54AD" w:rsidRPr="00AA1FCD">
              <w:rPr>
                <w:rFonts w:ascii="Times New Roman" w:eastAsia="Calibri" w:hAnsi="Times New Roman" w:cs="Times New Roman"/>
                <w:sz w:val="24"/>
                <w:szCs w:val="24"/>
                <w:lang w:val="uk-UA"/>
              </w:rPr>
              <w:t xml:space="preserve">                                                                           </w:t>
            </w:r>
          </w:p>
        </w:tc>
        <w:tc>
          <w:tcPr>
            <w:tcW w:w="1701" w:type="dxa"/>
            <w:tcBorders>
              <w:top w:val="single" w:sz="4" w:space="0" w:color="auto"/>
              <w:left w:val="single" w:sz="4" w:space="0" w:color="auto"/>
              <w:bottom w:val="single" w:sz="4" w:space="0" w:color="auto"/>
            </w:tcBorders>
          </w:tcPr>
          <w:p w:rsidR="00AE54AD" w:rsidRPr="00AA1FCD" w:rsidRDefault="00AE54AD" w:rsidP="00AE54AD">
            <w:pPr>
              <w:spacing w:after="0" w:line="240" w:lineRule="auto"/>
              <w:rPr>
                <w:rFonts w:ascii="Times New Roman" w:eastAsia="Calibri" w:hAnsi="Times New Roman" w:cs="Times New Roman"/>
                <w:sz w:val="24"/>
                <w:szCs w:val="24"/>
                <w:lang w:val="uk-UA"/>
              </w:rPr>
            </w:pPr>
          </w:p>
          <w:p w:rsidR="00AE54AD" w:rsidRPr="00AA1FCD" w:rsidRDefault="00AE54AD" w:rsidP="00AE54AD">
            <w:pPr>
              <w:spacing w:after="0" w:line="240" w:lineRule="auto"/>
              <w:rPr>
                <w:rFonts w:ascii="Times New Roman" w:eastAsia="Calibri" w:hAnsi="Times New Roman" w:cs="Times New Roman"/>
                <w:sz w:val="24"/>
                <w:szCs w:val="24"/>
                <w:lang w:val="uk-UA"/>
              </w:rPr>
            </w:pPr>
          </w:p>
          <w:p w:rsidR="00AE54AD" w:rsidRPr="00AA1FCD" w:rsidRDefault="00AE54AD" w:rsidP="00AE54AD">
            <w:pPr>
              <w:spacing w:after="0" w:line="240" w:lineRule="auto"/>
              <w:rPr>
                <w:rFonts w:ascii="Times New Roman" w:eastAsia="Calibri" w:hAnsi="Times New Roman" w:cs="Times New Roman"/>
                <w:sz w:val="24"/>
                <w:szCs w:val="24"/>
                <w:lang w:val="uk-UA"/>
              </w:rPr>
            </w:pPr>
          </w:p>
        </w:tc>
      </w:tr>
      <w:tr w:rsidR="00AE54AD" w:rsidRPr="00AA1FCD" w:rsidTr="00B64F73">
        <w:trPr>
          <w:trHeight w:val="268"/>
        </w:trPr>
        <w:tc>
          <w:tcPr>
            <w:tcW w:w="609" w:type="dxa"/>
            <w:tcBorders>
              <w:top w:val="single" w:sz="4" w:space="0" w:color="auto"/>
              <w:bottom w:val="single" w:sz="4" w:space="0" w:color="auto"/>
              <w:right w:val="single" w:sz="4" w:space="0" w:color="auto"/>
            </w:tcBorders>
          </w:tcPr>
          <w:p w:rsidR="00AE54AD" w:rsidRPr="00AA1FCD" w:rsidRDefault="00AE54AD" w:rsidP="00AE54AD">
            <w:pPr>
              <w:spacing w:after="0" w:line="276" w:lineRule="auto"/>
              <w:jc w:val="center"/>
              <w:rPr>
                <w:rFonts w:ascii="Times New Roman" w:eastAsia="Calibri" w:hAnsi="Times New Roman" w:cs="Times New Roman"/>
                <w:sz w:val="24"/>
                <w:szCs w:val="24"/>
                <w:lang w:val="uk-UA"/>
              </w:rPr>
            </w:pPr>
            <w:r w:rsidRPr="00AA1FCD">
              <w:rPr>
                <w:rFonts w:ascii="Times New Roman" w:eastAsia="Calibri" w:hAnsi="Times New Roman" w:cs="Times New Roman"/>
                <w:sz w:val="24"/>
                <w:szCs w:val="24"/>
                <w:lang w:val="uk-UA"/>
              </w:rPr>
              <w:t>2</w:t>
            </w:r>
          </w:p>
        </w:tc>
        <w:tc>
          <w:tcPr>
            <w:tcW w:w="8534" w:type="dxa"/>
            <w:tcBorders>
              <w:top w:val="single" w:sz="4" w:space="0" w:color="auto"/>
              <w:left w:val="single" w:sz="4" w:space="0" w:color="auto"/>
              <w:bottom w:val="single" w:sz="4" w:space="0" w:color="auto"/>
              <w:right w:val="single" w:sz="4" w:space="0" w:color="auto"/>
            </w:tcBorders>
          </w:tcPr>
          <w:p w:rsidR="00AE54AD" w:rsidRPr="007A0E36" w:rsidRDefault="00AE54AD" w:rsidP="00AE54AD">
            <w:pPr>
              <w:spacing w:after="0" w:line="240" w:lineRule="auto"/>
              <w:rPr>
                <w:rFonts w:ascii="Times New Roman" w:eastAsia="Calibri" w:hAnsi="Times New Roman" w:cs="Times New Roman"/>
                <w:sz w:val="24"/>
                <w:szCs w:val="24"/>
                <w:lang w:val="uk-UA"/>
              </w:rPr>
            </w:pPr>
            <w:r w:rsidRPr="007A0E36">
              <w:rPr>
                <w:rFonts w:ascii="Times New Roman" w:eastAsia="Calibri" w:hAnsi="Times New Roman" w:cs="Times New Roman"/>
                <w:sz w:val="24"/>
                <w:szCs w:val="24"/>
                <w:lang w:val="uk-UA"/>
              </w:rPr>
              <w:t>1. Звіт директора про основні напрямки та підсумки д</w:t>
            </w:r>
            <w:r w:rsidR="007F5069" w:rsidRPr="007A0E36">
              <w:rPr>
                <w:rFonts w:ascii="Times New Roman" w:eastAsia="Calibri" w:hAnsi="Times New Roman" w:cs="Times New Roman"/>
                <w:sz w:val="24"/>
                <w:szCs w:val="24"/>
                <w:lang w:val="uk-UA"/>
              </w:rPr>
              <w:t>іяльності закладу освіти за 202</w:t>
            </w:r>
            <w:r w:rsidR="006D5D77">
              <w:rPr>
                <w:rFonts w:ascii="Times New Roman" w:eastAsia="Calibri" w:hAnsi="Times New Roman" w:cs="Times New Roman"/>
                <w:sz w:val="24"/>
                <w:szCs w:val="24"/>
                <w:lang w:val="uk-UA"/>
              </w:rPr>
              <w:t>3</w:t>
            </w:r>
            <w:r w:rsidR="007F5069" w:rsidRPr="007A0E36">
              <w:rPr>
                <w:rFonts w:ascii="Times New Roman" w:eastAsia="Calibri" w:hAnsi="Times New Roman" w:cs="Times New Roman"/>
                <w:sz w:val="24"/>
                <w:szCs w:val="24"/>
                <w:lang w:val="uk-UA"/>
              </w:rPr>
              <w:t>/202</w:t>
            </w:r>
            <w:r w:rsidR="006D5D77">
              <w:rPr>
                <w:rFonts w:ascii="Times New Roman" w:eastAsia="Calibri" w:hAnsi="Times New Roman" w:cs="Times New Roman"/>
                <w:sz w:val="24"/>
                <w:szCs w:val="24"/>
                <w:lang w:val="uk-UA"/>
              </w:rPr>
              <w:t>4</w:t>
            </w:r>
            <w:r w:rsidRPr="007A0E36">
              <w:rPr>
                <w:rFonts w:ascii="Times New Roman" w:eastAsia="Calibri" w:hAnsi="Times New Roman" w:cs="Times New Roman"/>
                <w:sz w:val="24"/>
                <w:szCs w:val="24"/>
                <w:lang w:val="uk-UA"/>
              </w:rPr>
              <w:t xml:space="preserve"> навчальний рік</w:t>
            </w:r>
          </w:p>
          <w:p w:rsidR="00AE54AD" w:rsidRPr="007A0E36" w:rsidRDefault="00AE54AD" w:rsidP="006D5D77">
            <w:pPr>
              <w:spacing w:after="0" w:line="240" w:lineRule="auto"/>
              <w:rPr>
                <w:rFonts w:ascii="Times New Roman" w:eastAsia="Calibri" w:hAnsi="Times New Roman" w:cs="Times New Roman"/>
                <w:sz w:val="24"/>
                <w:szCs w:val="24"/>
                <w:lang w:val="uk-UA"/>
              </w:rPr>
            </w:pPr>
            <w:r w:rsidRPr="007A0E36">
              <w:rPr>
                <w:rFonts w:ascii="Times New Roman" w:eastAsia="Calibri" w:hAnsi="Times New Roman" w:cs="Times New Roman"/>
                <w:sz w:val="24"/>
                <w:szCs w:val="24"/>
                <w:lang w:val="uk-UA"/>
              </w:rPr>
              <w:t>2. Про нагородження педагогічних працівни</w:t>
            </w:r>
            <w:r w:rsidR="007F5069" w:rsidRPr="007A0E36">
              <w:rPr>
                <w:rFonts w:ascii="Times New Roman" w:eastAsia="Calibri" w:hAnsi="Times New Roman" w:cs="Times New Roman"/>
                <w:sz w:val="24"/>
                <w:szCs w:val="24"/>
                <w:lang w:val="uk-UA"/>
              </w:rPr>
              <w:t>ків за підсумками роботи за 202</w:t>
            </w:r>
            <w:r w:rsidR="006D5D77">
              <w:rPr>
                <w:rFonts w:ascii="Times New Roman" w:eastAsia="Calibri" w:hAnsi="Times New Roman" w:cs="Times New Roman"/>
                <w:sz w:val="24"/>
                <w:szCs w:val="24"/>
                <w:lang w:val="uk-UA"/>
              </w:rPr>
              <w:t>3</w:t>
            </w:r>
            <w:r w:rsidR="007F5069" w:rsidRPr="007A0E36">
              <w:rPr>
                <w:rFonts w:ascii="Times New Roman" w:eastAsia="Calibri" w:hAnsi="Times New Roman" w:cs="Times New Roman"/>
                <w:sz w:val="24"/>
                <w:szCs w:val="24"/>
                <w:lang w:val="uk-UA"/>
              </w:rPr>
              <w:t>/202</w:t>
            </w:r>
            <w:r w:rsidR="006D5D77">
              <w:rPr>
                <w:rFonts w:ascii="Times New Roman" w:eastAsia="Calibri" w:hAnsi="Times New Roman" w:cs="Times New Roman"/>
                <w:sz w:val="24"/>
                <w:szCs w:val="24"/>
                <w:lang w:val="uk-UA"/>
              </w:rPr>
              <w:t>4</w:t>
            </w:r>
            <w:r w:rsidRPr="007A0E36">
              <w:rPr>
                <w:rFonts w:ascii="Times New Roman" w:eastAsia="Calibri" w:hAnsi="Times New Roman" w:cs="Times New Roman"/>
                <w:sz w:val="24"/>
                <w:szCs w:val="24"/>
                <w:lang w:val="uk-UA"/>
              </w:rPr>
              <w:t xml:space="preserve"> навчальний рік </w:t>
            </w:r>
          </w:p>
        </w:tc>
        <w:tc>
          <w:tcPr>
            <w:tcW w:w="2126" w:type="dxa"/>
            <w:tcBorders>
              <w:top w:val="single" w:sz="4" w:space="0" w:color="auto"/>
              <w:left w:val="single" w:sz="4" w:space="0" w:color="auto"/>
              <w:bottom w:val="single" w:sz="4" w:space="0" w:color="auto"/>
              <w:right w:val="single" w:sz="4" w:space="0" w:color="auto"/>
            </w:tcBorders>
          </w:tcPr>
          <w:p w:rsidR="00AE54AD" w:rsidRPr="00306F7F" w:rsidRDefault="00AE54AD" w:rsidP="00AE54AD">
            <w:pPr>
              <w:spacing w:after="0" w:line="240" w:lineRule="auto"/>
              <w:rPr>
                <w:rFonts w:ascii="Times New Roman" w:eastAsia="Calibri" w:hAnsi="Times New Roman" w:cs="Times New Roman"/>
                <w:sz w:val="24"/>
                <w:szCs w:val="24"/>
                <w:lang w:val="uk-UA"/>
              </w:rPr>
            </w:pPr>
            <w:r w:rsidRPr="00306F7F">
              <w:rPr>
                <w:rFonts w:ascii="Times New Roman" w:eastAsia="Calibri" w:hAnsi="Times New Roman" w:cs="Times New Roman"/>
                <w:sz w:val="24"/>
                <w:szCs w:val="24"/>
                <w:lang w:val="uk-UA"/>
              </w:rPr>
              <w:t xml:space="preserve">Червень </w:t>
            </w:r>
          </w:p>
          <w:p w:rsidR="00AE54AD" w:rsidRPr="00306F7F" w:rsidRDefault="007F5069" w:rsidP="00AE54AD">
            <w:pPr>
              <w:spacing w:after="0" w:line="240" w:lineRule="auto"/>
              <w:rPr>
                <w:rFonts w:ascii="Times New Roman" w:eastAsia="Calibri" w:hAnsi="Times New Roman" w:cs="Times New Roman"/>
                <w:sz w:val="24"/>
                <w:szCs w:val="24"/>
                <w:lang w:val="uk-UA"/>
              </w:rPr>
            </w:pPr>
            <w:r w:rsidRPr="00306F7F">
              <w:rPr>
                <w:rFonts w:ascii="Times New Roman" w:eastAsia="Calibri" w:hAnsi="Times New Roman" w:cs="Times New Roman"/>
                <w:sz w:val="24"/>
                <w:szCs w:val="24"/>
                <w:lang w:val="uk-UA"/>
              </w:rPr>
              <w:t>202</w:t>
            </w:r>
            <w:r w:rsidR="006D5D77">
              <w:rPr>
                <w:rFonts w:ascii="Times New Roman" w:eastAsia="Calibri" w:hAnsi="Times New Roman" w:cs="Times New Roman"/>
                <w:sz w:val="24"/>
                <w:szCs w:val="24"/>
                <w:lang w:val="uk-UA"/>
              </w:rPr>
              <w:t>4</w:t>
            </w:r>
            <w:r w:rsidR="00AE54AD" w:rsidRPr="00306F7F">
              <w:rPr>
                <w:rFonts w:ascii="Times New Roman" w:eastAsia="Calibri" w:hAnsi="Times New Roman" w:cs="Times New Roman"/>
                <w:sz w:val="24"/>
                <w:szCs w:val="24"/>
                <w:lang w:val="uk-UA"/>
              </w:rPr>
              <w:t xml:space="preserve"> року</w:t>
            </w:r>
          </w:p>
          <w:p w:rsidR="00AE54AD" w:rsidRPr="00306F7F" w:rsidRDefault="00AE54AD" w:rsidP="00AE54AD">
            <w:pPr>
              <w:spacing w:after="0" w:line="240" w:lineRule="auto"/>
              <w:rPr>
                <w:rFonts w:ascii="Times New Roman" w:eastAsia="Calibri" w:hAnsi="Times New Roman" w:cs="Times New Roman"/>
                <w:sz w:val="24"/>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AE54AD" w:rsidRPr="00AA1FCD" w:rsidRDefault="00AE54AD" w:rsidP="00AE54AD">
            <w:pPr>
              <w:spacing w:after="0" w:line="240" w:lineRule="auto"/>
              <w:rPr>
                <w:rFonts w:ascii="Times New Roman" w:eastAsia="Calibri" w:hAnsi="Times New Roman" w:cs="Times New Roman"/>
                <w:sz w:val="24"/>
                <w:szCs w:val="24"/>
                <w:lang w:val="uk-UA"/>
              </w:rPr>
            </w:pPr>
            <w:r w:rsidRPr="00AA1FCD">
              <w:rPr>
                <w:rFonts w:ascii="Times New Roman" w:eastAsia="Calibri" w:hAnsi="Times New Roman" w:cs="Times New Roman"/>
                <w:sz w:val="24"/>
                <w:szCs w:val="24"/>
                <w:lang w:val="uk-UA"/>
              </w:rPr>
              <w:t>Пушкар Н.Б.</w:t>
            </w:r>
          </w:p>
          <w:p w:rsidR="00AE54AD" w:rsidRPr="00AA1FCD" w:rsidRDefault="00AE54AD" w:rsidP="00AE54AD">
            <w:pPr>
              <w:spacing w:after="0" w:line="240" w:lineRule="auto"/>
              <w:rPr>
                <w:rFonts w:ascii="Times New Roman" w:eastAsia="Calibri" w:hAnsi="Times New Roman" w:cs="Times New Roman"/>
                <w:sz w:val="24"/>
                <w:szCs w:val="24"/>
                <w:lang w:val="uk-UA"/>
              </w:rPr>
            </w:pPr>
          </w:p>
          <w:p w:rsidR="00AE54AD" w:rsidRPr="00AA1FCD" w:rsidRDefault="00AE54AD" w:rsidP="00AE54AD">
            <w:pPr>
              <w:spacing w:after="0" w:line="240" w:lineRule="auto"/>
              <w:rPr>
                <w:rFonts w:ascii="Times New Roman" w:eastAsia="Calibri" w:hAnsi="Times New Roman" w:cs="Times New Roman"/>
                <w:sz w:val="24"/>
                <w:szCs w:val="24"/>
                <w:lang w:val="uk-UA"/>
              </w:rPr>
            </w:pPr>
            <w:r w:rsidRPr="00AA1FCD">
              <w:rPr>
                <w:rFonts w:ascii="Times New Roman" w:eastAsia="Calibri" w:hAnsi="Times New Roman" w:cs="Times New Roman"/>
                <w:sz w:val="24"/>
                <w:szCs w:val="24"/>
                <w:lang w:val="uk-UA"/>
              </w:rPr>
              <w:t>Пушкар Н.Б.</w:t>
            </w:r>
          </w:p>
        </w:tc>
        <w:tc>
          <w:tcPr>
            <w:tcW w:w="1701" w:type="dxa"/>
            <w:tcBorders>
              <w:top w:val="single" w:sz="4" w:space="0" w:color="auto"/>
              <w:left w:val="single" w:sz="4" w:space="0" w:color="auto"/>
              <w:bottom w:val="single" w:sz="4" w:space="0" w:color="auto"/>
            </w:tcBorders>
          </w:tcPr>
          <w:p w:rsidR="00AE54AD" w:rsidRPr="00AA1FCD" w:rsidRDefault="00AE54AD" w:rsidP="00AE54AD">
            <w:pPr>
              <w:spacing w:after="0" w:line="240" w:lineRule="auto"/>
              <w:rPr>
                <w:rFonts w:ascii="Times New Roman" w:eastAsia="Calibri" w:hAnsi="Times New Roman" w:cs="Times New Roman"/>
                <w:sz w:val="24"/>
                <w:szCs w:val="24"/>
                <w:lang w:val="uk-UA"/>
              </w:rPr>
            </w:pPr>
          </w:p>
          <w:p w:rsidR="00AE54AD" w:rsidRPr="00AA1FCD" w:rsidRDefault="00AE54AD" w:rsidP="00AE54AD">
            <w:pPr>
              <w:spacing w:after="0" w:line="240" w:lineRule="auto"/>
              <w:rPr>
                <w:rFonts w:ascii="Times New Roman" w:eastAsia="Calibri" w:hAnsi="Times New Roman" w:cs="Times New Roman"/>
                <w:sz w:val="24"/>
                <w:szCs w:val="24"/>
                <w:lang w:val="uk-UA"/>
              </w:rPr>
            </w:pPr>
          </w:p>
        </w:tc>
      </w:tr>
    </w:tbl>
    <w:p w:rsidR="00E86258" w:rsidRPr="00640316" w:rsidRDefault="00AA1FCD" w:rsidP="00640316">
      <w:pPr>
        <w:widowControl w:val="0"/>
        <w:tabs>
          <w:tab w:val="left" w:pos="786"/>
        </w:tabs>
        <w:autoSpaceDE w:val="0"/>
        <w:autoSpaceDN w:val="0"/>
        <w:adjustRightInd w:val="0"/>
        <w:spacing w:after="0" w:line="276" w:lineRule="auto"/>
        <w:jc w:val="both"/>
        <w:rPr>
          <w:rFonts w:ascii="Times New Roman CYR" w:eastAsia="Calibri" w:hAnsi="Times New Roman CYR" w:cs="Times New Roman CYR"/>
          <w:b/>
          <w:bCs/>
          <w:i/>
          <w:iCs/>
          <w:sz w:val="32"/>
          <w:szCs w:val="32"/>
          <w:lang w:val="uk-UA" w:eastAsia="ru-RU"/>
        </w:rPr>
      </w:pPr>
      <w:r w:rsidRPr="00E24345">
        <w:rPr>
          <w:rFonts w:ascii="Times New Roman CYR" w:eastAsia="Calibri" w:hAnsi="Times New Roman CYR" w:cs="Times New Roman CYR"/>
          <w:b/>
          <w:bCs/>
          <w:i/>
          <w:iCs/>
          <w:sz w:val="32"/>
          <w:szCs w:val="32"/>
          <w:lang w:val="en-US" w:eastAsia="ru-RU"/>
        </w:rPr>
        <w:t>V</w:t>
      </w:r>
      <w:r w:rsidRPr="00E24345">
        <w:rPr>
          <w:rFonts w:ascii="Times New Roman CYR" w:eastAsia="Calibri" w:hAnsi="Times New Roman CYR" w:cs="Times New Roman CYR"/>
          <w:b/>
          <w:bCs/>
          <w:i/>
          <w:iCs/>
          <w:sz w:val="32"/>
          <w:szCs w:val="32"/>
          <w:lang w:val="uk-UA" w:eastAsia="ru-RU"/>
        </w:rPr>
        <w:t>. ОРГАНІЗАЦІЙНО-МЕТОДИЧНА РОБОТА</w:t>
      </w:r>
      <w:r w:rsidRPr="00AA1FCD">
        <w:rPr>
          <w:rFonts w:ascii="Times New Roman CYR" w:eastAsia="Calibri" w:hAnsi="Times New Roman CYR" w:cs="Times New Roman CYR"/>
          <w:b/>
          <w:bCs/>
          <w:i/>
          <w:iCs/>
          <w:sz w:val="32"/>
          <w:szCs w:val="32"/>
          <w:lang w:val="uk-UA" w:eastAsia="ru-RU"/>
        </w:rPr>
        <w:t xml:space="preserve"> </w:t>
      </w:r>
    </w:p>
    <w:p w:rsidR="004B1AF4" w:rsidRPr="004B1AF4" w:rsidRDefault="00640316" w:rsidP="004B1AF4">
      <w:pPr>
        <w:spacing w:after="0" w:line="240" w:lineRule="auto"/>
        <w:jc w:val="both"/>
        <w:rPr>
          <w:rFonts w:ascii="Times New Roman CYR" w:eastAsia="Calibri" w:hAnsi="Times New Roman CYR" w:cs="Times New Roman CYR"/>
          <w:b/>
          <w:bCs/>
          <w:i/>
          <w:iCs/>
          <w:sz w:val="28"/>
          <w:szCs w:val="28"/>
          <w:lang w:val="uk-UA" w:eastAsia="ru-RU"/>
        </w:rPr>
      </w:pPr>
      <w:r w:rsidRPr="00796843">
        <w:rPr>
          <w:rFonts w:ascii="Times New Roman CYR" w:eastAsia="Calibri" w:hAnsi="Times New Roman CYR" w:cs="Times New Roman CYR"/>
          <w:b/>
          <w:bCs/>
          <w:i/>
          <w:iCs/>
          <w:sz w:val="28"/>
          <w:szCs w:val="28"/>
          <w:lang w:val="uk-UA" w:eastAsia="ru-RU"/>
        </w:rPr>
        <w:t>5.1</w:t>
      </w:r>
      <w:r w:rsidR="005C33EB" w:rsidRPr="00796843">
        <w:rPr>
          <w:rFonts w:ascii="Times New Roman CYR" w:eastAsia="Calibri" w:hAnsi="Times New Roman CYR" w:cs="Times New Roman CYR"/>
          <w:b/>
          <w:bCs/>
          <w:i/>
          <w:iCs/>
          <w:sz w:val="28"/>
          <w:szCs w:val="28"/>
          <w:lang w:val="uk-UA" w:eastAsia="ru-RU"/>
        </w:rPr>
        <w:t>. Тематика засідань методичної ради</w:t>
      </w:r>
    </w:p>
    <w:tbl>
      <w:tblPr>
        <w:tblStyle w:val="74"/>
        <w:tblW w:w="15163" w:type="dxa"/>
        <w:tblLook w:val="04A0" w:firstRow="1" w:lastRow="0" w:firstColumn="1" w:lastColumn="0" w:noHBand="0" w:noVBand="1"/>
      </w:tblPr>
      <w:tblGrid>
        <w:gridCol w:w="561"/>
        <w:gridCol w:w="9368"/>
        <w:gridCol w:w="1419"/>
        <w:gridCol w:w="1972"/>
        <w:gridCol w:w="1843"/>
      </w:tblGrid>
      <w:tr w:rsidR="004B1AF4" w:rsidRPr="004B1AF4" w:rsidTr="00B64F73">
        <w:trPr>
          <w:trHeight w:val="492"/>
        </w:trPr>
        <w:tc>
          <w:tcPr>
            <w:tcW w:w="561" w:type="dxa"/>
          </w:tcPr>
          <w:p w:rsidR="004B1AF4" w:rsidRPr="004B1AF4" w:rsidRDefault="004B1AF4" w:rsidP="004B1AF4">
            <w:pPr>
              <w:jc w:val="center"/>
              <w:rPr>
                <w:rFonts w:ascii="Times New Roman" w:eastAsia="Calibri" w:hAnsi="Times New Roman" w:cs="Times New Roman"/>
                <w:b/>
                <w:i/>
                <w:sz w:val="24"/>
                <w:szCs w:val="24"/>
                <w:lang w:val="uk-UA"/>
              </w:rPr>
            </w:pPr>
            <w:r w:rsidRPr="004B1AF4">
              <w:rPr>
                <w:rFonts w:ascii="Times New Roman" w:eastAsia="Calibri" w:hAnsi="Times New Roman" w:cs="Times New Roman"/>
                <w:b/>
                <w:i/>
                <w:sz w:val="24"/>
                <w:szCs w:val="24"/>
                <w:lang w:val="uk-UA"/>
              </w:rPr>
              <w:t>№</w:t>
            </w:r>
          </w:p>
          <w:p w:rsidR="004B1AF4" w:rsidRPr="004B1AF4" w:rsidRDefault="004B1AF4" w:rsidP="004B1AF4">
            <w:pPr>
              <w:jc w:val="center"/>
              <w:rPr>
                <w:rFonts w:ascii="Times New Roman" w:eastAsia="Calibri" w:hAnsi="Times New Roman" w:cs="Times New Roman"/>
                <w:b/>
                <w:i/>
                <w:sz w:val="24"/>
                <w:szCs w:val="24"/>
                <w:lang w:val="uk-UA"/>
              </w:rPr>
            </w:pPr>
            <w:r w:rsidRPr="004B1AF4">
              <w:rPr>
                <w:rFonts w:ascii="Times New Roman" w:eastAsia="Calibri" w:hAnsi="Times New Roman" w:cs="Times New Roman"/>
                <w:b/>
                <w:i/>
                <w:sz w:val="24"/>
                <w:szCs w:val="24"/>
                <w:lang w:val="uk-UA"/>
              </w:rPr>
              <w:t>з/п</w:t>
            </w:r>
          </w:p>
        </w:tc>
        <w:tc>
          <w:tcPr>
            <w:tcW w:w="9368" w:type="dxa"/>
          </w:tcPr>
          <w:p w:rsidR="004B1AF4" w:rsidRPr="004B1AF4" w:rsidRDefault="004B1AF4" w:rsidP="004B1AF4">
            <w:pPr>
              <w:rPr>
                <w:rFonts w:ascii="Times New Roman" w:eastAsia="Calibri" w:hAnsi="Times New Roman" w:cs="Times New Roman CYR"/>
                <w:sz w:val="24"/>
                <w:szCs w:val="24"/>
                <w:lang w:val="uk-UA"/>
              </w:rPr>
            </w:pPr>
          </w:p>
          <w:p w:rsidR="004B1AF4" w:rsidRPr="004B1AF4" w:rsidRDefault="004B1AF4" w:rsidP="004B1AF4">
            <w:pPr>
              <w:jc w:val="center"/>
              <w:rPr>
                <w:rFonts w:ascii="Times New Roman" w:eastAsia="Calibri" w:hAnsi="Times New Roman" w:cs="Times New Roman"/>
                <w:sz w:val="24"/>
                <w:szCs w:val="24"/>
                <w:lang w:val="uk-UA"/>
              </w:rPr>
            </w:pPr>
            <w:r w:rsidRPr="004B1AF4">
              <w:rPr>
                <w:rFonts w:ascii="Times New Roman" w:eastAsia="Calibri" w:hAnsi="Times New Roman" w:cs="Times New Roman"/>
                <w:b/>
                <w:i/>
                <w:sz w:val="24"/>
                <w:szCs w:val="24"/>
                <w:lang w:val="uk-UA"/>
              </w:rPr>
              <w:t>Зміст роботи</w:t>
            </w:r>
          </w:p>
        </w:tc>
        <w:tc>
          <w:tcPr>
            <w:tcW w:w="1419" w:type="dxa"/>
          </w:tcPr>
          <w:p w:rsidR="004B1AF4" w:rsidRPr="004B1AF4" w:rsidRDefault="004B1AF4" w:rsidP="004B1AF4">
            <w:pPr>
              <w:jc w:val="center"/>
              <w:rPr>
                <w:rFonts w:ascii="Times New Roman" w:eastAsia="Calibri" w:hAnsi="Times New Roman" w:cs="Times New Roman"/>
                <w:b/>
                <w:i/>
                <w:sz w:val="24"/>
                <w:szCs w:val="24"/>
                <w:lang w:val="uk-UA"/>
              </w:rPr>
            </w:pPr>
            <w:r w:rsidRPr="004B1AF4">
              <w:rPr>
                <w:rFonts w:ascii="Times New Roman" w:eastAsia="Calibri" w:hAnsi="Times New Roman" w:cs="Times New Roman"/>
                <w:b/>
                <w:i/>
                <w:sz w:val="24"/>
                <w:szCs w:val="24"/>
                <w:lang w:val="uk-UA"/>
              </w:rPr>
              <w:t>Термін</w:t>
            </w:r>
          </w:p>
          <w:p w:rsidR="004B1AF4" w:rsidRPr="004B1AF4" w:rsidRDefault="004B1AF4" w:rsidP="004B1AF4">
            <w:pPr>
              <w:jc w:val="center"/>
              <w:rPr>
                <w:rFonts w:ascii="Times New Roman" w:eastAsia="Calibri" w:hAnsi="Times New Roman" w:cs="Times New Roman"/>
                <w:sz w:val="24"/>
                <w:szCs w:val="24"/>
                <w:lang w:val="uk-UA"/>
              </w:rPr>
            </w:pPr>
            <w:r w:rsidRPr="004B1AF4">
              <w:rPr>
                <w:rFonts w:ascii="Times New Roman" w:eastAsia="Calibri" w:hAnsi="Times New Roman" w:cs="Times New Roman"/>
                <w:b/>
                <w:i/>
                <w:sz w:val="24"/>
                <w:szCs w:val="24"/>
                <w:lang w:val="uk-UA"/>
              </w:rPr>
              <w:t>проведення</w:t>
            </w:r>
          </w:p>
        </w:tc>
        <w:tc>
          <w:tcPr>
            <w:tcW w:w="1972" w:type="dxa"/>
          </w:tcPr>
          <w:p w:rsidR="004B1AF4" w:rsidRPr="004B1AF4" w:rsidRDefault="004B1AF4" w:rsidP="004B1AF4">
            <w:pPr>
              <w:jc w:val="center"/>
              <w:rPr>
                <w:rFonts w:ascii="Times New Roman" w:eastAsia="Calibri" w:hAnsi="Times New Roman" w:cs="Times New Roman"/>
                <w:sz w:val="24"/>
                <w:szCs w:val="24"/>
                <w:lang w:val="uk-UA"/>
              </w:rPr>
            </w:pPr>
            <w:r w:rsidRPr="004B1AF4">
              <w:rPr>
                <w:rFonts w:ascii="Times New Roman" w:eastAsia="Calibri" w:hAnsi="Times New Roman" w:cs="Times New Roman"/>
                <w:b/>
                <w:i/>
                <w:sz w:val="24"/>
                <w:szCs w:val="24"/>
                <w:lang w:val="uk-UA"/>
              </w:rPr>
              <w:t>Відповідальн</w:t>
            </w:r>
            <w:r w:rsidR="00A85353">
              <w:rPr>
                <w:rFonts w:ascii="Times New Roman" w:eastAsia="Calibri" w:hAnsi="Times New Roman" w:cs="Times New Roman"/>
                <w:b/>
                <w:i/>
                <w:sz w:val="24"/>
                <w:szCs w:val="24"/>
                <w:lang w:val="uk-UA"/>
              </w:rPr>
              <w:t>і</w:t>
            </w:r>
          </w:p>
          <w:p w:rsidR="004B1AF4" w:rsidRPr="004B1AF4" w:rsidRDefault="004B1AF4" w:rsidP="004B1AF4">
            <w:pPr>
              <w:jc w:val="center"/>
              <w:rPr>
                <w:rFonts w:ascii="Times New Roman" w:eastAsia="Calibri" w:hAnsi="Times New Roman" w:cs="Times New Roman"/>
                <w:sz w:val="24"/>
                <w:szCs w:val="24"/>
                <w:lang w:val="uk-UA"/>
              </w:rPr>
            </w:pPr>
          </w:p>
        </w:tc>
        <w:tc>
          <w:tcPr>
            <w:tcW w:w="1843" w:type="dxa"/>
          </w:tcPr>
          <w:p w:rsidR="004B1AF4" w:rsidRPr="004B1AF4" w:rsidRDefault="004B1AF4" w:rsidP="004B1AF4">
            <w:pPr>
              <w:jc w:val="center"/>
              <w:rPr>
                <w:rFonts w:ascii="Times New Roman" w:eastAsia="Calibri" w:hAnsi="Times New Roman" w:cs="Times New Roman"/>
                <w:b/>
                <w:i/>
                <w:sz w:val="24"/>
                <w:szCs w:val="24"/>
                <w:lang w:val="uk-UA"/>
              </w:rPr>
            </w:pPr>
            <w:r w:rsidRPr="004B1AF4">
              <w:rPr>
                <w:rFonts w:ascii="Times New Roman" w:eastAsia="Calibri" w:hAnsi="Times New Roman" w:cs="Times New Roman"/>
                <w:b/>
                <w:i/>
                <w:sz w:val="24"/>
                <w:szCs w:val="24"/>
                <w:lang w:val="uk-UA"/>
              </w:rPr>
              <w:t>Відмітка</w:t>
            </w:r>
            <w:r>
              <w:rPr>
                <w:rFonts w:ascii="Times New Roman" w:eastAsia="Calibri" w:hAnsi="Times New Roman" w:cs="Times New Roman"/>
                <w:b/>
                <w:i/>
                <w:sz w:val="24"/>
                <w:szCs w:val="24"/>
                <w:lang w:val="uk-UA"/>
              </w:rPr>
              <w:t xml:space="preserve"> </w:t>
            </w:r>
            <w:r w:rsidRPr="004B1AF4">
              <w:rPr>
                <w:rFonts w:ascii="Times New Roman" w:eastAsia="Calibri" w:hAnsi="Times New Roman" w:cs="Times New Roman"/>
                <w:b/>
                <w:i/>
                <w:sz w:val="24"/>
                <w:szCs w:val="24"/>
                <w:lang w:val="uk-UA"/>
              </w:rPr>
              <w:t>про  виконання</w:t>
            </w:r>
          </w:p>
        </w:tc>
      </w:tr>
      <w:tr w:rsidR="004B1AF4" w:rsidRPr="002406A6" w:rsidTr="00B64F73">
        <w:tc>
          <w:tcPr>
            <w:tcW w:w="561" w:type="dxa"/>
          </w:tcPr>
          <w:p w:rsidR="004B1AF4" w:rsidRPr="00306F7F" w:rsidRDefault="00306F7F" w:rsidP="00306F7F">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9368" w:type="dxa"/>
          </w:tcPr>
          <w:p w:rsidR="004B1AF4" w:rsidRPr="004B1AF4" w:rsidRDefault="004B1AF4" w:rsidP="004B1AF4">
            <w:pPr>
              <w:rPr>
                <w:rFonts w:ascii="Times New Roman" w:eastAsia="Calibri" w:hAnsi="Times New Roman" w:cs="Times New Roman"/>
                <w:bCs/>
                <w:sz w:val="24"/>
                <w:szCs w:val="24"/>
              </w:rPr>
            </w:pPr>
            <w:r w:rsidRPr="004B1AF4">
              <w:rPr>
                <w:rFonts w:ascii="Times New Roman" w:eastAsia="Calibri" w:hAnsi="Times New Roman" w:cs="Times New Roman"/>
                <w:bCs/>
                <w:sz w:val="24"/>
                <w:szCs w:val="24"/>
              </w:rPr>
              <w:t xml:space="preserve">1. </w:t>
            </w:r>
            <w:r w:rsidRPr="004B1AF4">
              <w:rPr>
                <w:rFonts w:ascii="Times New Roman" w:eastAsia="Calibri" w:hAnsi="Times New Roman" w:cs="Times New Roman"/>
                <w:bCs/>
                <w:sz w:val="24"/>
                <w:szCs w:val="24"/>
                <w:lang w:val="uk-UA"/>
              </w:rPr>
              <w:t>Про організацію проведення методичної роботи з педагогічним</w:t>
            </w:r>
            <w:r>
              <w:rPr>
                <w:rFonts w:ascii="Times New Roman" w:eastAsia="Calibri" w:hAnsi="Times New Roman" w:cs="Times New Roman"/>
                <w:bCs/>
                <w:sz w:val="24"/>
                <w:szCs w:val="24"/>
                <w:lang w:val="uk-UA"/>
              </w:rPr>
              <w:t>и</w:t>
            </w:r>
            <w:r w:rsidRPr="004B1AF4">
              <w:rPr>
                <w:rFonts w:ascii="Times New Roman" w:eastAsia="Calibri" w:hAnsi="Times New Roman" w:cs="Times New Roman"/>
                <w:bCs/>
                <w:sz w:val="24"/>
                <w:szCs w:val="24"/>
                <w:lang w:val="uk-UA"/>
              </w:rPr>
              <w:t xml:space="preserve"> </w:t>
            </w:r>
            <w:r>
              <w:rPr>
                <w:rFonts w:ascii="Times New Roman" w:eastAsia="Calibri" w:hAnsi="Times New Roman" w:cs="Times New Roman"/>
                <w:bCs/>
                <w:sz w:val="24"/>
                <w:szCs w:val="24"/>
                <w:lang w:val="uk-UA"/>
              </w:rPr>
              <w:t xml:space="preserve">працівниками </w:t>
            </w:r>
            <w:r w:rsidRPr="004B1AF4">
              <w:rPr>
                <w:rFonts w:ascii="Times New Roman" w:eastAsia="Calibri" w:hAnsi="Times New Roman" w:cs="Times New Roman"/>
                <w:bCs/>
                <w:sz w:val="24"/>
                <w:szCs w:val="24"/>
                <w:lang w:val="uk-UA"/>
              </w:rPr>
              <w:t>у 2021/2022 навчальному році</w:t>
            </w:r>
          </w:p>
          <w:p w:rsidR="00A85353" w:rsidRDefault="004B1AF4" w:rsidP="005C20E2">
            <w:pPr>
              <w:rPr>
                <w:rFonts w:ascii="Times New Roman" w:eastAsia="Calibri" w:hAnsi="Times New Roman" w:cs="Times New Roman CYR"/>
                <w:sz w:val="24"/>
                <w:szCs w:val="24"/>
                <w:lang w:val="uk-UA"/>
              </w:rPr>
            </w:pPr>
            <w:r w:rsidRPr="004B1AF4">
              <w:rPr>
                <w:rFonts w:ascii="Times New Roman" w:eastAsia="Calibri" w:hAnsi="Times New Roman" w:cs="Times New Roman"/>
                <w:bCs/>
                <w:sz w:val="24"/>
                <w:szCs w:val="24"/>
              </w:rPr>
              <w:t xml:space="preserve">2. </w:t>
            </w:r>
            <w:r w:rsidRPr="004B1AF4">
              <w:rPr>
                <w:rFonts w:ascii="Times New Roman" w:eastAsia="Calibri" w:hAnsi="Times New Roman" w:cs="Times New Roman"/>
                <w:bCs/>
                <w:sz w:val="24"/>
                <w:szCs w:val="24"/>
                <w:lang w:val="uk-UA"/>
              </w:rPr>
              <w:t xml:space="preserve">Про </w:t>
            </w:r>
            <w:r>
              <w:rPr>
                <w:rFonts w:ascii="Times New Roman" w:eastAsia="Calibri" w:hAnsi="Times New Roman" w:cs="Times New Roman"/>
                <w:bCs/>
                <w:sz w:val="24"/>
                <w:szCs w:val="24"/>
                <w:lang w:val="uk-UA"/>
              </w:rPr>
              <w:t xml:space="preserve">ознайомлення з нормативними документами та методичними </w:t>
            </w:r>
            <w:r w:rsidRPr="004B1AF4">
              <w:rPr>
                <w:rFonts w:ascii="Times New Roman" w:eastAsia="Calibri" w:hAnsi="Times New Roman" w:cs="Times New Roman CYR"/>
                <w:sz w:val="24"/>
                <w:szCs w:val="24"/>
                <w:lang w:val="uk-UA"/>
              </w:rPr>
              <w:t>рекомендаці</w:t>
            </w:r>
            <w:r>
              <w:rPr>
                <w:rFonts w:ascii="Times New Roman" w:eastAsia="Calibri" w:hAnsi="Times New Roman" w:cs="Times New Roman CYR"/>
                <w:sz w:val="24"/>
                <w:szCs w:val="24"/>
                <w:lang w:val="uk-UA"/>
              </w:rPr>
              <w:t xml:space="preserve">ями </w:t>
            </w:r>
            <w:r w:rsidRPr="004B1AF4">
              <w:rPr>
                <w:rFonts w:ascii="Times New Roman" w:eastAsia="Calibri" w:hAnsi="Times New Roman" w:cs="Times New Roman CYR"/>
                <w:sz w:val="24"/>
                <w:szCs w:val="24"/>
                <w:lang w:val="uk-UA"/>
              </w:rPr>
              <w:t>Міні</w:t>
            </w:r>
            <w:r>
              <w:rPr>
                <w:rFonts w:ascii="Times New Roman" w:eastAsia="Calibri" w:hAnsi="Times New Roman" w:cs="Times New Roman CYR"/>
                <w:sz w:val="24"/>
                <w:szCs w:val="24"/>
                <w:lang w:val="uk-UA"/>
              </w:rPr>
              <w:t>стерства освіти і науки України</w:t>
            </w:r>
            <w:r w:rsidRPr="004B1AF4">
              <w:rPr>
                <w:rFonts w:ascii="Times New Roman" w:eastAsia="Calibri" w:hAnsi="Times New Roman" w:cs="Times New Roman CYR"/>
                <w:sz w:val="24"/>
                <w:szCs w:val="24"/>
                <w:lang w:val="uk-UA"/>
              </w:rPr>
              <w:t xml:space="preserve"> щодо </w:t>
            </w:r>
            <w:r>
              <w:rPr>
                <w:rFonts w:ascii="Times New Roman" w:eastAsia="Calibri" w:hAnsi="Times New Roman" w:cs="Times New Roman CYR"/>
                <w:sz w:val="24"/>
                <w:szCs w:val="24"/>
                <w:lang w:val="uk-UA"/>
              </w:rPr>
              <w:t>організації освітнього процесу у спеціальних ЗСО у 202</w:t>
            </w:r>
            <w:r w:rsidR="00D70CC2">
              <w:rPr>
                <w:rFonts w:ascii="Times New Roman" w:eastAsia="Calibri" w:hAnsi="Times New Roman" w:cs="Times New Roman CYR"/>
                <w:sz w:val="24"/>
                <w:szCs w:val="24"/>
                <w:lang w:val="uk-UA"/>
              </w:rPr>
              <w:t>3</w:t>
            </w:r>
            <w:r>
              <w:rPr>
                <w:rFonts w:ascii="Times New Roman" w:eastAsia="Calibri" w:hAnsi="Times New Roman" w:cs="Times New Roman CYR"/>
                <w:sz w:val="24"/>
                <w:szCs w:val="24"/>
                <w:lang w:val="uk-UA"/>
              </w:rPr>
              <w:t>/202</w:t>
            </w:r>
            <w:r w:rsidR="00D70CC2">
              <w:rPr>
                <w:rFonts w:ascii="Times New Roman" w:eastAsia="Calibri" w:hAnsi="Times New Roman" w:cs="Times New Roman CYR"/>
                <w:sz w:val="24"/>
                <w:szCs w:val="24"/>
                <w:lang w:val="uk-UA"/>
              </w:rPr>
              <w:t>4</w:t>
            </w:r>
            <w:r>
              <w:rPr>
                <w:rFonts w:ascii="Times New Roman" w:eastAsia="Calibri" w:hAnsi="Times New Roman" w:cs="Times New Roman CYR"/>
                <w:sz w:val="24"/>
                <w:szCs w:val="24"/>
                <w:lang w:val="uk-UA"/>
              </w:rPr>
              <w:t xml:space="preserve"> навчальному році</w:t>
            </w:r>
            <w:r w:rsidR="005C20E2">
              <w:rPr>
                <w:rFonts w:ascii="Times New Roman" w:eastAsia="Calibri" w:hAnsi="Times New Roman" w:cs="Times New Roman CYR"/>
                <w:sz w:val="24"/>
                <w:szCs w:val="24"/>
                <w:lang w:val="uk-UA"/>
              </w:rPr>
              <w:t xml:space="preserve">                         </w:t>
            </w:r>
          </w:p>
          <w:p w:rsidR="004B1AF4" w:rsidRPr="005C20E2" w:rsidRDefault="004B1AF4" w:rsidP="005C20E2">
            <w:pPr>
              <w:rPr>
                <w:rFonts w:ascii="Times New Roman" w:eastAsia="Calibri" w:hAnsi="Times New Roman" w:cs="Times New Roman CYR"/>
                <w:sz w:val="24"/>
                <w:szCs w:val="24"/>
                <w:lang w:val="uk-UA"/>
              </w:rPr>
            </w:pPr>
            <w:r w:rsidRPr="00A85353">
              <w:rPr>
                <w:rFonts w:ascii="Times New Roman" w:eastAsia="Calibri" w:hAnsi="Times New Roman" w:cs="Times New Roman CYR"/>
                <w:sz w:val="24"/>
                <w:szCs w:val="24"/>
                <w:lang w:val="uk-UA"/>
              </w:rPr>
              <w:t xml:space="preserve">3. </w:t>
            </w:r>
            <w:r w:rsidRPr="004B1AF4">
              <w:rPr>
                <w:rFonts w:ascii="Times New Roman" w:eastAsia="Calibri" w:hAnsi="Times New Roman" w:cs="Times New Roman CYR"/>
                <w:sz w:val="24"/>
                <w:szCs w:val="24"/>
                <w:lang w:val="uk-UA"/>
              </w:rPr>
              <w:t xml:space="preserve">Про </w:t>
            </w:r>
            <w:r w:rsidR="00D70CC2">
              <w:rPr>
                <w:rFonts w:ascii="Times New Roman" w:eastAsia="Calibri" w:hAnsi="Times New Roman" w:cs="Times New Roman CYR"/>
                <w:sz w:val="24"/>
                <w:szCs w:val="24"/>
                <w:lang w:val="uk-UA"/>
              </w:rPr>
              <w:t xml:space="preserve">організацію </w:t>
            </w:r>
            <w:r w:rsidRPr="004B1AF4">
              <w:rPr>
                <w:rFonts w:ascii="Times New Roman" w:eastAsia="Calibri" w:hAnsi="Times New Roman" w:cs="Times New Roman CYR"/>
                <w:sz w:val="24"/>
                <w:szCs w:val="24"/>
                <w:lang w:val="uk-UA"/>
              </w:rPr>
              <w:t xml:space="preserve">роботи над </w:t>
            </w:r>
            <w:r w:rsidR="005C20E2">
              <w:rPr>
                <w:rFonts w:ascii="Times New Roman" w:eastAsia="Calibri" w:hAnsi="Times New Roman" w:cs="Times New Roman CYR"/>
                <w:sz w:val="24"/>
                <w:szCs w:val="24"/>
                <w:lang w:val="uk-UA"/>
              </w:rPr>
              <w:t xml:space="preserve">ІІ етапом </w:t>
            </w:r>
            <w:r w:rsidRPr="004B1AF4">
              <w:rPr>
                <w:rFonts w:ascii="Times New Roman" w:eastAsia="Calibri" w:hAnsi="Times New Roman" w:cs="Times New Roman CYR"/>
                <w:sz w:val="24"/>
                <w:szCs w:val="24"/>
                <w:lang w:val="uk-UA"/>
              </w:rPr>
              <w:t>єдино</w:t>
            </w:r>
            <w:r w:rsidR="005C20E2">
              <w:rPr>
                <w:rFonts w:ascii="Times New Roman" w:eastAsia="Calibri" w:hAnsi="Times New Roman" w:cs="Times New Roman CYR"/>
                <w:sz w:val="24"/>
                <w:szCs w:val="24"/>
                <w:lang w:val="uk-UA"/>
              </w:rPr>
              <w:t>ї</w:t>
            </w:r>
            <w:r w:rsidRPr="004B1AF4">
              <w:rPr>
                <w:rFonts w:ascii="Times New Roman" w:eastAsia="Calibri" w:hAnsi="Times New Roman" w:cs="Times New Roman CYR"/>
                <w:sz w:val="24"/>
                <w:szCs w:val="24"/>
                <w:lang w:val="uk-UA"/>
              </w:rPr>
              <w:t xml:space="preserve"> педагогічно</w:t>
            </w:r>
            <w:r w:rsidR="005C20E2">
              <w:rPr>
                <w:rFonts w:ascii="Times New Roman" w:eastAsia="Calibri" w:hAnsi="Times New Roman" w:cs="Times New Roman CYR"/>
                <w:sz w:val="24"/>
                <w:szCs w:val="24"/>
                <w:lang w:val="uk-UA"/>
              </w:rPr>
              <w:t>ї</w:t>
            </w:r>
            <w:r w:rsidRPr="004B1AF4">
              <w:rPr>
                <w:rFonts w:ascii="Times New Roman" w:eastAsia="Calibri" w:hAnsi="Times New Roman" w:cs="Times New Roman CYR"/>
                <w:sz w:val="24"/>
                <w:szCs w:val="24"/>
                <w:lang w:val="uk-UA"/>
              </w:rPr>
              <w:t xml:space="preserve"> тем</w:t>
            </w:r>
            <w:r w:rsidR="005C20E2">
              <w:rPr>
                <w:rFonts w:ascii="Times New Roman" w:eastAsia="Calibri" w:hAnsi="Times New Roman" w:cs="Times New Roman CYR"/>
                <w:sz w:val="24"/>
                <w:szCs w:val="24"/>
                <w:lang w:val="uk-UA"/>
              </w:rPr>
              <w:t>и</w:t>
            </w:r>
            <w:r w:rsidRPr="004B1AF4">
              <w:rPr>
                <w:rFonts w:ascii="Times New Roman" w:eastAsia="Calibri" w:hAnsi="Times New Roman" w:cs="Times New Roman CYR"/>
                <w:sz w:val="24"/>
                <w:szCs w:val="24"/>
                <w:lang w:val="uk-UA"/>
              </w:rPr>
              <w:t xml:space="preserve"> закладу освіти</w:t>
            </w:r>
            <w:r w:rsidR="005C20E2">
              <w:rPr>
                <w:rFonts w:ascii="Times New Roman" w:eastAsia="Calibri" w:hAnsi="Times New Roman" w:cs="Times New Roman CYR"/>
                <w:sz w:val="24"/>
                <w:szCs w:val="24"/>
                <w:lang w:val="uk-UA"/>
              </w:rPr>
              <w:t xml:space="preserve"> </w:t>
            </w:r>
            <w:r w:rsidRPr="004B1AF4">
              <w:rPr>
                <w:rFonts w:ascii="Times New Roman" w:eastAsia="Calibri" w:hAnsi="Times New Roman" w:cs="Times New Roman CYR"/>
                <w:sz w:val="24"/>
                <w:szCs w:val="24"/>
                <w:lang w:val="uk-UA"/>
              </w:rPr>
              <w:t>«Реалізація ідей сталого розвитку в освітньому процесі спеціальної школи»</w:t>
            </w:r>
            <w:r>
              <w:rPr>
                <w:rFonts w:ascii="Times New Roman" w:eastAsia="Calibri" w:hAnsi="Times New Roman" w:cs="Times New Roman CYR"/>
                <w:sz w:val="24"/>
                <w:szCs w:val="24"/>
                <w:lang w:val="uk-UA"/>
              </w:rPr>
              <w:t xml:space="preserve"> </w:t>
            </w:r>
            <w:r w:rsidR="00D70CC2">
              <w:rPr>
                <w:rFonts w:ascii="Times New Roman" w:eastAsia="Calibri" w:hAnsi="Times New Roman" w:cs="Times New Roman CYR"/>
                <w:sz w:val="24"/>
                <w:szCs w:val="24"/>
                <w:lang w:val="uk-UA"/>
              </w:rPr>
              <w:t xml:space="preserve">у </w:t>
            </w:r>
            <w:r>
              <w:rPr>
                <w:rFonts w:ascii="Times New Roman" w:eastAsia="Calibri" w:hAnsi="Times New Roman" w:cs="Times New Roman CYR"/>
                <w:sz w:val="24"/>
                <w:szCs w:val="24"/>
                <w:lang w:val="uk-UA"/>
              </w:rPr>
              <w:t>202</w:t>
            </w:r>
            <w:r w:rsidR="005C20E2">
              <w:rPr>
                <w:rFonts w:ascii="Times New Roman" w:eastAsia="Calibri" w:hAnsi="Times New Roman" w:cs="Times New Roman CYR"/>
                <w:sz w:val="24"/>
                <w:szCs w:val="24"/>
                <w:lang w:val="uk-UA"/>
              </w:rPr>
              <w:t>3</w:t>
            </w:r>
            <w:r>
              <w:rPr>
                <w:rFonts w:ascii="Times New Roman" w:eastAsia="Calibri" w:hAnsi="Times New Roman" w:cs="Times New Roman CYR"/>
                <w:sz w:val="24"/>
                <w:szCs w:val="24"/>
                <w:lang w:val="uk-UA"/>
              </w:rPr>
              <w:t>/202</w:t>
            </w:r>
            <w:r w:rsidR="005C20E2">
              <w:rPr>
                <w:rFonts w:ascii="Times New Roman" w:eastAsia="Calibri" w:hAnsi="Times New Roman" w:cs="Times New Roman CYR"/>
                <w:sz w:val="24"/>
                <w:szCs w:val="24"/>
                <w:lang w:val="uk-UA"/>
              </w:rPr>
              <w:t>4</w:t>
            </w:r>
            <w:r>
              <w:rPr>
                <w:rFonts w:ascii="Times New Roman" w:eastAsia="Calibri" w:hAnsi="Times New Roman" w:cs="Times New Roman CYR"/>
                <w:sz w:val="24"/>
                <w:szCs w:val="24"/>
                <w:lang w:val="uk-UA"/>
              </w:rPr>
              <w:t xml:space="preserve"> навчальн</w:t>
            </w:r>
            <w:r w:rsidR="005C20E2">
              <w:rPr>
                <w:rFonts w:ascii="Times New Roman" w:eastAsia="Calibri" w:hAnsi="Times New Roman" w:cs="Times New Roman CYR"/>
                <w:sz w:val="24"/>
                <w:szCs w:val="24"/>
                <w:lang w:val="uk-UA"/>
              </w:rPr>
              <w:t>ому</w:t>
            </w:r>
            <w:r>
              <w:rPr>
                <w:rFonts w:ascii="Times New Roman" w:eastAsia="Calibri" w:hAnsi="Times New Roman" w:cs="Times New Roman CYR"/>
                <w:sz w:val="24"/>
                <w:szCs w:val="24"/>
                <w:lang w:val="uk-UA"/>
              </w:rPr>
              <w:t xml:space="preserve"> ро</w:t>
            </w:r>
            <w:r w:rsidR="005C20E2">
              <w:rPr>
                <w:rFonts w:ascii="Times New Roman" w:eastAsia="Calibri" w:hAnsi="Times New Roman" w:cs="Times New Roman CYR"/>
                <w:sz w:val="24"/>
                <w:szCs w:val="24"/>
                <w:lang w:val="uk-UA"/>
              </w:rPr>
              <w:t>ці</w:t>
            </w:r>
          </w:p>
          <w:p w:rsidR="004B1AF4" w:rsidRPr="004B1AF4" w:rsidRDefault="004B1AF4" w:rsidP="004B1AF4">
            <w:pPr>
              <w:tabs>
                <w:tab w:val="left" w:pos="0"/>
              </w:tabs>
              <w:jc w:val="both"/>
              <w:rPr>
                <w:rFonts w:ascii="Times New Roman" w:eastAsia="Calibri" w:hAnsi="Times New Roman" w:cs="Times New Roman CYR"/>
                <w:sz w:val="24"/>
                <w:szCs w:val="24"/>
              </w:rPr>
            </w:pPr>
            <w:r w:rsidRPr="004B1AF4">
              <w:rPr>
                <w:rFonts w:ascii="Times New Roman" w:eastAsia="Calibri" w:hAnsi="Times New Roman" w:cs="Times New Roman CYR"/>
                <w:sz w:val="24"/>
                <w:szCs w:val="24"/>
              </w:rPr>
              <w:t xml:space="preserve">4. </w:t>
            </w:r>
            <w:r w:rsidRPr="004B1AF4">
              <w:rPr>
                <w:rFonts w:ascii="Times New Roman" w:eastAsia="Calibri" w:hAnsi="Times New Roman" w:cs="Times New Roman CYR"/>
                <w:sz w:val="24"/>
                <w:szCs w:val="24"/>
                <w:lang w:val="uk-UA"/>
              </w:rPr>
              <w:t xml:space="preserve">Про завдання методичних об’єднань закладу освіти </w:t>
            </w:r>
            <w:r>
              <w:rPr>
                <w:rFonts w:ascii="Times New Roman" w:eastAsia="Calibri" w:hAnsi="Times New Roman" w:cs="Times New Roman CYR"/>
                <w:sz w:val="24"/>
                <w:szCs w:val="24"/>
                <w:lang w:val="uk-UA"/>
              </w:rPr>
              <w:t>у 202</w:t>
            </w:r>
            <w:r w:rsidR="005C20E2">
              <w:rPr>
                <w:rFonts w:ascii="Times New Roman" w:eastAsia="Calibri" w:hAnsi="Times New Roman" w:cs="Times New Roman CYR"/>
                <w:sz w:val="24"/>
                <w:szCs w:val="24"/>
                <w:lang w:val="uk-UA"/>
              </w:rPr>
              <w:t>3</w:t>
            </w:r>
            <w:r>
              <w:rPr>
                <w:rFonts w:ascii="Times New Roman" w:eastAsia="Calibri" w:hAnsi="Times New Roman" w:cs="Times New Roman CYR"/>
                <w:sz w:val="24"/>
                <w:szCs w:val="24"/>
                <w:lang w:val="uk-UA"/>
              </w:rPr>
              <w:t>/202</w:t>
            </w:r>
            <w:r w:rsidR="005C20E2">
              <w:rPr>
                <w:rFonts w:ascii="Times New Roman" w:eastAsia="Calibri" w:hAnsi="Times New Roman" w:cs="Times New Roman CYR"/>
                <w:sz w:val="24"/>
                <w:szCs w:val="24"/>
                <w:lang w:val="uk-UA"/>
              </w:rPr>
              <w:t>4</w:t>
            </w:r>
            <w:r>
              <w:rPr>
                <w:rFonts w:ascii="Times New Roman" w:eastAsia="Calibri" w:hAnsi="Times New Roman" w:cs="Times New Roman CYR"/>
                <w:sz w:val="24"/>
                <w:szCs w:val="24"/>
                <w:lang w:val="uk-UA"/>
              </w:rPr>
              <w:t xml:space="preserve"> навчальному році</w:t>
            </w:r>
          </w:p>
          <w:p w:rsidR="004B1AF4" w:rsidRPr="005C20E2" w:rsidRDefault="004B1AF4" w:rsidP="005C20E2">
            <w:pPr>
              <w:jc w:val="both"/>
              <w:rPr>
                <w:rFonts w:ascii="Times New Roman" w:eastAsia="Calibri" w:hAnsi="Times New Roman" w:cs="Times New Roman"/>
                <w:bCs/>
                <w:sz w:val="24"/>
                <w:szCs w:val="24"/>
                <w:lang w:val="uk-UA"/>
              </w:rPr>
            </w:pPr>
            <w:r w:rsidRPr="004B1AF4">
              <w:rPr>
                <w:rFonts w:ascii="Times New Roman" w:eastAsia="Calibri" w:hAnsi="Times New Roman" w:cs="Times New Roman"/>
                <w:bCs/>
                <w:sz w:val="24"/>
                <w:szCs w:val="24"/>
              </w:rPr>
              <w:t xml:space="preserve">5. </w:t>
            </w:r>
            <w:r w:rsidRPr="004B1AF4">
              <w:rPr>
                <w:rFonts w:ascii="Times New Roman" w:eastAsia="Calibri" w:hAnsi="Times New Roman" w:cs="Times New Roman"/>
                <w:bCs/>
                <w:sz w:val="24"/>
                <w:szCs w:val="24"/>
                <w:lang w:val="uk-UA"/>
              </w:rPr>
              <w:t xml:space="preserve">Про </w:t>
            </w:r>
            <w:r>
              <w:rPr>
                <w:rFonts w:ascii="Times New Roman" w:eastAsia="Calibri" w:hAnsi="Times New Roman" w:cs="Times New Roman"/>
                <w:bCs/>
                <w:sz w:val="24"/>
                <w:szCs w:val="24"/>
                <w:lang w:val="uk-UA"/>
              </w:rPr>
              <w:t xml:space="preserve">схвалення </w:t>
            </w:r>
            <w:r w:rsidRPr="004B1AF4">
              <w:rPr>
                <w:rFonts w:ascii="Times New Roman" w:eastAsia="Calibri" w:hAnsi="Times New Roman" w:cs="Times New Roman"/>
                <w:bCs/>
                <w:sz w:val="24"/>
                <w:szCs w:val="24"/>
                <w:lang w:val="uk-UA"/>
              </w:rPr>
              <w:t>плану роботи «Школи молодого педагога»</w:t>
            </w:r>
            <w:r w:rsidR="00C011B7">
              <w:rPr>
                <w:rFonts w:ascii="Times New Roman" w:eastAsia="Calibri" w:hAnsi="Times New Roman" w:cs="Times New Roman"/>
                <w:bCs/>
                <w:sz w:val="24"/>
                <w:szCs w:val="24"/>
                <w:lang w:val="uk-UA"/>
              </w:rPr>
              <w:t xml:space="preserve"> на 202</w:t>
            </w:r>
            <w:r w:rsidR="005C20E2">
              <w:rPr>
                <w:rFonts w:ascii="Times New Roman" w:eastAsia="Calibri" w:hAnsi="Times New Roman" w:cs="Times New Roman"/>
                <w:bCs/>
                <w:sz w:val="24"/>
                <w:szCs w:val="24"/>
                <w:lang w:val="uk-UA"/>
              </w:rPr>
              <w:t>3</w:t>
            </w:r>
            <w:r w:rsidR="00C011B7">
              <w:rPr>
                <w:rFonts w:ascii="Times New Roman" w:eastAsia="Calibri" w:hAnsi="Times New Roman" w:cs="Times New Roman"/>
                <w:bCs/>
                <w:sz w:val="24"/>
                <w:szCs w:val="24"/>
                <w:lang w:val="uk-UA"/>
              </w:rPr>
              <w:t>/202</w:t>
            </w:r>
            <w:r w:rsidR="005C20E2">
              <w:rPr>
                <w:rFonts w:ascii="Times New Roman" w:eastAsia="Calibri" w:hAnsi="Times New Roman" w:cs="Times New Roman"/>
                <w:bCs/>
                <w:sz w:val="24"/>
                <w:szCs w:val="24"/>
                <w:lang w:val="uk-UA"/>
              </w:rPr>
              <w:t>4</w:t>
            </w:r>
            <w:r w:rsidR="00C011B7">
              <w:rPr>
                <w:rFonts w:ascii="Times New Roman" w:eastAsia="Calibri" w:hAnsi="Times New Roman" w:cs="Times New Roman"/>
                <w:bCs/>
                <w:sz w:val="24"/>
                <w:szCs w:val="24"/>
                <w:lang w:val="uk-UA"/>
              </w:rPr>
              <w:t xml:space="preserve"> навчальний рік</w:t>
            </w:r>
          </w:p>
        </w:tc>
        <w:tc>
          <w:tcPr>
            <w:tcW w:w="1419" w:type="dxa"/>
          </w:tcPr>
          <w:p w:rsidR="004B1AF4" w:rsidRDefault="004B1AF4" w:rsidP="004B1AF4">
            <w:pPr>
              <w:rPr>
                <w:rFonts w:ascii="Times New Roman" w:eastAsia="Calibri" w:hAnsi="Times New Roman" w:cs="Times New Roman"/>
                <w:bCs/>
                <w:sz w:val="24"/>
                <w:szCs w:val="24"/>
                <w:lang w:val="uk-UA"/>
              </w:rPr>
            </w:pPr>
            <w:r w:rsidRPr="004B1AF4">
              <w:rPr>
                <w:rFonts w:ascii="Times New Roman" w:eastAsia="Calibri" w:hAnsi="Times New Roman" w:cs="Times New Roman"/>
                <w:bCs/>
                <w:sz w:val="24"/>
                <w:szCs w:val="24"/>
                <w:lang w:val="uk-UA"/>
              </w:rPr>
              <w:t xml:space="preserve">Серпень </w:t>
            </w:r>
          </w:p>
          <w:p w:rsidR="004B1AF4" w:rsidRPr="00306F7F" w:rsidRDefault="004B1AF4" w:rsidP="005C20E2">
            <w:pPr>
              <w:rPr>
                <w:rFonts w:ascii="Times New Roman" w:eastAsia="Calibri" w:hAnsi="Times New Roman" w:cs="Times New Roman"/>
                <w:bCs/>
                <w:sz w:val="24"/>
                <w:szCs w:val="24"/>
                <w:lang w:val="uk-UA"/>
              </w:rPr>
            </w:pPr>
            <w:r w:rsidRPr="004B1AF4">
              <w:rPr>
                <w:rFonts w:ascii="Times New Roman" w:eastAsia="Calibri" w:hAnsi="Times New Roman" w:cs="Times New Roman"/>
                <w:bCs/>
                <w:sz w:val="24"/>
                <w:szCs w:val="24"/>
                <w:lang w:val="en-US"/>
              </w:rPr>
              <w:t>20</w:t>
            </w:r>
            <w:r w:rsidRPr="004B1AF4">
              <w:rPr>
                <w:rFonts w:ascii="Times New Roman" w:eastAsia="Calibri" w:hAnsi="Times New Roman" w:cs="Times New Roman"/>
                <w:bCs/>
                <w:sz w:val="24"/>
                <w:szCs w:val="24"/>
                <w:lang w:val="uk-UA"/>
              </w:rPr>
              <w:t>2</w:t>
            </w:r>
            <w:r w:rsidR="005C20E2">
              <w:rPr>
                <w:rFonts w:ascii="Times New Roman" w:eastAsia="Calibri" w:hAnsi="Times New Roman" w:cs="Times New Roman"/>
                <w:bCs/>
                <w:sz w:val="24"/>
                <w:szCs w:val="24"/>
                <w:lang w:val="uk-UA"/>
              </w:rPr>
              <w:t>3</w:t>
            </w:r>
            <w:r>
              <w:rPr>
                <w:rFonts w:ascii="Times New Roman" w:eastAsia="Calibri" w:hAnsi="Times New Roman" w:cs="Times New Roman"/>
                <w:bCs/>
                <w:sz w:val="24"/>
                <w:szCs w:val="24"/>
                <w:lang w:val="uk-UA"/>
              </w:rPr>
              <w:t xml:space="preserve"> </w:t>
            </w:r>
            <w:r w:rsidR="00306F7F">
              <w:rPr>
                <w:rFonts w:ascii="Times New Roman" w:eastAsia="Calibri" w:hAnsi="Times New Roman" w:cs="Times New Roman"/>
                <w:bCs/>
                <w:sz w:val="24"/>
                <w:szCs w:val="24"/>
                <w:lang w:val="uk-UA"/>
              </w:rPr>
              <w:t>року</w:t>
            </w:r>
          </w:p>
        </w:tc>
        <w:tc>
          <w:tcPr>
            <w:tcW w:w="1972" w:type="dxa"/>
          </w:tcPr>
          <w:p w:rsidR="004B1AF4" w:rsidRPr="004B1AF4" w:rsidRDefault="004B1AF4" w:rsidP="004B1AF4">
            <w:pPr>
              <w:rPr>
                <w:rFonts w:ascii="Times New Roman" w:eastAsia="Calibri" w:hAnsi="Times New Roman" w:cs="Times New Roman"/>
                <w:bCs/>
                <w:sz w:val="24"/>
                <w:szCs w:val="24"/>
                <w:lang w:val="uk-UA"/>
              </w:rPr>
            </w:pPr>
            <w:r w:rsidRPr="004B1AF4">
              <w:rPr>
                <w:rFonts w:ascii="Times New Roman" w:eastAsia="Calibri" w:hAnsi="Times New Roman" w:cs="Times New Roman"/>
                <w:bCs/>
                <w:sz w:val="24"/>
                <w:szCs w:val="24"/>
                <w:lang w:val="uk-UA"/>
              </w:rPr>
              <w:t>Пушкар Н.Б.</w:t>
            </w:r>
          </w:p>
          <w:p w:rsidR="004B1AF4" w:rsidRPr="004B1AF4" w:rsidRDefault="004B1AF4" w:rsidP="004B1AF4">
            <w:pPr>
              <w:rPr>
                <w:rFonts w:ascii="Times New Roman" w:eastAsia="Calibri" w:hAnsi="Times New Roman" w:cs="Times New Roman"/>
                <w:bCs/>
                <w:sz w:val="24"/>
                <w:szCs w:val="24"/>
              </w:rPr>
            </w:pPr>
          </w:p>
          <w:p w:rsidR="004B1AF4" w:rsidRPr="004B1AF4" w:rsidRDefault="004B1AF4" w:rsidP="004B1AF4">
            <w:pPr>
              <w:rPr>
                <w:rFonts w:ascii="Times New Roman" w:eastAsia="Calibri" w:hAnsi="Times New Roman" w:cs="Times New Roman"/>
                <w:bCs/>
                <w:sz w:val="24"/>
                <w:szCs w:val="24"/>
                <w:lang w:val="uk-UA"/>
              </w:rPr>
            </w:pPr>
            <w:r w:rsidRPr="004B1AF4">
              <w:rPr>
                <w:rFonts w:ascii="Times New Roman" w:eastAsia="Calibri" w:hAnsi="Times New Roman" w:cs="Times New Roman"/>
                <w:bCs/>
                <w:sz w:val="24"/>
                <w:szCs w:val="24"/>
                <w:lang w:val="uk-UA"/>
              </w:rPr>
              <w:t>Тімко М.М.</w:t>
            </w:r>
          </w:p>
          <w:p w:rsidR="004B1AF4" w:rsidRPr="004B1AF4" w:rsidRDefault="004B1AF4" w:rsidP="004B1AF4">
            <w:pPr>
              <w:rPr>
                <w:rFonts w:ascii="Times New Roman" w:eastAsia="Calibri" w:hAnsi="Times New Roman" w:cs="Times New Roman"/>
                <w:bCs/>
                <w:sz w:val="24"/>
                <w:szCs w:val="24"/>
              </w:rPr>
            </w:pPr>
          </w:p>
          <w:p w:rsidR="004B1AF4" w:rsidRPr="004B1AF4" w:rsidRDefault="004B1AF4" w:rsidP="004B1AF4">
            <w:pPr>
              <w:rPr>
                <w:rFonts w:ascii="Times New Roman" w:eastAsia="Calibri" w:hAnsi="Times New Roman" w:cs="Times New Roman"/>
                <w:bCs/>
                <w:sz w:val="24"/>
                <w:szCs w:val="24"/>
                <w:lang w:val="uk-UA"/>
              </w:rPr>
            </w:pPr>
          </w:p>
          <w:p w:rsidR="004B1AF4" w:rsidRPr="004B1AF4" w:rsidRDefault="004B1AF4" w:rsidP="004B1AF4">
            <w:pPr>
              <w:rPr>
                <w:rFonts w:ascii="Times New Roman" w:eastAsia="Calibri" w:hAnsi="Times New Roman" w:cs="Times New Roman"/>
                <w:bCs/>
                <w:sz w:val="24"/>
                <w:szCs w:val="24"/>
                <w:lang w:val="uk-UA"/>
              </w:rPr>
            </w:pPr>
            <w:r w:rsidRPr="004B1AF4">
              <w:rPr>
                <w:rFonts w:ascii="Times New Roman" w:eastAsia="Calibri" w:hAnsi="Times New Roman" w:cs="Times New Roman"/>
                <w:bCs/>
                <w:sz w:val="24"/>
                <w:szCs w:val="24"/>
                <w:lang w:val="uk-UA"/>
              </w:rPr>
              <w:t>Пушкар Н.Б.</w:t>
            </w:r>
          </w:p>
          <w:p w:rsidR="004B1AF4" w:rsidRPr="004B1AF4" w:rsidRDefault="004B1AF4" w:rsidP="004B1AF4">
            <w:pPr>
              <w:rPr>
                <w:rFonts w:ascii="Times New Roman" w:eastAsia="Calibri" w:hAnsi="Times New Roman" w:cs="Times New Roman"/>
                <w:bCs/>
                <w:sz w:val="24"/>
                <w:szCs w:val="24"/>
              </w:rPr>
            </w:pPr>
          </w:p>
          <w:p w:rsidR="004B1AF4" w:rsidRPr="004B1AF4" w:rsidRDefault="004B1AF4" w:rsidP="004B1AF4">
            <w:pPr>
              <w:rPr>
                <w:rFonts w:ascii="Times New Roman" w:eastAsia="Calibri" w:hAnsi="Times New Roman" w:cs="Times New Roman"/>
                <w:bCs/>
                <w:sz w:val="24"/>
                <w:szCs w:val="24"/>
                <w:lang w:val="uk-UA"/>
              </w:rPr>
            </w:pPr>
            <w:r w:rsidRPr="004B1AF4">
              <w:rPr>
                <w:rFonts w:ascii="Times New Roman" w:eastAsia="Calibri" w:hAnsi="Times New Roman" w:cs="Times New Roman"/>
                <w:bCs/>
                <w:sz w:val="24"/>
                <w:szCs w:val="24"/>
                <w:lang w:val="uk-UA"/>
              </w:rPr>
              <w:t>Керівники методичних об’єднань</w:t>
            </w:r>
          </w:p>
          <w:p w:rsidR="004B1AF4" w:rsidRPr="005C20E2" w:rsidRDefault="004B1AF4" w:rsidP="004B1AF4">
            <w:pPr>
              <w:rPr>
                <w:rFonts w:ascii="Times New Roman" w:eastAsia="Calibri" w:hAnsi="Times New Roman" w:cs="Times New Roman"/>
                <w:sz w:val="24"/>
                <w:szCs w:val="24"/>
                <w:lang w:val="uk-UA"/>
              </w:rPr>
            </w:pPr>
            <w:r w:rsidRPr="004B1AF4">
              <w:rPr>
                <w:rFonts w:ascii="Times New Roman" w:eastAsia="Calibri" w:hAnsi="Times New Roman" w:cs="Times New Roman"/>
                <w:sz w:val="24"/>
                <w:szCs w:val="24"/>
                <w:lang w:val="uk-UA"/>
              </w:rPr>
              <w:t>Мерзлікіна О.О.</w:t>
            </w:r>
          </w:p>
        </w:tc>
        <w:tc>
          <w:tcPr>
            <w:tcW w:w="1843" w:type="dxa"/>
          </w:tcPr>
          <w:p w:rsidR="004B1AF4" w:rsidRPr="004B1AF4" w:rsidRDefault="004B1AF4" w:rsidP="004B1AF4">
            <w:pPr>
              <w:rPr>
                <w:rFonts w:ascii="Times New Roman" w:eastAsia="Calibri" w:hAnsi="Times New Roman" w:cs="Times New Roman"/>
                <w:sz w:val="28"/>
                <w:szCs w:val="28"/>
                <w:lang w:val="uk-UA"/>
              </w:rPr>
            </w:pPr>
          </w:p>
        </w:tc>
      </w:tr>
      <w:tr w:rsidR="004B1AF4" w:rsidRPr="004B1AF4" w:rsidTr="00B64F73">
        <w:tc>
          <w:tcPr>
            <w:tcW w:w="561" w:type="dxa"/>
          </w:tcPr>
          <w:p w:rsidR="004B1AF4" w:rsidRPr="00295070" w:rsidRDefault="00295070" w:rsidP="0029507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368" w:type="dxa"/>
          </w:tcPr>
          <w:p w:rsidR="007A0E36" w:rsidRDefault="004B1AF4" w:rsidP="004B1AF4">
            <w:pPr>
              <w:rPr>
                <w:rFonts w:ascii="Times New Roman" w:eastAsia="Calibri" w:hAnsi="Times New Roman" w:cs="Times New Roman"/>
                <w:bCs/>
                <w:sz w:val="24"/>
                <w:szCs w:val="24"/>
                <w:lang w:val="uk-UA"/>
              </w:rPr>
            </w:pPr>
            <w:r w:rsidRPr="00295070">
              <w:rPr>
                <w:rFonts w:ascii="Times New Roman" w:eastAsia="Calibri" w:hAnsi="Times New Roman" w:cs="Times New Roman"/>
                <w:sz w:val="24"/>
                <w:szCs w:val="24"/>
                <w:lang w:val="uk-UA"/>
              </w:rPr>
              <w:t xml:space="preserve">1. </w:t>
            </w:r>
            <w:r w:rsidR="00295070" w:rsidRPr="004B1AF4">
              <w:rPr>
                <w:rFonts w:ascii="Times New Roman" w:eastAsia="Calibri" w:hAnsi="Times New Roman" w:cs="Times New Roman"/>
                <w:bCs/>
                <w:sz w:val="24"/>
                <w:szCs w:val="24"/>
                <w:lang w:val="uk-UA"/>
              </w:rPr>
              <w:t>Про виконання рішень і рекомендацій попер</w:t>
            </w:r>
            <w:r w:rsidR="007A0E36">
              <w:rPr>
                <w:rFonts w:ascii="Times New Roman" w:eastAsia="Calibri" w:hAnsi="Times New Roman" w:cs="Times New Roman"/>
                <w:bCs/>
                <w:sz w:val="24"/>
                <w:szCs w:val="24"/>
                <w:lang w:val="uk-UA"/>
              </w:rPr>
              <w:t>еднього засідання методичної ра</w:t>
            </w:r>
            <w:r w:rsidR="00AF3632">
              <w:rPr>
                <w:rFonts w:ascii="Times New Roman" w:eastAsia="Calibri" w:hAnsi="Times New Roman" w:cs="Times New Roman"/>
                <w:bCs/>
                <w:sz w:val="24"/>
                <w:szCs w:val="24"/>
                <w:lang w:val="uk-UA"/>
              </w:rPr>
              <w:t>д</w:t>
            </w:r>
            <w:r w:rsidR="00295070" w:rsidRPr="004B1AF4">
              <w:rPr>
                <w:rFonts w:ascii="Times New Roman" w:eastAsia="Calibri" w:hAnsi="Times New Roman" w:cs="Times New Roman"/>
                <w:bCs/>
                <w:sz w:val="24"/>
                <w:szCs w:val="24"/>
                <w:lang w:val="uk-UA"/>
              </w:rPr>
              <w:t>и</w:t>
            </w:r>
          </w:p>
          <w:p w:rsidR="004B1AF4" w:rsidRPr="00295070" w:rsidRDefault="005C20E2" w:rsidP="004B1AF4">
            <w:pPr>
              <w:rPr>
                <w:rFonts w:ascii="Times New Roman" w:eastAsia="Calibri" w:hAnsi="Times New Roman" w:cs="Times New Roman CYR"/>
                <w:sz w:val="24"/>
                <w:szCs w:val="24"/>
                <w:lang w:val="uk-UA"/>
              </w:rPr>
            </w:pPr>
            <w:r>
              <w:rPr>
                <w:rFonts w:ascii="Times New Roman" w:eastAsia="Calibri" w:hAnsi="Times New Roman" w:cs="Times New Roman CYR"/>
                <w:sz w:val="24"/>
                <w:szCs w:val="24"/>
                <w:lang w:val="uk-UA"/>
              </w:rPr>
              <w:t>2</w:t>
            </w:r>
            <w:r w:rsidR="004B1AF4" w:rsidRPr="001D4BD7">
              <w:rPr>
                <w:rFonts w:ascii="Times New Roman" w:eastAsia="Calibri" w:hAnsi="Times New Roman" w:cs="Times New Roman CYR"/>
                <w:sz w:val="24"/>
                <w:szCs w:val="24"/>
                <w:lang w:val="uk-UA"/>
              </w:rPr>
              <w:t xml:space="preserve">. </w:t>
            </w:r>
            <w:r w:rsidR="004B1AF4" w:rsidRPr="004B1AF4">
              <w:rPr>
                <w:rFonts w:ascii="Times New Roman" w:eastAsia="Calibri" w:hAnsi="Times New Roman" w:cs="Times New Roman CYR"/>
                <w:sz w:val="24"/>
                <w:szCs w:val="24"/>
                <w:lang w:val="uk-UA"/>
              </w:rPr>
              <w:t>Про атестаці</w:t>
            </w:r>
            <w:r w:rsidR="00295070">
              <w:rPr>
                <w:rFonts w:ascii="Times New Roman" w:eastAsia="Calibri" w:hAnsi="Times New Roman" w:cs="Times New Roman CYR"/>
                <w:sz w:val="24"/>
                <w:szCs w:val="24"/>
                <w:lang w:val="uk-UA"/>
              </w:rPr>
              <w:t xml:space="preserve">ю </w:t>
            </w:r>
            <w:r w:rsidR="004B1AF4" w:rsidRPr="004B1AF4">
              <w:rPr>
                <w:rFonts w:ascii="Times New Roman" w:eastAsia="Calibri" w:hAnsi="Times New Roman" w:cs="Times New Roman CYR"/>
                <w:sz w:val="24"/>
                <w:szCs w:val="24"/>
                <w:lang w:val="uk-UA"/>
              </w:rPr>
              <w:t xml:space="preserve">педагогічних працівників </w:t>
            </w:r>
            <w:r w:rsidR="00295070">
              <w:rPr>
                <w:rFonts w:ascii="Times New Roman" w:eastAsia="Calibri" w:hAnsi="Times New Roman" w:cs="Times New Roman CYR"/>
                <w:sz w:val="24"/>
                <w:szCs w:val="24"/>
                <w:lang w:val="uk-UA"/>
              </w:rPr>
              <w:t xml:space="preserve">та проходження курсів підвищення кваліфікації </w:t>
            </w:r>
            <w:r w:rsidR="00AF3632">
              <w:rPr>
                <w:rFonts w:ascii="Times New Roman" w:eastAsia="Calibri" w:hAnsi="Times New Roman" w:cs="Times New Roman CYR"/>
                <w:sz w:val="24"/>
                <w:szCs w:val="24"/>
                <w:lang w:val="uk-UA"/>
              </w:rPr>
              <w:t>у 202</w:t>
            </w:r>
            <w:r>
              <w:rPr>
                <w:rFonts w:ascii="Times New Roman" w:eastAsia="Calibri" w:hAnsi="Times New Roman" w:cs="Times New Roman CYR"/>
                <w:sz w:val="24"/>
                <w:szCs w:val="24"/>
                <w:lang w:val="uk-UA"/>
              </w:rPr>
              <w:t>3</w:t>
            </w:r>
            <w:r w:rsidR="00AF3632">
              <w:rPr>
                <w:rFonts w:ascii="Times New Roman" w:eastAsia="Calibri" w:hAnsi="Times New Roman" w:cs="Times New Roman CYR"/>
                <w:sz w:val="24"/>
                <w:szCs w:val="24"/>
                <w:lang w:val="uk-UA"/>
              </w:rPr>
              <w:t>/202</w:t>
            </w:r>
            <w:r>
              <w:rPr>
                <w:rFonts w:ascii="Times New Roman" w:eastAsia="Calibri" w:hAnsi="Times New Roman" w:cs="Times New Roman CYR"/>
                <w:sz w:val="24"/>
                <w:szCs w:val="24"/>
                <w:lang w:val="uk-UA"/>
              </w:rPr>
              <w:t>4</w:t>
            </w:r>
            <w:r w:rsidR="00AF3632">
              <w:rPr>
                <w:rFonts w:ascii="Times New Roman" w:eastAsia="Calibri" w:hAnsi="Times New Roman" w:cs="Times New Roman CYR"/>
                <w:sz w:val="24"/>
                <w:szCs w:val="24"/>
                <w:lang w:val="uk-UA"/>
              </w:rPr>
              <w:t xml:space="preserve"> навчальному році</w:t>
            </w:r>
          </w:p>
          <w:p w:rsidR="004B1AF4" w:rsidRPr="001D4BD7" w:rsidRDefault="005C20E2" w:rsidP="001D4BD7">
            <w:pPr>
              <w:rPr>
                <w:rFonts w:ascii="Times New Roman" w:eastAsia="Calibri" w:hAnsi="Times New Roman" w:cs="Times New Roman CYR"/>
                <w:sz w:val="24"/>
                <w:szCs w:val="24"/>
                <w:lang w:val="uk-UA"/>
              </w:rPr>
            </w:pPr>
            <w:r>
              <w:rPr>
                <w:rFonts w:ascii="Times New Roman" w:eastAsia="Calibri" w:hAnsi="Times New Roman" w:cs="Times New Roman CYR"/>
                <w:sz w:val="24"/>
                <w:szCs w:val="24"/>
                <w:lang w:val="uk-UA"/>
              </w:rPr>
              <w:lastRenderedPageBreak/>
              <w:t>3</w:t>
            </w:r>
            <w:r w:rsidR="004B1AF4" w:rsidRPr="004B1AF4">
              <w:rPr>
                <w:rFonts w:ascii="Times New Roman" w:eastAsia="Calibri" w:hAnsi="Times New Roman" w:cs="Times New Roman CYR"/>
                <w:sz w:val="24"/>
                <w:szCs w:val="24"/>
              </w:rPr>
              <w:t xml:space="preserve">. </w:t>
            </w:r>
            <w:r w:rsidR="001D4BD7">
              <w:rPr>
                <w:rFonts w:ascii="Times New Roman" w:eastAsia="Calibri" w:hAnsi="Times New Roman" w:cs="Times New Roman CYR"/>
                <w:sz w:val="24"/>
                <w:szCs w:val="24"/>
                <w:lang w:val="uk-UA"/>
              </w:rPr>
              <w:t>Про формування у молодших школярів початкових уявлень про дію та поведінку</w:t>
            </w:r>
            <w:r w:rsidR="00AF3632">
              <w:rPr>
                <w:rFonts w:ascii="Times New Roman" w:eastAsia="Calibri" w:hAnsi="Times New Roman" w:cs="Times New Roman CYR"/>
                <w:sz w:val="24"/>
                <w:szCs w:val="24"/>
                <w:lang w:val="uk-UA"/>
              </w:rPr>
              <w:t xml:space="preserve"> людини</w:t>
            </w:r>
            <w:r w:rsidR="001D4BD7">
              <w:rPr>
                <w:rFonts w:ascii="Times New Roman" w:eastAsia="Calibri" w:hAnsi="Times New Roman" w:cs="Times New Roman CYR"/>
                <w:sz w:val="24"/>
                <w:szCs w:val="24"/>
                <w:lang w:val="uk-UA"/>
              </w:rPr>
              <w:t>, що орієнтовані на сталий розвиток, необхідних для свідомого вибору способу власного життя</w:t>
            </w:r>
          </w:p>
        </w:tc>
        <w:tc>
          <w:tcPr>
            <w:tcW w:w="1419" w:type="dxa"/>
          </w:tcPr>
          <w:p w:rsidR="004B1AF4" w:rsidRDefault="004B1AF4" w:rsidP="004B1AF4">
            <w:pPr>
              <w:rPr>
                <w:rFonts w:ascii="Times New Roman" w:eastAsia="Calibri" w:hAnsi="Times New Roman" w:cs="Times New Roman"/>
                <w:bCs/>
                <w:sz w:val="24"/>
                <w:szCs w:val="24"/>
                <w:lang w:val="uk-UA"/>
              </w:rPr>
            </w:pPr>
            <w:r w:rsidRPr="004B1AF4">
              <w:rPr>
                <w:rFonts w:ascii="Times New Roman" w:eastAsia="Calibri" w:hAnsi="Times New Roman" w:cs="Times New Roman"/>
                <w:bCs/>
                <w:sz w:val="24"/>
                <w:szCs w:val="24"/>
                <w:lang w:val="uk-UA"/>
              </w:rPr>
              <w:lastRenderedPageBreak/>
              <w:t xml:space="preserve">Листопад </w:t>
            </w:r>
          </w:p>
          <w:p w:rsidR="004B1AF4" w:rsidRPr="004B1AF4" w:rsidRDefault="004B1AF4" w:rsidP="005C20E2">
            <w:pPr>
              <w:rPr>
                <w:rFonts w:ascii="Times New Roman" w:eastAsia="Calibri" w:hAnsi="Times New Roman" w:cs="Times New Roman"/>
                <w:bCs/>
                <w:sz w:val="24"/>
                <w:szCs w:val="24"/>
                <w:lang w:val="uk-UA"/>
              </w:rPr>
            </w:pPr>
            <w:r w:rsidRPr="004B1AF4">
              <w:rPr>
                <w:rFonts w:ascii="Times New Roman" w:eastAsia="Calibri" w:hAnsi="Times New Roman" w:cs="Times New Roman"/>
                <w:bCs/>
                <w:sz w:val="24"/>
                <w:szCs w:val="24"/>
                <w:lang w:val="en-US"/>
              </w:rPr>
              <w:t>20</w:t>
            </w:r>
            <w:r w:rsidRPr="004B1AF4">
              <w:rPr>
                <w:rFonts w:ascii="Times New Roman" w:eastAsia="Calibri" w:hAnsi="Times New Roman" w:cs="Times New Roman"/>
                <w:bCs/>
                <w:sz w:val="24"/>
                <w:szCs w:val="24"/>
                <w:lang w:val="uk-UA"/>
              </w:rPr>
              <w:t>2</w:t>
            </w:r>
            <w:r w:rsidR="005C20E2">
              <w:rPr>
                <w:rFonts w:ascii="Times New Roman" w:eastAsia="Calibri" w:hAnsi="Times New Roman" w:cs="Times New Roman"/>
                <w:bCs/>
                <w:sz w:val="24"/>
                <w:szCs w:val="24"/>
                <w:lang w:val="uk-UA"/>
              </w:rPr>
              <w:t>3</w:t>
            </w:r>
            <w:r>
              <w:rPr>
                <w:rFonts w:ascii="Times New Roman" w:eastAsia="Calibri" w:hAnsi="Times New Roman" w:cs="Times New Roman"/>
                <w:bCs/>
                <w:sz w:val="24"/>
                <w:szCs w:val="24"/>
                <w:lang w:val="uk-UA"/>
              </w:rPr>
              <w:t xml:space="preserve"> </w:t>
            </w:r>
            <w:r w:rsidRPr="004B1AF4">
              <w:rPr>
                <w:rFonts w:ascii="Times New Roman" w:eastAsia="Calibri" w:hAnsi="Times New Roman" w:cs="Times New Roman"/>
                <w:bCs/>
                <w:sz w:val="24"/>
                <w:szCs w:val="24"/>
                <w:lang w:val="uk-UA"/>
              </w:rPr>
              <w:t>року</w:t>
            </w:r>
          </w:p>
        </w:tc>
        <w:tc>
          <w:tcPr>
            <w:tcW w:w="1972" w:type="dxa"/>
          </w:tcPr>
          <w:p w:rsidR="004B1AF4" w:rsidRPr="004B1AF4" w:rsidRDefault="004B1AF4" w:rsidP="004B1AF4">
            <w:pPr>
              <w:rPr>
                <w:rFonts w:ascii="Times New Roman" w:eastAsia="Calibri" w:hAnsi="Times New Roman" w:cs="Times New Roman CYR"/>
                <w:sz w:val="24"/>
                <w:szCs w:val="24"/>
              </w:rPr>
            </w:pPr>
            <w:r w:rsidRPr="004B1AF4">
              <w:rPr>
                <w:rFonts w:ascii="Times New Roman" w:eastAsia="Calibri" w:hAnsi="Times New Roman" w:cs="Times New Roman CYR"/>
                <w:sz w:val="24"/>
                <w:szCs w:val="24"/>
                <w:lang w:val="uk-UA"/>
              </w:rPr>
              <w:t>Пушкар Н.Б.</w:t>
            </w:r>
          </w:p>
          <w:p w:rsidR="001D4BD7" w:rsidRDefault="001D4BD7" w:rsidP="004B1AF4">
            <w:pPr>
              <w:rPr>
                <w:rFonts w:ascii="Times New Roman" w:hAnsi="Times New Roman" w:cs="Times New Roman"/>
                <w:bCs/>
                <w:sz w:val="24"/>
                <w:szCs w:val="24"/>
                <w:shd w:val="clear" w:color="auto" w:fill="FFFFFF"/>
                <w:lang w:val="uk-UA"/>
              </w:rPr>
            </w:pPr>
          </w:p>
          <w:p w:rsidR="001D4BD7" w:rsidRDefault="001D4BD7" w:rsidP="004B1AF4">
            <w:pPr>
              <w:rPr>
                <w:rFonts w:ascii="Times New Roman" w:hAnsi="Times New Roman" w:cs="Times New Roman"/>
                <w:bCs/>
                <w:sz w:val="24"/>
                <w:szCs w:val="24"/>
                <w:shd w:val="clear" w:color="auto" w:fill="FFFFFF"/>
                <w:lang w:val="uk-UA"/>
              </w:rPr>
            </w:pPr>
            <w:r>
              <w:rPr>
                <w:rFonts w:ascii="Times New Roman" w:hAnsi="Times New Roman" w:cs="Times New Roman"/>
                <w:bCs/>
                <w:sz w:val="24"/>
                <w:szCs w:val="24"/>
                <w:shd w:val="clear" w:color="auto" w:fill="FFFFFF"/>
                <w:lang w:val="uk-UA"/>
              </w:rPr>
              <w:t>Тімко М.М.</w:t>
            </w:r>
          </w:p>
          <w:p w:rsidR="001D4BD7" w:rsidRDefault="001D4BD7" w:rsidP="004B1AF4">
            <w:pPr>
              <w:rPr>
                <w:rFonts w:ascii="Times New Roman" w:hAnsi="Times New Roman" w:cs="Times New Roman"/>
                <w:bCs/>
                <w:sz w:val="24"/>
                <w:szCs w:val="24"/>
                <w:shd w:val="clear" w:color="auto" w:fill="FFFFFF"/>
                <w:lang w:val="uk-UA"/>
              </w:rPr>
            </w:pPr>
          </w:p>
          <w:p w:rsidR="001D4BD7" w:rsidRPr="001D4BD7" w:rsidRDefault="001D4BD7" w:rsidP="004B1AF4">
            <w:pPr>
              <w:rPr>
                <w:rFonts w:ascii="Times New Roman" w:eastAsia="Calibri" w:hAnsi="Times New Roman" w:cs="Times New Roman"/>
                <w:sz w:val="24"/>
                <w:szCs w:val="24"/>
                <w:lang w:val="uk-UA"/>
              </w:rPr>
            </w:pPr>
            <w:r>
              <w:rPr>
                <w:rFonts w:ascii="Times New Roman" w:hAnsi="Times New Roman" w:cs="Times New Roman"/>
                <w:bCs/>
                <w:sz w:val="24"/>
                <w:szCs w:val="24"/>
                <w:shd w:val="clear" w:color="auto" w:fill="FFFFFF"/>
                <w:lang w:val="uk-UA"/>
              </w:rPr>
              <w:lastRenderedPageBreak/>
              <w:t>Михальчук Н.Г.</w:t>
            </w:r>
          </w:p>
        </w:tc>
        <w:tc>
          <w:tcPr>
            <w:tcW w:w="1843" w:type="dxa"/>
          </w:tcPr>
          <w:p w:rsidR="004B1AF4" w:rsidRPr="004B1AF4" w:rsidRDefault="004B1AF4" w:rsidP="004B1AF4">
            <w:pPr>
              <w:rPr>
                <w:rFonts w:ascii="Times New Roman" w:eastAsia="Calibri" w:hAnsi="Times New Roman" w:cs="Times New Roman"/>
                <w:sz w:val="24"/>
                <w:szCs w:val="24"/>
                <w:lang w:val="uk-UA"/>
              </w:rPr>
            </w:pPr>
          </w:p>
        </w:tc>
      </w:tr>
      <w:tr w:rsidR="004B1AF4" w:rsidRPr="004B1AF4" w:rsidTr="00B64F73">
        <w:tc>
          <w:tcPr>
            <w:tcW w:w="561" w:type="dxa"/>
          </w:tcPr>
          <w:p w:rsidR="004B1AF4" w:rsidRPr="004B1AF4" w:rsidRDefault="004B1AF4" w:rsidP="00295070">
            <w:pPr>
              <w:jc w:val="center"/>
              <w:rPr>
                <w:rFonts w:ascii="Times New Roman" w:eastAsia="Calibri" w:hAnsi="Times New Roman" w:cs="Times New Roman"/>
                <w:sz w:val="28"/>
                <w:szCs w:val="28"/>
              </w:rPr>
            </w:pPr>
            <w:r w:rsidRPr="004B1AF4">
              <w:rPr>
                <w:rFonts w:ascii="Times New Roman" w:eastAsia="Calibri" w:hAnsi="Times New Roman" w:cs="Times New Roman"/>
                <w:sz w:val="28"/>
                <w:szCs w:val="28"/>
              </w:rPr>
              <w:lastRenderedPageBreak/>
              <w:t>3</w:t>
            </w:r>
          </w:p>
        </w:tc>
        <w:tc>
          <w:tcPr>
            <w:tcW w:w="9368" w:type="dxa"/>
          </w:tcPr>
          <w:p w:rsidR="00295070" w:rsidRDefault="00295070" w:rsidP="00295070">
            <w:pPr>
              <w:rPr>
                <w:rFonts w:ascii="Times New Roman" w:eastAsia="Calibri" w:hAnsi="Times New Roman" w:cs="Times New Roman CYR"/>
                <w:iCs/>
                <w:sz w:val="24"/>
                <w:szCs w:val="24"/>
                <w:lang w:val="uk-UA"/>
              </w:rPr>
            </w:pPr>
            <w:r>
              <w:rPr>
                <w:rFonts w:ascii="Times New Roman" w:eastAsia="Calibri" w:hAnsi="Times New Roman" w:cs="Times New Roman"/>
                <w:sz w:val="28"/>
                <w:szCs w:val="28"/>
              </w:rPr>
              <w:t>1</w:t>
            </w:r>
            <w:r w:rsidR="004B1AF4" w:rsidRPr="004B1AF4">
              <w:rPr>
                <w:rFonts w:ascii="Times New Roman" w:eastAsia="Calibri" w:hAnsi="Times New Roman" w:cs="Times New Roman CYR"/>
                <w:iCs/>
                <w:sz w:val="24"/>
                <w:szCs w:val="24"/>
              </w:rPr>
              <w:t xml:space="preserve">. </w:t>
            </w:r>
            <w:r w:rsidRPr="004B1AF4">
              <w:rPr>
                <w:rFonts w:ascii="Times New Roman" w:eastAsia="Calibri" w:hAnsi="Times New Roman" w:cs="Times New Roman"/>
                <w:bCs/>
                <w:sz w:val="24"/>
                <w:szCs w:val="24"/>
                <w:lang w:val="uk-UA"/>
              </w:rPr>
              <w:t>Про виконання рішень і рекомендацій попереднього засідання методичної ради</w:t>
            </w:r>
            <w:r w:rsidRPr="004B1AF4">
              <w:rPr>
                <w:rFonts w:ascii="Times New Roman" w:eastAsia="Calibri" w:hAnsi="Times New Roman" w:cs="Times New Roman CYR"/>
                <w:iCs/>
                <w:sz w:val="24"/>
                <w:szCs w:val="24"/>
                <w:lang w:val="uk-UA"/>
              </w:rPr>
              <w:t xml:space="preserve"> </w:t>
            </w:r>
          </w:p>
          <w:p w:rsidR="00295070" w:rsidRPr="00FC5AA6" w:rsidRDefault="00295070" w:rsidP="00FC5AA6">
            <w:pPr>
              <w:rPr>
                <w:rFonts w:ascii="Times New Roman" w:eastAsia="Calibri" w:hAnsi="Times New Roman" w:cs="Times New Roman CYR"/>
                <w:sz w:val="24"/>
                <w:szCs w:val="24"/>
                <w:lang w:val="uk-UA"/>
              </w:rPr>
            </w:pPr>
            <w:r>
              <w:rPr>
                <w:rFonts w:ascii="Times New Roman" w:eastAsia="Calibri" w:hAnsi="Times New Roman" w:cs="Times New Roman CYR"/>
                <w:iCs/>
                <w:sz w:val="24"/>
                <w:szCs w:val="24"/>
                <w:lang w:val="uk-UA"/>
              </w:rPr>
              <w:t xml:space="preserve">2. </w:t>
            </w:r>
            <w:r w:rsidR="00FC5AA6">
              <w:rPr>
                <w:rFonts w:ascii="Times New Roman" w:eastAsia="Calibri" w:hAnsi="Times New Roman" w:cs="Times New Roman CYR"/>
                <w:iCs/>
                <w:sz w:val="24"/>
                <w:szCs w:val="24"/>
                <w:lang w:val="uk-UA"/>
              </w:rPr>
              <w:t xml:space="preserve">Про </w:t>
            </w:r>
            <w:r w:rsidR="00702038" w:rsidRPr="00702038">
              <w:rPr>
                <w:rFonts w:ascii="Times New Roman" w:eastAsia="Calibri" w:hAnsi="Times New Roman" w:cs="Times New Roman CYR"/>
                <w:iCs/>
                <w:sz w:val="24"/>
                <w:szCs w:val="24"/>
              </w:rPr>
              <w:t xml:space="preserve">компонент </w:t>
            </w:r>
            <w:r w:rsidR="00FC5AA6">
              <w:rPr>
                <w:rFonts w:ascii="Times New Roman" w:eastAsia="Calibri" w:hAnsi="Times New Roman" w:cs="Times New Roman CYR"/>
                <w:iCs/>
                <w:sz w:val="24"/>
                <w:szCs w:val="24"/>
                <w:lang w:val="en-US"/>
              </w:rPr>
              <w:t>ST</w:t>
            </w:r>
            <w:r w:rsidR="00702038">
              <w:rPr>
                <w:rFonts w:ascii="Times New Roman" w:eastAsia="Calibri" w:hAnsi="Times New Roman" w:cs="Times New Roman CYR"/>
                <w:iCs/>
                <w:sz w:val="24"/>
                <w:szCs w:val="24"/>
                <w:lang w:val="en-US"/>
              </w:rPr>
              <w:t>R</w:t>
            </w:r>
            <w:r w:rsidR="00FC5AA6">
              <w:rPr>
                <w:rFonts w:ascii="Times New Roman" w:eastAsia="Calibri" w:hAnsi="Times New Roman" w:cs="Times New Roman CYR"/>
                <w:iCs/>
                <w:sz w:val="24"/>
                <w:szCs w:val="24"/>
                <w:lang w:val="en-US"/>
              </w:rPr>
              <w:t>EAM</w:t>
            </w:r>
            <w:r w:rsidR="00FC5AA6" w:rsidRPr="00FC5AA6">
              <w:rPr>
                <w:rFonts w:ascii="Times New Roman" w:eastAsia="Calibri" w:hAnsi="Times New Roman" w:cs="Times New Roman CYR"/>
                <w:iCs/>
                <w:sz w:val="24"/>
                <w:szCs w:val="24"/>
                <w:lang w:val="uk-UA"/>
              </w:rPr>
              <w:t>-</w:t>
            </w:r>
            <w:r w:rsidR="00FC5AA6">
              <w:rPr>
                <w:rFonts w:ascii="Times New Roman" w:eastAsia="Calibri" w:hAnsi="Times New Roman" w:cs="Times New Roman CYR"/>
                <w:iCs/>
                <w:sz w:val="24"/>
                <w:szCs w:val="24"/>
                <w:lang w:val="uk-UA"/>
              </w:rPr>
              <w:t>освіти</w:t>
            </w:r>
            <w:r w:rsidR="00702038">
              <w:rPr>
                <w:rFonts w:ascii="Times New Roman" w:eastAsia="Calibri" w:hAnsi="Times New Roman" w:cs="Times New Roman CYR"/>
                <w:iCs/>
                <w:sz w:val="24"/>
                <w:szCs w:val="24"/>
                <w:lang w:val="uk-UA"/>
              </w:rPr>
              <w:t>, як «пізнавальне конструювання» у практиці роботи з дітьми молодшого шкільного віку</w:t>
            </w:r>
          </w:p>
          <w:p w:rsidR="001870A6" w:rsidRPr="00702038" w:rsidRDefault="001870A6" w:rsidP="00295070">
            <w:pPr>
              <w:rPr>
                <w:rFonts w:ascii="Times New Roman" w:eastAsia="Calibri" w:hAnsi="Times New Roman" w:cs="Times New Roman"/>
                <w:bCs/>
                <w:sz w:val="24"/>
                <w:szCs w:val="24"/>
                <w:lang w:val="uk-UA"/>
              </w:rPr>
            </w:pPr>
            <w:r w:rsidRPr="00DE466C">
              <w:rPr>
                <w:rFonts w:ascii="Times New Roman" w:eastAsia="Calibri" w:hAnsi="Times New Roman" w:cs="Times New Roman"/>
                <w:bCs/>
                <w:sz w:val="24"/>
                <w:szCs w:val="24"/>
                <w:lang w:val="uk-UA"/>
              </w:rPr>
              <w:t>4.</w:t>
            </w:r>
            <w:r>
              <w:rPr>
                <w:rFonts w:ascii="Times New Roman" w:eastAsia="Calibri" w:hAnsi="Times New Roman" w:cs="Times New Roman"/>
                <w:bCs/>
                <w:sz w:val="24"/>
                <w:szCs w:val="24"/>
                <w:lang w:val="uk-UA"/>
              </w:rPr>
              <w:t xml:space="preserve"> </w:t>
            </w:r>
            <w:r w:rsidR="00C011B7">
              <w:rPr>
                <w:rFonts w:ascii="Times New Roman" w:eastAsia="Calibri" w:hAnsi="Times New Roman" w:cs="Times New Roman"/>
                <w:bCs/>
                <w:sz w:val="24"/>
                <w:szCs w:val="24"/>
                <w:lang w:val="uk-UA"/>
              </w:rPr>
              <w:t xml:space="preserve">Реалізація ідей сталого розвитку </w:t>
            </w:r>
            <w:r w:rsidR="00DE466C">
              <w:rPr>
                <w:rFonts w:ascii="Times New Roman" w:eastAsia="Calibri" w:hAnsi="Times New Roman" w:cs="Times New Roman"/>
                <w:bCs/>
                <w:sz w:val="24"/>
                <w:szCs w:val="24"/>
                <w:lang w:val="uk-UA"/>
              </w:rPr>
              <w:t>на уроках природничо-математичного</w:t>
            </w:r>
            <w:r w:rsidR="005414BE">
              <w:rPr>
                <w:rFonts w:ascii="Times New Roman" w:eastAsia="Calibri" w:hAnsi="Times New Roman" w:cs="Times New Roman"/>
                <w:bCs/>
                <w:sz w:val="24"/>
                <w:szCs w:val="24"/>
                <w:lang w:val="uk-UA"/>
              </w:rPr>
              <w:t xml:space="preserve"> ціиклу засобами еколого-натуралістичної діяльності (з досвіду роботи)</w:t>
            </w:r>
          </w:p>
        </w:tc>
        <w:tc>
          <w:tcPr>
            <w:tcW w:w="1419" w:type="dxa"/>
          </w:tcPr>
          <w:p w:rsidR="004B1AF4" w:rsidRDefault="004B1AF4" w:rsidP="00295070">
            <w:pPr>
              <w:rPr>
                <w:rFonts w:ascii="Times New Roman" w:eastAsia="Calibri" w:hAnsi="Times New Roman" w:cs="Times New Roman"/>
                <w:bCs/>
                <w:sz w:val="24"/>
                <w:szCs w:val="24"/>
                <w:lang w:val="uk-UA"/>
              </w:rPr>
            </w:pPr>
            <w:r w:rsidRPr="004B1AF4">
              <w:rPr>
                <w:rFonts w:ascii="Times New Roman" w:eastAsia="Calibri" w:hAnsi="Times New Roman" w:cs="Times New Roman"/>
                <w:bCs/>
                <w:sz w:val="24"/>
                <w:szCs w:val="24"/>
                <w:lang w:val="uk-UA"/>
              </w:rPr>
              <w:t xml:space="preserve">Січень   </w:t>
            </w:r>
          </w:p>
          <w:p w:rsidR="004B1AF4" w:rsidRPr="004B1AF4" w:rsidRDefault="004B1AF4" w:rsidP="005C20E2">
            <w:pPr>
              <w:rPr>
                <w:rFonts w:ascii="Times New Roman" w:eastAsia="Calibri" w:hAnsi="Times New Roman" w:cs="Times New Roman"/>
                <w:bCs/>
                <w:sz w:val="24"/>
                <w:szCs w:val="24"/>
                <w:lang w:val="uk-UA"/>
              </w:rPr>
            </w:pPr>
            <w:r w:rsidRPr="001870A6">
              <w:rPr>
                <w:rFonts w:ascii="Times New Roman" w:eastAsia="Calibri" w:hAnsi="Times New Roman" w:cs="Times New Roman"/>
                <w:bCs/>
                <w:sz w:val="24"/>
                <w:szCs w:val="24"/>
              </w:rPr>
              <w:t>20</w:t>
            </w:r>
            <w:r w:rsidRPr="004B1AF4">
              <w:rPr>
                <w:rFonts w:ascii="Times New Roman" w:eastAsia="Calibri" w:hAnsi="Times New Roman" w:cs="Times New Roman"/>
                <w:bCs/>
                <w:sz w:val="24"/>
                <w:szCs w:val="24"/>
                <w:lang w:val="uk-UA"/>
              </w:rPr>
              <w:t>2</w:t>
            </w:r>
            <w:r w:rsidR="005C20E2">
              <w:rPr>
                <w:rFonts w:ascii="Times New Roman" w:eastAsia="Calibri" w:hAnsi="Times New Roman" w:cs="Times New Roman"/>
                <w:bCs/>
                <w:sz w:val="24"/>
                <w:szCs w:val="24"/>
                <w:lang w:val="uk-UA"/>
              </w:rPr>
              <w:t>4</w:t>
            </w:r>
            <w:r>
              <w:rPr>
                <w:rFonts w:ascii="Times New Roman" w:eastAsia="Calibri" w:hAnsi="Times New Roman" w:cs="Times New Roman"/>
                <w:bCs/>
                <w:sz w:val="24"/>
                <w:szCs w:val="24"/>
                <w:lang w:val="uk-UA"/>
              </w:rPr>
              <w:t xml:space="preserve"> </w:t>
            </w:r>
            <w:r w:rsidRPr="004B1AF4">
              <w:rPr>
                <w:rFonts w:ascii="Times New Roman" w:eastAsia="Calibri" w:hAnsi="Times New Roman" w:cs="Times New Roman"/>
                <w:bCs/>
                <w:sz w:val="24"/>
                <w:szCs w:val="24"/>
                <w:lang w:val="uk-UA"/>
              </w:rPr>
              <w:t>року</w:t>
            </w:r>
          </w:p>
        </w:tc>
        <w:tc>
          <w:tcPr>
            <w:tcW w:w="1972" w:type="dxa"/>
          </w:tcPr>
          <w:p w:rsidR="00295070" w:rsidRDefault="00295070" w:rsidP="00295070">
            <w:pPr>
              <w:rPr>
                <w:rFonts w:ascii="Times New Roman" w:eastAsia="Calibri" w:hAnsi="Times New Roman" w:cs="Times New Roman CYR"/>
                <w:sz w:val="24"/>
                <w:szCs w:val="24"/>
                <w:lang w:val="uk-UA"/>
              </w:rPr>
            </w:pPr>
            <w:r w:rsidRPr="004B1AF4">
              <w:rPr>
                <w:rFonts w:ascii="Times New Roman" w:eastAsia="Calibri" w:hAnsi="Times New Roman" w:cs="Times New Roman CYR"/>
                <w:sz w:val="24"/>
                <w:szCs w:val="24"/>
                <w:lang w:val="uk-UA"/>
              </w:rPr>
              <w:t>Пушкар Н.Б.</w:t>
            </w:r>
          </w:p>
          <w:p w:rsidR="00702038" w:rsidRDefault="005C20E2" w:rsidP="00295070">
            <w:pPr>
              <w:rPr>
                <w:rFonts w:ascii="Times New Roman" w:eastAsia="Calibri" w:hAnsi="Times New Roman" w:cs="Times New Roman CYR"/>
                <w:sz w:val="24"/>
                <w:szCs w:val="24"/>
                <w:lang w:val="uk-UA"/>
              </w:rPr>
            </w:pPr>
            <w:r>
              <w:rPr>
                <w:rFonts w:ascii="Times New Roman" w:eastAsia="Calibri" w:hAnsi="Times New Roman" w:cs="Times New Roman CYR"/>
                <w:sz w:val="24"/>
                <w:szCs w:val="24"/>
                <w:lang w:val="uk-UA"/>
              </w:rPr>
              <w:t>Семикоз В.О.</w:t>
            </w:r>
          </w:p>
          <w:p w:rsidR="005C20E2" w:rsidRDefault="005C20E2" w:rsidP="00295070">
            <w:pPr>
              <w:rPr>
                <w:rFonts w:ascii="Times New Roman" w:eastAsia="Calibri" w:hAnsi="Times New Roman" w:cs="Times New Roman CYR"/>
                <w:sz w:val="24"/>
                <w:szCs w:val="24"/>
                <w:lang w:val="uk-UA"/>
              </w:rPr>
            </w:pPr>
          </w:p>
          <w:p w:rsidR="00AF3632" w:rsidRPr="00AF3632" w:rsidRDefault="00AF3632" w:rsidP="00295070">
            <w:pPr>
              <w:rPr>
                <w:rFonts w:ascii="Times New Roman" w:eastAsia="Calibri" w:hAnsi="Times New Roman" w:cs="Times New Roman CYR"/>
                <w:sz w:val="24"/>
                <w:szCs w:val="24"/>
                <w:lang w:val="uk-UA"/>
              </w:rPr>
            </w:pPr>
            <w:r w:rsidRPr="00DE466C">
              <w:rPr>
                <w:rFonts w:ascii="Times New Roman" w:eastAsia="Calibri" w:hAnsi="Times New Roman" w:cs="Times New Roman CYR"/>
                <w:sz w:val="24"/>
                <w:szCs w:val="24"/>
                <w:lang w:val="uk-UA"/>
              </w:rPr>
              <w:t>Мезиненко Н.В.</w:t>
            </w:r>
          </w:p>
        </w:tc>
        <w:tc>
          <w:tcPr>
            <w:tcW w:w="1843" w:type="dxa"/>
          </w:tcPr>
          <w:p w:rsidR="004B1AF4" w:rsidRPr="00702038" w:rsidRDefault="004B1AF4" w:rsidP="00702038">
            <w:pPr>
              <w:keepNext/>
              <w:keepLines/>
              <w:shd w:val="clear" w:color="auto" w:fill="FFFFFF"/>
              <w:spacing w:before="150"/>
              <w:jc w:val="center"/>
              <w:outlineLvl w:val="0"/>
              <w:rPr>
                <w:rFonts w:ascii="Times New Roman" w:eastAsia="Calibri" w:hAnsi="Times New Roman" w:cs="Times New Roman"/>
                <w:sz w:val="28"/>
                <w:szCs w:val="28"/>
              </w:rPr>
            </w:pPr>
          </w:p>
        </w:tc>
      </w:tr>
      <w:tr w:rsidR="004B1AF4" w:rsidRPr="004B1AF4" w:rsidTr="00B64F73">
        <w:tc>
          <w:tcPr>
            <w:tcW w:w="561" w:type="dxa"/>
          </w:tcPr>
          <w:p w:rsidR="004B1AF4" w:rsidRPr="004B1AF4" w:rsidRDefault="004B1AF4" w:rsidP="004B1AF4">
            <w:pPr>
              <w:jc w:val="center"/>
              <w:rPr>
                <w:rFonts w:ascii="Times New Roman" w:eastAsia="Calibri" w:hAnsi="Times New Roman" w:cs="Times New Roman"/>
                <w:sz w:val="24"/>
                <w:szCs w:val="24"/>
              </w:rPr>
            </w:pPr>
            <w:r w:rsidRPr="004B1AF4">
              <w:rPr>
                <w:rFonts w:ascii="Times New Roman" w:eastAsia="Calibri" w:hAnsi="Times New Roman" w:cs="Times New Roman"/>
                <w:sz w:val="24"/>
                <w:szCs w:val="24"/>
              </w:rPr>
              <w:t>4</w:t>
            </w:r>
          </w:p>
        </w:tc>
        <w:tc>
          <w:tcPr>
            <w:tcW w:w="9368" w:type="dxa"/>
          </w:tcPr>
          <w:p w:rsidR="004B1AF4" w:rsidRDefault="00295070" w:rsidP="004B1AF4">
            <w:pPr>
              <w:rPr>
                <w:rFonts w:ascii="Times New Roman" w:eastAsia="Calibri" w:hAnsi="Times New Roman" w:cs="Times New Roman"/>
                <w:bCs/>
                <w:sz w:val="24"/>
                <w:szCs w:val="24"/>
              </w:rPr>
            </w:pPr>
            <w:r>
              <w:rPr>
                <w:rFonts w:ascii="Times New Roman" w:eastAsia="Calibri" w:hAnsi="Times New Roman" w:cs="Times New Roman"/>
                <w:bCs/>
                <w:sz w:val="24"/>
                <w:szCs w:val="24"/>
                <w:lang w:val="uk-UA"/>
              </w:rPr>
              <w:t>1</w:t>
            </w:r>
            <w:r w:rsidR="004B1AF4" w:rsidRPr="004B1AF4">
              <w:rPr>
                <w:rFonts w:ascii="Times New Roman" w:eastAsia="Calibri" w:hAnsi="Times New Roman" w:cs="Times New Roman"/>
                <w:bCs/>
                <w:sz w:val="24"/>
                <w:szCs w:val="24"/>
              </w:rPr>
              <w:t xml:space="preserve">. </w:t>
            </w:r>
            <w:r w:rsidR="004B1AF4" w:rsidRPr="004B1AF4">
              <w:rPr>
                <w:rFonts w:ascii="Times New Roman" w:eastAsia="Calibri" w:hAnsi="Times New Roman" w:cs="Times New Roman"/>
                <w:bCs/>
                <w:sz w:val="24"/>
                <w:szCs w:val="24"/>
                <w:lang w:val="uk-UA"/>
              </w:rPr>
              <w:t>Про виконання рішень і рекомендацій попереднього засідання методичної ради</w:t>
            </w:r>
          </w:p>
          <w:p w:rsidR="001D4BD7" w:rsidRPr="007A0E36" w:rsidRDefault="005C20E2" w:rsidP="00295070">
            <w:pPr>
              <w:rPr>
                <w:rFonts w:ascii="Times New Roman" w:eastAsia="Calibri" w:hAnsi="Times New Roman" w:cs="Times New Roman CYR"/>
                <w:sz w:val="24"/>
                <w:szCs w:val="24"/>
              </w:rPr>
            </w:pPr>
            <w:r>
              <w:rPr>
                <w:rFonts w:ascii="Times New Roman" w:eastAsia="Calibri" w:hAnsi="Times New Roman" w:cs="Times New Roman CYR"/>
                <w:sz w:val="24"/>
                <w:szCs w:val="24"/>
                <w:lang w:val="uk-UA"/>
              </w:rPr>
              <w:t>2</w:t>
            </w:r>
            <w:r w:rsidR="001D4BD7">
              <w:rPr>
                <w:rFonts w:ascii="Times New Roman" w:eastAsia="Calibri" w:hAnsi="Times New Roman" w:cs="Times New Roman CYR"/>
                <w:sz w:val="24"/>
                <w:szCs w:val="24"/>
                <w:lang w:val="uk-UA"/>
              </w:rPr>
              <w:t xml:space="preserve">. </w:t>
            </w:r>
            <w:r w:rsidR="00702038">
              <w:rPr>
                <w:rFonts w:ascii="Times New Roman" w:eastAsia="Calibri" w:hAnsi="Times New Roman" w:cs="Times New Roman CYR"/>
                <w:sz w:val="24"/>
                <w:szCs w:val="24"/>
                <w:lang w:val="uk-UA"/>
              </w:rPr>
              <w:t>Про р</w:t>
            </w:r>
            <w:r w:rsidR="001D4BD7">
              <w:rPr>
                <w:rFonts w:ascii="Times New Roman" w:eastAsia="Calibri" w:hAnsi="Times New Roman" w:cs="Times New Roman CYR"/>
                <w:sz w:val="24"/>
                <w:szCs w:val="24"/>
                <w:lang w:val="uk-UA"/>
              </w:rPr>
              <w:t xml:space="preserve">еалізація </w:t>
            </w:r>
            <w:r w:rsidR="001D4BD7">
              <w:rPr>
                <w:rFonts w:ascii="Times New Roman" w:eastAsia="Calibri" w:hAnsi="Times New Roman" w:cs="Times New Roman CYR"/>
                <w:iCs/>
                <w:sz w:val="24"/>
                <w:szCs w:val="24"/>
                <w:lang w:val="en-US"/>
              </w:rPr>
              <w:t>STEAM</w:t>
            </w:r>
            <w:r w:rsidR="001D4BD7" w:rsidRPr="00FC5AA6">
              <w:rPr>
                <w:rFonts w:ascii="Times New Roman" w:eastAsia="Calibri" w:hAnsi="Times New Roman" w:cs="Times New Roman CYR"/>
                <w:iCs/>
                <w:sz w:val="24"/>
                <w:szCs w:val="24"/>
                <w:lang w:val="uk-UA"/>
              </w:rPr>
              <w:t>-</w:t>
            </w:r>
            <w:r w:rsidR="001D4BD7">
              <w:rPr>
                <w:rFonts w:ascii="Times New Roman" w:eastAsia="Calibri" w:hAnsi="Times New Roman" w:cs="Times New Roman CYR"/>
                <w:iCs/>
                <w:sz w:val="24"/>
                <w:szCs w:val="24"/>
                <w:lang w:val="uk-UA"/>
              </w:rPr>
              <w:t>освіти в гуртках декоративно-ужиткового напрямку через проектну діяльність</w:t>
            </w:r>
            <w:r w:rsidR="00DE466C">
              <w:rPr>
                <w:rFonts w:ascii="Times New Roman" w:eastAsia="Calibri" w:hAnsi="Times New Roman" w:cs="Times New Roman CYR"/>
                <w:iCs/>
                <w:sz w:val="24"/>
                <w:szCs w:val="24"/>
                <w:lang w:val="uk-UA"/>
              </w:rPr>
              <w:t xml:space="preserve"> (з досвіду роботи)</w:t>
            </w:r>
          </w:p>
          <w:p w:rsidR="004B1AF4" w:rsidRPr="00AF3632" w:rsidRDefault="005C20E2" w:rsidP="00D8748A">
            <w:pPr>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3</w:t>
            </w:r>
            <w:r w:rsidRPr="004B1AF4">
              <w:rPr>
                <w:rFonts w:ascii="Times New Roman" w:eastAsia="Calibri" w:hAnsi="Times New Roman" w:cs="Times New Roman"/>
                <w:bCs/>
                <w:sz w:val="24"/>
                <w:szCs w:val="24"/>
                <w:lang w:val="uk-UA"/>
              </w:rPr>
              <w:t xml:space="preserve">. Про </w:t>
            </w:r>
            <w:r>
              <w:rPr>
                <w:rFonts w:ascii="Times New Roman" w:eastAsia="Calibri" w:hAnsi="Times New Roman" w:cs="Times New Roman"/>
                <w:bCs/>
                <w:sz w:val="24"/>
                <w:szCs w:val="24"/>
                <w:lang w:val="uk-UA"/>
              </w:rPr>
              <w:t>формування сталого стилю життя у дітей через партнерські стосунки закладу освіти та батьківської громадськості</w:t>
            </w:r>
          </w:p>
        </w:tc>
        <w:tc>
          <w:tcPr>
            <w:tcW w:w="1419" w:type="dxa"/>
          </w:tcPr>
          <w:p w:rsidR="004B1AF4" w:rsidRDefault="004B1AF4" w:rsidP="004B1AF4">
            <w:pPr>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 xml:space="preserve">Квітень </w:t>
            </w:r>
          </w:p>
          <w:p w:rsidR="004B1AF4" w:rsidRPr="004B1AF4" w:rsidRDefault="004B1AF4" w:rsidP="005C20E2">
            <w:pPr>
              <w:rPr>
                <w:rFonts w:ascii="Times New Roman" w:eastAsia="Calibri" w:hAnsi="Times New Roman" w:cs="Times New Roman"/>
                <w:bCs/>
                <w:sz w:val="24"/>
                <w:szCs w:val="24"/>
                <w:lang w:val="uk-UA"/>
              </w:rPr>
            </w:pPr>
            <w:r w:rsidRPr="004B1AF4">
              <w:rPr>
                <w:rFonts w:ascii="Times New Roman" w:eastAsia="Calibri" w:hAnsi="Times New Roman" w:cs="Times New Roman"/>
                <w:bCs/>
                <w:sz w:val="24"/>
                <w:szCs w:val="24"/>
                <w:lang w:val="uk-UA"/>
              </w:rPr>
              <w:t>202</w:t>
            </w:r>
            <w:r w:rsidR="005C20E2">
              <w:rPr>
                <w:rFonts w:ascii="Times New Roman" w:eastAsia="Calibri" w:hAnsi="Times New Roman" w:cs="Times New Roman"/>
                <w:bCs/>
                <w:sz w:val="24"/>
                <w:szCs w:val="24"/>
                <w:lang w:val="uk-UA"/>
              </w:rPr>
              <w:t>4</w:t>
            </w:r>
            <w:r>
              <w:rPr>
                <w:rFonts w:ascii="Times New Roman" w:eastAsia="Calibri" w:hAnsi="Times New Roman" w:cs="Times New Roman"/>
                <w:bCs/>
                <w:sz w:val="24"/>
                <w:szCs w:val="24"/>
                <w:lang w:val="uk-UA"/>
              </w:rPr>
              <w:t xml:space="preserve"> </w:t>
            </w:r>
            <w:r w:rsidRPr="004B1AF4">
              <w:rPr>
                <w:rFonts w:ascii="Times New Roman" w:eastAsia="Calibri" w:hAnsi="Times New Roman" w:cs="Times New Roman"/>
                <w:bCs/>
                <w:sz w:val="24"/>
                <w:szCs w:val="24"/>
                <w:lang w:val="uk-UA"/>
              </w:rPr>
              <w:t>року</w:t>
            </w:r>
          </w:p>
        </w:tc>
        <w:tc>
          <w:tcPr>
            <w:tcW w:w="1972" w:type="dxa"/>
          </w:tcPr>
          <w:p w:rsidR="005C20E2" w:rsidRDefault="005C20E2" w:rsidP="005C20E2">
            <w:pPr>
              <w:rPr>
                <w:rFonts w:ascii="Times New Roman" w:eastAsia="Calibri" w:hAnsi="Times New Roman" w:cs="Times New Roman CYR"/>
                <w:sz w:val="24"/>
                <w:szCs w:val="24"/>
                <w:lang w:val="uk-UA"/>
              </w:rPr>
            </w:pPr>
            <w:r w:rsidRPr="004B1AF4">
              <w:rPr>
                <w:rFonts w:ascii="Times New Roman" w:eastAsia="Calibri" w:hAnsi="Times New Roman" w:cs="Times New Roman CYR"/>
                <w:sz w:val="24"/>
                <w:szCs w:val="24"/>
                <w:lang w:val="uk-UA"/>
              </w:rPr>
              <w:t>Пушкар Н.Б.</w:t>
            </w:r>
          </w:p>
          <w:p w:rsidR="005C20E2" w:rsidRDefault="00AF3632" w:rsidP="005C20E2">
            <w:pPr>
              <w:rPr>
                <w:rFonts w:ascii="Times New Roman" w:eastAsia="Calibri" w:hAnsi="Times New Roman" w:cs="Times New Roman CYR"/>
                <w:sz w:val="24"/>
                <w:szCs w:val="24"/>
                <w:lang w:val="uk-UA"/>
              </w:rPr>
            </w:pPr>
            <w:r w:rsidRPr="00D8748A">
              <w:rPr>
                <w:rFonts w:ascii="Times New Roman" w:eastAsia="Calibri" w:hAnsi="Times New Roman" w:cs="Times New Roman CYR"/>
                <w:sz w:val="24"/>
                <w:szCs w:val="24"/>
                <w:lang w:val="uk-UA"/>
              </w:rPr>
              <w:t>Олійник О.М.</w:t>
            </w:r>
            <w:r w:rsidR="005C20E2">
              <w:rPr>
                <w:rFonts w:ascii="Times New Roman" w:eastAsia="Calibri" w:hAnsi="Times New Roman" w:cs="Times New Roman CYR"/>
                <w:sz w:val="24"/>
                <w:szCs w:val="24"/>
                <w:lang w:val="uk-UA"/>
              </w:rPr>
              <w:t xml:space="preserve"> </w:t>
            </w:r>
          </w:p>
          <w:p w:rsidR="005C20E2" w:rsidRDefault="005C20E2" w:rsidP="005C20E2">
            <w:pPr>
              <w:rPr>
                <w:rFonts w:ascii="Times New Roman" w:eastAsia="Calibri" w:hAnsi="Times New Roman" w:cs="Times New Roman CYR"/>
                <w:sz w:val="24"/>
                <w:szCs w:val="24"/>
                <w:lang w:val="uk-UA"/>
              </w:rPr>
            </w:pPr>
          </w:p>
          <w:p w:rsidR="00B64F73" w:rsidRDefault="00B64F73" w:rsidP="005C20E2">
            <w:pPr>
              <w:rPr>
                <w:rFonts w:ascii="Times New Roman" w:eastAsia="Calibri" w:hAnsi="Times New Roman" w:cs="Times New Roman CYR"/>
                <w:sz w:val="24"/>
                <w:szCs w:val="24"/>
                <w:lang w:val="uk-UA"/>
              </w:rPr>
            </w:pPr>
          </w:p>
          <w:p w:rsidR="005C20E2" w:rsidRDefault="005C20E2" w:rsidP="005C20E2">
            <w:pPr>
              <w:rPr>
                <w:rFonts w:ascii="Times New Roman" w:eastAsia="Calibri" w:hAnsi="Times New Roman" w:cs="Times New Roman CYR"/>
                <w:sz w:val="24"/>
                <w:szCs w:val="24"/>
                <w:lang w:val="uk-UA"/>
              </w:rPr>
            </w:pPr>
            <w:r>
              <w:rPr>
                <w:rFonts w:ascii="Times New Roman" w:eastAsia="Calibri" w:hAnsi="Times New Roman" w:cs="Times New Roman CYR"/>
                <w:sz w:val="24"/>
                <w:szCs w:val="24"/>
                <w:lang w:val="uk-UA"/>
              </w:rPr>
              <w:t>Михальчук Н.Г.</w:t>
            </w:r>
          </w:p>
          <w:p w:rsidR="004B1AF4" w:rsidRPr="00AF3632" w:rsidRDefault="004B1AF4" w:rsidP="004B1AF4">
            <w:pPr>
              <w:rPr>
                <w:rFonts w:ascii="Times New Roman" w:eastAsia="Calibri" w:hAnsi="Times New Roman" w:cs="Times New Roman CYR"/>
                <w:sz w:val="24"/>
                <w:szCs w:val="24"/>
                <w:lang w:val="uk-UA"/>
              </w:rPr>
            </w:pPr>
          </w:p>
        </w:tc>
        <w:tc>
          <w:tcPr>
            <w:tcW w:w="1843" w:type="dxa"/>
          </w:tcPr>
          <w:p w:rsidR="004B1AF4" w:rsidRPr="004B1AF4" w:rsidRDefault="004B1AF4" w:rsidP="004B1AF4">
            <w:pPr>
              <w:rPr>
                <w:rFonts w:ascii="Times New Roman" w:eastAsia="Calibri" w:hAnsi="Times New Roman" w:cs="Times New Roman"/>
                <w:sz w:val="28"/>
                <w:szCs w:val="28"/>
                <w:lang w:val="uk-UA"/>
              </w:rPr>
            </w:pPr>
          </w:p>
        </w:tc>
      </w:tr>
      <w:tr w:rsidR="004B1AF4" w:rsidRPr="004B1AF4" w:rsidTr="00B64F73">
        <w:tc>
          <w:tcPr>
            <w:tcW w:w="561" w:type="dxa"/>
          </w:tcPr>
          <w:p w:rsidR="004B1AF4" w:rsidRPr="004B1AF4" w:rsidRDefault="004B1AF4" w:rsidP="004B1AF4">
            <w:pPr>
              <w:jc w:val="center"/>
              <w:rPr>
                <w:rFonts w:ascii="Times New Roman" w:eastAsia="Calibri" w:hAnsi="Times New Roman" w:cs="Times New Roman CYR"/>
                <w:sz w:val="24"/>
                <w:szCs w:val="24"/>
              </w:rPr>
            </w:pPr>
            <w:r w:rsidRPr="004B1AF4">
              <w:rPr>
                <w:rFonts w:ascii="Times New Roman" w:eastAsia="Calibri" w:hAnsi="Times New Roman" w:cs="Times New Roman CYR"/>
                <w:sz w:val="24"/>
                <w:szCs w:val="24"/>
              </w:rPr>
              <w:t>5</w:t>
            </w:r>
          </w:p>
        </w:tc>
        <w:tc>
          <w:tcPr>
            <w:tcW w:w="9368" w:type="dxa"/>
          </w:tcPr>
          <w:p w:rsidR="004B1AF4" w:rsidRPr="00FC5AA6" w:rsidRDefault="004B1AF4" w:rsidP="00FC5AA6">
            <w:pPr>
              <w:tabs>
                <w:tab w:val="left" w:pos="3705"/>
              </w:tabs>
              <w:rPr>
                <w:rFonts w:ascii="Times New Roman" w:eastAsia="Calibri" w:hAnsi="Times New Roman" w:cs="Times New Roman"/>
                <w:b/>
                <w:bCs/>
                <w:sz w:val="24"/>
                <w:szCs w:val="24"/>
                <w:lang w:val="uk-UA"/>
              </w:rPr>
            </w:pPr>
            <w:r w:rsidRPr="004B1AF4">
              <w:rPr>
                <w:rFonts w:ascii="Times New Roman" w:eastAsia="Calibri" w:hAnsi="Times New Roman" w:cs="Times New Roman"/>
                <w:sz w:val="24"/>
                <w:szCs w:val="24"/>
              </w:rPr>
              <w:t xml:space="preserve">1. </w:t>
            </w:r>
            <w:r w:rsidRPr="004B1AF4">
              <w:rPr>
                <w:rFonts w:ascii="Times New Roman" w:eastAsia="Calibri" w:hAnsi="Times New Roman" w:cs="Times New Roman CYR"/>
                <w:sz w:val="24"/>
                <w:szCs w:val="24"/>
                <w:lang w:val="uk-UA"/>
              </w:rPr>
              <w:t>Про підсумк</w:t>
            </w:r>
            <w:r w:rsidR="00FC5AA6">
              <w:rPr>
                <w:rFonts w:ascii="Times New Roman" w:eastAsia="Calibri" w:hAnsi="Times New Roman" w:cs="Times New Roman CYR"/>
                <w:sz w:val="24"/>
                <w:szCs w:val="24"/>
                <w:lang w:val="uk-UA"/>
              </w:rPr>
              <w:t>и</w:t>
            </w:r>
            <w:r w:rsidRPr="004B1AF4">
              <w:rPr>
                <w:rFonts w:ascii="Times New Roman" w:eastAsia="Calibri" w:hAnsi="Times New Roman" w:cs="Times New Roman CYR"/>
                <w:sz w:val="24"/>
                <w:szCs w:val="24"/>
                <w:lang w:val="uk-UA"/>
              </w:rPr>
              <w:t xml:space="preserve"> методичної роботи закладу освіти за 202</w:t>
            </w:r>
            <w:r w:rsidR="005C20E2">
              <w:rPr>
                <w:rFonts w:ascii="Times New Roman" w:eastAsia="Calibri" w:hAnsi="Times New Roman" w:cs="Times New Roman CYR"/>
                <w:sz w:val="24"/>
                <w:szCs w:val="24"/>
                <w:lang w:val="uk-UA"/>
              </w:rPr>
              <w:t>3</w:t>
            </w:r>
            <w:r w:rsidRPr="004B1AF4">
              <w:rPr>
                <w:rFonts w:ascii="Times New Roman" w:eastAsia="Calibri" w:hAnsi="Times New Roman" w:cs="Times New Roman CYR"/>
                <w:sz w:val="24"/>
                <w:szCs w:val="24"/>
                <w:lang w:val="uk-UA"/>
              </w:rPr>
              <w:t>/202</w:t>
            </w:r>
            <w:r w:rsidR="005C20E2">
              <w:rPr>
                <w:rFonts w:ascii="Times New Roman" w:eastAsia="Calibri" w:hAnsi="Times New Roman" w:cs="Times New Roman CYR"/>
                <w:sz w:val="24"/>
                <w:szCs w:val="24"/>
                <w:lang w:val="uk-UA"/>
              </w:rPr>
              <w:t>4</w:t>
            </w:r>
            <w:r w:rsidRPr="004B1AF4">
              <w:rPr>
                <w:rFonts w:ascii="Times New Roman" w:eastAsia="Calibri" w:hAnsi="Times New Roman" w:cs="Times New Roman CYR"/>
                <w:sz w:val="24"/>
                <w:szCs w:val="24"/>
                <w:lang w:val="uk-UA"/>
              </w:rPr>
              <w:t xml:space="preserve"> навчальний рік</w:t>
            </w:r>
            <w:r w:rsidR="00FC5AA6">
              <w:rPr>
                <w:rFonts w:ascii="Times New Roman" w:eastAsia="Calibri" w:hAnsi="Times New Roman" w:cs="Times New Roman CYR"/>
                <w:sz w:val="24"/>
                <w:szCs w:val="24"/>
              </w:rPr>
              <w:t xml:space="preserve"> </w:t>
            </w:r>
          </w:p>
          <w:p w:rsidR="00AF3632" w:rsidRPr="00FC5AA6" w:rsidRDefault="00AF3632" w:rsidP="00AF3632">
            <w:pPr>
              <w:rPr>
                <w:rFonts w:ascii="Times New Roman" w:eastAsia="Calibri" w:hAnsi="Times New Roman" w:cs="Times New Roman CYR"/>
                <w:sz w:val="24"/>
                <w:szCs w:val="24"/>
                <w:lang w:val="uk-UA"/>
              </w:rPr>
            </w:pPr>
            <w:r>
              <w:rPr>
                <w:rFonts w:ascii="Times New Roman" w:eastAsia="Calibri" w:hAnsi="Times New Roman" w:cs="Times New Roman CYR"/>
                <w:sz w:val="24"/>
                <w:szCs w:val="24"/>
                <w:lang w:val="uk-UA"/>
              </w:rPr>
              <w:t>2. Про підсумки роботи з молодими та малодосвідченими педагогами у 202</w:t>
            </w:r>
            <w:r w:rsidR="005C20E2">
              <w:rPr>
                <w:rFonts w:ascii="Times New Roman" w:eastAsia="Calibri" w:hAnsi="Times New Roman" w:cs="Times New Roman CYR"/>
                <w:sz w:val="24"/>
                <w:szCs w:val="24"/>
                <w:lang w:val="uk-UA"/>
              </w:rPr>
              <w:t>3</w:t>
            </w:r>
            <w:r>
              <w:rPr>
                <w:rFonts w:ascii="Times New Roman" w:eastAsia="Calibri" w:hAnsi="Times New Roman" w:cs="Times New Roman CYR"/>
                <w:sz w:val="24"/>
                <w:szCs w:val="24"/>
                <w:lang w:val="uk-UA"/>
              </w:rPr>
              <w:t>/202</w:t>
            </w:r>
            <w:r w:rsidR="005C20E2">
              <w:rPr>
                <w:rFonts w:ascii="Times New Roman" w:eastAsia="Calibri" w:hAnsi="Times New Roman" w:cs="Times New Roman CYR"/>
                <w:sz w:val="24"/>
                <w:szCs w:val="24"/>
                <w:lang w:val="uk-UA"/>
              </w:rPr>
              <w:t>4</w:t>
            </w:r>
            <w:r>
              <w:rPr>
                <w:rFonts w:ascii="Times New Roman" w:eastAsia="Calibri" w:hAnsi="Times New Roman" w:cs="Times New Roman CYR"/>
                <w:sz w:val="24"/>
                <w:szCs w:val="24"/>
                <w:lang w:val="uk-UA"/>
              </w:rPr>
              <w:t xml:space="preserve"> навчальному році</w:t>
            </w:r>
          </w:p>
          <w:p w:rsidR="004B1AF4" w:rsidRPr="004B1AF4" w:rsidRDefault="00AF3632" w:rsidP="004B1AF4">
            <w:pPr>
              <w:rPr>
                <w:rFonts w:ascii="Times New Roman" w:eastAsia="Calibri" w:hAnsi="Times New Roman" w:cs="Times New Roman CYR"/>
                <w:sz w:val="24"/>
                <w:szCs w:val="24"/>
                <w:lang w:val="uk-UA"/>
              </w:rPr>
            </w:pPr>
            <w:r>
              <w:rPr>
                <w:rFonts w:ascii="Times New Roman" w:eastAsia="Calibri" w:hAnsi="Times New Roman" w:cs="Times New Roman CYR"/>
                <w:sz w:val="24"/>
                <w:szCs w:val="24"/>
                <w:lang w:val="uk-UA"/>
              </w:rPr>
              <w:t>3</w:t>
            </w:r>
            <w:r w:rsidR="004B1AF4" w:rsidRPr="00FC5AA6">
              <w:rPr>
                <w:rFonts w:ascii="Times New Roman" w:eastAsia="Calibri" w:hAnsi="Times New Roman" w:cs="Times New Roman CYR"/>
                <w:sz w:val="24"/>
                <w:szCs w:val="24"/>
                <w:lang w:val="uk-UA"/>
              </w:rPr>
              <w:t xml:space="preserve">. </w:t>
            </w:r>
            <w:r w:rsidR="004B1AF4" w:rsidRPr="004B1AF4">
              <w:rPr>
                <w:rFonts w:ascii="Times New Roman" w:eastAsia="Calibri" w:hAnsi="Times New Roman" w:cs="Times New Roman CYR"/>
                <w:sz w:val="24"/>
                <w:szCs w:val="24"/>
                <w:lang w:val="uk-UA"/>
              </w:rPr>
              <w:t xml:space="preserve">Про </w:t>
            </w:r>
            <w:r w:rsidR="00FC5AA6">
              <w:rPr>
                <w:rFonts w:ascii="Times New Roman" w:eastAsia="Calibri" w:hAnsi="Times New Roman" w:cs="Times New Roman CYR"/>
                <w:sz w:val="24"/>
                <w:szCs w:val="24"/>
                <w:lang w:val="uk-UA"/>
              </w:rPr>
              <w:t>підсумки</w:t>
            </w:r>
            <w:r w:rsidR="004B1AF4" w:rsidRPr="004B1AF4">
              <w:rPr>
                <w:rFonts w:ascii="Times New Roman" w:eastAsia="Calibri" w:hAnsi="Times New Roman" w:cs="Times New Roman CYR"/>
                <w:sz w:val="24"/>
                <w:szCs w:val="24"/>
                <w:lang w:val="uk-UA"/>
              </w:rPr>
              <w:t xml:space="preserve"> роботи педагогічного колективу над </w:t>
            </w:r>
            <w:r w:rsidR="00FC5AA6" w:rsidRPr="004B1AF4">
              <w:rPr>
                <w:rFonts w:ascii="Times New Roman" w:eastAsia="Calibri" w:hAnsi="Times New Roman" w:cs="Times New Roman CYR"/>
                <w:sz w:val="24"/>
                <w:szCs w:val="24"/>
                <w:lang w:val="uk-UA"/>
              </w:rPr>
              <w:t>І</w:t>
            </w:r>
            <w:r w:rsidR="005C20E2">
              <w:rPr>
                <w:rFonts w:ascii="Times New Roman" w:eastAsia="Calibri" w:hAnsi="Times New Roman" w:cs="Times New Roman CYR"/>
                <w:sz w:val="24"/>
                <w:szCs w:val="24"/>
                <w:lang w:val="uk-UA"/>
              </w:rPr>
              <w:t>І</w:t>
            </w:r>
            <w:r w:rsidR="00FC5AA6" w:rsidRPr="004B1AF4">
              <w:rPr>
                <w:rFonts w:ascii="Times New Roman" w:eastAsia="Calibri" w:hAnsi="Times New Roman" w:cs="Times New Roman CYR"/>
                <w:sz w:val="24"/>
                <w:szCs w:val="24"/>
                <w:lang w:val="uk-UA"/>
              </w:rPr>
              <w:t xml:space="preserve"> етап</w:t>
            </w:r>
            <w:r w:rsidR="00FC5AA6">
              <w:rPr>
                <w:rFonts w:ascii="Times New Roman" w:eastAsia="Calibri" w:hAnsi="Times New Roman" w:cs="Times New Roman CYR"/>
                <w:sz w:val="24"/>
                <w:szCs w:val="24"/>
                <w:lang w:val="uk-UA"/>
              </w:rPr>
              <w:t>ом</w:t>
            </w:r>
            <w:r w:rsidR="00FC5AA6" w:rsidRPr="004B1AF4">
              <w:rPr>
                <w:rFonts w:ascii="Times New Roman" w:eastAsia="Calibri" w:hAnsi="Times New Roman" w:cs="Times New Roman CYR"/>
                <w:sz w:val="24"/>
                <w:szCs w:val="24"/>
                <w:lang w:val="uk-UA"/>
              </w:rPr>
              <w:t xml:space="preserve"> </w:t>
            </w:r>
            <w:r w:rsidR="004B1AF4" w:rsidRPr="004B1AF4">
              <w:rPr>
                <w:rFonts w:ascii="Times New Roman" w:eastAsia="Calibri" w:hAnsi="Times New Roman" w:cs="Times New Roman CYR"/>
                <w:sz w:val="24"/>
                <w:szCs w:val="24"/>
                <w:lang w:val="uk-UA"/>
              </w:rPr>
              <w:t>єдино</w:t>
            </w:r>
            <w:r w:rsidR="00FC5AA6">
              <w:rPr>
                <w:rFonts w:ascii="Times New Roman" w:eastAsia="Calibri" w:hAnsi="Times New Roman" w:cs="Times New Roman CYR"/>
                <w:sz w:val="24"/>
                <w:szCs w:val="24"/>
                <w:lang w:val="uk-UA"/>
              </w:rPr>
              <w:t>ї</w:t>
            </w:r>
            <w:r w:rsidR="004B1AF4" w:rsidRPr="004B1AF4">
              <w:rPr>
                <w:rFonts w:ascii="Times New Roman" w:eastAsia="Calibri" w:hAnsi="Times New Roman" w:cs="Times New Roman CYR"/>
                <w:sz w:val="24"/>
                <w:szCs w:val="24"/>
                <w:lang w:val="uk-UA"/>
              </w:rPr>
              <w:t xml:space="preserve"> педагогічно</w:t>
            </w:r>
            <w:r w:rsidR="00FC5AA6">
              <w:rPr>
                <w:rFonts w:ascii="Times New Roman" w:eastAsia="Calibri" w:hAnsi="Times New Roman" w:cs="Times New Roman CYR"/>
                <w:sz w:val="24"/>
                <w:szCs w:val="24"/>
                <w:lang w:val="uk-UA"/>
              </w:rPr>
              <w:t>ї теми</w:t>
            </w:r>
            <w:r w:rsidR="004B1AF4" w:rsidRPr="004B1AF4">
              <w:rPr>
                <w:rFonts w:ascii="Times New Roman" w:eastAsia="Calibri" w:hAnsi="Times New Roman" w:cs="Times New Roman CYR"/>
                <w:sz w:val="24"/>
                <w:szCs w:val="24"/>
                <w:lang w:val="uk-UA"/>
              </w:rPr>
              <w:t xml:space="preserve"> закладу</w:t>
            </w:r>
            <w:r w:rsidR="00FC5AA6">
              <w:rPr>
                <w:rFonts w:ascii="Times New Roman" w:eastAsia="Calibri" w:hAnsi="Times New Roman" w:cs="Times New Roman CYR"/>
                <w:sz w:val="24"/>
                <w:szCs w:val="24"/>
                <w:lang w:val="uk-UA"/>
              </w:rPr>
              <w:t xml:space="preserve"> освіти</w:t>
            </w:r>
            <w:r w:rsidR="004B1AF4" w:rsidRPr="004B1AF4">
              <w:rPr>
                <w:rFonts w:ascii="Times New Roman" w:eastAsia="Calibri" w:hAnsi="Times New Roman" w:cs="Times New Roman CYR"/>
                <w:sz w:val="24"/>
                <w:szCs w:val="24"/>
                <w:lang w:val="uk-UA"/>
              </w:rPr>
              <w:t xml:space="preserve"> «Реалізація ідей сталого розвитку в освітньому процесі спеціальної школи» </w:t>
            </w:r>
          </w:p>
          <w:p w:rsidR="00FC5AA6" w:rsidRDefault="00AF3632" w:rsidP="00FC5AA6">
            <w:pPr>
              <w:rPr>
                <w:rFonts w:ascii="Times New Roman" w:eastAsia="Calibri" w:hAnsi="Times New Roman" w:cs="Times New Roman CYR"/>
                <w:sz w:val="24"/>
                <w:szCs w:val="24"/>
                <w:lang w:val="uk-UA"/>
              </w:rPr>
            </w:pPr>
            <w:r>
              <w:rPr>
                <w:rFonts w:ascii="Times New Roman" w:eastAsia="Calibri" w:hAnsi="Times New Roman" w:cs="Times New Roman CYR"/>
                <w:sz w:val="24"/>
                <w:szCs w:val="24"/>
                <w:lang w:val="uk-UA"/>
              </w:rPr>
              <w:t>4</w:t>
            </w:r>
            <w:r w:rsidR="00FC5AA6" w:rsidRPr="00FC5AA6">
              <w:rPr>
                <w:rFonts w:ascii="Times New Roman" w:eastAsia="Calibri" w:hAnsi="Times New Roman" w:cs="Times New Roman CYR"/>
                <w:sz w:val="24"/>
                <w:szCs w:val="24"/>
                <w:lang w:val="uk-UA"/>
              </w:rPr>
              <w:t xml:space="preserve">. </w:t>
            </w:r>
            <w:r w:rsidR="00FC5AA6">
              <w:rPr>
                <w:rFonts w:ascii="Times New Roman" w:eastAsia="Calibri" w:hAnsi="Times New Roman" w:cs="Times New Roman CYR"/>
                <w:sz w:val="24"/>
                <w:szCs w:val="24"/>
                <w:lang w:val="uk-UA"/>
              </w:rPr>
              <w:t>Про</w:t>
            </w:r>
            <w:r w:rsidR="00FC5AA6" w:rsidRPr="004B1AF4">
              <w:rPr>
                <w:rFonts w:ascii="Times New Roman" w:eastAsia="Calibri" w:hAnsi="Times New Roman" w:cs="Times New Roman CYR"/>
                <w:sz w:val="24"/>
                <w:szCs w:val="24"/>
                <w:lang w:val="uk-UA"/>
              </w:rPr>
              <w:t xml:space="preserve"> підсумк</w:t>
            </w:r>
            <w:r w:rsidR="00FC5AA6">
              <w:rPr>
                <w:rFonts w:ascii="Times New Roman" w:eastAsia="Calibri" w:hAnsi="Times New Roman" w:cs="Times New Roman CYR"/>
                <w:sz w:val="24"/>
                <w:szCs w:val="24"/>
                <w:lang w:val="uk-UA"/>
              </w:rPr>
              <w:t xml:space="preserve">и </w:t>
            </w:r>
            <w:r w:rsidR="00FC5AA6" w:rsidRPr="004B1AF4">
              <w:rPr>
                <w:rFonts w:ascii="Times New Roman" w:eastAsia="Calibri" w:hAnsi="Times New Roman" w:cs="Times New Roman CYR"/>
                <w:sz w:val="24"/>
                <w:szCs w:val="24"/>
                <w:lang w:val="uk-UA"/>
              </w:rPr>
              <w:t>атестації педагогічних працівників у 202</w:t>
            </w:r>
            <w:r w:rsidR="00796843">
              <w:rPr>
                <w:rFonts w:ascii="Times New Roman" w:eastAsia="Calibri" w:hAnsi="Times New Roman" w:cs="Times New Roman CYR"/>
                <w:sz w:val="24"/>
                <w:szCs w:val="24"/>
                <w:lang w:val="uk-UA"/>
              </w:rPr>
              <w:t>3</w:t>
            </w:r>
            <w:r w:rsidR="00FC5AA6" w:rsidRPr="004B1AF4">
              <w:rPr>
                <w:rFonts w:ascii="Times New Roman" w:eastAsia="Calibri" w:hAnsi="Times New Roman" w:cs="Times New Roman CYR"/>
                <w:sz w:val="24"/>
                <w:szCs w:val="24"/>
                <w:lang w:val="uk-UA"/>
              </w:rPr>
              <w:t>/202</w:t>
            </w:r>
            <w:r w:rsidR="00796843">
              <w:rPr>
                <w:rFonts w:ascii="Times New Roman" w:eastAsia="Calibri" w:hAnsi="Times New Roman" w:cs="Times New Roman CYR"/>
                <w:sz w:val="24"/>
                <w:szCs w:val="24"/>
                <w:lang w:val="uk-UA"/>
              </w:rPr>
              <w:t>4</w:t>
            </w:r>
            <w:r w:rsidR="00FC5AA6" w:rsidRPr="004B1AF4">
              <w:rPr>
                <w:rFonts w:ascii="Times New Roman" w:eastAsia="Calibri" w:hAnsi="Times New Roman" w:cs="Times New Roman CYR"/>
                <w:sz w:val="24"/>
                <w:szCs w:val="24"/>
                <w:lang w:val="uk-UA"/>
              </w:rPr>
              <w:t xml:space="preserve"> навчальному році</w:t>
            </w:r>
          </w:p>
          <w:p w:rsidR="004B1AF4" w:rsidRPr="004B1AF4" w:rsidRDefault="00AF3632" w:rsidP="00796843">
            <w:pPr>
              <w:rPr>
                <w:rFonts w:ascii="Times New Roman" w:eastAsia="Calibri" w:hAnsi="Times New Roman" w:cs="Times New Roman"/>
                <w:sz w:val="24"/>
                <w:szCs w:val="24"/>
              </w:rPr>
            </w:pPr>
            <w:r>
              <w:rPr>
                <w:rFonts w:ascii="Times New Roman" w:eastAsia="Calibri" w:hAnsi="Times New Roman" w:cs="Times New Roman CYR"/>
                <w:sz w:val="24"/>
                <w:szCs w:val="24"/>
                <w:lang w:val="uk-UA"/>
              </w:rPr>
              <w:t>5</w:t>
            </w:r>
            <w:r w:rsidR="004B1AF4" w:rsidRPr="004B1AF4">
              <w:rPr>
                <w:rFonts w:ascii="Times New Roman" w:eastAsia="Calibri" w:hAnsi="Times New Roman" w:cs="Times New Roman CYR"/>
                <w:sz w:val="24"/>
                <w:szCs w:val="24"/>
              </w:rPr>
              <w:t xml:space="preserve">. </w:t>
            </w:r>
            <w:r w:rsidR="004B1AF4" w:rsidRPr="004B1AF4">
              <w:rPr>
                <w:rFonts w:ascii="Times New Roman" w:eastAsia="Calibri" w:hAnsi="Times New Roman" w:cs="Times New Roman"/>
                <w:sz w:val="24"/>
                <w:szCs w:val="24"/>
                <w:lang w:val="uk-UA"/>
              </w:rPr>
              <w:t xml:space="preserve">Про </w:t>
            </w:r>
            <w:r>
              <w:rPr>
                <w:rFonts w:ascii="Times New Roman" w:eastAsia="Calibri" w:hAnsi="Times New Roman" w:cs="Times New Roman"/>
                <w:sz w:val="24"/>
                <w:szCs w:val="24"/>
                <w:lang w:val="uk-UA"/>
              </w:rPr>
              <w:t xml:space="preserve">завдання </w:t>
            </w:r>
            <w:r w:rsidR="004B1AF4" w:rsidRPr="004B1AF4">
              <w:rPr>
                <w:rFonts w:ascii="Times New Roman" w:eastAsia="Calibri" w:hAnsi="Times New Roman" w:cs="Times New Roman"/>
                <w:sz w:val="24"/>
                <w:szCs w:val="24"/>
                <w:lang w:val="uk-UA"/>
              </w:rPr>
              <w:t>методичної роботи на 202</w:t>
            </w:r>
            <w:r w:rsidR="00796843">
              <w:rPr>
                <w:rFonts w:ascii="Times New Roman" w:eastAsia="Calibri" w:hAnsi="Times New Roman" w:cs="Times New Roman"/>
                <w:sz w:val="24"/>
                <w:szCs w:val="24"/>
                <w:lang w:val="uk-UA"/>
              </w:rPr>
              <w:t>4</w:t>
            </w:r>
            <w:r w:rsidR="004B1AF4" w:rsidRPr="004B1AF4">
              <w:rPr>
                <w:rFonts w:ascii="Times New Roman" w:eastAsia="Calibri" w:hAnsi="Times New Roman" w:cs="Times New Roman"/>
                <w:sz w:val="24"/>
                <w:szCs w:val="24"/>
                <w:lang w:val="uk-UA"/>
              </w:rPr>
              <w:t>/202</w:t>
            </w:r>
            <w:r w:rsidR="00796843">
              <w:rPr>
                <w:rFonts w:ascii="Times New Roman" w:eastAsia="Calibri" w:hAnsi="Times New Roman" w:cs="Times New Roman"/>
                <w:sz w:val="24"/>
                <w:szCs w:val="24"/>
                <w:lang w:val="uk-UA"/>
              </w:rPr>
              <w:t>5</w:t>
            </w:r>
            <w:r w:rsidR="004B1AF4" w:rsidRPr="004B1AF4">
              <w:rPr>
                <w:rFonts w:ascii="Times New Roman" w:eastAsia="Calibri" w:hAnsi="Times New Roman" w:cs="Times New Roman"/>
                <w:sz w:val="24"/>
                <w:szCs w:val="24"/>
                <w:lang w:val="uk-UA"/>
              </w:rPr>
              <w:t xml:space="preserve"> навчальний рік</w:t>
            </w:r>
          </w:p>
        </w:tc>
        <w:tc>
          <w:tcPr>
            <w:tcW w:w="1419" w:type="dxa"/>
          </w:tcPr>
          <w:p w:rsidR="004B1AF4" w:rsidRDefault="004B1AF4" w:rsidP="004B1AF4">
            <w:pPr>
              <w:rPr>
                <w:rFonts w:ascii="Times New Roman" w:eastAsia="Calibri" w:hAnsi="Times New Roman" w:cs="Times New Roman CYR"/>
                <w:sz w:val="24"/>
                <w:szCs w:val="24"/>
                <w:lang w:val="uk-UA"/>
              </w:rPr>
            </w:pPr>
            <w:r>
              <w:rPr>
                <w:rFonts w:ascii="Times New Roman" w:eastAsia="Calibri" w:hAnsi="Times New Roman" w:cs="Times New Roman CYR"/>
                <w:sz w:val="24"/>
                <w:szCs w:val="24"/>
                <w:lang w:val="uk-UA"/>
              </w:rPr>
              <w:t xml:space="preserve">Червень </w:t>
            </w:r>
          </w:p>
          <w:p w:rsidR="004B1AF4" w:rsidRPr="004B1AF4" w:rsidRDefault="004B1AF4" w:rsidP="005C20E2">
            <w:pPr>
              <w:rPr>
                <w:rFonts w:ascii="Times New Roman" w:eastAsia="Calibri" w:hAnsi="Times New Roman" w:cs="Times New Roman CYR"/>
                <w:sz w:val="24"/>
                <w:szCs w:val="24"/>
                <w:lang w:val="uk-UA"/>
              </w:rPr>
            </w:pPr>
            <w:r w:rsidRPr="004B1AF4">
              <w:rPr>
                <w:rFonts w:ascii="Times New Roman" w:eastAsia="Calibri" w:hAnsi="Times New Roman" w:cs="Times New Roman CYR"/>
                <w:sz w:val="24"/>
                <w:szCs w:val="24"/>
                <w:lang w:val="uk-UA"/>
              </w:rPr>
              <w:t>202</w:t>
            </w:r>
            <w:r w:rsidR="005C20E2">
              <w:rPr>
                <w:rFonts w:ascii="Times New Roman" w:eastAsia="Calibri" w:hAnsi="Times New Roman" w:cs="Times New Roman CYR"/>
                <w:sz w:val="24"/>
                <w:szCs w:val="24"/>
                <w:lang w:val="uk-UA"/>
              </w:rPr>
              <w:t>4</w:t>
            </w:r>
            <w:r>
              <w:rPr>
                <w:rFonts w:ascii="Times New Roman" w:eastAsia="Calibri" w:hAnsi="Times New Roman" w:cs="Times New Roman CYR"/>
                <w:sz w:val="24"/>
                <w:szCs w:val="24"/>
                <w:lang w:val="uk-UA"/>
              </w:rPr>
              <w:t xml:space="preserve"> </w:t>
            </w:r>
            <w:r w:rsidRPr="004B1AF4">
              <w:rPr>
                <w:rFonts w:ascii="Times New Roman" w:eastAsia="Calibri" w:hAnsi="Times New Roman" w:cs="Times New Roman CYR"/>
                <w:sz w:val="24"/>
                <w:szCs w:val="24"/>
                <w:lang w:val="uk-UA"/>
              </w:rPr>
              <w:t>року</w:t>
            </w:r>
          </w:p>
        </w:tc>
        <w:tc>
          <w:tcPr>
            <w:tcW w:w="1972" w:type="dxa"/>
          </w:tcPr>
          <w:p w:rsidR="004B1AF4" w:rsidRPr="00531E15" w:rsidRDefault="004B1AF4" w:rsidP="004B1AF4">
            <w:pPr>
              <w:rPr>
                <w:rFonts w:ascii="Times New Roman" w:eastAsia="Calibri" w:hAnsi="Times New Roman" w:cs="Times New Roman CYR"/>
                <w:sz w:val="24"/>
                <w:szCs w:val="24"/>
                <w:lang w:val="uk-UA"/>
              </w:rPr>
            </w:pPr>
            <w:r w:rsidRPr="004B1AF4">
              <w:rPr>
                <w:rFonts w:ascii="Times New Roman" w:eastAsia="Calibri" w:hAnsi="Times New Roman" w:cs="Times New Roman CYR"/>
                <w:sz w:val="24"/>
                <w:szCs w:val="24"/>
                <w:lang w:val="uk-UA"/>
              </w:rPr>
              <w:t>Пушкар Н.Б.</w:t>
            </w:r>
          </w:p>
          <w:p w:rsidR="00AF3632" w:rsidRDefault="00AF3632" w:rsidP="004B1AF4">
            <w:pPr>
              <w:rPr>
                <w:rFonts w:ascii="Times New Roman" w:eastAsia="Calibri" w:hAnsi="Times New Roman" w:cs="Times New Roman CYR"/>
                <w:sz w:val="24"/>
                <w:szCs w:val="24"/>
                <w:lang w:val="uk-UA"/>
              </w:rPr>
            </w:pPr>
            <w:r>
              <w:rPr>
                <w:rFonts w:ascii="Times New Roman" w:eastAsia="Calibri" w:hAnsi="Times New Roman" w:cs="Times New Roman CYR"/>
                <w:sz w:val="24"/>
                <w:szCs w:val="24"/>
                <w:lang w:val="uk-UA"/>
              </w:rPr>
              <w:t>Мерзлікіна О.О.</w:t>
            </w:r>
          </w:p>
          <w:p w:rsidR="00AF3632" w:rsidRDefault="00AF3632" w:rsidP="004B1AF4">
            <w:pPr>
              <w:rPr>
                <w:rFonts w:ascii="Times New Roman" w:eastAsia="Calibri" w:hAnsi="Times New Roman" w:cs="Times New Roman CYR"/>
                <w:sz w:val="24"/>
                <w:szCs w:val="24"/>
                <w:lang w:val="uk-UA"/>
              </w:rPr>
            </w:pPr>
          </w:p>
          <w:p w:rsidR="00FC5AA6" w:rsidRDefault="00FC5AA6" w:rsidP="004B1AF4">
            <w:pPr>
              <w:rPr>
                <w:rFonts w:ascii="Times New Roman" w:eastAsia="Calibri" w:hAnsi="Times New Roman" w:cs="Times New Roman CYR"/>
                <w:sz w:val="24"/>
                <w:szCs w:val="24"/>
                <w:lang w:val="uk-UA"/>
              </w:rPr>
            </w:pPr>
            <w:r>
              <w:rPr>
                <w:rFonts w:ascii="Times New Roman" w:eastAsia="Calibri" w:hAnsi="Times New Roman" w:cs="Times New Roman CYR"/>
                <w:sz w:val="24"/>
                <w:szCs w:val="24"/>
                <w:lang w:val="uk-UA"/>
              </w:rPr>
              <w:t>Рожко І.В.</w:t>
            </w:r>
          </w:p>
          <w:p w:rsidR="00FC5AA6" w:rsidRDefault="00FC5AA6" w:rsidP="004B1AF4">
            <w:pPr>
              <w:rPr>
                <w:rFonts w:ascii="Times New Roman" w:eastAsia="Calibri" w:hAnsi="Times New Roman" w:cs="Times New Roman CYR"/>
                <w:sz w:val="24"/>
                <w:szCs w:val="24"/>
                <w:lang w:val="uk-UA"/>
              </w:rPr>
            </w:pPr>
          </w:p>
          <w:p w:rsidR="00AF3632" w:rsidRDefault="00AF3632" w:rsidP="004B1AF4">
            <w:pPr>
              <w:rPr>
                <w:rFonts w:ascii="Times New Roman" w:eastAsia="Calibri" w:hAnsi="Times New Roman" w:cs="Times New Roman CYR"/>
                <w:sz w:val="24"/>
                <w:szCs w:val="24"/>
                <w:lang w:val="uk-UA"/>
              </w:rPr>
            </w:pPr>
          </w:p>
          <w:p w:rsidR="004B1AF4" w:rsidRPr="004B1AF4" w:rsidRDefault="00306F7F" w:rsidP="004B1AF4">
            <w:pPr>
              <w:rPr>
                <w:rFonts w:ascii="Times New Roman" w:eastAsia="Calibri" w:hAnsi="Times New Roman" w:cs="Times New Roman CYR"/>
                <w:sz w:val="24"/>
                <w:szCs w:val="24"/>
                <w:lang w:val="uk-UA"/>
              </w:rPr>
            </w:pPr>
            <w:r>
              <w:rPr>
                <w:rFonts w:ascii="Times New Roman" w:eastAsia="Calibri" w:hAnsi="Times New Roman" w:cs="Times New Roman CYR"/>
                <w:sz w:val="24"/>
                <w:szCs w:val="24"/>
                <w:lang w:val="uk-UA"/>
              </w:rPr>
              <w:t>Тімко М.М.</w:t>
            </w:r>
          </w:p>
          <w:p w:rsidR="004B1AF4" w:rsidRPr="00702038" w:rsidRDefault="00702038" w:rsidP="004B1AF4">
            <w:pPr>
              <w:rPr>
                <w:rFonts w:ascii="Times New Roman" w:eastAsia="Calibri" w:hAnsi="Times New Roman" w:cs="Times New Roman CYR"/>
                <w:sz w:val="24"/>
                <w:szCs w:val="24"/>
                <w:lang w:val="uk-UA"/>
              </w:rPr>
            </w:pPr>
            <w:r>
              <w:rPr>
                <w:rFonts w:ascii="Times New Roman" w:eastAsia="Calibri" w:hAnsi="Times New Roman" w:cs="Times New Roman CYR"/>
                <w:sz w:val="24"/>
                <w:szCs w:val="24"/>
                <w:lang w:val="uk-UA"/>
              </w:rPr>
              <w:t>Пушкар Н.Б.</w:t>
            </w:r>
          </w:p>
        </w:tc>
        <w:tc>
          <w:tcPr>
            <w:tcW w:w="1843" w:type="dxa"/>
          </w:tcPr>
          <w:p w:rsidR="004B1AF4" w:rsidRPr="004B1AF4" w:rsidRDefault="004B1AF4" w:rsidP="004B1AF4">
            <w:pPr>
              <w:rPr>
                <w:rFonts w:ascii="Times New Roman" w:eastAsia="Calibri" w:hAnsi="Times New Roman" w:cs="Times New Roman"/>
                <w:sz w:val="28"/>
                <w:szCs w:val="28"/>
                <w:lang w:val="uk-UA"/>
              </w:rPr>
            </w:pPr>
          </w:p>
        </w:tc>
      </w:tr>
    </w:tbl>
    <w:p w:rsidR="00AA1FCD" w:rsidRPr="009D351F" w:rsidRDefault="00E255E1" w:rsidP="00C148A9">
      <w:pPr>
        <w:widowControl w:val="0"/>
        <w:autoSpaceDE w:val="0"/>
        <w:autoSpaceDN w:val="0"/>
        <w:adjustRightInd w:val="0"/>
        <w:spacing w:after="0" w:line="240" w:lineRule="auto"/>
        <w:jc w:val="both"/>
        <w:rPr>
          <w:rFonts w:ascii="Times New Roman CYR" w:eastAsia="Calibri" w:hAnsi="Times New Roman CYR" w:cs="Times New Roman CYR"/>
          <w:b/>
          <w:bCs/>
          <w:i/>
          <w:iCs/>
          <w:sz w:val="28"/>
          <w:szCs w:val="28"/>
          <w:lang w:val="uk-UA" w:eastAsia="ru-RU"/>
        </w:rPr>
      </w:pPr>
      <w:r w:rsidRPr="00A646C2">
        <w:rPr>
          <w:rFonts w:ascii="Times New Roman CYR" w:eastAsia="Calibri" w:hAnsi="Times New Roman CYR" w:cs="Times New Roman CYR"/>
          <w:b/>
          <w:bCs/>
          <w:i/>
          <w:iCs/>
          <w:sz w:val="28"/>
          <w:szCs w:val="28"/>
          <w:lang w:val="uk-UA" w:eastAsia="ru-RU"/>
        </w:rPr>
        <w:t>5.2</w:t>
      </w:r>
      <w:r w:rsidR="00640316">
        <w:rPr>
          <w:rFonts w:ascii="Times New Roman CYR" w:eastAsia="Calibri" w:hAnsi="Times New Roman CYR" w:cs="Times New Roman CYR"/>
          <w:b/>
          <w:bCs/>
          <w:i/>
          <w:iCs/>
          <w:sz w:val="28"/>
          <w:szCs w:val="28"/>
          <w:lang w:val="uk-UA" w:eastAsia="ru-RU"/>
        </w:rPr>
        <w:t xml:space="preserve">. </w:t>
      </w:r>
      <w:r w:rsidR="00AA1FCD" w:rsidRPr="00A646C2">
        <w:rPr>
          <w:rFonts w:ascii="Times New Roman CYR" w:eastAsia="Calibri" w:hAnsi="Times New Roman CYR" w:cs="Times New Roman CYR"/>
          <w:b/>
          <w:bCs/>
          <w:i/>
          <w:iCs/>
          <w:sz w:val="28"/>
          <w:szCs w:val="28"/>
          <w:lang w:val="uk-UA" w:eastAsia="ru-RU"/>
        </w:rPr>
        <w:t>Робота методичних об’єднань</w:t>
      </w:r>
    </w:p>
    <w:tbl>
      <w:tblPr>
        <w:tblW w:w="15026" w:type="dxa"/>
        <w:tblInd w:w="-5" w:type="dxa"/>
        <w:tblLayout w:type="fixed"/>
        <w:tblCellMar>
          <w:left w:w="10" w:type="dxa"/>
          <w:right w:w="10" w:type="dxa"/>
        </w:tblCellMar>
        <w:tblLook w:val="0000" w:firstRow="0" w:lastRow="0" w:firstColumn="0" w:lastColumn="0" w:noHBand="0" w:noVBand="0"/>
      </w:tblPr>
      <w:tblGrid>
        <w:gridCol w:w="567"/>
        <w:gridCol w:w="3686"/>
        <w:gridCol w:w="7938"/>
        <w:gridCol w:w="2835"/>
      </w:tblGrid>
      <w:tr w:rsidR="00AA1FCD" w:rsidRPr="00640316" w:rsidTr="00A758CB">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AA1FCD" w:rsidRPr="00AA1FCD" w:rsidRDefault="00AA1FCD" w:rsidP="00AA1FCD">
            <w:pPr>
              <w:widowControl w:val="0"/>
              <w:tabs>
                <w:tab w:val="left" w:pos="2280"/>
              </w:tabs>
              <w:autoSpaceDE w:val="0"/>
              <w:autoSpaceDN w:val="0"/>
              <w:adjustRightInd w:val="0"/>
              <w:spacing w:after="0" w:line="240" w:lineRule="auto"/>
              <w:jc w:val="center"/>
              <w:rPr>
                <w:rFonts w:ascii="Calibri" w:eastAsia="Calibri" w:hAnsi="Calibri" w:cs="Calibri"/>
                <w:color w:val="000000"/>
                <w:lang w:val="uk-UA" w:eastAsia="ru-RU"/>
              </w:rPr>
            </w:pPr>
            <w:r w:rsidRPr="00AA1FCD">
              <w:rPr>
                <w:rFonts w:ascii="Times New Roman CYR" w:eastAsia="Calibri" w:hAnsi="Times New Roman CYR" w:cs="Times New Roman CYR"/>
                <w:b/>
                <w:bCs/>
                <w:i/>
                <w:iCs/>
                <w:color w:val="000000"/>
                <w:sz w:val="24"/>
                <w:szCs w:val="24"/>
                <w:lang w:val="uk-UA" w:eastAsia="ru-RU"/>
              </w:rPr>
              <w:t>№ з/п</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AA1FCD" w:rsidRPr="00AA1FCD" w:rsidRDefault="00AA1FCD" w:rsidP="00AA1FCD">
            <w:pPr>
              <w:widowControl w:val="0"/>
              <w:tabs>
                <w:tab w:val="left" w:pos="2280"/>
              </w:tabs>
              <w:autoSpaceDE w:val="0"/>
              <w:autoSpaceDN w:val="0"/>
              <w:adjustRightInd w:val="0"/>
              <w:spacing w:after="0" w:line="240" w:lineRule="auto"/>
              <w:jc w:val="center"/>
              <w:rPr>
                <w:rFonts w:ascii="Calibri" w:eastAsia="Calibri" w:hAnsi="Calibri" w:cs="Calibri"/>
                <w:color w:val="000000"/>
                <w:lang w:val="uk-UA" w:eastAsia="ru-RU"/>
              </w:rPr>
            </w:pPr>
            <w:r w:rsidRPr="00AA1FCD">
              <w:rPr>
                <w:rFonts w:ascii="Times New Roman CYR" w:eastAsia="Calibri" w:hAnsi="Times New Roman CYR" w:cs="Times New Roman CYR"/>
                <w:b/>
                <w:bCs/>
                <w:i/>
                <w:iCs/>
                <w:color w:val="000000"/>
                <w:sz w:val="24"/>
                <w:szCs w:val="24"/>
                <w:lang w:val="uk-UA" w:eastAsia="ru-RU"/>
              </w:rPr>
              <w:t xml:space="preserve">Назва методичного об’єднання </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rsidR="00AA1FCD" w:rsidRPr="00AA1FCD" w:rsidRDefault="00AA1FCD" w:rsidP="00AA1FCD">
            <w:pPr>
              <w:widowControl w:val="0"/>
              <w:tabs>
                <w:tab w:val="left" w:pos="2280"/>
              </w:tabs>
              <w:autoSpaceDE w:val="0"/>
              <w:autoSpaceDN w:val="0"/>
              <w:adjustRightInd w:val="0"/>
              <w:spacing w:after="0" w:line="240" w:lineRule="auto"/>
              <w:jc w:val="center"/>
              <w:rPr>
                <w:rFonts w:ascii="Calibri" w:eastAsia="Calibri" w:hAnsi="Calibri" w:cs="Calibri"/>
                <w:color w:val="000000"/>
                <w:lang w:val="uk-UA" w:eastAsia="ru-RU"/>
              </w:rPr>
            </w:pPr>
            <w:r w:rsidRPr="009D01E6">
              <w:rPr>
                <w:rFonts w:ascii="Times New Roman CYR" w:eastAsia="Calibri" w:hAnsi="Times New Roman CYR" w:cs="Times New Roman CYR"/>
                <w:b/>
                <w:bCs/>
                <w:i/>
                <w:iCs/>
                <w:color w:val="000000"/>
                <w:sz w:val="24"/>
                <w:szCs w:val="24"/>
                <w:lang w:val="uk-UA" w:eastAsia="ru-RU"/>
              </w:rPr>
              <w:t>Теми, над якими працюють методичні об’єднання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758CB" w:rsidRDefault="00AA1FCD" w:rsidP="003135A1">
            <w:pPr>
              <w:widowControl w:val="0"/>
              <w:tabs>
                <w:tab w:val="left" w:pos="2280"/>
              </w:tabs>
              <w:autoSpaceDE w:val="0"/>
              <w:autoSpaceDN w:val="0"/>
              <w:adjustRightInd w:val="0"/>
              <w:spacing w:after="0" w:line="240" w:lineRule="auto"/>
              <w:jc w:val="center"/>
              <w:rPr>
                <w:rFonts w:ascii="Times New Roman CYR" w:eastAsia="Calibri" w:hAnsi="Times New Roman CYR" w:cs="Times New Roman CYR"/>
                <w:b/>
                <w:bCs/>
                <w:i/>
                <w:iCs/>
                <w:color w:val="000000"/>
                <w:sz w:val="24"/>
                <w:szCs w:val="24"/>
                <w:lang w:val="uk-UA" w:eastAsia="ru-RU"/>
              </w:rPr>
            </w:pPr>
            <w:r w:rsidRPr="00AA1FCD">
              <w:rPr>
                <w:rFonts w:ascii="Times New Roman CYR" w:eastAsia="Calibri" w:hAnsi="Times New Roman CYR" w:cs="Times New Roman CYR"/>
                <w:b/>
                <w:bCs/>
                <w:i/>
                <w:iCs/>
                <w:color w:val="000000"/>
                <w:sz w:val="24"/>
                <w:szCs w:val="24"/>
                <w:lang w:val="uk-UA" w:eastAsia="ru-RU"/>
              </w:rPr>
              <w:t>Керівник</w:t>
            </w:r>
            <w:r w:rsidR="003135A1" w:rsidRPr="00640316">
              <w:rPr>
                <w:rFonts w:ascii="Times New Roman CYR" w:eastAsia="Calibri" w:hAnsi="Times New Roman CYR" w:cs="Times New Roman CYR"/>
                <w:b/>
                <w:bCs/>
                <w:i/>
                <w:iCs/>
                <w:color w:val="000000"/>
                <w:sz w:val="24"/>
                <w:szCs w:val="24"/>
                <w:lang w:val="uk-UA" w:eastAsia="ru-RU"/>
              </w:rPr>
              <w:t xml:space="preserve"> </w:t>
            </w:r>
          </w:p>
          <w:p w:rsidR="00AA1FCD" w:rsidRPr="003135A1" w:rsidRDefault="003135A1" w:rsidP="003135A1">
            <w:pPr>
              <w:widowControl w:val="0"/>
              <w:tabs>
                <w:tab w:val="left" w:pos="2280"/>
              </w:tabs>
              <w:autoSpaceDE w:val="0"/>
              <w:autoSpaceDN w:val="0"/>
              <w:adjustRightInd w:val="0"/>
              <w:spacing w:after="0" w:line="240" w:lineRule="auto"/>
              <w:jc w:val="center"/>
              <w:rPr>
                <w:rFonts w:ascii="Times New Roman CYR" w:eastAsia="Calibri" w:hAnsi="Times New Roman CYR" w:cs="Times New Roman CYR"/>
                <w:b/>
                <w:bCs/>
                <w:i/>
                <w:iCs/>
                <w:color w:val="000000"/>
                <w:sz w:val="24"/>
                <w:szCs w:val="24"/>
                <w:lang w:val="uk-UA" w:eastAsia="ru-RU"/>
              </w:rPr>
            </w:pPr>
            <w:r>
              <w:rPr>
                <w:rFonts w:ascii="Times New Roman CYR" w:eastAsia="Calibri" w:hAnsi="Times New Roman CYR" w:cs="Times New Roman CYR"/>
                <w:b/>
                <w:bCs/>
                <w:i/>
                <w:iCs/>
                <w:color w:val="000000"/>
                <w:sz w:val="24"/>
                <w:szCs w:val="24"/>
                <w:lang w:val="uk-UA" w:eastAsia="ru-RU"/>
              </w:rPr>
              <w:t>методичного об</w:t>
            </w:r>
            <w:r w:rsidRPr="00640316">
              <w:rPr>
                <w:rFonts w:ascii="Times New Roman CYR" w:eastAsia="Calibri" w:hAnsi="Times New Roman CYR" w:cs="Times New Roman CYR"/>
                <w:b/>
                <w:bCs/>
                <w:i/>
                <w:iCs/>
                <w:color w:val="000000"/>
                <w:sz w:val="24"/>
                <w:szCs w:val="24"/>
                <w:lang w:val="uk-UA" w:eastAsia="ru-RU"/>
              </w:rPr>
              <w:t>’</w:t>
            </w:r>
            <w:r>
              <w:rPr>
                <w:rFonts w:ascii="Times New Roman CYR" w:eastAsia="Calibri" w:hAnsi="Times New Roman CYR" w:cs="Times New Roman CYR"/>
                <w:b/>
                <w:bCs/>
                <w:i/>
                <w:iCs/>
                <w:color w:val="000000"/>
                <w:sz w:val="24"/>
                <w:szCs w:val="24"/>
                <w:lang w:val="uk-UA" w:eastAsia="ru-RU"/>
              </w:rPr>
              <w:t xml:space="preserve">єднання </w:t>
            </w:r>
          </w:p>
        </w:tc>
      </w:tr>
      <w:tr w:rsidR="00AA1FCD" w:rsidRPr="00AA1FCD" w:rsidTr="00A758CB">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1FCD" w:rsidRDefault="00AA1FCD" w:rsidP="00AA1FCD">
            <w:pPr>
              <w:widowControl w:val="0"/>
              <w:tabs>
                <w:tab w:val="left" w:pos="2280"/>
              </w:tabs>
              <w:autoSpaceDE w:val="0"/>
              <w:autoSpaceDN w:val="0"/>
              <w:adjustRightInd w:val="0"/>
              <w:spacing w:after="0" w:line="240" w:lineRule="auto"/>
              <w:jc w:val="center"/>
              <w:rPr>
                <w:rFonts w:ascii="Calibri" w:eastAsia="Calibri" w:hAnsi="Calibri" w:cs="Calibri"/>
                <w:sz w:val="24"/>
                <w:szCs w:val="24"/>
                <w:lang w:val="uk-UA" w:eastAsia="ru-RU"/>
              </w:rPr>
            </w:pPr>
            <w:r w:rsidRPr="00AA1FCD">
              <w:rPr>
                <w:rFonts w:ascii="Times New Roman CYR" w:eastAsia="Calibri" w:hAnsi="Times New Roman CYR" w:cs="Times New Roman CYR"/>
                <w:sz w:val="24"/>
                <w:szCs w:val="24"/>
                <w:lang w:val="uk-UA" w:eastAsia="ru-RU"/>
              </w:rPr>
              <w:t>1</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1FCD" w:rsidRDefault="00735573" w:rsidP="00AA1FCD">
            <w:pPr>
              <w:widowControl w:val="0"/>
              <w:tabs>
                <w:tab w:val="left" w:pos="2280"/>
              </w:tabs>
              <w:autoSpaceDE w:val="0"/>
              <w:autoSpaceDN w:val="0"/>
              <w:adjustRightInd w:val="0"/>
              <w:spacing w:after="0" w:line="240" w:lineRule="auto"/>
              <w:rPr>
                <w:rFonts w:ascii="Calibri" w:eastAsia="Calibri" w:hAnsi="Calibri" w:cs="Calibri"/>
                <w:sz w:val="24"/>
                <w:szCs w:val="24"/>
                <w:lang w:val="uk-UA" w:eastAsia="ru-RU"/>
              </w:rPr>
            </w:pPr>
            <w:r>
              <w:rPr>
                <w:rFonts w:ascii="Times New Roman CYR" w:eastAsia="Calibri" w:hAnsi="Times New Roman CYR" w:cs="Times New Roman CYR"/>
                <w:sz w:val="24"/>
                <w:szCs w:val="24"/>
                <w:lang w:val="uk-UA" w:eastAsia="ru-RU"/>
              </w:rPr>
              <w:t>Учителів г</w:t>
            </w:r>
            <w:r w:rsidR="00AA1FCD" w:rsidRPr="00AA1FCD">
              <w:rPr>
                <w:rFonts w:ascii="Times New Roman CYR" w:eastAsia="Calibri" w:hAnsi="Times New Roman CYR" w:cs="Times New Roman CYR"/>
                <w:sz w:val="24"/>
                <w:szCs w:val="24"/>
                <w:lang w:val="uk-UA" w:eastAsia="ru-RU"/>
              </w:rPr>
              <w:t>уманітарного циклу</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Pr>
          <w:p w:rsidR="002445D4" w:rsidRPr="00D501DC" w:rsidRDefault="00D501DC" w:rsidP="00AA1FCD">
            <w:pPr>
              <w:widowControl w:val="0"/>
              <w:tabs>
                <w:tab w:val="left" w:pos="2280"/>
              </w:tabs>
              <w:autoSpaceDE w:val="0"/>
              <w:autoSpaceDN w:val="0"/>
              <w:adjustRightInd w:val="0"/>
              <w:spacing w:after="0" w:line="240" w:lineRule="auto"/>
              <w:rPr>
                <w:rFonts w:ascii="Times New Roman" w:eastAsia="Calibri" w:hAnsi="Times New Roman" w:cs="Times New Roman"/>
                <w:sz w:val="24"/>
                <w:szCs w:val="24"/>
                <w:lang w:val="uk-UA" w:eastAsia="ru-RU"/>
              </w:rPr>
            </w:pPr>
            <w:r w:rsidRPr="00D501DC">
              <w:rPr>
                <w:rFonts w:ascii="Times New Roman" w:eastAsia="Times New Roman" w:hAnsi="Times New Roman" w:cs="Times New Roman"/>
                <w:sz w:val="24"/>
                <w:szCs w:val="24"/>
                <w:lang w:val="uk-UA" w:eastAsia="ru-RU"/>
              </w:rPr>
              <w:t xml:space="preserve">Компетентнісний підхід до </w:t>
            </w:r>
            <w:r w:rsidR="0051490C">
              <w:rPr>
                <w:rFonts w:ascii="Times New Roman" w:eastAsia="Times New Roman" w:hAnsi="Times New Roman" w:cs="Times New Roman"/>
                <w:sz w:val="24"/>
                <w:szCs w:val="24"/>
                <w:lang w:val="uk-UA" w:eastAsia="ru-RU"/>
              </w:rPr>
              <w:t xml:space="preserve">моделювання </w:t>
            </w:r>
            <w:r w:rsidRPr="00D501DC">
              <w:rPr>
                <w:rFonts w:ascii="Times New Roman" w:eastAsia="Times New Roman" w:hAnsi="Times New Roman" w:cs="Times New Roman"/>
                <w:sz w:val="24"/>
                <w:szCs w:val="24"/>
                <w:lang w:val="uk-UA" w:eastAsia="ru-RU"/>
              </w:rPr>
              <w:t>уроків гуманітарного циклу як одна із складових сталого розвитку здобувачів освіти у спеціальній школі</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1FCD" w:rsidRDefault="00AA1FCD" w:rsidP="00AA1FCD">
            <w:pPr>
              <w:widowControl w:val="0"/>
              <w:tabs>
                <w:tab w:val="left" w:pos="228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AA1FCD">
              <w:rPr>
                <w:rFonts w:ascii="Times New Roman CYR" w:eastAsia="Calibri" w:hAnsi="Times New Roman CYR" w:cs="Times New Roman CYR"/>
                <w:sz w:val="24"/>
                <w:szCs w:val="24"/>
                <w:lang w:val="uk-UA" w:eastAsia="ru-RU"/>
              </w:rPr>
              <w:t>Шварева Н.В.</w:t>
            </w:r>
          </w:p>
          <w:p w:rsidR="00AA1FCD" w:rsidRPr="00AA1FCD" w:rsidRDefault="00AA1FCD" w:rsidP="00AA1FCD">
            <w:pPr>
              <w:widowControl w:val="0"/>
              <w:tabs>
                <w:tab w:val="left" w:pos="2280"/>
              </w:tabs>
              <w:autoSpaceDE w:val="0"/>
              <w:autoSpaceDN w:val="0"/>
              <w:adjustRightInd w:val="0"/>
              <w:spacing w:after="0" w:line="240" w:lineRule="auto"/>
              <w:rPr>
                <w:rFonts w:ascii="Times New Roman CYR" w:eastAsia="Calibri" w:hAnsi="Times New Roman CYR" w:cs="Times New Roman CYR"/>
                <w:sz w:val="24"/>
                <w:szCs w:val="24"/>
                <w:lang w:val="uk-UA" w:eastAsia="ru-RU"/>
              </w:rPr>
            </w:pPr>
          </w:p>
        </w:tc>
      </w:tr>
      <w:tr w:rsidR="00AA1FCD" w:rsidRPr="00AA1FCD" w:rsidTr="00A758CB">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1FCD" w:rsidRDefault="00AA1FCD" w:rsidP="00AA1FCD">
            <w:pPr>
              <w:widowControl w:val="0"/>
              <w:tabs>
                <w:tab w:val="left" w:pos="2280"/>
              </w:tabs>
              <w:autoSpaceDE w:val="0"/>
              <w:autoSpaceDN w:val="0"/>
              <w:adjustRightInd w:val="0"/>
              <w:spacing w:after="0" w:line="240" w:lineRule="auto"/>
              <w:jc w:val="center"/>
              <w:rPr>
                <w:rFonts w:ascii="Times New Roman CYR" w:eastAsia="Calibri" w:hAnsi="Times New Roman CYR" w:cs="Times New Roman CYR"/>
                <w:sz w:val="24"/>
                <w:szCs w:val="24"/>
                <w:lang w:val="uk-UA" w:eastAsia="ru-RU"/>
              </w:rPr>
            </w:pPr>
            <w:r w:rsidRPr="00AA1FCD">
              <w:rPr>
                <w:rFonts w:ascii="Times New Roman CYR" w:eastAsia="Calibri" w:hAnsi="Times New Roman CYR" w:cs="Times New Roman CYR"/>
                <w:sz w:val="24"/>
                <w:szCs w:val="24"/>
                <w:lang w:val="uk-UA" w:eastAsia="ru-RU"/>
              </w:rPr>
              <w:t>2</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1FCD" w:rsidRDefault="00735573" w:rsidP="00AA1FCD">
            <w:pPr>
              <w:widowControl w:val="0"/>
              <w:tabs>
                <w:tab w:val="left" w:pos="228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Учителів п</w:t>
            </w:r>
            <w:r w:rsidR="00AA1FCD" w:rsidRPr="00981C0F">
              <w:rPr>
                <w:rFonts w:ascii="Times New Roman CYR" w:eastAsia="Calibri" w:hAnsi="Times New Roman CYR" w:cs="Times New Roman CYR"/>
                <w:sz w:val="24"/>
                <w:szCs w:val="24"/>
                <w:lang w:val="uk-UA" w:eastAsia="ru-RU"/>
              </w:rPr>
              <w:t>риродничо</w:t>
            </w:r>
            <w:r w:rsidR="00AA1FCD" w:rsidRPr="00AA1FCD">
              <w:rPr>
                <w:rFonts w:ascii="Times New Roman CYR" w:eastAsia="Calibri" w:hAnsi="Times New Roman CYR" w:cs="Times New Roman CYR"/>
                <w:sz w:val="24"/>
                <w:szCs w:val="24"/>
                <w:lang w:val="uk-UA" w:eastAsia="ru-RU"/>
              </w:rPr>
              <w:t>-математичного циклу</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Pr>
          <w:p w:rsidR="002445D4" w:rsidRPr="00FE3E83" w:rsidRDefault="009B6AED" w:rsidP="00AA1FCD">
            <w:pPr>
              <w:widowControl w:val="0"/>
              <w:tabs>
                <w:tab w:val="left" w:pos="228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w:hAnsi="Times New Roman" w:cs="Times New Roman"/>
                <w:sz w:val="24"/>
                <w:szCs w:val="24"/>
              </w:rPr>
              <w:t>Формування та впровадження ідей освіти сталого розвитку на уроках</w:t>
            </w:r>
            <w:r w:rsidR="0051490C">
              <w:rPr>
                <w:rFonts w:ascii="Times New Roman" w:hAnsi="Times New Roman" w:cs="Times New Roman"/>
                <w:sz w:val="24"/>
                <w:szCs w:val="24"/>
              </w:rPr>
              <w:t xml:space="preserve"> природничо-математичного циклу</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1FCD" w:rsidRDefault="00AA1FCD" w:rsidP="00AA1FCD">
            <w:pPr>
              <w:widowControl w:val="0"/>
              <w:tabs>
                <w:tab w:val="left" w:pos="228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AA1FCD">
              <w:rPr>
                <w:rFonts w:ascii="Times New Roman CYR" w:eastAsia="Calibri" w:hAnsi="Times New Roman CYR" w:cs="Times New Roman CYR"/>
                <w:sz w:val="24"/>
                <w:szCs w:val="24"/>
                <w:lang w:val="uk-UA" w:eastAsia="ru-RU"/>
              </w:rPr>
              <w:t>Мезиненко Н.В.</w:t>
            </w:r>
          </w:p>
        </w:tc>
      </w:tr>
      <w:tr w:rsidR="00AA1FCD" w:rsidRPr="00AA1FCD" w:rsidTr="00A758CB">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1FCD" w:rsidRDefault="00AA1FCD" w:rsidP="00AA1FCD">
            <w:pPr>
              <w:widowControl w:val="0"/>
              <w:tabs>
                <w:tab w:val="left" w:pos="2280"/>
              </w:tabs>
              <w:autoSpaceDE w:val="0"/>
              <w:autoSpaceDN w:val="0"/>
              <w:adjustRightInd w:val="0"/>
              <w:spacing w:after="0" w:line="240" w:lineRule="auto"/>
              <w:jc w:val="center"/>
              <w:rPr>
                <w:rFonts w:ascii="Calibri" w:eastAsia="Calibri" w:hAnsi="Calibri" w:cs="Calibri"/>
                <w:sz w:val="24"/>
                <w:szCs w:val="24"/>
                <w:lang w:val="uk-UA" w:eastAsia="ru-RU"/>
              </w:rPr>
            </w:pPr>
            <w:r w:rsidRPr="00AA1FCD">
              <w:rPr>
                <w:rFonts w:ascii="Times New Roman CYR" w:eastAsia="Calibri" w:hAnsi="Times New Roman CYR" w:cs="Times New Roman CYR"/>
                <w:sz w:val="24"/>
                <w:szCs w:val="24"/>
                <w:lang w:val="uk-UA" w:eastAsia="ru-RU"/>
              </w:rPr>
              <w:t>3</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1FCD" w:rsidRDefault="00735573" w:rsidP="00AA1FCD">
            <w:pPr>
              <w:widowControl w:val="0"/>
              <w:tabs>
                <w:tab w:val="left" w:pos="228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Учителів т</w:t>
            </w:r>
            <w:r w:rsidR="00AA1FCD" w:rsidRPr="00AA1FCD">
              <w:rPr>
                <w:rFonts w:ascii="Times New Roman CYR" w:eastAsia="Calibri" w:hAnsi="Times New Roman CYR" w:cs="Times New Roman CYR"/>
                <w:sz w:val="24"/>
                <w:szCs w:val="24"/>
                <w:lang w:val="uk-UA" w:eastAsia="ru-RU"/>
              </w:rPr>
              <w:t>рудового навчання</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FE3E83" w:rsidRDefault="0051490C" w:rsidP="009D01E6">
            <w:pPr>
              <w:widowControl w:val="0"/>
              <w:tabs>
                <w:tab w:val="left" w:pos="2280"/>
              </w:tabs>
              <w:autoSpaceDE w:val="0"/>
              <w:autoSpaceDN w:val="0"/>
              <w:adjustRightInd w:val="0"/>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Розвиток креативного потенціалу учнів з особливими освітніми потребами як засіб формування компетентної та творчої ососбистості </w:t>
            </w:r>
            <w:r w:rsidR="009D01E6" w:rsidRPr="009D01E6">
              <w:rPr>
                <w:rFonts w:ascii="Times New Roman" w:eastAsia="Calibri" w:hAnsi="Times New Roman" w:cs="Times New Roman"/>
                <w:sz w:val="24"/>
                <w:szCs w:val="24"/>
                <w:lang w:val="uk-UA" w:eastAsia="ru-RU"/>
              </w:rPr>
              <w:t xml:space="preserve">на засадах </w:t>
            </w:r>
            <w:r w:rsidRPr="009D01E6">
              <w:rPr>
                <w:rFonts w:ascii="Times New Roman" w:eastAsia="Calibri" w:hAnsi="Times New Roman" w:cs="Times New Roman"/>
                <w:sz w:val="24"/>
                <w:szCs w:val="24"/>
                <w:lang w:val="uk-UA" w:eastAsia="ru-RU"/>
              </w:rPr>
              <w:t>сталого розвитку</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1FCD" w:rsidRDefault="00B31C0F" w:rsidP="00AA1FCD">
            <w:pPr>
              <w:widowControl w:val="0"/>
              <w:tabs>
                <w:tab w:val="left" w:pos="228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Олійник О.М.</w:t>
            </w:r>
          </w:p>
        </w:tc>
      </w:tr>
      <w:tr w:rsidR="00AA1FCD" w:rsidRPr="00AA1FCD" w:rsidTr="00A758CB">
        <w:trPr>
          <w:trHeight w:val="139"/>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1FCD" w:rsidRDefault="00AA1FCD" w:rsidP="00AA1FCD">
            <w:pPr>
              <w:widowControl w:val="0"/>
              <w:tabs>
                <w:tab w:val="left" w:pos="2280"/>
              </w:tabs>
              <w:autoSpaceDE w:val="0"/>
              <w:autoSpaceDN w:val="0"/>
              <w:adjustRightInd w:val="0"/>
              <w:spacing w:after="0" w:line="240" w:lineRule="auto"/>
              <w:jc w:val="center"/>
              <w:rPr>
                <w:rFonts w:ascii="Calibri" w:eastAsia="Calibri" w:hAnsi="Calibri" w:cs="Calibri"/>
                <w:sz w:val="24"/>
                <w:szCs w:val="24"/>
                <w:lang w:val="uk-UA" w:eastAsia="ru-RU"/>
              </w:rPr>
            </w:pPr>
            <w:r w:rsidRPr="00AA1FCD">
              <w:rPr>
                <w:rFonts w:ascii="Times New Roman CYR" w:eastAsia="Calibri" w:hAnsi="Times New Roman CYR" w:cs="Times New Roman CYR"/>
                <w:sz w:val="24"/>
                <w:szCs w:val="24"/>
                <w:lang w:val="uk-UA" w:eastAsia="ru-RU"/>
              </w:rPr>
              <w:t>4</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1FCD" w:rsidRDefault="00735573" w:rsidP="00AA1FCD">
            <w:pPr>
              <w:widowControl w:val="0"/>
              <w:tabs>
                <w:tab w:val="left" w:pos="228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Учителів п</w:t>
            </w:r>
            <w:r w:rsidR="00EC7D1B">
              <w:rPr>
                <w:rFonts w:ascii="Times New Roman CYR" w:eastAsia="Calibri" w:hAnsi="Times New Roman CYR" w:cs="Times New Roman CYR"/>
                <w:sz w:val="24"/>
                <w:szCs w:val="24"/>
                <w:lang w:val="uk-UA" w:eastAsia="ru-RU"/>
              </w:rPr>
              <w:t xml:space="preserve">очаткових </w:t>
            </w:r>
            <w:r w:rsidR="00AA1FCD" w:rsidRPr="00AA1FCD">
              <w:rPr>
                <w:rFonts w:ascii="Times New Roman CYR" w:eastAsia="Calibri" w:hAnsi="Times New Roman CYR" w:cs="Times New Roman CYR"/>
                <w:sz w:val="24"/>
                <w:szCs w:val="24"/>
                <w:lang w:val="uk-UA" w:eastAsia="ru-RU"/>
              </w:rPr>
              <w:t>класів, фізичної культури та мистецтв</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FE3E83" w:rsidRDefault="009B6AED" w:rsidP="00AA1FCD">
            <w:pPr>
              <w:widowControl w:val="0"/>
              <w:tabs>
                <w:tab w:val="left" w:pos="2280"/>
              </w:tabs>
              <w:autoSpaceDE w:val="0"/>
              <w:autoSpaceDN w:val="0"/>
              <w:adjustRightInd w:val="0"/>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Формування екологічної культури учнів НУШ на наукових засадах сталого розвитку</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1FCD" w:rsidRDefault="00087B14" w:rsidP="00AA1FCD">
            <w:pPr>
              <w:widowControl w:val="0"/>
              <w:tabs>
                <w:tab w:val="left" w:pos="228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Кривошлик Л.М.</w:t>
            </w:r>
          </w:p>
        </w:tc>
      </w:tr>
      <w:tr w:rsidR="00AA1FCD" w:rsidRPr="00AA1FCD" w:rsidTr="00A758CB">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1FCD" w:rsidRDefault="00AA1FCD" w:rsidP="00AA1FCD">
            <w:pPr>
              <w:widowControl w:val="0"/>
              <w:tabs>
                <w:tab w:val="left" w:pos="2280"/>
              </w:tabs>
              <w:autoSpaceDE w:val="0"/>
              <w:autoSpaceDN w:val="0"/>
              <w:adjustRightInd w:val="0"/>
              <w:spacing w:after="0" w:line="240" w:lineRule="auto"/>
              <w:jc w:val="center"/>
              <w:rPr>
                <w:rFonts w:ascii="Calibri" w:eastAsia="Calibri" w:hAnsi="Calibri" w:cs="Calibri"/>
                <w:sz w:val="24"/>
                <w:szCs w:val="24"/>
                <w:lang w:val="uk-UA" w:eastAsia="ru-RU"/>
              </w:rPr>
            </w:pPr>
            <w:r w:rsidRPr="00AA1FCD">
              <w:rPr>
                <w:rFonts w:ascii="Times New Roman CYR" w:eastAsia="Calibri" w:hAnsi="Times New Roman CYR" w:cs="Times New Roman CYR"/>
                <w:sz w:val="24"/>
                <w:szCs w:val="24"/>
                <w:lang w:val="uk-UA" w:eastAsia="ru-RU"/>
              </w:rPr>
              <w:t>5</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1FCD" w:rsidRDefault="00AA1FCD" w:rsidP="00AA1FCD">
            <w:pPr>
              <w:widowControl w:val="0"/>
              <w:tabs>
                <w:tab w:val="left" w:pos="2280"/>
              </w:tabs>
              <w:autoSpaceDE w:val="0"/>
              <w:autoSpaceDN w:val="0"/>
              <w:adjustRightInd w:val="0"/>
              <w:spacing w:after="0" w:line="240" w:lineRule="auto"/>
              <w:rPr>
                <w:rFonts w:ascii="Calibri" w:eastAsia="Calibri" w:hAnsi="Calibri" w:cs="Calibri"/>
                <w:sz w:val="24"/>
                <w:szCs w:val="24"/>
                <w:lang w:val="uk-UA" w:eastAsia="ru-RU"/>
              </w:rPr>
            </w:pPr>
            <w:r w:rsidRPr="00AA1FCD">
              <w:rPr>
                <w:rFonts w:ascii="Times New Roman CYR" w:eastAsia="Calibri" w:hAnsi="Times New Roman CYR" w:cs="Times New Roman CYR"/>
                <w:sz w:val="24"/>
                <w:szCs w:val="24"/>
                <w:lang w:val="uk-UA" w:eastAsia="ru-RU"/>
              </w:rPr>
              <w:t>Класних  керівників</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Pr>
          <w:p w:rsidR="00C148A9" w:rsidRPr="00FE3E83" w:rsidRDefault="009B6AED" w:rsidP="00AA1FCD">
            <w:pPr>
              <w:widowControl w:val="0"/>
              <w:tabs>
                <w:tab w:val="left" w:pos="2280"/>
              </w:tabs>
              <w:autoSpaceDE w:val="0"/>
              <w:autoSpaceDN w:val="0"/>
              <w:adjustRightInd w:val="0"/>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Формування мотивації до дій моделей поведінки орієнтованих на сталий </w:t>
            </w:r>
            <w:r>
              <w:rPr>
                <w:rFonts w:ascii="Times New Roman" w:eastAsia="Calibri" w:hAnsi="Times New Roman" w:cs="Times New Roman"/>
                <w:sz w:val="24"/>
                <w:szCs w:val="24"/>
                <w:lang w:val="uk-UA" w:eastAsia="ru-RU"/>
              </w:rPr>
              <w:lastRenderedPageBreak/>
              <w:t>стиль життя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2E0B6A" w:rsidRPr="00AA1FCD" w:rsidRDefault="00E221EA" w:rsidP="00AA1FCD">
            <w:pPr>
              <w:widowControl w:val="0"/>
              <w:tabs>
                <w:tab w:val="left" w:pos="228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lastRenderedPageBreak/>
              <w:t>Рудай О.Г.</w:t>
            </w:r>
          </w:p>
        </w:tc>
      </w:tr>
      <w:tr w:rsidR="00AA1FCD" w:rsidRPr="00AA1FCD" w:rsidTr="00A758CB">
        <w:trPr>
          <w:trHeight w:val="139"/>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1FCD" w:rsidRDefault="00AA1FCD" w:rsidP="00AA1FCD">
            <w:pPr>
              <w:widowControl w:val="0"/>
              <w:tabs>
                <w:tab w:val="left" w:pos="2280"/>
              </w:tabs>
              <w:autoSpaceDE w:val="0"/>
              <w:autoSpaceDN w:val="0"/>
              <w:adjustRightInd w:val="0"/>
              <w:spacing w:after="0" w:line="240" w:lineRule="auto"/>
              <w:jc w:val="center"/>
              <w:rPr>
                <w:rFonts w:ascii="Calibri" w:eastAsia="Calibri" w:hAnsi="Calibri" w:cs="Calibri"/>
                <w:sz w:val="24"/>
                <w:szCs w:val="24"/>
                <w:lang w:val="uk-UA" w:eastAsia="ru-RU"/>
              </w:rPr>
            </w:pPr>
            <w:r w:rsidRPr="00AA1FCD">
              <w:rPr>
                <w:rFonts w:ascii="Times New Roman CYR" w:eastAsia="Calibri" w:hAnsi="Times New Roman CYR" w:cs="Times New Roman CYR"/>
                <w:sz w:val="24"/>
                <w:szCs w:val="24"/>
                <w:lang w:val="uk-UA" w:eastAsia="ru-RU"/>
              </w:rPr>
              <w:lastRenderedPageBreak/>
              <w:t>6</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1FCD" w:rsidRDefault="00AA1FCD" w:rsidP="00AA1FCD">
            <w:pPr>
              <w:widowControl w:val="0"/>
              <w:tabs>
                <w:tab w:val="left" w:pos="228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AA1FCD">
              <w:rPr>
                <w:rFonts w:ascii="Times New Roman CYR" w:eastAsia="Calibri" w:hAnsi="Times New Roman CYR" w:cs="Times New Roman CYR"/>
                <w:sz w:val="24"/>
                <w:szCs w:val="24"/>
                <w:lang w:val="uk-UA" w:eastAsia="ru-RU"/>
              </w:rPr>
              <w:t xml:space="preserve">Вихователів </w:t>
            </w:r>
          </w:p>
          <w:p w:rsidR="00AA1FCD" w:rsidRPr="00AA1FCD" w:rsidRDefault="00AA1FCD" w:rsidP="00AA1FCD">
            <w:pPr>
              <w:widowControl w:val="0"/>
              <w:tabs>
                <w:tab w:val="left" w:pos="2280"/>
              </w:tabs>
              <w:autoSpaceDE w:val="0"/>
              <w:autoSpaceDN w:val="0"/>
              <w:adjustRightInd w:val="0"/>
              <w:spacing w:after="0" w:line="240" w:lineRule="auto"/>
              <w:rPr>
                <w:rFonts w:ascii="Calibri" w:eastAsia="Calibri" w:hAnsi="Calibri" w:cs="Calibri"/>
                <w:sz w:val="24"/>
                <w:szCs w:val="24"/>
                <w:lang w:val="uk-UA" w:eastAsia="ru-RU"/>
              </w:rPr>
            </w:pPr>
          </w:p>
        </w:tc>
        <w:tc>
          <w:tcPr>
            <w:tcW w:w="7938"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FE3E83" w:rsidRDefault="009B6AED" w:rsidP="00AA1FCD">
            <w:pPr>
              <w:widowControl w:val="0"/>
              <w:tabs>
                <w:tab w:val="left" w:pos="2280"/>
              </w:tabs>
              <w:autoSpaceDE w:val="0"/>
              <w:autoSpaceDN w:val="0"/>
              <w:adjustRightInd w:val="0"/>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Практична реалізація моделей сталого розвитку, формування відповідних норм поведінки та стилю життя, активної громадської позиції щодо реалізації ідеї сталості у повсякденному досвіді учнів</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1FCD" w:rsidRDefault="00B31C0F" w:rsidP="00AA1FCD">
            <w:pPr>
              <w:widowControl w:val="0"/>
              <w:tabs>
                <w:tab w:val="left" w:pos="228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Михальчук Н.Г.</w:t>
            </w:r>
          </w:p>
        </w:tc>
      </w:tr>
    </w:tbl>
    <w:p w:rsidR="00AA1FCD" w:rsidRPr="00AA1FCD" w:rsidRDefault="00AA1FCD" w:rsidP="00AA1FCD">
      <w:pPr>
        <w:widowControl w:val="0"/>
        <w:tabs>
          <w:tab w:val="left" w:pos="4000"/>
        </w:tabs>
        <w:autoSpaceDE w:val="0"/>
        <w:autoSpaceDN w:val="0"/>
        <w:adjustRightInd w:val="0"/>
        <w:spacing w:after="0" w:line="276" w:lineRule="auto"/>
        <w:jc w:val="both"/>
        <w:rPr>
          <w:rFonts w:ascii="Times New Roman CYR" w:eastAsia="Calibri" w:hAnsi="Times New Roman CYR" w:cs="Times New Roman CYR"/>
          <w:b/>
          <w:bCs/>
          <w:i/>
          <w:iCs/>
          <w:sz w:val="28"/>
          <w:szCs w:val="28"/>
          <w:lang w:val="uk-UA" w:eastAsia="ru-RU"/>
        </w:rPr>
      </w:pPr>
      <w:r w:rsidRPr="004210D0">
        <w:rPr>
          <w:rFonts w:ascii="Times New Roman CYR" w:eastAsia="Calibri" w:hAnsi="Times New Roman CYR" w:cs="Times New Roman CYR"/>
          <w:b/>
          <w:bCs/>
          <w:i/>
          <w:iCs/>
          <w:sz w:val="28"/>
          <w:szCs w:val="28"/>
          <w:lang w:val="uk-UA" w:eastAsia="ru-RU"/>
        </w:rPr>
        <w:t>Тематика проведення предметних тижнів</w:t>
      </w:r>
    </w:p>
    <w:tbl>
      <w:tblPr>
        <w:tblW w:w="15168" w:type="dxa"/>
        <w:tblInd w:w="-5" w:type="dxa"/>
        <w:tblLayout w:type="fixed"/>
        <w:tblCellMar>
          <w:left w:w="10" w:type="dxa"/>
          <w:right w:w="10" w:type="dxa"/>
        </w:tblCellMar>
        <w:tblLook w:val="0000" w:firstRow="0" w:lastRow="0" w:firstColumn="0" w:lastColumn="0" w:noHBand="0" w:noVBand="0"/>
      </w:tblPr>
      <w:tblGrid>
        <w:gridCol w:w="709"/>
        <w:gridCol w:w="8080"/>
        <w:gridCol w:w="2268"/>
        <w:gridCol w:w="1984"/>
        <w:gridCol w:w="2127"/>
      </w:tblGrid>
      <w:tr w:rsidR="00AA1FCD" w:rsidRPr="00AA1FCD" w:rsidTr="00066620">
        <w:trPr>
          <w:trHeight w:val="265"/>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AA1FCD" w:rsidRPr="00AA1FCD" w:rsidRDefault="00AA1FCD" w:rsidP="005D5A2B">
            <w:pPr>
              <w:widowControl w:val="0"/>
              <w:tabs>
                <w:tab w:val="left" w:pos="4000"/>
              </w:tabs>
              <w:autoSpaceDE w:val="0"/>
              <w:autoSpaceDN w:val="0"/>
              <w:adjustRightInd w:val="0"/>
              <w:spacing w:after="0" w:line="240" w:lineRule="auto"/>
              <w:jc w:val="center"/>
              <w:rPr>
                <w:rFonts w:ascii="Times New Roman CYR" w:eastAsia="Calibri" w:hAnsi="Times New Roman CYR" w:cs="Times New Roman CYR"/>
                <w:b/>
                <w:bCs/>
                <w:i/>
                <w:iCs/>
                <w:color w:val="000000"/>
                <w:sz w:val="24"/>
                <w:szCs w:val="24"/>
                <w:lang w:val="uk-UA" w:eastAsia="ru-RU"/>
              </w:rPr>
            </w:pPr>
            <w:r w:rsidRPr="00AA1FCD">
              <w:rPr>
                <w:rFonts w:ascii="Times New Roman CYR" w:eastAsia="Calibri" w:hAnsi="Times New Roman CYR" w:cs="Times New Roman CYR"/>
                <w:b/>
                <w:bCs/>
                <w:i/>
                <w:iCs/>
                <w:color w:val="000000"/>
                <w:sz w:val="24"/>
                <w:szCs w:val="24"/>
                <w:lang w:val="uk-UA" w:eastAsia="ru-RU"/>
              </w:rPr>
              <w:t>№ з/п</w:t>
            </w:r>
          </w:p>
        </w:tc>
        <w:tc>
          <w:tcPr>
            <w:tcW w:w="8080" w:type="dxa"/>
            <w:tcBorders>
              <w:top w:val="single" w:sz="4" w:space="0" w:color="000000"/>
              <w:left w:val="single" w:sz="4" w:space="0" w:color="000000"/>
              <w:bottom w:val="single" w:sz="4" w:space="0" w:color="000000"/>
              <w:right w:val="single" w:sz="4" w:space="0" w:color="000000"/>
            </w:tcBorders>
            <w:shd w:val="clear" w:color="auto" w:fill="FFFFFF"/>
          </w:tcPr>
          <w:p w:rsidR="00AA1FCD" w:rsidRPr="00AA1FCD" w:rsidRDefault="00AA1FCD" w:rsidP="005D5A2B">
            <w:pPr>
              <w:widowControl w:val="0"/>
              <w:tabs>
                <w:tab w:val="left" w:pos="4000"/>
              </w:tabs>
              <w:autoSpaceDE w:val="0"/>
              <w:autoSpaceDN w:val="0"/>
              <w:adjustRightInd w:val="0"/>
              <w:spacing w:after="0" w:line="240" w:lineRule="auto"/>
              <w:jc w:val="center"/>
              <w:rPr>
                <w:rFonts w:ascii="Calibri" w:eastAsia="Calibri" w:hAnsi="Calibri" w:cs="Calibri"/>
                <w:b/>
                <w:bCs/>
                <w:i/>
                <w:iCs/>
                <w:color w:val="000000"/>
                <w:sz w:val="24"/>
                <w:szCs w:val="24"/>
                <w:lang w:val="uk-UA" w:eastAsia="ru-RU"/>
              </w:rPr>
            </w:pPr>
            <w:r w:rsidRPr="00AA1FCD">
              <w:rPr>
                <w:rFonts w:ascii="Times New Roman CYR" w:eastAsia="Calibri" w:hAnsi="Times New Roman CYR" w:cs="Times New Roman CYR"/>
                <w:b/>
                <w:bCs/>
                <w:i/>
                <w:iCs/>
                <w:color w:val="000000"/>
                <w:sz w:val="24"/>
                <w:szCs w:val="24"/>
                <w:lang w:val="uk-UA" w:eastAsia="ru-RU"/>
              </w:rPr>
              <w:t>Назва тижня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AA1FCD" w:rsidRPr="00AA1FCD" w:rsidRDefault="00AA1FCD" w:rsidP="005D5A2B">
            <w:pPr>
              <w:widowControl w:val="0"/>
              <w:tabs>
                <w:tab w:val="left" w:pos="4000"/>
              </w:tabs>
              <w:autoSpaceDE w:val="0"/>
              <w:autoSpaceDN w:val="0"/>
              <w:adjustRightInd w:val="0"/>
              <w:spacing w:after="0" w:line="240" w:lineRule="auto"/>
              <w:jc w:val="center"/>
              <w:rPr>
                <w:rFonts w:ascii="Calibri" w:eastAsia="Calibri" w:hAnsi="Calibri" w:cs="Calibri"/>
                <w:b/>
                <w:bCs/>
                <w:i/>
                <w:iCs/>
                <w:color w:val="000000"/>
                <w:sz w:val="24"/>
                <w:szCs w:val="24"/>
                <w:lang w:val="uk-UA" w:eastAsia="ru-RU"/>
              </w:rPr>
            </w:pPr>
            <w:r w:rsidRPr="00AA1FCD">
              <w:rPr>
                <w:rFonts w:ascii="Times New Roman CYR" w:eastAsia="Calibri" w:hAnsi="Times New Roman CYR" w:cs="Times New Roman CYR"/>
                <w:b/>
                <w:bCs/>
                <w:i/>
                <w:iCs/>
                <w:color w:val="000000"/>
                <w:sz w:val="24"/>
                <w:szCs w:val="24"/>
                <w:lang w:val="uk-UA" w:eastAsia="ru-RU"/>
              </w:rPr>
              <w:t>Термін виконання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AA1FCD" w:rsidRPr="00AA1FCD" w:rsidRDefault="00AA1FCD" w:rsidP="005D5A2B">
            <w:pPr>
              <w:widowControl w:val="0"/>
              <w:tabs>
                <w:tab w:val="left" w:pos="4000"/>
              </w:tabs>
              <w:autoSpaceDE w:val="0"/>
              <w:autoSpaceDN w:val="0"/>
              <w:adjustRightInd w:val="0"/>
              <w:spacing w:after="0" w:line="240" w:lineRule="auto"/>
              <w:jc w:val="center"/>
              <w:rPr>
                <w:rFonts w:ascii="Calibri" w:eastAsia="Calibri" w:hAnsi="Calibri" w:cs="Calibri"/>
                <w:b/>
                <w:bCs/>
                <w:i/>
                <w:iCs/>
                <w:color w:val="000000"/>
                <w:sz w:val="24"/>
                <w:szCs w:val="24"/>
                <w:lang w:val="uk-UA" w:eastAsia="ru-RU"/>
              </w:rPr>
            </w:pPr>
            <w:r w:rsidRPr="00AA1FCD">
              <w:rPr>
                <w:rFonts w:ascii="Times New Roman CYR" w:eastAsia="Calibri" w:hAnsi="Times New Roman CYR" w:cs="Times New Roman CYR"/>
                <w:b/>
                <w:bCs/>
                <w:i/>
                <w:iCs/>
                <w:color w:val="000000"/>
                <w:sz w:val="24"/>
                <w:szCs w:val="24"/>
                <w:lang w:val="uk-UA" w:eastAsia="ru-RU"/>
              </w:rPr>
              <w:t>Відповідальні</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AA1FCD" w:rsidRPr="00AA1FCD" w:rsidRDefault="00AA1FCD" w:rsidP="005D5A2B">
            <w:pPr>
              <w:widowControl w:val="0"/>
              <w:tabs>
                <w:tab w:val="left" w:pos="4000"/>
              </w:tabs>
              <w:autoSpaceDE w:val="0"/>
              <w:autoSpaceDN w:val="0"/>
              <w:adjustRightInd w:val="0"/>
              <w:spacing w:after="0" w:line="240" w:lineRule="auto"/>
              <w:jc w:val="center"/>
              <w:rPr>
                <w:rFonts w:ascii="Calibri" w:eastAsia="Calibri" w:hAnsi="Calibri" w:cs="Calibri"/>
                <w:b/>
                <w:bCs/>
                <w:i/>
                <w:iCs/>
                <w:color w:val="000000"/>
                <w:sz w:val="24"/>
                <w:szCs w:val="24"/>
                <w:lang w:val="uk-UA" w:eastAsia="ru-RU"/>
              </w:rPr>
            </w:pPr>
            <w:r w:rsidRPr="00AA1FCD">
              <w:rPr>
                <w:rFonts w:ascii="Times New Roman CYR" w:eastAsia="Calibri" w:hAnsi="Times New Roman CYR" w:cs="Times New Roman CYR"/>
                <w:b/>
                <w:bCs/>
                <w:i/>
                <w:iCs/>
                <w:color w:val="000000"/>
                <w:sz w:val="24"/>
                <w:szCs w:val="24"/>
                <w:lang w:val="uk-UA" w:eastAsia="ru-RU"/>
              </w:rPr>
              <w:t>Відмітка про виконання</w:t>
            </w:r>
          </w:p>
        </w:tc>
      </w:tr>
      <w:tr w:rsidR="00AA1FCD" w:rsidRPr="00AA1FCD" w:rsidTr="00066620">
        <w:trPr>
          <w:trHeight w:val="307"/>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1FCD" w:rsidRDefault="00AA1FCD" w:rsidP="00AA1FCD">
            <w:pPr>
              <w:widowControl w:val="0"/>
              <w:tabs>
                <w:tab w:val="left" w:pos="400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sidRPr="00AA1FCD">
              <w:rPr>
                <w:rFonts w:ascii="Times New Roman" w:eastAsia="Calibri" w:hAnsi="Times New Roman" w:cs="Times New Roman"/>
                <w:sz w:val="24"/>
                <w:szCs w:val="24"/>
                <w:lang w:val="uk-UA" w:eastAsia="ru-RU"/>
              </w:rPr>
              <w:t>1</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Pr>
          <w:p w:rsidR="00AA1FCD" w:rsidRDefault="00AA1FCD" w:rsidP="00AA1FCD">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AA1FCD">
              <w:rPr>
                <w:rFonts w:ascii="Times New Roman CYR" w:eastAsia="Calibri" w:hAnsi="Times New Roman CYR" w:cs="Times New Roman CYR"/>
                <w:sz w:val="24"/>
                <w:szCs w:val="24"/>
                <w:lang w:val="uk-UA" w:eastAsia="ru-RU"/>
              </w:rPr>
              <w:t>Тиждень фізичної культури та здорового способу життя</w:t>
            </w:r>
          </w:p>
          <w:p w:rsidR="00E86258" w:rsidRPr="00AA1FCD" w:rsidRDefault="00E86258" w:rsidP="00AA1FCD">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9B6AED" w:rsidRDefault="00575056" w:rsidP="006D5D77">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9B6AED">
              <w:rPr>
                <w:rFonts w:ascii="Times New Roman CYR" w:eastAsia="Calibri" w:hAnsi="Times New Roman CYR" w:cs="Times New Roman CYR"/>
                <w:sz w:val="24"/>
                <w:szCs w:val="24"/>
                <w:lang w:val="uk-UA" w:eastAsia="ru-RU"/>
              </w:rPr>
              <w:t>Вересень 202</w:t>
            </w:r>
            <w:r w:rsidR="006D5D77">
              <w:rPr>
                <w:rFonts w:ascii="Times New Roman CYR" w:eastAsia="Calibri" w:hAnsi="Times New Roman CYR" w:cs="Times New Roman CYR"/>
                <w:sz w:val="24"/>
                <w:szCs w:val="24"/>
                <w:lang w:val="uk-UA" w:eastAsia="ru-RU"/>
              </w:rPr>
              <w:t>3 року</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9B6AED" w:rsidRDefault="00764631" w:rsidP="00AA1FCD">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9B6AED">
              <w:rPr>
                <w:rFonts w:ascii="Times New Roman CYR" w:eastAsia="Calibri" w:hAnsi="Times New Roman CYR" w:cs="Times New Roman CYR"/>
                <w:sz w:val="24"/>
                <w:szCs w:val="24"/>
                <w:lang w:val="uk-UA" w:eastAsia="ru-RU"/>
              </w:rPr>
              <w:t>Молчанова І.В.</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AA1FCD" w:rsidRPr="00AA1FCD" w:rsidRDefault="00AA1FCD" w:rsidP="00AA1FCD">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p>
        </w:tc>
      </w:tr>
      <w:tr w:rsidR="00D8748A" w:rsidRPr="00AA1FCD" w:rsidTr="00066620">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D8748A" w:rsidRPr="00AA1FCD" w:rsidRDefault="00D8748A" w:rsidP="00D8748A">
            <w:pPr>
              <w:widowControl w:val="0"/>
              <w:tabs>
                <w:tab w:val="left" w:pos="400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Pr>
          <w:p w:rsidR="00D8748A" w:rsidRPr="00AA1FCD" w:rsidRDefault="00655312" w:rsidP="00D8748A">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Pr>
                <w:rFonts w:ascii="Times New Roman CYR" w:eastAsia="Calibri" w:hAnsi="Times New Roman CYR" w:cs="Times New Roman CYR"/>
                <w:sz w:val="24"/>
                <w:szCs w:val="24"/>
                <w:lang w:val="uk-UA" w:eastAsia="ru-RU"/>
              </w:rPr>
              <w:t>Літературно-історичний</w:t>
            </w:r>
            <w:r w:rsidR="00D8748A" w:rsidRPr="00AA1FCD">
              <w:rPr>
                <w:rFonts w:ascii="Times New Roman CYR" w:eastAsia="Calibri" w:hAnsi="Times New Roman CYR" w:cs="Times New Roman CYR"/>
                <w:sz w:val="24"/>
                <w:szCs w:val="24"/>
                <w:lang w:val="uk-UA" w:eastAsia="ru-RU"/>
              </w:rPr>
              <w:t xml:space="preserve"> тиждень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D8748A" w:rsidRDefault="00D8748A" w:rsidP="006D5D77">
            <w:r>
              <w:rPr>
                <w:rFonts w:ascii="Times New Roman CYR" w:eastAsia="Calibri" w:hAnsi="Times New Roman CYR" w:cs="Times New Roman CYR"/>
                <w:sz w:val="24"/>
                <w:szCs w:val="24"/>
                <w:lang w:val="uk-UA" w:eastAsia="ru-RU"/>
              </w:rPr>
              <w:t xml:space="preserve">Листопад </w:t>
            </w:r>
            <w:r w:rsidRPr="008247FC">
              <w:rPr>
                <w:rFonts w:ascii="Times New Roman CYR" w:eastAsia="Calibri" w:hAnsi="Times New Roman CYR" w:cs="Times New Roman CYR"/>
                <w:sz w:val="24"/>
                <w:szCs w:val="24"/>
                <w:lang w:val="uk-UA" w:eastAsia="ru-RU"/>
              </w:rPr>
              <w:t>202</w:t>
            </w:r>
            <w:r w:rsidR="006D5D77">
              <w:rPr>
                <w:rFonts w:ascii="Times New Roman CYR" w:eastAsia="Calibri" w:hAnsi="Times New Roman CYR" w:cs="Times New Roman CYR"/>
                <w:sz w:val="24"/>
                <w:szCs w:val="24"/>
                <w:lang w:val="uk-UA" w:eastAsia="ru-RU"/>
              </w:rPr>
              <w:t>3 року</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D8748A" w:rsidRPr="00D8748A" w:rsidRDefault="00D8748A" w:rsidP="00D8748A">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D8748A">
              <w:rPr>
                <w:rFonts w:ascii="Times New Roman CYR" w:eastAsia="Calibri" w:hAnsi="Times New Roman CYR" w:cs="Times New Roman CYR"/>
                <w:sz w:val="24"/>
                <w:szCs w:val="24"/>
                <w:lang w:val="uk-UA" w:eastAsia="ru-RU"/>
              </w:rPr>
              <w:t>Шварева Н.В.</w:t>
            </w:r>
          </w:p>
          <w:p w:rsidR="00D8748A" w:rsidRPr="00D8748A" w:rsidRDefault="00D8748A" w:rsidP="00D8748A">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D8748A" w:rsidRPr="00AA1FCD" w:rsidRDefault="00D8748A" w:rsidP="00D8748A">
            <w:pPr>
              <w:widowControl w:val="0"/>
              <w:tabs>
                <w:tab w:val="left" w:pos="4000"/>
              </w:tabs>
              <w:autoSpaceDE w:val="0"/>
              <w:autoSpaceDN w:val="0"/>
              <w:adjustRightInd w:val="0"/>
              <w:spacing w:after="0" w:line="240" w:lineRule="auto"/>
              <w:rPr>
                <w:rFonts w:ascii="Times New Roman" w:eastAsia="Calibri" w:hAnsi="Times New Roman" w:cs="Times New Roman"/>
                <w:sz w:val="24"/>
                <w:szCs w:val="24"/>
                <w:lang w:val="uk-UA" w:eastAsia="ru-RU"/>
              </w:rPr>
            </w:pPr>
          </w:p>
        </w:tc>
      </w:tr>
      <w:tr w:rsidR="00BA4358" w:rsidRPr="00AA1FCD" w:rsidTr="00066620">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A4358" w:rsidRPr="00AA1FCD" w:rsidRDefault="00BA4358" w:rsidP="00BA4358">
            <w:pPr>
              <w:widowControl w:val="0"/>
              <w:tabs>
                <w:tab w:val="left" w:pos="400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3</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Pr>
          <w:p w:rsidR="00BA4358" w:rsidRPr="005D5A2B" w:rsidRDefault="00BA4358" w:rsidP="00BA4358">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highlight w:val="yellow"/>
                <w:lang w:val="uk-UA" w:eastAsia="ru-RU"/>
              </w:rPr>
            </w:pPr>
            <w:r w:rsidRPr="004B5F9D">
              <w:rPr>
                <w:rFonts w:ascii="Times New Roman" w:eastAsia="Calibri" w:hAnsi="Times New Roman" w:cs="Times New Roman"/>
                <w:sz w:val="24"/>
                <w:szCs w:val="24"/>
                <w:lang w:val="uk-UA" w:eastAsia="ru-RU"/>
              </w:rPr>
              <w:t>Тиждень правових знань у рамках Всеукраїнського тижня права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BA4358" w:rsidRPr="005D5A2B" w:rsidRDefault="00BA4358" w:rsidP="00BA4358">
            <w:pPr>
              <w:widowControl w:val="0"/>
              <w:tabs>
                <w:tab w:val="left" w:pos="4000"/>
              </w:tabs>
              <w:autoSpaceDE w:val="0"/>
              <w:autoSpaceDN w:val="0"/>
              <w:adjustRightInd w:val="0"/>
              <w:spacing w:after="0" w:line="240" w:lineRule="auto"/>
              <w:rPr>
                <w:rFonts w:ascii="Times New Roman" w:eastAsia="Calibri" w:hAnsi="Times New Roman" w:cs="Times New Roman"/>
                <w:sz w:val="24"/>
                <w:szCs w:val="24"/>
                <w:highlight w:val="yellow"/>
                <w:lang w:val="uk-UA" w:eastAsia="ru-RU"/>
              </w:rPr>
            </w:pPr>
            <w:r w:rsidRPr="00D8748A">
              <w:rPr>
                <w:rFonts w:ascii="Times New Roman" w:eastAsia="Calibri" w:hAnsi="Times New Roman" w:cs="Times New Roman"/>
                <w:sz w:val="24"/>
                <w:szCs w:val="24"/>
                <w:lang w:val="uk-UA" w:eastAsia="ru-RU"/>
              </w:rPr>
              <w:t>Грудень 202</w:t>
            </w:r>
            <w:r>
              <w:rPr>
                <w:rFonts w:ascii="Times New Roman" w:eastAsia="Calibri" w:hAnsi="Times New Roman" w:cs="Times New Roman"/>
                <w:sz w:val="24"/>
                <w:szCs w:val="24"/>
                <w:lang w:val="uk-UA" w:eastAsia="ru-RU"/>
              </w:rPr>
              <w:t>3</w:t>
            </w:r>
            <w:r>
              <w:rPr>
                <w:rFonts w:ascii="Times New Roman CYR" w:eastAsia="Calibri" w:hAnsi="Times New Roman CYR" w:cs="Times New Roman CYR"/>
                <w:sz w:val="24"/>
                <w:szCs w:val="24"/>
                <w:lang w:val="uk-UA" w:eastAsia="ru-RU"/>
              </w:rPr>
              <w:t xml:space="preserve"> року</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BA4358" w:rsidRPr="00D8748A" w:rsidRDefault="00BA4358" w:rsidP="00BA4358">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D8748A">
              <w:rPr>
                <w:rFonts w:ascii="Times New Roman CYR" w:eastAsia="Calibri" w:hAnsi="Times New Roman CYR" w:cs="Times New Roman CYR"/>
                <w:sz w:val="24"/>
                <w:szCs w:val="24"/>
                <w:lang w:val="uk-UA" w:eastAsia="ru-RU"/>
              </w:rPr>
              <w:t>Гармаш М.М.</w:t>
            </w:r>
          </w:p>
          <w:p w:rsidR="00BA4358" w:rsidRPr="00D26ABF" w:rsidRDefault="00BA4358" w:rsidP="00BA4358">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highlight w:val="yellow"/>
                <w:lang w:val="uk-UA" w:eastAsia="ru-RU"/>
              </w:rPr>
            </w:pPr>
            <w:r w:rsidRPr="00D8748A">
              <w:rPr>
                <w:rFonts w:ascii="Times New Roman CYR" w:eastAsia="Calibri" w:hAnsi="Times New Roman CYR" w:cs="Times New Roman CYR"/>
                <w:sz w:val="24"/>
                <w:szCs w:val="24"/>
                <w:lang w:val="uk-UA" w:eastAsia="ru-RU"/>
              </w:rPr>
              <w:t>Старагіна І.В.</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BA4358" w:rsidRPr="00AA1FCD" w:rsidRDefault="00BA4358" w:rsidP="00BA4358">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p>
        </w:tc>
      </w:tr>
      <w:tr w:rsidR="00BA4358" w:rsidRPr="00AA1FCD" w:rsidTr="00066620">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A4358" w:rsidRPr="00AA1FCD" w:rsidRDefault="00BA4358" w:rsidP="00BA4358">
            <w:pPr>
              <w:widowControl w:val="0"/>
              <w:tabs>
                <w:tab w:val="left" w:pos="400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4</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Pr>
          <w:p w:rsidR="00BA4358" w:rsidRPr="005D5A2B" w:rsidRDefault="00BA4358" w:rsidP="00BA4358">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highlight w:val="yellow"/>
                <w:lang w:val="uk-UA" w:eastAsia="ru-RU"/>
              </w:rPr>
            </w:pPr>
            <w:r w:rsidRPr="004210D0">
              <w:rPr>
                <w:rFonts w:ascii="Times New Roman CYR" w:eastAsia="Calibri" w:hAnsi="Times New Roman CYR" w:cs="Times New Roman CYR"/>
                <w:sz w:val="24"/>
                <w:szCs w:val="24"/>
                <w:lang w:val="uk-UA" w:eastAsia="ru-RU"/>
              </w:rPr>
              <w:t xml:space="preserve">Тиждень </w:t>
            </w:r>
            <w:r>
              <w:rPr>
                <w:rFonts w:ascii="Times New Roman" w:eastAsia="Calibri" w:hAnsi="Times New Roman" w:cs="Times New Roman CYR"/>
                <w:iCs/>
                <w:sz w:val="24"/>
                <w:szCs w:val="24"/>
                <w:lang w:val="en-US"/>
              </w:rPr>
              <w:t>STREAM</w:t>
            </w:r>
            <w:r w:rsidRPr="00FC5AA6">
              <w:rPr>
                <w:rFonts w:ascii="Times New Roman" w:eastAsia="Calibri" w:hAnsi="Times New Roman" w:cs="Times New Roman CYR"/>
                <w:iCs/>
                <w:sz w:val="24"/>
                <w:szCs w:val="24"/>
                <w:lang w:val="uk-UA"/>
              </w:rPr>
              <w:t>-</w:t>
            </w:r>
            <w:r>
              <w:rPr>
                <w:rFonts w:ascii="Times New Roman" w:eastAsia="Calibri" w:hAnsi="Times New Roman" w:cs="Times New Roman CYR"/>
                <w:iCs/>
                <w:sz w:val="24"/>
                <w:szCs w:val="24"/>
                <w:lang w:val="en-US"/>
              </w:rPr>
              <w:t>STEAM</w:t>
            </w:r>
            <w:r>
              <w:rPr>
                <w:rFonts w:ascii="Times New Roman" w:eastAsia="Calibri" w:hAnsi="Times New Roman" w:cs="Times New Roman CYR"/>
                <w:iCs/>
                <w:sz w:val="24"/>
                <w:szCs w:val="24"/>
                <w:lang w:val="uk-UA"/>
              </w:rPr>
              <w:t>-освіти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BA4358" w:rsidRPr="00D8748A" w:rsidRDefault="00BA4358" w:rsidP="00BA4358">
            <w:pPr>
              <w:widowControl w:val="0"/>
              <w:tabs>
                <w:tab w:val="left" w:pos="4000"/>
              </w:tabs>
              <w:autoSpaceDE w:val="0"/>
              <w:autoSpaceDN w:val="0"/>
              <w:adjustRightInd w:val="0"/>
              <w:spacing w:after="0" w:line="240" w:lineRule="auto"/>
              <w:rPr>
                <w:rFonts w:ascii="Times New Roman" w:eastAsia="Calibri" w:hAnsi="Times New Roman" w:cs="Times New Roman"/>
                <w:sz w:val="24"/>
                <w:szCs w:val="24"/>
                <w:lang w:val="uk-UA" w:eastAsia="ru-RU"/>
              </w:rPr>
            </w:pPr>
            <w:r w:rsidRPr="00D8748A">
              <w:rPr>
                <w:rFonts w:ascii="Times New Roman" w:eastAsia="Calibri" w:hAnsi="Times New Roman" w:cs="Times New Roman"/>
                <w:sz w:val="24"/>
                <w:szCs w:val="24"/>
                <w:lang w:val="uk-UA" w:eastAsia="ru-RU"/>
              </w:rPr>
              <w:t>Січень 202</w:t>
            </w:r>
            <w:r>
              <w:rPr>
                <w:rFonts w:ascii="Times New Roman" w:eastAsia="Calibri" w:hAnsi="Times New Roman" w:cs="Times New Roman"/>
                <w:sz w:val="24"/>
                <w:szCs w:val="24"/>
                <w:lang w:val="uk-UA" w:eastAsia="ru-RU"/>
              </w:rPr>
              <w:t>4</w:t>
            </w:r>
            <w:r>
              <w:rPr>
                <w:rFonts w:ascii="Times New Roman CYR" w:eastAsia="Calibri" w:hAnsi="Times New Roman CYR" w:cs="Times New Roman CYR"/>
                <w:sz w:val="24"/>
                <w:szCs w:val="24"/>
                <w:lang w:val="uk-UA" w:eastAsia="ru-RU"/>
              </w:rPr>
              <w:t xml:space="preserve"> року</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BA4358" w:rsidRDefault="00BA4358" w:rsidP="00BA4358">
            <w:pPr>
              <w:widowControl w:val="0"/>
              <w:tabs>
                <w:tab w:val="left" w:pos="4000"/>
              </w:tabs>
              <w:autoSpaceDE w:val="0"/>
              <w:autoSpaceDN w:val="0"/>
              <w:adjustRightInd w:val="0"/>
              <w:spacing w:after="0" w:line="240" w:lineRule="auto"/>
              <w:rPr>
                <w:rFonts w:ascii="Times New Roman" w:eastAsia="Calibri" w:hAnsi="Times New Roman" w:cs="Times New Roman"/>
                <w:sz w:val="24"/>
                <w:szCs w:val="24"/>
                <w:lang w:val="uk-UA" w:eastAsia="ru-RU"/>
              </w:rPr>
            </w:pPr>
            <w:r w:rsidRPr="00BA4358">
              <w:rPr>
                <w:rFonts w:ascii="Times New Roman" w:eastAsia="Calibri" w:hAnsi="Times New Roman" w:cs="Times New Roman"/>
                <w:sz w:val="24"/>
                <w:szCs w:val="24"/>
                <w:lang w:val="uk-UA" w:eastAsia="ru-RU"/>
              </w:rPr>
              <w:t>Ткаченко С.Л.</w:t>
            </w:r>
          </w:p>
          <w:p w:rsidR="00BA4358" w:rsidRPr="00BA4358" w:rsidRDefault="00BA4358" w:rsidP="00BA4358">
            <w:pPr>
              <w:widowControl w:val="0"/>
              <w:tabs>
                <w:tab w:val="left" w:pos="4000"/>
              </w:tabs>
              <w:autoSpaceDE w:val="0"/>
              <w:autoSpaceDN w:val="0"/>
              <w:adjustRightInd w:val="0"/>
              <w:spacing w:after="0" w:line="240" w:lineRule="auto"/>
              <w:rPr>
                <w:rFonts w:ascii="Times New Roman" w:eastAsia="Calibri" w:hAnsi="Times New Roman" w:cs="Times New Roman"/>
                <w:sz w:val="24"/>
                <w:szCs w:val="24"/>
                <w:highlight w:val="yellow"/>
                <w:lang w:val="uk-UA" w:eastAsia="ru-RU"/>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BA4358" w:rsidRPr="00AA1FCD" w:rsidRDefault="00BA4358" w:rsidP="00BA4358">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p>
        </w:tc>
      </w:tr>
      <w:tr w:rsidR="00BA4358" w:rsidRPr="00AA1FCD" w:rsidTr="00066620">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A4358" w:rsidRPr="00AA1FCD" w:rsidRDefault="00BA4358" w:rsidP="00BA4358">
            <w:pPr>
              <w:widowControl w:val="0"/>
              <w:tabs>
                <w:tab w:val="left" w:pos="400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5</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Pr>
          <w:p w:rsidR="00BA4358" w:rsidRPr="00AA1FCD" w:rsidRDefault="00BA4358" w:rsidP="00BA4358">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sidRPr="004B5F9D">
              <w:rPr>
                <w:rFonts w:ascii="Times New Roman CYR" w:eastAsia="Calibri" w:hAnsi="Times New Roman CYR" w:cs="Times New Roman CYR"/>
                <w:sz w:val="24"/>
                <w:szCs w:val="24"/>
                <w:lang w:val="uk-UA" w:eastAsia="ru-RU"/>
              </w:rPr>
              <w:t>Тиждень</w:t>
            </w:r>
            <w:r>
              <w:rPr>
                <w:rFonts w:ascii="Times New Roman CYR" w:eastAsia="Calibri" w:hAnsi="Times New Roman CYR" w:cs="Times New Roman CYR"/>
                <w:sz w:val="24"/>
                <w:szCs w:val="24"/>
                <w:lang w:val="uk-UA" w:eastAsia="ru-RU"/>
              </w:rPr>
              <w:t xml:space="preserve"> </w:t>
            </w:r>
            <w:r w:rsidRPr="00AA1FCD">
              <w:rPr>
                <w:rFonts w:ascii="Times New Roman CYR" w:eastAsia="Calibri" w:hAnsi="Times New Roman CYR" w:cs="Times New Roman CYR"/>
                <w:sz w:val="24"/>
                <w:szCs w:val="24"/>
                <w:lang w:val="uk-UA" w:eastAsia="ru-RU"/>
              </w:rPr>
              <w:t>трудового навчання та профорієнтаційної роботи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BA4358" w:rsidRPr="004210D0" w:rsidRDefault="00BA4358" w:rsidP="00BA4358">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Pr>
                <w:rFonts w:ascii="Times New Roman CYR" w:eastAsia="Calibri" w:hAnsi="Times New Roman CYR" w:cs="Times New Roman CYR"/>
                <w:sz w:val="24"/>
                <w:szCs w:val="24"/>
                <w:lang w:val="uk-UA" w:eastAsia="ru-RU"/>
              </w:rPr>
              <w:t xml:space="preserve">Лютий </w:t>
            </w:r>
            <w:r w:rsidRPr="009B6AED">
              <w:rPr>
                <w:rFonts w:ascii="Times New Roman CYR" w:eastAsia="Calibri" w:hAnsi="Times New Roman CYR" w:cs="Times New Roman CYR"/>
                <w:sz w:val="24"/>
                <w:szCs w:val="24"/>
                <w:lang w:val="uk-UA" w:eastAsia="ru-RU"/>
              </w:rPr>
              <w:t>202</w:t>
            </w:r>
            <w:r>
              <w:rPr>
                <w:rFonts w:ascii="Times New Roman CYR" w:eastAsia="Calibri" w:hAnsi="Times New Roman CYR" w:cs="Times New Roman CYR"/>
                <w:sz w:val="24"/>
                <w:szCs w:val="24"/>
                <w:lang w:val="uk-UA" w:eastAsia="ru-RU"/>
              </w:rPr>
              <w:t>4 року</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BA4358" w:rsidRPr="00D8748A" w:rsidRDefault="00BA4358" w:rsidP="00BA4358">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D8748A">
              <w:rPr>
                <w:rFonts w:ascii="Times New Roman CYR" w:eastAsia="Calibri" w:hAnsi="Times New Roman CYR" w:cs="Times New Roman CYR"/>
                <w:sz w:val="24"/>
                <w:szCs w:val="24"/>
                <w:lang w:val="uk-UA" w:eastAsia="ru-RU"/>
              </w:rPr>
              <w:t>Олійник О.М.</w:t>
            </w:r>
          </w:p>
          <w:p w:rsidR="00BA4358" w:rsidRPr="00D26ABF" w:rsidRDefault="00BA4358" w:rsidP="00BA4358">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highlight w:val="yellow"/>
                <w:lang w:val="uk-UA" w:eastAsia="ru-RU"/>
              </w:rPr>
            </w:pPr>
            <w:r w:rsidRPr="00D8748A">
              <w:rPr>
                <w:rFonts w:ascii="Times New Roman CYR" w:eastAsia="Calibri" w:hAnsi="Times New Roman CYR" w:cs="Times New Roman CYR"/>
                <w:sz w:val="24"/>
                <w:szCs w:val="24"/>
                <w:lang w:val="uk-UA" w:eastAsia="ru-RU"/>
              </w:rPr>
              <w:t>Гармаш М.М.</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BA4358" w:rsidRPr="00AA1FCD" w:rsidRDefault="00BA4358" w:rsidP="00BA4358">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p>
        </w:tc>
      </w:tr>
      <w:tr w:rsidR="00BA4358" w:rsidRPr="00AA1FCD" w:rsidTr="00066620">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A4358" w:rsidRPr="00AA1FCD" w:rsidRDefault="00BA4358" w:rsidP="00BA4358">
            <w:pPr>
              <w:widowControl w:val="0"/>
              <w:tabs>
                <w:tab w:val="left" w:pos="400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6</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Pr>
          <w:p w:rsidR="00BA4358" w:rsidRPr="004B5F9D" w:rsidRDefault="006A3BB7" w:rsidP="006A3BB7">
            <w:pPr>
              <w:rPr>
                <w:rFonts w:ascii="Times New Roman CYR" w:eastAsia="Calibri" w:hAnsi="Times New Roman CYR" w:cs="Times New Roman CYR"/>
                <w:sz w:val="24"/>
                <w:szCs w:val="24"/>
                <w:lang w:val="uk-UA" w:eastAsia="ru-RU"/>
              </w:rPr>
            </w:pPr>
            <w:r w:rsidRPr="006A3BB7">
              <w:rPr>
                <w:rFonts w:ascii="Times New Roman CYR" w:eastAsia="Calibri" w:hAnsi="Times New Roman CYR" w:cs="Times New Roman CYR"/>
                <w:sz w:val="24"/>
                <w:szCs w:val="24"/>
                <w:lang w:val="uk-UA" w:eastAsia="ru-RU"/>
              </w:rPr>
              <w:t xml:space="preserve">Тиждень дитячого читання </w:t>
            </w:r>
            <w:r w:rsidRPr="00D84E9F">
              <w:rPr>
                <w:rFonts w:ascii="Times New Roman" w:eastAsia="Calibri" w:hAnsi="Times New Roman" w:cs="Times New Roman"/>
                <w:sz w:val="24"/>
                <w:szCs w:val="24"/>
              </w:rPr>
              <w:t xml:space="preserve">та креативу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BA4358" w:rsidRDefault="00BA4358" w:rsidP="00BA4358">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Березень 2024 року</w:t>
            </w:r>
          </w:p>
          <w:p w:rsidR="00BA4358" w:rsidRDefault="00BA4358" w:rsidP="00BA4358">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BA4358" w:rsidRPr="00D8748A" w:rsidRDefault="00A70C7D" w:rsidP="00BA4358">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Pr>
                <w:rFonts w:ascii="Times New Roman CYR" w:eastAsia="Calibri" w:hAnsi="Times New Roman CYR" w:cs="Times New Roman CYR"/>
                <w:sz w:val="24"/>
                <w:szCs w:val="24"/>
                <w:lang w:val="uk-UA" w:eastAsia="ru-RU"/>
              </w:rPr>
              <w:t>Кривошлик Л.М.</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BA4358" w:rsidRPr="00AA1FCD" w:rsidRDefault="00BA4358" w:rsidP="00BA4358">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p>
        </w:tc>
      </w:tr>
      <w:tr w:rsidR="00BA4358" w:rsidRPr="00AA1FCD" w:rsidTr="00066620">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A4358" w:rsidRPr="00AA1FCD" w:rsidRDefault="00BA4358" w:rsidP="00BA4358">
            <w:pPr>
              <w:widowControl w:val="0"/>
              <w:tabs>
                <w:tab w:val="left" w:pos="400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7</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Pr>
          <w:p w:rsidR="00BA4358" w:rsidRPr="00AA1FCD" w:rsidRDefault="00BA4358" w:rsidP="00BA4358">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Pr>
                <w:rFonts w:ascii="Times New Roman CYR" w:eastAsia="Calibri" w:hAnsi="Times New Roman CYR" w:cs="Times New Roman CYR"/>
                <w:sz w:val="24"/>
                <w:szCs w:val="24"/>
                <w:lang w:val="uk-UA" w:eastAsia="ru-RU"/>
              </w:rPr>
              <w:t>Тиждень</w:t>
            </w:r>
            <w:r w:rsidRPr="00AA1FCD">
              <w:rPr>
                <w:rFonts w:ascii="Times New Roman CYR" w:eastAsia="Calibri" w:hAnsi="Times New Roman CYR" w:cs="Times New Roman CYR"/>
                <w:sz w:val="24"/>
                <w:szCs w:val="24"/>
                <w:lang w:val="uk-UA" w:eastAsia="ru-RU"/>
              </w:rPr>
              <w:t xml:space="preserve"> основ знань з безпеки життєдіяльності</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BA4358" w:rsidRPr="00575056" w:rsidRDefault="00BA4358" w:rsidP="00BA4358">
            <w:pPr>
              <w:widowControl w:val="0"/>
              <w:tabs>
                <w:tab w:val="left" w:pos="4000"/>
              </w:tabs>
              <w:autoSpaceDE w:val="0"/>
              <w:autoSpaceDN w:val="0"/>
              <w:adjustRightInd w:val="0"/>
              <w:spacing w:after="0" w:line="240" w:lineRule="auto"/>
              <w:rPr>
                <w:rFonts w:ascii="Times New Roman" w:eastAsia="Calibri" w:hAnsi="Times New Roman" w:cs="Times New Roman"/>
                <w:sz w:val="24"/>
                <w:szCs w:val="24"/>
                <w:lang w:val="uk-UA" w:eastAsia="ru-RU"/>
              </w:rPr>
            </w:pPr>
            <w:r w:rsidRPr="00575056">
              <w:rPr>
                <w:rFonts w:ascii="Times New Roman" w:eastAsia="Calibri" w:hAnsi="Times New Roman" w:cs="Times New Roman"/>
                <w:sz w:val="24"/>
                <w:szCs w:val="24"/>
                <w:lang w:val="uk-UA" w:eastAsia="ru-RU"/>
              </w:rPr>
              <w:t>Квітень 202</w:t>
            </w:r>
            <w:r>
              <w:rPr>
                <w:rFonts w:ascii="Times New Roman" w:eastAsia="Calibri" w:hAnsi="Times New Roman" w:cs="Times New Roman"/>
                <w:sz w:val="24"/>
                <w:szCs w:val="24"/>
                <w:lang w:val="uk-UA" w:eastAsia="ru-RU"/>
              </w:rPr>
              <w:t>4</w:t>
            </w:r>
            <w:r>
              <w:rPr>
                <w:rFonts w:ascii="Times New Roman CYR" w:eastAsia="Calibri" w:hAnsi="Times New Roman CYR" w:cs="Times New Roman CYR"/>
                <w:sz w:val="24"/>
                <w:szCs w:val="24"/>
                <w:lang w:val="uk-UA" w:eastAsia="ru-RU"/>
              </w:rPr>
              <w:t xml:space="preserve"> року</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BA4358" w:rsidRDefault="00BA4358" w:rsidP="00BA4358">
            <w:r w:rsidRPr="00011E0E">
              <w:rPr>
                <w:rFonts w:ascii="Times New Roman" w:eastAsia="Calibri" w:hAnsi="Times New Roman" w:cs="Times New Roman"/>
                <w:sz w:val="24"/>
                <w:szCs w:val="24"/>
                <w:lang w:val="uk-UA" w:eastAsia="ru-RU"/>
              </w:rPr>
              <w:t>Михальчук Н.Г.</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BA4358" w:rsidRPr="00AA1FCD" w:rsidRDefault="00BA4358" w:rsidP="00BA4358">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p>
        </w:tc>
      </w:tr>
      <w:tr w:rsidR="00BA4358" w:rsidRPr="00AA1FCD" w:rsidTr="00066620">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A4358" w:rsidRPr="00AA1FCD" w:rsidRDefault="00BA4358" w:rsidP="00BA4358">
            <w:pPr>
              <w:widowControl w:val="0"/>
              <w:tabs>
                <w:tab w:val="left" w:pos="400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8</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Pr>
          <w:p w:rsidR="00BA4358" w:rsidRPr="00AA1FCD" w:rsidRDefault="00BA4358" w:rsidP="00BA4358">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r w:rsidRPr="00AA1FCD">
              <w:rPr>
                <w:rFonts w:ascii="Times New Roman CYR" w:eastAsia="Calibri" w:hAnsi="Times New Roman CYR" w:cs="Times New Roman CYR"/>
                <w:sz w:val="24"/>
                <w:szCs w:val="24"/>
                <w:lang w:val="uk-UA" w:eastAsia="ru-RU"/>
              </w:rPr>
              <w:t>Тиждень екологічних знань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BA4358" w:rsidRPr="00575056" w:rsidRDefault="00BA4358" w:rsidP="00BA4358">
            <w:pPr>
              <w:widowControl w:val="0"/>
              <w:tabs>
                <w:tab w:val="left" w:pos="4000"/>
              </w:tabs>
              <w:autoSpaceDE w:val="0"/>
              <w:autoSpaceDN w:val="0"/>
              <w:adjustRightInd w:val="0"/>
              <w:spacing w:after="0" w:line="240" w:lineRule="auto"/>
              <w:rPr>
                <w:rFonts w:ascii="Times New Roman" w:eastAsia="Calibri" w:hAnsi="Times New Roman" w:cs="Times New Roman"/>
                <w:sz w:val="24"/>
                <w:szCs w:val="24"/>
                <w:lang w:val="uk-UA" w:eastAsia="ru-RU"/>
              </w:rPr>
            </w:pPr>
            <w:r w:rsidRPr="00575056">
              <w:rPr>
                <w:rFonts w:ascii="Times New Roman" w:eastAsia="Calibri" w:hAnsi="Times New Roman" w:cs="Times New Roman"/>
                <w:sz w:val="24"/>
                <w:szCs w:val="24"/>
                <w:lang w:val="uk-UA" w:eastAsia="ru-RU"/>
              </w:rPr>
              <w:t>Квітень 202</w:t>
            </w:r>
            <w:r>
              <w:rPr>
                <w:rFonts w:ascii="Times New Roman" w:eastAsia="Calibri" w:hAnsi="Times New Roman" w:cs="Times New Roman"/>
                <w:sz w:val="24"/>
                <w:szCs w:val="24"/>
                <w:lang w:val="uk-UA" w:eastAsia="ru-RU"/>
              </w:rPr>
              <w:t>4</w:t>
            </w:r>
            <w:r>
              <w:rPr>
                <w:rFonts w:ascii="Times New Roman CYR" w:eastAsia="Calibri" w:hAnsi="Times New Roman CYR" w:cs="Times New Roman CYR"/>
                <w:sz w:val="24"/>
                <w:szCs w:val="24"/>
                <w:lang w:val="uk-UA" w:eastAsia="ru-RU"/>
              </w:rPr>
              <w:t xml:space="preserve"> року</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BA4358" w:rsidRDefault="00BA4358" w:rsidP="00BA4358">
            <w:pPr>
              <w:widowControl w:val="0"/>
              <w:tabs>
                <w:tab w:val="left" w:pos="4000"/>
              </w:tabs>
              <w:autoSpaceDE w:val="0"/>
              <w:autoSpaceDN w:val="0"/>
              <w:adjustRightInd w:val="0"/>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Мезиненко Н.В.</w:t>
            </w:r>
          </w:p>
          <w:p w:rsidR="00BA4358" w:rsidRPr="00A23A67" w:rsidRDefault="00BA4358" w:rsidP="00BA4358">
            <w:pPr>
              <w:widowControl w:val="0"/>
              <w:tabs>
                <w:tab w:val="left" w:pos="4000"/>
              </w:tabs>
              <w:autoSpaceDE w:val="0"/>
              <w:autoSpaceDN w:val="0"/>
              <w:adjustRightInd w:val="0"/>
              <w:spacing w:after="0" w:line="240" w:lineRule="auto"/>
              <w:rPr>
                <w:rFonts w:ascii="Times New Roman" w:eastAsia="Calibri" w:hAnsi="Times New Roman" w:cs="Times New Roman"/>
                <w:sz w:val="24"/>
                <w:szCs w:val="24"/>
                <w:lang w:val="uk-UA" w:eastAsia="ru-RU"/>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BA4358" w:rsidRPr="00AA1FCD" w:rsidRDefault="00BA4358" w:rsidP="00BA4358">
            <w:pPr>
              <w:widowControl w:val="0"/>
              <w:tabs>
                <w:tab w:val="left" w:pos="4000"/>
              </w:tabs>
              <w:autoSpaceDE w:val="0"/>
              <w:autoSpaceDN w:val="0"/>
              <w:adjustRightInd w:val="0"/>
              <w:spacing w:after="0" w:line="240" w:lineRule="auto"/>
              <w:rPr>
                <w:rFonts w:ascii="Calibri" w:eastAsia="Calibri" w:hAnsi="Calibri" w:cs="Calibri"/>
                <w:sz w:val="24"/>
                <w:szCs w:val="24"/>
                <w:lang w:val="uk-UA" w:eastAsia="ru-RU"/>
              </w:rPr>
            </w:pPr>
          </w:p>
        </w:tc>
      </w:tr>
      <w:tr w:rsidR="00BA4358" w:rsidRPr="00AA1FCD" w:rsidTr="00066620">
        <w:trPr>
          <w:trHeight w:val="237"/>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BA4358" w:rsidRDefault="00BA4358" w:rsidP="00BA4358">
            <w:pPr>
              <w:widowControl w:val="0"/>
              <w:tabs>
                <w:tab w:val="left" w:pos="4000"/>
              </w:tabs>
              <w:autoSpaceDE w:val="0"/>
              <w:autoSpaceDN w:val="0"/>
              <w:adjustRightInd w:val="0"/>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9</w:t>
            </w:r>
          </w:p>
        </w:tc>
        <w:tc>
          <w:tcPr>
            <w:tcW w:w="8080" w:type="dxa"/>
            <w:tcBorders>
              <w:top w:val="single" w:sz="4" w:space="0" w:color="000000"/>
              <w:left w:val="single" w:sz="4" w:space="0" w:color="000000"/>
              <w:bottom w:val="single" w:sz="4" w:space="0" w:color="000000"/>
              <w:right w:val="single" w:sz="4" w:space="0" w:color="000000"/>
            </w:tcBorders>
            <w:shd w:val="clear" w:color="000000" w:fill="FFFFFF"/>
          </w:tcPr>
          <w:p w:rsidR="00BA4358" w:rsidRPr="00AC7F16" w:rsidRDefault="00BA4358" w:rsidP="00BA4358">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highlight w:val="yellow"/>
                <w:lang w:val="uk-UA" w:eastAsia="ru-RU"/>
              </w:rPr>
            </w:pPr>
            <w:r>
              <w:rPr>
                <w:rFonts w:ascii="Times New Roman" w:eastAsia="Calibri" w:hAnsi="Times New Roman" w:cs="Times New Roman"/>
                <w:sz w:val="24"/>
                <w:szCs w:val="24"/>
                <w:lang w:val="uk-UA" w:eastAsia="ru-RU"/>
              </w:rPr>
              <w:t>Т</w:t>
            </w:r>
            <w:r w:rsidRPr="00B8624D">
              <w:rPr>
                <w:rFonts w:ascii="Times New Roman" w:eastAsia="Calibri" w:hAnsi="Times New Roman" w:cs="Times New Roman"/>
                <w:sz w:val="24"/>
                <w:szCs w:val="24"/>
                <w:lang w:val="uk-UA" w:eastAsia="ru-RU"/>
              </w:rPr>
              <w:t>иж</w:t>
            </w:r>
            <w:r>
              <w:rPr>
                <w:rFonts w:ascii="Times New Roman" w:eastAsia="Calibri" w:hAnsi="Times New Roman" w:cs="Times New Roman"/>
                <w:sz w:val="24"/>
                <w:szCs w:val="24"/>
                <w:lang w:val="uk-UA" w:eastAsia="ru-RU"/>
              </w:rPr>
              <w:t>день</w:t>
            </w:r>
            <w:r w:rsidRPr="00B8624D">
              <w:rPr>
                <w:rFonts w:ascii="Times New Roman" w:eastAsia="Calibri" w:hAnsi="Times New Roman" w:cs="Times New Roman"/>
                <w:sz w:val="24"/>
                <w:szCs w:val="24"/>
                <w:lang w:val="uk-UA" w:eastAsia="ru-RU"/>
              </w:rPr>
              <w:t xml:space="preserve"> безпеки дитини у рамках Тижня безпеки дорожнього руху в Україні</w:t>
            </w:r>
            <w:r w:rsidRPr="00AC7F16">
              <w:rPr>
                <w:rFonts w:ascii="Times New Roman CYR" w:eastAsia="Calibri" w:hAnsi="Times New Roman CYR" w:cs="Times New Roman CYR"/>
                <w:sz w:val="24"/>
                <w:szCs w:val="24"/>
                <w:highlight w:val="yellow"/>
                <w:lang w:val="uk-UA"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BA4358" w:rsidRPr="00515CCA" w:rsidRDefault="00BA4358" w:rsidP="00BA4358">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r w:rsidRPr="00515CCA">
              <w:rPr>
                <w:rFonts w:ascii="Times New Roman CYR" w:eastAsia="Calibri" w:hAnsi="Times New Roman CYR" w:cs="Times New Roman CYR"/>
                <w:sz w:val="24"/>
                <w:szCs w:val="24"/>
                <w:lang w:val="uk-UA" w:eastAsia="ru-RU"/>
              </w:rPr>
              <w:t>Травень 202</w:t>
            </w:r>
            <w:r>
              <w:rPr>
                <w:rFonts w:ascii="Times New Roman CYR" w:eastAsia="Calibri" w:hAnsi="Times New Roman CYR" w:cs="Times New Roman CYR"/>
                <w:sz w:val="24"/>
                <w:szCs w:val="24"/>
                <w:lang w:val="uk-UA" w:eastAsia="ru-RU"/>
              </w:rPr>
              <w:t>4 року</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BA4358" w:rsidRDefault="00BA4358" w:rsidP="00BA4358">
            <w:r w:rsidRPr="00011E0E">
              <w:rPr>
                <w:rFonts w:ascii="Times New Roman" w:eastAsia="Calibri" w:hAnsi="Times New Roman" w:cs="Times New Roman"/>
                <w:sz w:val="24"/>
                <w:szCs w:val="24"/>
                <w:lang w:val="uk-UA" w:eastAsia="ru-RU"/>
              </w:rPr>
              <w:t>Михальчук Н.Г.</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Pr>
          <w:p w:rsidR="00BA4358" w:rsidRPr="00AA1FCD" w:rsidRDefault="00BA4358" w:rsidP="00BA4358">
            <w:pPr>
              <w:widowControl w:val="0"/>
              <w:tabs>
                <w:tab w:val="left" w:pos="4000"/>
              </w:tabs>
              <w:autoSpaceDE w:val="0"/>
              <w:autoSpaceDN w:val="0"/>
              <w:adjustRightInd w:val="0"/>
              <w:spacing w:after="0" w:line="240" w:lineRule="auto"/>
              <w:rPr>
                <w:rFonts w:ascii="Times New Roman CYR" w:eastAsia="Calibri" w:hAnsi="Times New Roman CYR" w:cs="Times New Roman CYR"/>
                <w:sz w:val="24"/>
                <w:szCs w:val="24"/>
                <w:lang w:val="uk-UA" w:eastAsia="ru-RU"/>
              </w:rPr>
            </w:pPr>
          </w:p>
        </w:tc>
      </w:tr>
    </w:tbl>
    <w:p w:rsidR="00A45D8D" w:rsidRDefault="00A45D8D" w:rsidP="00DA070D">
      <w:pPr>
        <w:widowControl w:val="0"/>
        <w:autoSpaceDE w:val="0"/>
        <w:autoSpaceDN w:val="0"/>
        <w:adjustRightInd w:val="0"/>
        <w:spacing w:after="0" w:line="240" w:lineRule="auto"/>
        <w:jc w:val="both"/>
        <w:rPr>
          <w:rFonts w:ascii="Times New Roman CYR" w:eastAsia="Calibri" w:hAnsi="Times New Roman CYR" w:cs="Times New Roman CYR"/>
          <w:b/>
          <w:bCs/>
          <w:i/>
          <w:iCs/>
          <w:sz w:val="32"/>
          <w:szCs w:val="32"/>
          <w:highlight w:val="yellow"/>
          <w:lang w:val="en-US" w:eastAsia="ru-RU"/>
        </w:rPr>
      </w:pPr>
    </w:p>
    <w:p w:rsidR="00DE466C" w:rsidRDefault="0015120C" w:rsidP="00DA070D">
      <w:pPr>
        <w:widowControl w:val="0"/>
        <w:autoSpaceDE w:val="0"/>
        <w:autoSpaceDN w:val="0"/>
        <w:adjustRightInd w:val="0"/>
        <w:spacing w:after="0" w:line="240" w:lineRule="auto"/>
        <w:jc w:val="both"/>
        <w:rPr>
          <w:rFonts w:ascii="Times New Roman CYR" w:eastAsia="Calibri" w:hAnsi="Times New Roman CYR" w:cs="Times New Roman CYR"/>
          <w:b/>
          <w:bCs/>
          <w:i/>
          <w:iCs/>
          <w:sz w:val="32"/>
          <w:szCs w:val="32"/>
          <w:lang w:val="uk-UA" w:eastAsia="ru-RU"/>
        </w:rPr>
      </w:pPr>
      <w:r w:rsidRPr="0095749E">
        <w:rPr>
          <w:rFonts w:ascii="Times New Roman CYR" w:eastAsia="Calibri" w:hAnsi="Times New Roman CYR" w:cs="Times New Roman CYR"/>
          <w:b/>
          <w:bCs/>
          <w:i/>
          <w:iCs/>
          <w:sz w:val="32"/>
          <w:szCs w:val="32"/>
          <w:lang w:val="en-US" w:eastAsia="ru-RU"/>
        </w:rPr>
        <w:t>VI</w:t>
      </w:r>
      <w:r w:rsidRPr="0095749E">
        <w:rPr>
          <w:rFonts w:ascii="Times New Roman CYR" w:eastAsia="Calibri" w:hAnsi="Times New Roman CYR" w:cs="Times New Roman CYR"/>
          <w:b/>
          <w:bCs/>
          <w:i/>
          <w:iCs/>
          <w:sz w:val="32"/>
          <w:szCs w:val="32"/>
          <w:lang w:val="uk-UA" w:eastAsia="ru-RU"/>
        </w:rPr>
        <w:t xml:space="preserve">. </w:t>
      </w:r>
      <w:r w:rsidR="004B5F9D" w:rsidRPr="0095749E">
        <w:rPr>
          <w:rFonts w:ascii="Times New Roman CYR" w:eastAsia="Calibri" w:hAnsi="Times New Roman CYR" w:cs="Times New Roman CYR"/>
          <w:b/>
          <w:bCs/>
          <w:i/>
          <w:iCs/>
          <w:sz w:val="32"/>
          <w:szCs w:val="32"/>
          <w:lang w:val="uk-UA" w:eastAsia="ru-RU"/>
        </w:rPr>
        <w:t xml:space="preserve">СТАНОВЛЕННЯ ТА РОЗВИТОК </w:t>
      </w:r>
      <w:r w:rsidRPr="0095749E">
        <w:rPr>
          <w:rFonts w:ascii="Times New Roman CYR" w:eastAsia="Calibri" w:hAnsi="Times New Roman CYR" w:cs="Times New Roman CYR"/>
          <w:b/>
          <w:bCs/>
          <w:i/>
          <w:iCs/>
          <w:sz w:val="32"/>
          <w:szCs w:val="32"/>
          <w:lang w:val="uk-UA" w:eastAsia="ru-RU"/>
        </w:rPr>
        <w:t>ВИХОВНОЇ РОБОТИ</w:t>
      </w:r>
    </w:p>
    <w:p w:rsidR="0095749E" w:rsidRPr="0095749E" w:rsidRDefault="0095749E" w:rsidP="0095749E">
      <w:pPr>
        <w:spacing w:after="0" w:line="240" w:lineRule="auto"/>
        <w:ind w:firstLine="708"/>
        <w:jc w:val="both"/>
        <w:rPr>
          <w:rFonts w:ascii="Times New Roman" w:eastAsia="Calibri" w:hAnsi="Times New Roman" w:cs="Times New Roman"/>
          <w:sz w:val="24"/>
          <w:szCs w:val="24"/>
          <w:lang w:val="uk-UA"/>
        </w:rPr>
      </w:pPr>
      <w:r w:rsidRPr="0095749E">
        <w:rPr>
          <w:rFonts w:ascii="Times New Roman" w:eastAsia="Calibri" w:hAnsi="Times New Roman" w:cs="Times New Roman"/>
          <w:sz w:val="24"/>
          <w:szCs w:val="24"/>
          <w:lang w:val="uk-UA"/>
        </w:rPr>
        <w:t>У роботі з учнями педагогічні працівники закладу освіти спираються на виконання законів України «Про освіту», «Про повну загальну середню освіту», «Про позашкільну освіту», «Про охорону дитинства», Концепції Нової української школи, розпоряджень Кабінету Міністрів України № 988-р від 14.12.2016 «Про схвалення Концепції реалізації державної політики у сфері реформування загальної середньої освіти «Нова українська школа» на період до 2029 року», № 903-р від 13.12.2017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програми «Основні орієнтири виховання учнів 1-11 класів загальноосвітніх навчальних закладів України», затвердженої наказом Міністерством освіти і науки, молоді та спорту України від 31.10.2011 № 1243.</w:t>
      </w:r>
    </w:p>
    <w:p w:rsidR="0095749E" w:rsidRPr="0095749E" w:rsidRDefault="0095749E" w:rsidP="0095749E">
      <w:pPr>
        <w:spacing w:after="0" w:line="240" w:lineRule="auto"/>
        <w:ind w:firstLine="708"/>
        <w:jc w:val="both"/>
        <w:rPr>
          <w:rFonts w:ascii="Times New Roman" w:eastAsia="Calibri" w:hAnsi="Times New Roman" w:cs="Times New Roman"/>
          <w:sz w:val="24"/>
          <w:szCs w:val="24"/>
          <w:lang w:val="uk-UA"/>
        </w:rPr>
      </w:pPr>
      <w:r w:rsidRPr="0095749E">
        <w:rPr>
          <w:rFonts w:ascii="Times New Roman" w:eastAsia="Calibri" w:hAnsi="Times New Roman" w:cs="Times New Roman"/>
          <w:sz w:val="24"/>
          <w:szCs w:val="24"/>
          <w:lang w:val="uk-UA"/>
        </w:rPr>
        <w:lastRenderedPageBreak/>
        <w:t>Законом України «Про повну загальну середню освіту» (стаття 15) визначено, що виховний процес у закладах освіти є невід’ємною складовою освітнього процесу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громадянина тощо.</w:t>
      </w:r>
    </w:p>
    <w:p w:rsidR="0095749E" w:rsidRPr="0095749E" w:rsidRDefault="0095749E" w:rsidP="0095749E">
      <w:pPr>
        <w:spacing w:after="0" w:line="240" w:lineRule="auto"/>
        <w:ind w:firstLine="708"/>
        <w:jc w:val="both"/>
        <w:rPr>
          <w:rFonts w:ascii="Times New Roman" w:eastAsia="Calibri" w:hAnsi="Times New Roman" w:cs="Times New Roman"/>
          <w:sz w:val="24"/>
          <w:szCs w:val="24"/>
          <w:lang w:val="uk-UA"/>
        </w:rPr>
      </w:pPr>
      <w:r w:rsidRPr="0095749E">
        <w:rPr>
          <w:rFonts w:ascii="Times New Roman" w:eastAsia="Calibri" w:hAnsi="Times New Roman" w:cs="Times New Roman"/>
          <w:sz w:val="24"/>
          <w:szCs w:val="24"/>
          <w:lang w:val="uk-UA"/>
        </w:rPr>
        <w:t>Виховання в умовах війни надає новий імпульс духовному оздоровленню молоді, формуванню в Україні громадянського суспільства, яке передбачає трансформацію громадянської свідомості, моральної, правової культури особистості, розквіту національної самосвідомості і ґрунтується на визнанні пріоритету прав особистості. Воно має стимулювати розвиток суспільства, яке функціонує на засадах гуманізму, свободи, верховенства права, соціальної справедливості, гарантує умови для зростання добробуту людей. Загальна соціокультурна ситуація, виклики щодо збереження цілісності й державності України, військова загроза, завдання консолідації суспільства, реформування системи освіти визначають нагальність підвищення уваги до виховного потенціалу освітнього середовища, а також до виховання базових соціальних цінностей суспільства, соціально значущих якостей особистості, її компетентності й готовності до вияву відповідальної громадянської позиції і патріотизму. Концепцією Нової української школи передбачено зміст освіти, заснований на формуванні компетентностей, необхідних для успішної самореалізації в суспільстві.</w:t>
      </w:r>
    </w:p>
    <w:p w:rsidR="0095749E" w:rsidRPr="0095749E" w:rsidRDefault="0095749E" w:rsidP="0095749E">
      <w:pPr>
        <w:spacing w:after="0" w:line="240" w:lineRule="auto"/>
        <w:jc w:val="center"/>
        <w:rPr>
          <w:rFonts w:ascii="Times New Roman" w:eastAsia="Calibri" w:hAnsi="Times New Roman" w:cs="Times New Roman"/>
          <w:b/>
          <w:bCs/>
          <w:sz w:val="24"/>
          <w:szCs w:val="24"/>
          <w:lang w:val="uk-UA"/>
        </w:rPr>
      </w:pPr>
      <w:r w:rsidRPr="0095749E">
        <w:rPr>
          <w:rFonts w:ascii="Times New Roman" w:eastAsia="Calibri" w:hAnsi="Times New Roman" w:cs="Times New Roman"/>
          <w:b/>
          <w:bCs/>
          <w:sz w:val="24"/>
          <w:szCs w:val="24"/>
          <w:lang w:val="uk-UA"/>
        </w:rPr>
        <w:t>Основні пріоритети в організації виховної роботи у 2023/2024 навчальному році:</w:t>
      </w:r>
    </w:p>
    <w:p w:rsidR="0095749E" w:rsidRPr="0095749E" w:rsidRDefault="0095749E" w:rsidP="0095749E">
      <w:pPr>
        <w:numPr>
          <w:ilvl w:val="0"/>
          <w:numId w:val="37"/>
        </w:numPr>
        <w:spacing w:after="0" w:line="240" w:lineRule="auto"/>
        <w:rPr>
          <w:rFonts w:ascii="Times New Roman" w:eastAsia="Times New Roman" w:hAnsi="Times New Roman" w:cs="Times New Roman"/>
          <w:sz w:val="24"/>
          <w:szCs w:val="24"/>
          <w:lang w:val="uk-UA" w:eastAsia="uk-UA"/>
        </w:rPr>
      </w:pPr>
      <w:r w:rsidRPr="0095749E">
        <w:rPr>
          <w:rFonts w:ascii="Times New Roman" w:eastAsia="Times New Roman" w:hAnsi="Times New Roman" w:cs="Times New Roman"/>
          <w:sz w:val="24"/>
          <w:szCs w:val="24"/>
          <w:lang w:val="uk-UA" w:eastAsia="uk-UA"/>
        </w:rPr>
        <w:t xml:space="preserve">визнання унікальності й талановитості кожної особистості та заборона будь-яких форм дискримінації; </w:t>
      </w:r>
    </w:p>
    <w:p w:rsidR="0095749E" w:rsidRPr="0095749E" w:rsidRDefault="0095749E" w:rsidP="0095749E">
      <w:pPr>
        <w:numPr>
          <w:ilvl w:val="0"/>
          <w:numId w:val="37"/>
        </w:numPr>
        <w:spacing w:after="0" w:line="240" w:lineRule="auto"/>
        <w:rPr>
          <w:rFonts w:ascii="Times New Roman" w:eastAsia="Times New Roman" w:hAnsi="Times New Roman" w:cs="Times New Roman"/>
          <w:sz w:val="24"/>
          <w:szCs w:val="24"/>
          <w:lang w:val="uk-UA" w:eastAsia="uk-UA"/>
        </w:rPr>
      </w:pPr>
      <w:r w:rsidRPr="0095749E">
        <w:rPr>
          <w:rFonts w:ascii="Times New Roman" w:eastAsia="Times New Roman" w:hAnsi="Times New Roman" w:cs="Times New Roman"/>
          <w:sz w:val="24"/>
          <w:szCs w:val="24"/>
          <w:lang w:val="uk-UA" w:eastAsia="uk-UA"/>
        </w:rPr>
        <w:t xml:space="preserve">розвиток вільної особистості через підтримку самостійності, підприємливості й ініціативності, розвиток критичного мислення та впевненості в собі; </w:t>
      </w:r>
    </w:p>
    <w:p w:rsidR="0095749E" w:rsidRPr="0095749E" w:rsidRDefault="0095749E" w:rsidP="0095749E">
      <w:pPr>
        <w:numPr>
          <w:ilvl w:val="0"/>
          <w:numId w:val="37"/>
        </w:numPr>
        <w:spacing w:after="0" w:line="240" w:lineRule="auto"/>
        <w:rPr>
          <w:rFonts w:ascii="Times New Roman" w:eastAsia="Times New Roman" w:hAnsi="Times New Roman" w:cs="Times New Roman"/>
          <w:sz w:val="24"/>
          <w:szCs w:val="24"/>
          <w:lang w:val="uk-UA" w:eastAsia="uk-UA"/>
        </w:rPr>
      </w:pPr>
      <w:r w:rsidRPr="0095749E">
        <w:rPr>
          <w:rFonts w:ascii="Times New Roman" w:eastAsia="Times New Roman" w:hAnsi="Times New Roman" w:cs="Times New Roman"/>
          <w:sz w:val="24"/>
          <w:szCs w:val="24"/>
          <w:lang w:val="uk-UA" w:eastAsia="uk-UA"/>
        </w:rPr>
        <w:t>формування здорового способу життя і створення умов для гармонійного фізичного та психоемоційного розвитку дитини;</w:t>
      </w:r>
    </w:p>
    <w:p w:rsidR="0095749E" w:rsidRPr="0095749E" w:rsidRDefault="0095749E" w:rsidP="0095749E">
      <w:pPr>
        <w:numPr>
          <w:ilvl w:val="0"/>
          <w:numId w:val="37"/>
        </w:numPr>
        <w:spacing w:after="0" w:line="240" w:lineRule="auto"/>
        <w:rPr>
          <w:rFonts w:ascii="Times New Roman" w:eastAsia="Times New Roman" w:hAnsi="Times New Roman" w:cs="Times New Roman"/>
          <w:sz w:val="24"/>
          <w:szCs w:val="24"/>
          <w:lang w:val="uk-UA" w:eastAsia="uk-UA"/>
        </w:rPr>
      </w:pPr>
      <w:r w:rsidRPr="0095749E">
        <w:rPr>
          <w:rFonts w:ascii="Times New Roman" w:eastAsia="Times New Roman" w:hAnsi="Times New Roman" w:cs="Times New Roman"/>
          <w:sz w:val="24"/>
          <w:szCs w:val="24"/>
          <w:lang w:val="uk-UA" w:eastAsia="uk-UA"/>
        </w:rPr>
        <w:t xml:space="preserve">забезпечення добробуту й безпеки завдяки створенню атмосфери довіри, взаємоповаги і взаємодопомоги у шкільному освітньому середовищі; заклад освіти має бути безпечним місцем, де запобігають насильству й булінгу (цькуванню), надають потрібну допомогу; утвердження людської гідності та доброчесності, зокрема академічної, через виховання чесності, відваги, наполегливості, милосердя, доброти, справедливості, поваги до прав людини; </w:t>
      </w:r>
    </w:p>
    <w:p w:rsidR="0095749E" w:rsidRPr="0095749E" w:rsidRDefault="0095749E" w:rsidP="0095749E">
      <w:pPr>
        <w:numPr>
          <w:ilvl w:val="0"/>
          <w:numId w:val="37"/>
        </w:numPr>
        <w:spacing w:after="0" w:line="240" w:lineRule="auto"/>
        <w:rPr>
          <w:rFonts w:ascii="Times New Roman" w:eastAsia="Times New Roman" w:hAnsi="Times New Roman" w:cs="Times New Roman"/>
          <w:sz w:val="24"/>
          <w:szCs w:val="24"/>
          <w:lang w:val="uk-UA" w:eastAsia="uk-UA"/>
        </w:rPr>
      </w:pPr>
      <w:r w:rsidRPr="0095749E">
        <w:rPr>
          <w:rFonts w:ascii="Times New Roman" w:eastAsia="Times New Roman" w:hAnsi="Times New Roman" w:cs="Times New Roman"/>
          <w:sz w:val="24"/>
          <w:szCs w:val="24"/>
          <w:lang w:val="uk-UA" w:eastAsia="uk-UA"/>
        </w:rPr>
        <w:t>плекання любові до рідного краю, української культури, дбайливе ставлення до довкілля; формування активної громадянської позиції, відповідального ставлення до Української держави, історії українського народу, державної мови.</w:t>
      </w:r>
    </w:p>
    <w:p w:rsidR="0095749E" w:rsidRPr="0095749E" w:rsidRDefault="0095749E" w:rsidP="0095749E">
      <w:pPr>
        <w:spacing w:after="0" w:line="240" w:lineRule="auto"/>
        <w:ind w:firstLine="708"/>
        <w:jc w:val="center"/>
        <w:rPr>
          <w:rFonts w:ascii="Times New Roman" w:eastAsia="Calibri" w:hAnsi="Times New Roman" w:cs="Times New Roman"/>
          <w:b/>
          <w:sz w:val="24"/>
          <w:szCs w:val="24"/>
          <w:lang w:val="uk-UA"/>
        </w:rPr>
      </w:pPr>
      <w:r w:rsidRPr="0095749E">
        <w:rPr>
          <w:rFonts w:ascii="Times New Roman" w:eastAsia="Calibri" w:hAnsi="Times New Roman" w:cs="Times New Roman"/>
          <w:b/>
          <w:sz w:val="24"/>
          <w:szCs w:val="24"/>
          <w:lang w:val="uk-UA"/>
        </w:rPr>
        <w:t xml:space="preserve">Ключові напрями виховної діяльності педагогічних працівників у </w:t>
      </w:r>
      <w:r w:rsidRPr="0095749E">
        <w:rPr>
          <w:rFonts w:ascii="Times New Roman" w:eastAsia="Calibri" w:hAnsi="Times New Roman" w:cs="Times New Roman"/>
          <w:b/>
          <w:bCs/>
          <w:sz w:val="24"/>
          <w:szCs w:val="24"/>
          <w:lang w:val="uk-UA"/>
        </w:rPr>
        <w:t>2023/2024 навчальному році:</w:t>
      </w:r>
    </w:p>
    <w:p w:rsidR="0095749E" w:rsidRPr="0095749E" w:rsidRDefault="0095749E" w:rsidP="0095749E">
      <w:pPr>
        <w:numPr>
          <w:ilvl w:val="0"/>
          <w:numId w:val="38"/>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uk-UA"/>
        </w:rPr>
      </w:pPr>
      <w:r w:rsidRPr="0095749E">
        <w:rPr>
          <w:rFonts w:ascii="Times New Roman" w:eastAsia="Calibri" w:hAnsi="Times New Roman" w:cs="Times New Roman"/>
          <w:sz w:val="24"/>
          <w:szCs w:val="24"/>
          <w:lang w:val="uk-UA"/>
        </w:rPr>
        <w:t>ціннісне ставлення до себе;</w:t>
      </w:r>
    </w:p>
    <w:p w:rsidR="0095749E" w:rsidRPr="0095749E" w:rsidRDefault="0095749E" w:rsidP="0095749E">
      <w:pPr>
        <w:numPr>
          <w:ilvl w:val="0"/>
          <w:numId w:val="38"/>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uk-UA"/>
        </w:rPr>
      </w:pPr>
      <w:r w:rsidRPr="0095749E">
        <w:rPr>
          <w:rFonts w:ascii="Times New Roman" w:eastAsia="Calibri" w:hAnsi="Times New Roman" w:cs="Times New Roman"/>
          <w:sz w:val="24"/>
          <w:szCs w:val="24"/>
          <w:lang w:val="uk-UA"/>
        </w:rPr>
        <w:t>ціннісне ставлення</w:t>
      </w:r>
      <w:r>
        <w:rPr>
          <w:rFonts w:ascii="Times New Roman" w:eastAsia="Calibri" w:hAnsi="Times New Roman" w:cs="Times New Roman"/>
          <w:sz w:val="24"/>
          <w:szCs w:val="24"/>
          <w:lang w:val="uk-UA"/>
        </w:rPr>
        <w:t xml:space="preserve"> до сім'ї, родини, людей;   </w:t>
      </w:r>
    </w:p>
    <w:p w:rsidR="0095749E" w:rsidRPr="0095749E" w:rsidRDefault="0095749E" w:rsidP="0095749E">
      <w:pPr>
        <w:numPr>
          <w:ilvl w:val="0"/>
          <w:numId w:val="38"/>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uk-UA"/>
        </w:rPr>
      </w:pPr>
      <w:r w:rsidRPr="0095749E">
        <w:rPr>
          <w:rFonts w:ascii="Times New Roman" w:eastAsia="Calibri" w:hAnsi="Times New Roman" w:cs="Times New Roman"/>
          <w:sz w:val="24"/>
          <w:szCs w:val="24"/>
          <w:lang w:val="uk-UA"/>
        </w:rPr>
        <w:t>ціннісне ставлення особистості до суспільства і держави;</w:t>
      </w:r>
    </w:p>
    <w:p w:rsidR="0095749E" w:rsidRPr="0095749E" w:rsidRDefault="0095749E" w:rsidP="0095749E">
      <w:pPr>
        <w:numPr>
          <w:ilvl w:val="0"/>
          <w:numId w:val="38"/>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uk-UA"/>
        </w:rPr>
      </w:pPr>
      <w:r w:rsidRPr="0095749E">
        <w:rPr>
          <w:rFonts w:ascii="Times New Roman" w:eastAsia="Calibri" w:hAnsi="Times New Roman" w:cs="Times New Roman"/>
          <w:sz w:val="24"/>
          <w:szCs w:val="24"/>
          <w:lang w:val="uk-UA"/>
        </w:rPr>
        <w:t>ціннісне ставлення до праці;</w:t>
      </w:r>
    </w:p>
    <w:p w:rsidR="0095749E" w:rsidRPr="0095749E" w:rsidRDefault="0095749E" w:rsidP="0095749E">
      <w:pPr>
        <w:numPr>
          <w:ilvl w:val="0"/>
          <w:numId w:val="38"/>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uk-UA"/>
        </w:rPr>
      </w:pPr>
      <w:r w:rsidRPr="0095749E">
        <w:rPr>
          <w:rFonts w:ascii="Times New Roman" w:eastAsia="Calibri" w:hAnsi="Times New Roman" w:cs="Times New Roman"/>
          <w:sz w:val="24"/>
          <w:szCs w:val="24"/>
          <w:lang w:val="uk-UA"/>
        </w:rPr>
        <w:t>ціннісне ставлення до природи;</w:t>
      </w:r>
    </w:p>
    <w:p w:rsidR="007D72FB" w:rsidRPr="007D72FB" w:rsidRDefault="0095749E" w:rsidP="007D72FB">
      <w:pPr>
        <w:numPr>
          <w:ilvl w:val="0"/>
          <w:numId w:val="38"/>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uk-UA"/>
        </w:rPr>
      </w:pPr>
      <w:r w:rsidRPr="0095749E">
        <w:rPr>
          <w:rFonts w:ascii="Times New Roman" w:eastAsia="Calibri" w:hAnsi="Times New Roman" w:cs="Times New Roman"/>
          <w:color w:val="000000"/>
          <w:sz w:val="24"/>
          <w:szCs w:val="24"/>
          <w:lang w:val="uk-UA"/>
        </w:rPr>
        <w:t>ціннісне ставлення до культури і мистецтва</w:t>
      </w:r>
      <w:r w:rsidRPr="0095749E">
        <w:rPr>
          <w:rFonts w:ascii="Times New Roman" w:eastAsia="Calibri" w:hAnsi="Times New Roman" w:cs="Times New Roman"/>
          <w:sz w:val="24"/>
          <w:szCs w:val="24"/>
          <w:lang w:val="uk-UA"/>
        </w:rPr>
        <w:t>.</w:t>
      </w:r>
    </w:p>
    <w:tbl>
      <w:tblPr>
        <w:tblStyle w:val="ac"/>
        <w:tblW w:w="0" w:type="auto"/>
        <w:tblLook w:val="04A0" w:firstRow="1" w:lastRow="0" w:firstColumn="1" w:lastColumn="0" w:noHBand="0" w:noVBand="1"/>
      </w:tblPr>
      <w:tblGrid>
        <w:gridCol w:w="2444"/>
        <w:gridCol w:w="5253"/>
        <w:gridCol w:w="1288"/>
        <w:gridCol w:w="2463"/>
        <w:gridCol w:w="1630"/>
        <w:gridCol w:w="2085"/>
      </w:tblGrid>
      <w:tr w:rsidR="007D72FB" w:rsidTr="007D72FB">
        <w:tc>
          <w:tcPr>
            <w:tcW w:w="2444" w:type="dxa"/>
          </w:tcPr>
          <w:p w:rsidR="007D72FB" w:rsidRPr="007D72FB" w:rsidRDefault="007D72FB" w:rsidP="007D72FB">
            <w:pPr>
              <w:jc w:val="center"/>
              <w:rPr>
                <w:rFonts w:ascii="Times New Roman" w:hAnsi="Times New Roman" w:cs="Times New Roman"/>
                <w:i/>
                <w:sz w:val="24"/>
                <w:szCs w:val="24"/>
              </w:rPr>
            </w:pPr>
            <w:r w:rsidRPr="007D72FB">
              <w:rPr>
                <w:rFonts w:ascii="Times New Roman" w:eastAsia="Calibri" w:hAnsi="Times New Roman" w:cs="Times New Roman"/>
                <w:b/>
                <w:i/>
                <w:sz w:val="24"/>
                <w:szCs w:val="24"/>
              </w:rPr>
              <w:t>Напрями виховання</w:t>
            </w:r>
          </w:p>
        </w:tc>
        <w:tc>
          <w:tcPr>
            <w:tcW w:w="5253" w:type="dxa"/>
          </w:tcPr>
          <w:p w:rsidR="007D72FB" w:rsidRPr="007D72FB" w:rsidRDefault="007D72FB" w:rsidP="00C147FE">
            <w:pPr>
              <w:jc w:val="center"/>
              <w:rPr>
                <w:rFonts w:ascii="Times New Roman" w:hAnsi="Times New Roman" w:cs="Times New Roman"/>
                <w:i/>
                <w:sz w:val="24"/>
                <w:szCs w:val="24"/>
              </w:rPr>
            </w:pPr>
            <w:r w:rsidRPr="007D72FB">
              <w:rPr>
                <w:rFonts w:ascii="Times New Roman" w:eastAsia="Calibri" w:hAnsi="Times New Roman" w:cs="Times New Roman"/>
                <w:b/>
                <w:i/>
                <w:sz w:val="24"/>
                <w:szCs w:val="24"/>
              </w:rPr>
              <w:t>Зміст діяльності</w:t>
            </w:r>
          </w:p>
        </w:tc>
        <w:tc>
          <w:tcPr>
            <w:tcW w:w="1288" w:type="dxa"/>
          </w:tcPr>
          <w:p w:rsidR="007D72FB" w:rsidRPr="007D72FB" w:rsidRDefault="007D72FB" w:rsidP="00C147FE">
            <w:pPr>
              <w:jc w:val="center"/>
              <w:rPr>
                <w:rFonts w:ascii="Times New Roman" w:hAnsi="Times New Roman" w:cs="Times New Roman"/>
                <w:i/>
                <w:sz w:val="24"/>
                <w:szCs w:val="24"/>
              </w:rPr>
            </w:pPr>
            <w:r w:rsidRPr="007D72FB">
              <w:rPr>
                <w:rFonts w:ascii="Times New Roman" w:eastAsia="Calibri" w:hAnsi="Times New Roman" w:cs="Times New Roman"/>
                <w:b/>
                <w:i/>
                <w:sz w:val="24"/>
                <w:szCs w:val="24"/>
              </w:rPr>
              <w:t>Класи</w:t>
            </w:r>
          </w:p>
        </w:tc>
        <w:tc>
          <w:tcPr>
            <w:tcW w:w="2463" w:type="dxa"/>
          </w:tcPr>
          <w:p w:rsidR="007D72FB" w:rsidRPr="007D72FB" w:rsidRDefault="007D72FB" w:rsidP="00C147FE">
            <w:pPr>
              <w:jc w:val="center"/>
              <w:rPr>
                <w:rFonts w:ascii="Times New Roman" w:hAnsi="Times New Roman" w:cs="Times New Roman"/>
                <w:b/>
                <w:i/>
                <w:sz w:val="24"/>
                <w:szCs w:val="24"/>
              </w:rPr>
            </w:pPr>
            <w:r w:rsidRPr="007D72FB">
              <w:rPr>
                <w:rFonts w:ascii="Times New Roman" w:hAnsi="Times New Roman" w:cs="Times New Roman"/>
                <w:b/>
                <w:i/>
                <w:sz w:val="24"/>
                <w:szCs w:val="24"/>
              </w:rPr>
              <w:t>Відповідальні</w:t>
            </w:r>
          </w:p>
        </w:tc>
        <w:tc>
          <w:tcPr>
            <w:tcW w:w="1630" w:type="dxa"/>
          </w:tcPr>
          <w:p w:rsidR="007D72FB" w:rsidRPr="007D72FB" w:rsidRDefault="007D72FB" w:rsidP="00C147FE">
            <w:pPr>
              <w:jc w:val="center"/>
              <w:rPr>
                <w:rFonts w:ascii="Times New Roman" w:hAnsi="Times New Roman" w:cs="Times New Roman"/>
                <w:b/>
                <w:i/>
                <w:sz w:val="24"/>
                <w:szCs w:val="24"/>
              </w:rPr>
            </w:pPr>
            <w:r w:rsidRPr="007D72FB">
              <w:rPr>
                <w:rFonts w:ascii="Times New Roman" w:hAnsi="Times New Roman" w:cs="Times New Roman"/>
                <w:b/>
                <w:i/>
                <w:sz w:val="24"/>
                <w:szCs w:val="24"/>
              </w:rPr>
              <w:t>Термін виконання</w:t>
            </w:r>
          </w:p>
        </w:tc>
        <w:tc>
          <w:tcPr>
            <w:tcW w:w="2085" w:type="dxa"/>
          </w:tcPr>
          <w:p w:rsidR="007D72FB" w:rsidRPr="007D72FB" w:rsidRDefault="007D72FB" w:rsidP="00C147FE">
            <w:pPr>
              <w:jc w:val="center"/>
              <w:rPr>
                <w:rFonts w:ascii="Times New Roman" w:hAnsi="Times New Roman" w:cs="Times New Roman"/>
                <w:b/>
                <w:i/>
                <w:sz w:val="24"/>
                <w:szCs w:val="24"/>
              </w:rPr>
            </w:pPr>
            <w:r w:rsidRPr="007D72FB">
              <w:rPr>
                <w:rFonts w:ascii="Times New Roman" w:hAnsi="Times New Roman" w:cs="Times New Roman"/>
                <w:b/>
                <w:i/>
                <w:sz w:val="24"/>
                <w:szCs w:val="24"/>
              </w:rPr>
              <w:t>Відмітка про виконання</w:t>
            </w:r>
          </w:p>
        </w:tc>
      </w:tr>
      <w:tr w:rsidR="007D72FB" w:rsidTr="007D72FB">
        <w:tc>
          <w:tcPr>
            <w:tcW w:w="15163" w:type="dxa"/>
            <w:gridSpan w:val="6"/>
          </w:tcPr>
          <w:p w:rsidR="007D72FB" w:rsidRPr="004B2E49" w:rsidRDefault="007D72FB" w:rsidP="00C147FE">
            <w:pPr>
              <w:jc w:val="center"/>
              <w:rPr>
                <w:rFonts w:ascii="Times New Roman" w:hAnsi="Times New Roman" w:cs="Times New Roman"/>
                <w:b/>
                <w:sz w:val="24"/>
                <w:szCs w:val="24"/>
              </w:rPr>
            </w:pPr>
            <w:r w:rsidRPr="004B2E49">
              <w:rPr>
                <w:rFonts w:ascii="Times New Roman" w:hAnsi="Times New Roman" w:cs="Times New Roman"/>
                <w:b/>
                <w:sz w:val="24"/>
                <w:szCs w:val="24"/>
              </w:rPr>
              <w:t>Вересень</w:t>
            </w: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 xml:space="preserve">Ціннісне ставлення особистості до </w:t>
            </w:r>
            <w:r>
              <w:rPr>
                <w:rFonts w:ascii="Times New Roman" w:eastAsia="Calibri" w:hAnsi="Times New Roman" w:cs="Times New Roman"/>
                <w:b/>
                <w:sz w:val="24"/>
                <w:szCs w:val="24"/>
              </w:rPr>
              <w:lastRenderedPageBreak/>
              <w:t>суспільства і держави</w:t>
            </w:r>
          </w:p>
        </w:tc>
        <w:tc>
          <w:tcPr>
            <w:tcW w:w="5253" w:type="dxa"/>
          </w:tcPr>
          <w:p w:rsidR="007D72FB" w:rsidRDefault="007D72FB" w:rsidP="00C147FE">
            <w:pPr>
              <w:pStyle w:val="TableParagraph"/>
              <w:tabs>
                <w:tab w:val="left" w:pos="1886"/>
                <w:tab w:val="left" w:pos="2919"/>
                <w:tab w:val="left" w:pos="4308"/>
              </w:tabs>
              <w:rPr>
                <w:sz w:val="24"/>
                <w:szCs w:val="24"/>
              </w:rPr>
            </w:pPr>
            <w:r w:rsidRPr="00571833">
              <w:rPr>
                <w:sz w:val="24"/>
                <w:szCs w:val="24"/>
              </w:rPr>
              <w:lastRenderedPageBreak/>
              <w:t xml:space="preserve">Свято Першого дзвоника «Школо, двері відчиняй! Маленьких патріотів привітай!» </w:t>
            </w:r>
          </w:p>
          <w:p w:rsidR="007D72FB" w:rsidRDefault="007D72FB" w:rsidP="00C147FE">
            <w:pPr>
              <w:pStyle w:val="TableParagraph"/>
              <w:tabs>
                <w:tab w:val="left" w:pos="1886"/>
                <w:tab w:val="left" w:pos="2919"/>
                <w:tab w:val="left" w:pos="4308"/>
              </w:tabs>
              <w:rPr>
                <w:sz w:val="24"/>
                <w:szCs w:val="24"/>
              </w:rPr>
            </w:pPr>
            <w:r>
              <w:rPr>
                <w:rFonts w:eastAsia="Calibri"/>
                <w:sz w:val="24"/>
                <w:szCs w:val="24"/>
              </w:rPr>
              <w:t>Онлайн-урок «</w:t>
            </w:r>
            <w:r w:rsidRPr="00571833">
              <w:rPr>
                <w:sz w:val="24"/>
                <w:szCs w:val="24"/>
              </w:rPr>
              <w:t>Ми українці: честь і слава</w:t>
            </w:r>
            <w:r w:rsidRPr="00571833">
              <w:rPr>
                <w:spacing w:val="1"/>
                <w:sz w:val="24"/>
                <w:szCs w:val="24"/>
              </w:rPr>
              <w:t xml:space="preserve"> </w:t>
            </w:r>
            <w:r w:rsidRPr="00571833">
              <w:rPr>
                <w:sz w:val="24"/>
                <w:szCs w:val="24"/>
              </w:rPr>
              <w:lastRenderedPageBreak/>
              <w:t>незламним!»</w:t>
            </w:r>
            <w:r>
              <w:rPr>
                <w:sz w:val="24"/>
                <w:szCs w:val="24"/>
              </w:rPr>
              <w:t>.</w:t>
            </w:r>
          </w:p>
          <w:p w:rsidR="007D72FB" w:rsidRDefault="007D72FB" w:rsidP="00C147FE">
            <w:pPr>
              <w:pStyle w:val="TableParagraph"/>
              <w:tabs>
                <w:tab w:val="left" w:pos="1886"/>
                <w:tab w:val="left" w:pos="2919"/>
                <w:tab w:val="left" w:pos="4308"/>
              </w:tabs>
              <w:rPr>
                <w:sz w:val="24"/>
                <w:szCs w:val="24"/>
              </w:rPr>
            </w:pPr>
          </w:p>
          <w:p w:rsidR="007D72FB" w:rsidRDefault="007D72FB" w:rsidP="00C147FE">
            <w:pPr>
              <w:pStyle w:val="TableParagraph"/>
              <w:tabs>
                <w:tab w:val="left" w:pos="1886"/>
                <w:tab w:val="left" w:pos="2919"/>
                <w:tab w:val="left" w:pos="4308"/>
              </w:tabs>
              <w:rPr>
                <w:sz w:val="24"/>
                <w:szCs w:val="24"/>
              </w:rPr>
            </w:pPr>
            <w:r w:rsidRPr="00136D1E">
              <w:rPr>
                <w:sz w:val="24"/>
                <w:szCs w:val="24"/>
              </w:rPr>
              <w:t>Квест до дня грамотності « У царстві граматики». Написання диктанту до Міжнар</w:t>
            </w:r>
            <w:r>
              <w:rPr>
                <w:sz w:val="24"/>
                <w:szCs w:val="24"/>
              </w:rPr>
              <w:t>одного дня грамотності.</w:t>
            </w:r>
          </w:p>
          <w:p w:rsidR="007D72FB" w:rsidRDefault="007D72FB" w:rsidP="00C147FE">
            <w:pPr>
              <w:rPr>
                <w:rFonts w:ascii="Times New Roman" w:eastAsia="Calibri" w:hAnsi="Times New Roman" w:cs="Times New Roman"/>
                <w:sz w:val="24"/>
                <w:szCs w:val="24"/>
                <w:lang w:val="uk-UA"/>
              </w:rPr>
            </w:pPr>
          </w:p>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rPr>
              <w:t xml:space="preserve">Прес-діалог до </w:t>
            </w:r>
            <w:r>
              <w:rPr>
                <w:rFonts w:ascii="Times New Roman" w:eastAsia="Calibri" w:hAnsi="Times New Roman" w:cs="Times New Roman"/>
                <w:sz w:val="24"/>
                <w:szCs w:val="24"/>
              </w:rPr>
              <w:t>Міжнародного дня Демократії.</w:t>
            </w:r>
          </w:p>
          <w:p w:rsidR="007D72FB" w:rsidRDefault="007D72FB" w:rsidP="00C147FE">
            <w:pPr>
              <w:rPr>
                <w:rFonts w:ascii="Times New Roman" w:hAnsi="Times New Roman" w:cs="Times New Roman"/>
                <w:sz w:val="24"/>
                <w:szCs w:val="24"/>
              </w:rPr>
            </w:pPr>
            <w:r>
              <w:rPr>
                <w:rFonts w:ascii="Times New Roman" w:eastAsia="Calibri" w:hAnsi="Times New Roman" w:cs="Times New Roman"/>
                <w:sz w:val="24"/>
                <w:szCs w:val="24"/>
              </w:rPr>
              <w:t xml:space="preserve">Презентаційний медіа-проєкт «Почесно людей рятувати» до </w:t>
            </w:r>
            <w:r>
              <w:rPr>
                <w:rFonts w:ascii="Times New Roman" w:hAnsi="Times New Roman" w:cs="Times New Roman"/>
                <w:sz w:val="24"/>
                <w:szCs w:val="24"/>
              </w:rPr>
              <w:t xml:space="preserve">Дня </w:t>
            </w:r>
            <w:r w:rsidRPr="0039289E">
              <w:rPr>
                <w:rFonts w:ascii="Times New Roman" w:hAnsi="Times New Roman" w:cs="Times New Roman"/>
                <w:sz w:val="24"/>
                <w:szCs w:val="24"/>
              </w:rPr>
              <w:t xml:space="preserve"> рятувальника ДСНС України</w:t>
            </w:r>
            <w:r>
              <w:rPr>
                <w:rFonts w:ascii="Times New Roman" w:hAnsi="Times New Roman" w:cs="Times New Roman"/>
                <w:sz w:val="24"/>
                <w:szCs w:val="24"/>
              </w:rPr>
              <w:t>.</w:t>
            </w: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Виховні заходи «Нам не потрібна війна».</w:t>
            </w:r>
          </w:p>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Флешмоб «Діти України за мир» до Міжнародного дня миру.</w:t>
            </w: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Тематичні виховні заходи до Дня партизанської слави «Партизанський рух Куп’янщини»</w:t>
            </w:r>
          </w:p>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Година-реквієм «Бабин Яр: без права на забуття» до</w:t>
            </w:r>
            <w:r w:rsidRPr="00911B7D">
              <w:rPr>
                <w:rFonts w:ascii="Times New Roman" w:eastAsia="Calibri" w:hAnsi="Times New Roman" w:cs="Times New Roman"/>
                <w:sz w:val="24"/>
                <w:szCs w:val="24"/>
              </w:rPr>
              <w:t xml:space="preserve"> </w:t>
            </w:r>
            <w:r w:rsidRPr="00911B7D">
              <w:rPr>
                <w:rFonts w:ascii="Times New Roman" w:hAnsi="Times New Roman" w:cs="Times New Roman"/>
                <w:sz w:val="24"/>
                <w:szCs w:val="24"/>
              </w:rPr>
              <w:t>Дня пам’яті трагедії Бабиного Яру</w:t>
            </w:r>
            <w:r>
              <w:rPr>
                <w:rFonts w:ascii="Times New Roman" w:hAnsi="Times New Roman" w:cs="Times New Roman"/>
                <w:sz w:val="24"/>
                <w:szCs w:val="24"/>
              </w:rPr>
              <w:t>.</w:t>
            </w:r>
          </w:p>
          <w:p w:rsidR="007D72FB" w:rsidRDefault="007D72FB" w:rsidP="00C147FE">
            <w:pPr>
              <w:rPr>
                <w:rFonts w:ascii="Times New Roman" w:eastAsia="Calibri" w:hAnsi="Times New Roman" w:cs="Times New Roman"/>
                <w:sz w:val="24"/>
                <w:szCs w:val="24"/>
              </w:rPr>
            </w:pPr>
          </w:p>
          <w:p w:rsidR="007D72FB" w:rsidRDefault="007D72FB" w:rsidP="00C147F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Проведення циклу бесід, конкурсів, лекцій з питань вивчення і тлумачення державної та національної символіки.</w:t>
            </w:r>
          </w:p>
          <w:p w:rsidR="007D72FB" w:rsidRDefault="007D72FB" w:rsidP="00C147FE">
            <w:pPr>
              <w:contextualSpacing/>
              <w:jc w:val="both"/>
              <w:rPr>
                <w:rFonts w:ascii="Times New Roman" w:eastAsia="Calibri" w:hAnsi="Times New Roman" w:cs="Times New Roman"/>
                <w:sz w:val="24"/>
                <w:szCs w:val="24"/>
              </w:rPr>
            </w:pPr>
          </w:p>
          <w:p w:rsidR="007D72FB" w:rsidRPr="00404D43" w:rsidRDefault="007D72FB" w:rsidP="00C147FE">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Проведення циклу тематичних бесід, заходів, спрямованих на формування в учнівської молоді поваги до Конституції України, законів Української держави</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lastRenderedPageBreak/>
              <w:t>1-10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lang w:val="en-US"/>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5-10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C0744" w:rsidP="007C0744">
            <w:pPr>
              <w:jc w:val="center"/>
              <w:rPr>
                <w:rFonts w:ascii="Times New Roman" w:hAnsi="Times New Roman" w:cs="Times New Roman"/>
                <w:sz w:val="24"/>
                <w:szCs w:val="24"/>
              </w:rPr>
            </w:pPr>
            <w:r>
              <w:rPr>
                <w:rFonts w:ascii="Times New Roman" w:hAnsi="Times New Roman" w:cs="Times New Roman"/>
                <w:sz w:val="24"/>
                <w:szCs w:val="24"/>
              </w:rPr>
              <w:t>7-10</w:t>
            </w: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Pr="00404D43"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tc>
        <w:tc>
          <w:tcPr>
            <w:tcW w:w="2463" w:type="dxa"/>
          </w:tcPr>
          <w:p w:rsidR="007D72FB" w:rsidRPr="00571833"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ЗДВР, класні керівники, 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Спільнота вчителів української мови та літератури</w:t>
            </w:r>
          </w:p>
          <w:p w:rsidR="007D72FB" w:rsidRDefault="007D72FB" w:rsidP="00C147FE">
            <w:pPr>
              <w:rPr>
                <w:rFonts w:ascii="Times New Roman" w:hAnsi="Times New Roman" w:cs="Times New Roman"/>
                <w:sz w:val="24"/>
                <w:szCs w:val="24"/>
              </w:rPr>
            </w:pPr>
          </w:p>
          <w:p w:rsidR="007D72FB" w:rsidRDefault="007C0744" w:rsidP="00C147FE">
            <w:pPr>
              <w:rPr>
                <w:rFonts w:ascii="Times New Roman" w:hAnsi="Times New Roman" w:cs="Times New Roman"/>
                <w:sz w:val="24"/>
                <w:szCs w:val="24"/>
              </w:rPr>
            </w:pPr>
            <w:r>
              <w:rPr>
                <w:rFonts w:ascii="Times New Roman" w:hAnsi="Times New Roman" w:cs="Times New Roman"/>
                <w:sz w:val="24"/>
                <w:szCs w:val="24"/>
              </w:rPr>
              <w:t>Старагіна І.В.</w:t>
            </w: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Pr="00404D43" w:rsidRDefault="007D72FB" w:rsidP="00C147FE">
            <w:pPr>
              <w:rPr>
                <w:rFonts w:ascii="Times New Roman" w:hAnsi="Times New Roman" w:cs="Times New Roman"/>
                <w:sz w:val="24"/>
                <w:szCs w:val="24"/>
              </w:rPr>
            </w:pP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lastRenderedPageBreak/>
              <w:t>01.09.2023</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08.09.2023</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C0744" w:rsidP="007C0744">
            <w:pPr>
              <w:jc w:val="center"/>
              <w:rPr>
                <w:rFonts w:ascii="Times New Roman" w:hAnsi="Times New Roman" w:cs="Times New Roman"/>
                <w:sz w:val="24"/>
                <w:szCs w:val="24"/>
              </w:rPr>
            </w:pPr>
            <w:r>
              <w:rPr>
                <w:rFonts w:ascii="Times New Roman" w:hAnsi="Times New Roman" w:cs="Times New Roman"/>
                <w:sz w:val="24"/>
                <w:szCs w:val="24"/>
              </w:rPr>
              <w:t>15.09.2023</w:t>
            </w: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18.09.2013</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21.09.2023</w:t>
            </w:r>
          </w:p>
          <w:p w:rsidR="007D72FB" w:rsidRPr="00404D43" w:rsidRDefault="007D72FB" w:rsidP="00C147FE">
            <w:pPr>
              <w:jc w:val="center"/>
              <w:rPr>
                <w:rFonts w:ascii="Times New Roman" w:hAnsi="Times New Roman" w:cs="Times New Roman"/>
                <w:sz w:val="24"/>
                <w:szCs w:val="24"/>
              </w:rPr>
            </w:pPr>
          </w:p>
          <w:p w:rsidR="007D72FB" w:rsidRPr="00404D43" w:rsidRDefault="007D72FB" w:rsidP="00C147FE">
            <w:pPr>
              <w:jc w:val="center"/>
              <w:rPr>
                <w:rFonts w:ascii="Times New Roman" w:hAnsi="Times New Roman" w:cs="Times New Roman"/>
                <w:sz w:val="24"/>
                <w:szCs w:val="24"/>
              </w:rPr>
            </w:pPr>
          </w:p>
          <w:p w:rsidR="007D72FB" w:rsidRPr="00404D43"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22.09.2023</w:t>
            </w:r>
          </w:p>
          <w:p w:rsidR="007D72FB" w:rsidRPr="00404D43"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29.09.2023</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Упродовж року</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Pr="00404D43" w:rsidRDefault="007D72FB" w:rsidP="00C147FE">
            <w:pPr>
              <w:jc w:val="center"/>
              <w:rPr>
                <w:rFonts w:ascii="Times New Roman" w:hAnsi="Times New Roman" w:cs="Times New Roman"/>
                <w:sz w:val="24"/>
                <w:szCs w:val="24"/>
              </w:rPr>
            </w:pPr>
            <w:r>
              <w:rPr>
                <w:rFonts w:ascii="Times New Roman" w:hAnsi="Times New Roman" w:cs="Times New Roman"/>
                <w:sz w:val="24"/>
                <w:szCs w:val="24"/>
              </w:rPr>
              <w:t>Упродовж року</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sidRPr="00136D1E">
              <w:rPr>
                <w:rFonts w:ascii="Times New Roman" w:eastAsia="Calibri" w:hAnsi="Times New Roman" w:cs="Times New Roman"/>
                <w:b/>
                <w:sz w:val="24"/>
                <w:szCs w:val="24"/>
              </w:rPr>
              <w:lastRenderedPageBreak/>
              <w:t>Ціннісне ставлення до людей, родини, сім’ї</w:t>
            </w:r>
          </w:p>
        </w:tc>
        <w:tc>
          <w:tcPr>
            <w:tcW w:w="5253" w:type="dxa"/>
          </w:tcPr>
          <w:p w:rsidR="007D72FB" w:rsidRDefault="007D72FB" w:rsidP="00C147FE">
            <w:pPr>
              <w:rPr>
                <w:rFonts w:ascii="Times New Roman" w:eastAsia="Calibri" w:hAnsi="Times New Roman" w:cs="Times New Roman"/>
                <w:sz w:val="24"/>
                <w:szCs w:val="24"/>
              </w:rPr>
            </w:pPr>
            <w:r w:rsidRPr="00064AE0">
              <w:rPr>
                <w:rFonts w:ascii="Times New Roman" w:eastAsia="Calibri" w:hAnsi="Times New Roman" w:cs="Times New Roman"/>
                <w:sz w:val="24"/>
                <w:szCs w:val="24"/>
              </w:rPr>
              <w:t>Онлайн-спілкування. Батьківські збори. Проведення</w:t>
            </w:r>
            <w:r>
              <w:rPr>
                <w:rFonts w:ascii="Times New Roman" w:eastAsia="Calibri" w:hAnsi="Times New Roman" w:cs="Times New Roman"/>
                <w:sz w:val="24"/>
                <w:szCs w:val="24"/>
              </w:rPr>
              <w:t xml:space="preserve"> а</w:t>
            </w:r>
            <w:r w:rsidRPr="00136D1E">
              <w:rPr>
                <w:rFonts w:ascii="Times New Roman" w:eastAsia="Calibri" w:hAnsi="Times New Roman" w:cs="Times New Roman"/>
                <w:sz w:val="24"/>
                <w:szCs w:val="24"/>
              </w:rPr>
              <w:t>нкетування батьків та учнів. Створення соціаль</w:t>
            </w:r>
            <w:r>
              <w:rPr>
                <w:rFonts w:ascii="Times New Roman" w:eastAsia="Calibri" w:hAnsi="Times New Roman" w:cs="Times New Roman"/>
                <w:sz w:val="24"/>
                <w:szCs w:val="24"/>
              </w:rPr>
              <w:t>них паспортів класних колективів.</w:t>
            </w: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eastAsia="Calibri" w:hAnsi="Times New Roman" w:cs="Times New Roman"/>
                <w:sz w:val="24"/>
                <w:szCs w:val="24"/>
              </w:rPr>
            </w:pPr>
            <w:r w:rsidRPr="00544CD6">
              <w:rPr>
                <w:rFonts w:ascii="Times New Roman" w:hAnsi="Times New Roman" w:cs="Times New Roman"/>
                <w:sz w:val="24"/>
                <w:szCs w:val="24"/>
              </w:rPr>
              <w:t>Створення</w:t>
            </w:r>
            <w:r w:rsidRPr="00544CD6">
              <w:rPr>
                <w:rFonts w:ascii="Times New Roman" w:hAnsi="Times New Roman" w:cs="Times New Roman"/>
                <w:spacing w:val="1"/>
                <w:sz w:val="24"/>
                <w:szCs w:val="24"/>
              </w:rPr>
              <w:t xml:space="preserve"> </w:t>
            </w:r>
            <w:r w:rsidRPr="00544CD6">
              <w:rPr>
                <w:rFonts w:ascii="Times New Roman" w:hAnsi="Times New Roman" w:cs="Times New Roman"/>
                <w:sz w:val="24"/>
                <w:szCs w:val="24"/>
              </w:rPr>
              <w:t>банку</w:t>
            </w:r>
            <w:r w:rsidRPr="00544CD6">
              <w:rPr>
                <w:rFonts w:ascii="Times New Roman" w:hAnsi="Times New Roman" w:cs="Times New Roman"/>
                <w:spacing w:val="1"/>
                <w:sz w:val="24"/>
                <w:szCs w:val="24"/>
              </w:rPr>
              <w:t xml:space="preserve"> </w:t>
            </w:r>
            <w:r w:rsidRPr="00544CD6">
              <w:rPr>
                <w:rFonts w:ascii="Times New Roman" w:hAnsi="Times New Roman" w:cs="Times New Roman"/>
                <w:sz w:val="24"/>
                <w:szCs w:val="24"/>
              </w:rPr>
              <w:t>даних</w:t>
            </w:r>
            <w:r w:rsidRPr="00544CD6">
              <w:rPr>
                <w:rFonts w:ascii="Times New Roman" w:hAnsi="Times New Roman" w:cs="Times New Roman"/>
                <w:spacing w:val="1"/>
                <w:sz w:val="24"/>
                <w:szCs w:val="24"/>
              </w:rPr>
              <w:t xml:space="preserve"> </w:t>
            </w:r>
            <w:r w:rsidRPr="00544CD6">
              <w:rPr>
                <w:rFonts w:ascii="Times New Roman" w:hAnsi="Times New Roman" w:cs="Times New Roman"/>
                <w:sz w:val="24"/>
                <w:szCs w:val="24"/>
              </w:rPr>
              <w:t>дітей</w:t>
            </w:r>
            <w:r w:rsidRPr="00544CD6">
              <w:rPr>
                <w:rFonts w:ascii="Times New Roman" w:hAnsi="Times New Roman" w:cs="Times New Roman"/>
                <w:spacing w:val="1"/>
                <w:sz w:val="24"/>
                <w:szCs w:val="24"/>
              </w:rPr>
              <w:t xml:space="preserve"> </w:t>
            </w:r>
            <w:r w:rsidRPr="00544CD6">
              <w:rPr>
                <w:rFonts w:ascii="Times New Roman" w:hAnsi="Times New Roman" w:cs="Times New Roman"/>
                <w:sz w:val="24"/>
                <w:szCs w:val="24"/>
              </w:rPr>
              <w:t>ВПО,</w:t>
            </w:r>
            <w:r w:rsidRPr="00544CD6">
              <w:rPr>
                <w:rFonts w:ascii="Times New Roman" w:hAnsi="Times New Roman" w:cs="Times New Roman"/>
                <w:spacing w:val="1"/>
                <w:sz w:val="24"/>
                <w:szCs w:val="24"/>
              </w:rPr>
              <w:t xml:space="preserve"> </w:t>
            </w:r>
            <w:r w:rsidRPr="00544CD6">
              <w:rPr>
                <w:rFonts w:ascii="Times New Roman" w:hAnsi="Times New Roman" w:cs="Times New Roman"/>
                <w:sz w:val="24"/>
                <w:szCs w:val="24"/>
              </w:rPr>
              <w:t>дітей</w:t>
            </w:r>
            <w:r w:rsidRPr="00544CD6">
              <w:rPr>
                <w:rFonts w:ascii="Times New Roman" w:hAnsi="Times New Roman" w:cs="Times New Roman"/>
                <w:spacing w:val="1"/>
                <w:sz w:val="24"/>
                <w:szCs w:val="24"/>
              </w:rPr>
              <w:t xml:space="preserve"> </w:t>
            </w:r>
            <w:r w:rsidRPr="00544CD6">
              <w:rPr>
                <w:rFonts w:ascii="Times New Roman" w:hAnsi="Times New Roman" w:cs="Times New Roman"/>
                <w:sz w:val="24"/>
                <w:szCs w:val="24"/>
              </w:rPr>
              <w:t>мобілізованих</w:t>
            </w:r>
            <w:r w:rsidRPr="00544CD6">
              <w:rPr>
                <w:rFonts w:ascii="Times New Roman" w:hAnsi="Times New Roman" w:cs="Times New Roman"/>
                <w:spacing w:val="1"/>
                <w:sz w:val="24"/>
                <w:szCs w:val="24"/>
              </w:rPr>
              <w:t xml:space="preserve"> </w:t>
            </w:r>
            <w:r w:rsidRPr="00544CD6">
              <w:rPr>
                <w:rFonts w:ascii="Times New Roman" w:hAnsi="Times New Roman" w:cs="Times New Roman"/>
                <w:sz w:val="24"/>
                <w:szCs w:val="24"/>
              </w:rPr>
              <w:t>військовослужбовців</w:t>
            </w:r>
            <w:r>
              <w:rPr>
                <w:rFonts w:ascii="Times New Roman" w:hAnsi="Times New Roman" w:cs="Times New Roman"/>
                <w:sz w:val="24"/>
                <w:szCs w:val="24"/>
              </w:rPr>
              <w:t>.</w:t>
            </w:r>
            <w:r w:rsidRPr="00544CD6">
              <w:rPr>
                <w:rFonts w:ascii="Times New Roman" w:hAnsi="Times New Roman" w:cs="Times New Roman"/>
                <w:spacing w:val="1"/>
                <w:sz w:val="24"/>
                <w:szCs w:val="24"/>
              </w:rPr>
              <w:t xml:space="preserve"> </w:t>
            </w:r>
          </w:p>
          <w:p w:rsidR="007D72FB" w:rsidRDefault="007D72FB" w:rsidP="00C147FE">
            <w:pPr>
              <w:rPr>
                <w:rFonts w:ascii="Times New Roman" w:hAnsi="Times New Roman" w:cs="Times New Roman"/>
                <w:sz w:val="24"/>
                <w:szCs w:val="24"/>
              </w:rPr>
            </w:pPr>
          </w:p>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Акція «Подаруй ближньому смайлик» до дня народження смайлика.</w:t>
            </w: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 xml:space="preserve">«Сюрприз для вихователя», привітання до Дня вихователя. </w:t>
            </w:r>
          </w:p>
          <w:p w:rsidR="007D72FB" w:rsidRDefault="007D72FB" w:rsidP="00C147FE">
            <w:pPr>
              <w:rPr>
                <w:rFonts w:ascii="Times New Roman" w:eastAsia="Calibri" w:hAnsi="Times New Roman" w:cs="Times New Roman"/>
                <w:sz w:val="24"/>
                <w:szCs w:val="24"/>
              </w:rPr>
            </w:pPr>
          </w:p>
          <w:p w:rsidR="007D72FB" w:rsidRPr="00404D43"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 xml:space="preserve">Змістовне наповнення шкільного сайту      </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lastRenderedPageBreak/>
              <w:t>1-10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lastRenderedPageBreak/>
              <w:t>1-4</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lastRenderedPageBreak/>
              <w:t>Класні керівники</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lastRenderedPageBreak/>
              <w:t>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Pr="00404D43" w:rsidRDefault="007D72FB" w:rsidP="00C147FE">
            <w:pPr>
              <w:rPr>
                <w:rFonts w:ascii="Times New Roman" w:hAnsi="Times New Roman" w:cs="Times New Roman"/>
                <w:sz w:val="24"/>
                <w:szCs w:val="24"/>
              </w:rPr>
            </w:pPr>
            <w:r>
              <w:rPr>
                <w:rFonts w:ascii="Times New Roman" w:hAnsi="Times New Roman" w:cs="Times New Roman"/>
                <w:sz w:val="24"/>
                <w:szCs w:val="24"/>
              </w:rPr>
              <w:t>Рудай О.Г.</w:t>
            </w: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lastRenderedPageBreak/>
              <w:t>І-ІІ тиждень</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І тиждень</w:t>
            </w:r>
          </w:p>
          <w:p w:rsidR="007D72FB" w:rsidRPr="00064AE0" w:rsidRDefault="007D72FB" w:rsidP="00C147FE">
            <w:pPr>
              <w:jc w:val="center"/>
              <w:rPr>
                <w:rFonts w:ascii="Times New Roman" w:hAnsi="Times New Roman" w:cs="Times New Roman"/>
                <w:sz w:val="24"/>
                <w:szCs w:val="24"/>
              </w:rPr>
            </w:pPr>
          </w:p>
          <w:p w:rsidR="007D72FB" w:rsidRPr="00064AE0" w:rsidRDefault="007D72FB" w:rsidP="00C147FE">
            <w:pPr>
              <w:jc w:val="center"/>
              <w:rPr>
                <w:rFonts w:ascii="Times New Roman" w:hAnsi="Times New Roman" w:cs="Times New Roman"/>
                <w:sz w:val="24"/>
                <w:szCs w:val="24"/>
              </w:rPr>
            </w:pPr>
          </w:p>
          <w:p w:rsidR="007D72FB" w:rsidRPr="00064AE0" w:rsidRDefault="007D72FB" w:rsidP="00C147FE">
            <w:pPr>
              <w:jc w:val="center"/>
              <w:rPr>
                <w:rFonts w:ascii="Times New Roman" w:hAnsi="Times New Roman" w:cs="Times New Roman"/>
                <w:sz w:val="24"/>
                <w:szCs w:val="24"/>
              </w:rPr>
            </w:pPr>
            <w:r>
              <w:rPr>
                <w:rFonts w:ascii="Times New Roman" w:hAnsi="Times New Roman" w:cs="Times New Roman"/>
                <w:sz w:val="24"/>
                <w:szCs w:val="24"/>
              </w:rPr>
              <w:lastRenderedPageBreak/>
              <w:t>19.09.2023</w:t>
            </w:r>
          </w:p>
          <w:p w:rsidR="007D72FB" w:rsidRDefault="007D72FB" w:rsidP="00C147FE">
            <w:pPr>
              <w:jc w:val="center"/>
              <w:rPr>
                <w:rFonts w:ascii="Times New Roman" w:hAnsi="Times New Roman" w:cs="Times New Roman"/>
                <w:sz w:val="24"/>
                <w:szCs w:val="24"/>
              </w:rPr>
            </w:pPr>
          </w:p>
          <w:p w:rsidR="007D72FB" w:rsidRPr="00064AE0"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sidRPr="00005D8A">
              <w:rPr>
                <w:rFonts w:ascii="Times New Roman" w:hAnsi="Times New Roman" w:cs="Times New Roman"/>
                <w:sz w:val="24"/>
                <w:szCs w:val="24"/>
              </w:rPr>
              <w:t>25.09.2023</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Pr="00064AE0" w:rsidRDefault="007D72FB" w:rsidP="00C147FE">
            <w:pPr>
              <w:jc w:val="center"/>
              <w:rPr>
                <w:rFonts w:ascii="Times New Roman" w:hAnsi="Times New Roman" w:cs="Times New Roman"/>
                <w:sz w:val="24"/>
                <w:szCs w:val="24"/>
              </w:rPr>
            </w:pPr>
            <w:r>
              <w:rPr>
                <w:rFonts w:ascii="Times New Roman" w:hAnsi="Times New Roman" w:cs="Times New Roman"/>
                <w:sz w:val="24"/>
                <w:szCs w:val="24"/>
              </w:rPr>
              <w:t>Щотижня</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lastRenderedPageBreak/>
              <w:t>Ціннісне ставлення до природи</w:t>
            </w:r>
          </w:p>
        </w:tc>
        <w:tc>
          <w:tcPr>
            <w:tcW w:w="5253" w:type="dxa"/>
          </w:tcPr>
          <w:p w:rsidR="007D72FB" w:rsidRDefault="007D72FB" w:rsidP="00C147FE">
            <w:pPr>
              <w:rPr>
                <w:rFonts w:ascii="Times New Roman" w:eastAsia="Calibri" w:hAnsi="Times New Roman" w:cs="Times New Roman"/>
                <w:sz w:val="24"/>
                <w:szCs w:val="24"/>
              </w:rPr>
            </w:pPr>
            <w:r w:rsidRPr="00911B7D">
              <w:rPr>
                <w:rFonts w:ascii="Times New Roman" w:eastAsia="Calibri" w:hAnsi="Times New Roman" w:cs="Times New Roman"/>
                <w:sz w:val="24"/>
                <w:szCs w:val="24"/>
              </w:rPr>
              <w:t>Заочна подорож</w:t>
            </w:r>
            <w:r>
              <w:rPr>
                <w:rFonts w:ascii="Times New Roman" w:eastAsia="Calibri" w:hAnsi="Times New Roman" w:cs="Times New Roman"/>
                <w:sz w:val="24"/>
                <w:szCs w:val="24"/>
              </w:rPr>
              <w:t xml:space="preserve"> екологічними стежинами нашого краю «Цікаві уроки рідного лісу» до Міжнародного дня лісу.</w:t>
            </w: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Конкурс фото-колажів «Ні – вирубкам лісових насаджень!»</w:t>
            </w:r>
          </w:p>
          <w:p w:rsidR="007D72FB" w:rsidRDefault="007D72FB" w:rsidP="00C147FE">
            <w:pPr>
              <w:rPr>
                <w:rFonts w:ascii="Times New Roman" w:eastAsia="Calibri" w:hAnsi="Times New Roman" w:cs="Times New Roman"/>
                <w:sz w:val="24"/>
                <w:szCs w:val="24"/>
              </w:rPr>
            </w:pPr>
          </w:p>
          <w:p w:rsidR="007D72FB" w:rsidRPr="00356886"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Вернісаж  «Квітковий калейдоскоп».</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 xml:space="preserve">5-10 </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Pr="00356886" w:rsidRDefault="007D72FB" w:rsidP="00C147FE">
            <w:pPr>
              <w:rPr>
                <w:rFonts w:ascii="Times New Roman" w:hAnsi="Times New Roman" w:cs="Times New Roman"/>
                <w:sz w:val="24"/>
                <w:szCs w:val="24"/>
              </w:rPr>
            </w:pP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Мезиненко Н.В.</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Pr="00356886"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19.09.2023</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20.09.2023</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Pr="00356886" w:rsidRDefault="007D72FB" w:rsidP="00C147FE">
            <w:pPr>
              <w:jc w:val="center"/>
              <w:rPr>
                <w:rFonts w:ascii="Times New Roman" w:hAnsi="Times New Roman" w:cs="Times New Roman"/>
                <w:sz w:val="24"/>
                <w:szCs w:val="24"/>
              </w:rPr>
            </w:pPr>
            <w:r>
              <w:rPr>
                <w:rFonts w:ascii="Times New Roman" w:hAnsi="Times New Roman" w:cs="Times New Roman"/>
                <w:sz w:val="24"/>
                <w:szCs w:val="24"/>
              </w:rPr>
              <w:t>22.09.2023</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Ціннісне ставлення до мистецтва</w:t>
            </w:r>
          </w:p>
        </w:tc>
        <w:tc>
          <w:tcPr>
            <w:tcW w:w="5253" w:type="dxa"/>
          </w:tcPr>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Конкурс дитячого малюнку «Народженні, щоб у мирі і злагоді жити».</w:t>
            </w:r>
          </w:p>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Стріт-арт «Хай буде мир на всій Землі» до Міжнародного дня миру.</w:t>
            </w:r>
          </w:p>
          <w:p w:rsidR="007D72FB" w:rsidRPr="00064AE0" w:rsidRDefault="007D72FB" w:rsidP="00C147FE">
            <w:pPr>
              <w:rPr>
                <w:rFonts w:ascii="Times New Roman" w:eastAsia="Calibri" w:hAnsi="Times New Roman" w:cs="Times New Roman"/>
                <w:sz w:val="24"/>
                <w:szCs w:val="24"/>
              </w:rPr>
            </w:pPr>
          </w:p>
          <w:p w:rsidR="007D72FB" w:rsidRDefault="007D72FB" w:rsidP="00C147FE">
            <w:pPr>
              <w:rPr>
                <w:rFonts w:ascii="Times New Roman" w:eastAsia="Calibri" w:hAnsi="Times New Roman" w:cs="Times New Roman"/>
                <w:sz w:val="24"/>
                <w:szCs w:val="24"/>
              </w:rPr>
            </w:pPr>
            <w:r w:rsidRPr="00005D8A">
              <w:rPr>
                <w:rFonts w:ascii="Times New Roman" w:eastAsia="Calibri" w:hAnsi="Times New Roman" w:cs="Times New Roman"/>
                <w:sz w:val="24"/>
                <w:szCs w:val="24"/>
              </w:rPr>
              <w:t>Конкурс малюнків «Краса врятує світ» до Міжнародного Дня краси</w:t>
            </w:r>
            <w:r>
              <w:rPr>
                <w:rFonts w:ascii="Times New Roman" w:eastAsia="Calibri" w:hAnsi="Times New Roman" w:cs="Times New Roman"/>
                <w:sz w:val="24"/>
                <w:szCs w:val="24"/>
              </w:rPr>
              <w:t>.</w:t>
            </w:r>
          </w:p>
          <w:p w:rsidR="007D72FB" w:rsidRDefault="007D72FB" w:rsidP="00C147FE">
            <w:pPr>
              <w:rPr>
                <w:rFonts w:ascii="Times New Roman" w:eastAsia="Calibri" w:hAnsi="Times New Roman" w:cs="Times New Roman"/>
                <w:sz w:val="24"/>
                <w:szCs w:val="24"/>
              </w:rPr>
            </w:pPr>
          </w:p>
          <w:p w:rsidR="007D72FB" w:rsidRPr="00356886"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Літературна вітальня «Читай українською» до Дня читання книг</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1-4</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Pr="00064AE0"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tc>
        <w:tc>
          <w:tcPr>
            <w:tcW w:w="2463" w:type="dxa"/>
          </w:tcPr>
          <w:p w:rsidR="007D72FB" w:rsidRPr="003D0B85" w:rsidRDefault="007D72FB" w:rsidP="00C147FE">
            <w:pPr>
              <w:rPr>
                <w:rFonts w:ascii="Times New Roman" w:hAnsi="Times New Roman" w:cs="Times New Roman"/>
                <w:sz w:val="24"/>
                <w:szCs w:val="24"/>
              </w:rPr>
            </w:pPr>
            <w:r w:rsidRPr="003D0B85">
              <w:rPr>
                <w:rFonts w:ascii="Times New Roman" w:hAnsi="Times New Roman" w:cs="Times New Roman"/>
                <w:sz w:val="24"/>
                <w:szCs w:val="24"/>
              </w:rPr>
              <w:t>Класні керівники, вихователі</w:t>
            </w:r>
          </w:p>
          <w:p w:rsidR="007D72FB" w:rsidRPr="003D0B85" w:rsidRDefault="007D72FB" w:rsidP="00C147FE">
            <w:pPr>
              <w:rPr>
                <w:rFonts w:ascii="Times New Roman" w:hAnsi="Times New Roman" w:cs="Times New Roman"/>
                <w:sz w:val="24"/>
                <w:szCs w:val="24"/>
              </w:rPr>
            </w:pPr>
          </w:p>
          <w:p w:rsidR="007D72FB" w:rsidRPr="003D0B85" w:rsidRDefault="007D72FB" w:rsidP="00C147FE">
            <w:pPr>
              <w:rPr>
                <w:rFonts w:ascii="Times New Roman" w:hAnsi="Times New Roman" w:cs="Times New Roman"/>
                <w:sz w:val="24"/>
                <w:szCs w:val="24"/>
              </w:rPr>
            </w:pPr>
          </w:p>
          <w:p w:rsidR="007D72FB" w:rsidRPr="003D0B85" w:rsidRDefault="007D72FB" w:rsidP="00C147FE">
            <w:pPr>
              <w:rPr>
                <w:rFonts w:ascii="Times New Roman" w:hAnsi="Times New Roman" w:cs="Times New Roman"/>
                <w:sz w:val="24"/>
                <w:szCs w:val="24"/>
              </w:rPr>
            </w:pPr>
          </w:p>
          <w:p w:rsidR="007D72FB" w:rsidRPr="003D0B85" w:rsidRDefault="007D72FB" w:rsidP="00C147FE">
            <w:pPr>
              <w:rPr>
                <w:rFonts w:ascii="Times New Roman" w:hAnsi="Times New Roman" w:cs="Times New Roman"/>
                <w:sz w:val="24"/>
                <w:szCs w:val="24"/>
              </w:rPr>
            </w:pPr>
            <w:r w:rsidRPr="003D0B85">
              <w:rPr>
                <w:rFonts w:ascii="Times New Roman" w:hAnsi="Times New Roman" w:cs="Times New Roman"/>
                <w:sz w:val="24"/>
                <w:szCs w:val="24"/>
              </w:rPr>
              <w:t>Вихователі</w:t>
            </w:r>
          </w:p>
          <w:p w:rsidR="007D72FB" w:rsidRPr="003D0B85" w:rsidRDefault="007D72FB" w:rsidP="00C147FE">
            <w:pPr>
              <w:rPr>
                <w:rFonts w:ascii="Times New Roman" w:hAnsi="Times New Roman" w:cs="Times New Roman"/>
                <w:sz w:val="24"/>
                <w:szCs w:val="24"/>
              </w:rPr>
            </w:pPr>
          </w:p>
          <w:p w:rsidR="007D72FB" w:rsidRPr="003D0B85" w:rsidRDefault="007D72FB" w:rsidP="00C147FE">
            <w:pPr>
              <w:rPr>
                <w:rFonts w:ascii="Times New Roman" w:hAnsi="Times New Roman" w:cs="Times New Roman"/>
                <w:sz w:val="24"/>
                <w:szCs w:val="24"/>
              </w:rPr>
            </w:pPr>
          </w:p>
          <w:p w:rsidR="007D72FB" w:rsidRPr="003D0B85" w:rsidRDefault="007D72FB" w:rsidP="00C147FE">
            <w:pPr>
              <w:rPr>
                <w:rFonts w:ascii="Times New Roman" w:hAnsi="Times New Roman" w:cs="Times New Roman"/>
                <w:sz w:val="24"/>
                <w:szCs w:val="24"/>
              </w:rPr>
            </w:pPr>
            <w:r w:rsidRPr="003D0B85">
              <w:rPr>
                <w:rFonts w:ascii="Times New Roman" w:hAnsi="Times New Roman" w:cs="Times New Roman"/>
                <w:sz w:val="24"/>
                <w:szCs w:val="24"/>
              </w:rPr>
              <w:t>Спільнота вчителів гуманітарного циклу</w:t>
            </w:r>
          </w:p>
        </w:tc>
        <w:tc>
          <w:tcPr>
            <w:tcW w:w="1630" w:type="dxa"/>
          </w:tcPr>
          <w:p w:rsidR="007D72FB" w:rsidRPr="003D0B85" w:rsidRDefault="007D72FB" w:rsidP="00C147FE">
            <w:pPr>
              <w:jc w:val="center"/>
              <w:rPr>
                <w:rFonts w:ascii="Times New Roman" w:hAnsi="Times New Roman" w:cs="Times New Roman"/>
                <w:sz w:val="24"/>
                <w:szCs w:val="24"/>
              </w:rPr>
            </w:pPr>
            <w:r w:rsidRPr="003D0B85">
              <w:rPr>
                <w:rFonts w:ascii="Times New Roman" w:hAnsi="Times New Roman" w:cs="Times New Roman"/>
                <w:sz w:val="24"/>
                <w:szCs w:val="24"/>
              </w:rPr>
              <w:t>21.09.2023</w:t>
            </w:r>
          </w:p>
          <w:p w:rsidR="007D72FB" w:rsidRPr="003D0B85" w:rsidRDefault="007D72FB" w:rsidP="00C147FE">
            <w:pPr>
              <w:jc w:val="center"/>
              <w:rPr>
                <w:rFonts w:ascii="Times New Roman" w:hAnsi="Times New Roman" w:cs="Times New Roman"/>
                <w:sz w:val="24"/>
                <w:szCs w:val="24"/>
              </w:rPr>
            </w:pPr>
          </w:p>
          <w:p w:rsidR="007D72FB" w:rsidRPr="003D0B85" w:rsidRDefault="007D72FB" w:rsidP="00C147FE">
            <w:pPr>
              <w:jc w:val="center"/>
              <w:rPr>
                <w:rFonts w:ascii="Times New Roman" w:hAnsi="Times New Roman" w:cs="Times New Roman"/>
                <w:sz w:val="24"/>
                <w:szCs w:val="24"/>
              </w:rPr>
            </w:pPr>
          </w:p>
          <w:p w:rsidR="007D72FB" w:rsidRPr="003D0B85" w:rsidRDefault="007D72FB" w:rsidP="00C147FE">
            <w:pPr>
              <w:jc w:val="center"/>
              <w:rPr>
                <w:rFonts w:ascii="Times New Roman" w:hAnsi="Times New Roman" w:cs="Times New Roman"/>
                <w:sz w:val="24"/>
                <w:szCs w:val="24"/>
              </w:rPr>
            </w:pPr>
          </w:p>
          <w:p w:rsidR="007D72FB" w:rsidRPr="003D0B85" w:rsidRDefault="007D72FB" w:rsidP="00C147FE">
            <w:pPr>
              <w:jc w:val="center"/>
              <w:rPr>
                <w:rFonts w:ascii="Times New Roman" w:hAnsi="Times New Roman" w:cs="Times New Roman"/>
                <w:sz w:val="24"/>
                <w:szCs w:val="24"/>
              </w:rPr>
            </w:pPr>
          </w:p>
          <w:p w:rsidR="007D72FB" w:rsidRPr="003D0B85" w:rsidRDefault="007D72FB" w:rsidP="00C147FE">
            <w:pPr>
              <w:jc w:val="center"/>
              <w:rPr>
                <w:rFonts w:ascii="Times New Roman" w:hAnsi="Times New Roman" w:cs="Times New Roman"/>
                <w:sz w:val="24"/>
                <w:szCs w:val="24"/>
              </w:rPr>
            </w:pPr>
            <w:r>
              <w:rPr>
                <w:rFonts w:ascii="Times New Roman" w:hAnsi="Times New Roman" w:cs="Times New Roman"/>
                <w:sz w:val="24"/>
                <w:szCs w:val="24"/>
              </w:rPr>
              <w:t>08.09.2023</w:t>
            </w:r>
          </w:p>
          <w:p w:rsidR="007D72FB" w:rsidRPr="003D0B85"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Pr="003D0B85" w:rsidRDefault="007D72FB" w:rsidP="00C147FE">
            <w:pPr>
              <w:jc w:val="center"/>
              <w:rPr>
                <w:rFonts w:ascii="Times New Roman" w:hAnsi="Times New Roman" w:cs="Times New Roman"/>
                <w:sz w:val="24"/>
                <w:szCs w:val="24"/>
              </w:rPr>
            </w:pPr>
            <w:r w:rsidRPr="003D0B85">
              <w:rPr>
                <w:rFonts w:ascii="Times New Roman" w:hAnsi="Times New Roman" w:cs="Times New Roman"/>
                <w:sz w:val="24"/>
                <w:szCs w:val="24"/>
              </w:rPr>
              <w:t>06.09.2023</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Ціннісне ставлення до праці</w:t>
            </w:r>
          </w:p>
        </w:tc>
        <w:tc>
          <w:tcPr>
            <w:tcW w:w="525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Фото-вікторина «Професія моїх батьків»</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Вихователі</w:t>
            </w: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29.09.2023</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Ціннісне ставлення до себе</w:t>
            </w:r>
          </w:p>
        </w:tc>
        <w:tc>
          <w:tcPr>
            <w:tcW w:w="5253" w:type="dxa"/>
          </w:tcPr>
          <w:p w:rsidR="007D72FB" w:rsidRDefault="007D72FB" w:rsidP="00C147FE">
            <w:pPr>
              <w:rPr>
                <w:rFonts w:ascii="Times New Roman" w:hAnsi="Times New Roman" w:cs="Times New Roman"/>
                <w:sz w:val="24"/>
                <w:szCs w:val="24"/>
              </w:rPr>
            </w:pPr>
            <w:r w:rsidRPr="00FB298F">
              <w:rPr>
                <w:rFonts w:ascii="Times New Roman" w:hAnsi="Times New Roman" w:cs="Times New Roman"/>
                <w:sz w:val="24"/>
                <w:szCs w:val="24"/>
              </w:rPr>
              <w:t>Відеочелендж</w:t>
            </w:r>
            <w:r w:rsidRPr="00FB298F">
              <w:rPr>
                <w:rFonts w:ascii="Times New Roman" w:hAnsi="Times New Roman" w:cs="Times New Roman"/>
                <w:spacing w:val="-2"/>
                <w:sz w:val="24"/>
                <w:szCs w:val="24"/>
              </w:rPr>
              <w:t xml:space="preserve"> </w:t>
            </w:r>
            <w:r w:rsidRPr="00FB298F">
              <w:rPr>
                <w:rFonts w:ascii="Times New Roman" w:hAnsi="Times New Roman" w:cs="Times New Roman"/>
                <w:sz w:val="24"/>
                <w:szCs w:val="24"/>
              </w:rPr>
              <w:t>«Бути</w:t>
            </w:r>
            <w:r w:rsidRPr="00FB298F">
              <w:rPr>
                <w:rFonts w:ascii="Times New Roman" w:hAnsi="Times New Roman" w:cs="Times New Roman"/>
                <w:spacing w:val="-3"/>
                <w:sz w:val="24"/>
                <w:szCs w:val="24"/>
              </w:rPr>
              <w:t xml:space="preserve"> </w:t>
            </w:r>
            <w:r w:rsidRPr="00FB298F">
              <w:rPr>
                <w:rFonts w:ascii="Times New Roman" w:hAnsi="Times New Roman" w:cs="Times New Roman"/>
                <w:sz w:val="24"/>
                <w:szCs w:val="24"/>
              </w:rPr>
              <w:t>здоровим</w:t>
            </w:r>
            <w:r w:rsidRPr="00FB298F">
              <w:rPr>
                <w:rFonts w:ascii="Times New Roman" w:hAnsi="Times New Roman" w:cs="Times New Roman"/>
                <w:spacing w:val="-3"/>
                <w:sz w:val="24"/>
                <w:szCs w:val="24"/>
              </w:rPr>
              <w:t xml:space="preserve"> </w:t>
            </w:r>
            <w:r w:rsidRPr="00FB298F">
              <w:rPr>
                <w:rFonts w:ascii="Times New Roman" w:hAnsi="Times New Roman" w:cs="Times New Roman"/>
                <w:sz w:val="24"/>
                <w:szCs w:val="24"/>
              </w:rPr>
              <w:t>–</w:t>
            </w:r>
            <w:r w:rsidRPr="00FB298F">
              <w:rPr>
                <w:rFonts w:ascii="Times New Roman" w:hAnsi="Times New Roman" w:cs="Times New Roman"/>
                <w:spacing w:val="-3"/>
                <w:sz w:val="24"/>
                <w:szCs w:val="24"/>
              </w:rPr>
              <w:t xml:space="preserve"> </w:t>
            </w:r>
            <w:r w:rsidRPr="00FB298F">
              <w:rPr>
                <w:rFonts w:ascii="Times New Roman" w:hAnsi="Times New Roman" w:cs="Times New Roman"/>
                <w:sz w:val="24"/>
                <w:szCs w:val="24"/>
              </w:rPr>
              <w:t>це</w:t>
            </w:r>
            <w:r w:rsidRPr="00FB298F">
              <w:rPr>
                <w:rFonts w:ascii="Times New Roman" w:hAnsi="Times New Roman" w:cs="Times New Roman"/>
                <w:spacing w:val="-2"/>
                <w:sz w:val="24"/>
                <w:szCs w:val="24"/>
              </w:rPr>
              <w:t xml:space="preserve"> </w:t>
            </w:r>
            <w:r w:rsidRPr="00FB298F">
              <w:rPr>
                <w:rFonts w:ascii="Times New Roman" w:hAnsi="Times New Roman" w:cs="Times New Roman"/>
                <w:sz w:val="24"/>
                <w:szCs w:val="24"/>
              </w:rPr>
              <w:t>модно!»</w:t>
            </w:r>
          </w:p>
          <w:p w:rsidR="007D72FB" w:rsidRDefault="007D72FB" w:rsidP="00C147FE">
            <w:pPr>
              <w:rPr>
                <w:rFonts w:ascii="Times New Roman" w:eastAsia="Calibri" w:hAnsi="Times New Roman" w:cs="Times New Roman"/>
                <w:sz w:val="24"/>
                <w:szCs w:val="24"/>
              </w:rPr>
            </w:pPr>
            <w:r w:rsidRPr="00FB298F">
              <w:rPr>
                <w:rFonts w:ascii="Times New Roman" w:hAnsi="Times New Roman" w:cs="Times New Roman"/>
                <w:sz w:val="24"/>
                <w:szCs w:val="24"/>
              </w:rPr>
              <w:t>Фізкультурний</w:t>
            </w:r>
            <w:r w:rsidRPr="00FB298F">
              <w:rPr>
                <w:rFonts w:ascii="Times New Roman" w:hAnsi="Times New Roman" w:cs="Times New Roman"/>
                <w:spacing w:val="49"/>
                <w:sz w:val="24"/>
                <w:szCs w:val="24"/>
              </w:rPr>
              <w:t xml:space="preserve"> </w:t>
            </w:r>
            <w:r w:rsidRPr="00FB298F">
              <w:rPr>
                <w:rFonts w:ascii="Times New Roman" w:hAnsi="Times New Roman" w:cs="Times New Roman"/>
                <w:sz w:val="24"/>
                <w:szCs w:val="24"/>
              </w:rPr>
              <w:t>флешмоб</w:t>
            </w:r>
            <w:r w:rsidRPr="00FB298F">
              <w:rPr>
                <w:rFonts w:ascii="Times New Roman" w:hAnsi="Times New Roman" w:cs="Times New Roman"/>
                <w:spacing w:val="51"/>
                <w:sz w:val="24"/>
                <w:szCs w:val="24"/>
              </w:rPr>
              <w:t xml:space="preserve"> </w:t>
            </w:r>
            <w:r w:rsidRPr="00FB298F">
              <w:rPr>
                <w:rFonts w:ascii="Times New Roman" w:hAnsi="Times New Roman" w:cs="Times New Roman"/>
                <w:sz w:val="24"/>
                <w:szCs w:val="24"/>
              </w:rPr>
              <w:t>«Ми</w:t>
            </w:r>
            <w:r w:rsidRPr="00FB298F">
              <w:rPr>
                <w:rFonts w:ascii="Times New Roman" w:hAnsi="Times New Roman" w:cs="Times New Roman"/>
                <w:spacing w:val="49"/>
                <w:sz w:val="24"/>
                <w:szCs w:val="24"/>
              </w:rPr>
              <w:t xml:space="preserve"> </w:t>
            </w:r>
            <w:r w:rsidRPr="00FB298F">
              <w:rPr>
                <w:rFonts w:ascii="Times New Roman" w:hAnsi="Times New Roman" w:cs="Times New Roman"/>
                <w:sz w:val="24"/>
                <w:szCs w:val="24"/>
              </w:rPr>
              <w:t>нездоланні!</w:t>
            </w:r>
            <w:r w:rsidRPr="00FB298F">
              <w:rPr>
                <w:rFonts w:ascii="Times New Roman" w:hAnsi="Times New Roman" w:cs="Times New Roman"/>
                <w:spacing w:val="-67"/>
                <w:sz w:val="24"/>
                <w:szCs w:val="24"/>
              </w:rPr>
              <w:t xml:space="preserve"> </w:t>
            </w:r>
            <w:r w:rsidRPr="00FB298F">
              <w:rPr>
                <w:rFonts w:ascii="Times New Roman" w:hAnsi="Times New Roman" w:cs="Times New Roman"/>
                <w:sz w:val="24"/>
                <w:szCs w:val="24"/>
              </w:rPr>
              <w:t>Наша сила</w:t>
            </w:r>
            <w:r w:rsidRPr="00FB298F">
              <w:rPr>
                <w:rFonts w:ascii="Times New Roman" w:hAnsi="Times New Roman" w:cs="Times New Roman"/>
                <w:spacing w:val="1"/>
                <w:sz w:val="24"/>
                <w:szCs w:val="24"/>
              </w:rPr>
              <w:t xml:space="preserve"> </w:t>
            </w:r>
            <w:r w:rsidRPr="00FB298F">
              <w:rPr>
                <w:rFonts w:ascii="Times New Roman" w:hAnsi="Times New Roman" w:cs="Times New Roman"/>
                <w:sz w:val="24"/>
                <w:szCs w:val="24"/>
              </w:rPr>
              <w:t>в</w:t>
            </w:r>
            <w:r w:rsidRPr="00FB298F">
              <w:rPr>
                <w:rFonts w:ascii="Times New Roman" w:hAnsi="Times New Roman" w:cs="Times New Roman"/>
                <w:spacing w:val="-1"/>
                <w:sz w:val="24"/>
                <w:szCs w:val="24"/>
              </w:rPr>
              <w:t xml:space="preserve"> </w:t>
            </w:r>
            <w:r w:rsidRPr="00FB298F">
              <w:rPr>
                <w:rFonts w:ascii="Times New Roman" w:hAnsi="Times New Roman" w:cs="Times New Roman"/>
                <w:sz w:val="24"/>
                <w:szCs w:val="24"/>
              </w:rPr>
              <w:t>єдності!»</w:t>
            </w:r>
            <w:r>
              <w:rPr>
                <w:rFonts w:ascii="Times New Roman" w:hAnsi="Times New Roman" w:cs="Times New Roman"/>
                <w:sz w:val="24"/>
                <w:szCs w:val="24"/>
              </w:rPr>
              <w:t xml:space="preserve">  до Дня </w:t>
            </w:r>
            <w:r w:rsidRPr="0039289E">
              <w:rPr>
                <w:rFonts w:ascii="Times New Roman" w:hAnsi="Times New Roman" w:cs="Times New Roman"/>
                <w:sz w:val="24"/>
                <w:szCs w:val="24"/>
              </w:rPr>
              <w:t xml:space="preserve"> фізкультури та спорту</w:t>
            </w:r>
            <w:r>
              <w:rPr>
                <w:rFonts w:ascii="Times New Roman" w:hAnsi="Times New Roman" w:cs="Times New Roman"/>
                <w:sz w:val="24"/>
                <w:szCs w:val="24"/>
              </w:rPr>
              <w:t>.</w:t>
            </w:r>
          </w:p>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 xml:space="preserve">Місячник «Увага! Діти на дорозі!» під гаслом </w:t>
            </w:r>
            <w:r w:rsidRPr="00465910">
              <w:rPr>
                <w:rFonts w:ascii="Times New Roman" w:eastAsia="Calibri" w:hAnsi="Times New Roman" w:cs="Times New Roman"/>
                <w:sz w:val="24"/>
                <w:szCs w:val="24"/>
              </w:rPr>
              <w:t xml:space="preserve">  </w:t>
            </w:r>
            <w:r>
              <w:rPr>
                <w:rFonts w:ascii="Times New Roman" w:eastAsia="Calibri" w:hAnsi="Times New Roman" w:cs="Times New Roman"/>
                <w:sz w:val="24"/>
                <w:szCs w:val="24"/>
              </w:rPr>
              <w:t>«Щоб не трапилось біди, правил дорожнього руху дотримуйсь завжди» (за окремим планом).</w:t>
            </w:r>
          </w:p>
          <w:p w:rsidR="007D72FB" w:rsidRPr="004C6954" w:rsidRDefault="007D72FB" w:rsidP="00C147FE">
            <w:pPr>
              <w:rPr>
                <w:rFonts w:ascii="Times New Roman" w:hAnsi="Times New Roman" w:cs="Times New Roman"/>
                <w:sz w:val="24"/>
                <w:szCs w:val="24"/>
              </w:rPr>
            </w:pPr>
          </w:p>
          <w:p w:rsidR="007D72FB" w:rsidRPr="004C6954" w:rsidRDefault="007D72FB" w:rsidP="00C147FE">
            <w:pPr>
              <w:rPr>
                <w:rFonts w:ascii="Times New Roman" w:hAnsi="Times New Roman" w:cs="Times New Roman"/>
                <w:sz w:val="24"/>
                <w:szCs w:val="24"/>
              </w:rPr>
            </w:pPr>
            <w:r w:rsidRPr="004C6954">
              <w:rPr>
                <w:rFonts w:ascii="Times New Roman" w:hAnsi="Times New Roman" w:cs="Times New Roman"/>
                <w:sz w:val="24"/>
                <w:szCs w:val="24"/>
              </w:rPr>
              <w:t>Інформаційні бесіди про правила поведінки учнів під час повітряних тривог та в умовах військового стану</w:t>
            </w:r>
            <w:r>
              <w:rPr>
                <w:rFonts w:ascii="Times New Roman" w:hAnsi="Times New Roman" w:cs="Times New Roman"/>
                <w:sz w:val="24"/>
                <w:szCs w:val="24"/>
              </w:rPr>
              <w:t>.</w:t>
            </w:r>
          </w:p>
          <w:p w:rsidR="007D72FB" w:rsidRPr="00FB298F" w:rsidRDefault="007D72FB" w:rsidP="00C147FE">
            <w:pPr>
              <w:rPr>
                <w:rFonts w:ascii="Times New Roman" w:eastAsia="Calibri"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eastAsia="Calibri" w:hAnsi="Times New Roman" w:cs="Times New Roman"/>
                <w:sz w:val="24"/>
                <w:szCs w:val="24"/>
              </w:rPr>
              <w:t>Інформаційний вісник</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lastRenderedPageBreak/>
              <w:t>1-10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7C0744">
            <w:pP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tc>
        <w:tc>
          <w:tcPr>
            <w:tcW w:w="2463" w:type="dxa"/>
          </w:tcPr>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Молчанова І.В., Крупко Д.А.</w:t>
            </w:r>
          </w:p>
          <w:p w:rsidR="007D72FB" w:rsidRDefault="007D72FB" w:rsidP="00C147FE">
            <w:pPr>
              <w:rPr>
                <w:rFonts w:ascii="Times New Roman" w:hAnsi="Times New Roman" w:cs="Times New Roman"/>
                <w:sz w:val="24"/>
                <w:szCs w:val="24"/>
              </w:rPr>
            </w:pPr>
          </w:p>
          <w:p w:rsidR="007D72FB" w:rsidRPr="004C6954"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Pr="004C6954" w:rsidRDefault="007D72FB" w:rsidP="00C147FE">
            <w:pPr>
              <w:rPr>
                <w:rFonts w:ascii="Times New Roman" w:hAnsi="Times New Roman" w:cs="Times New Roman"/>
                <w:sz w:val="24"/>
                <w:szCs w:val="24"/>
              </w:rPr>
            </w:pPr>
            <w:r>
              <w:rPr>
                <w:rFonts w:ascii="Times New Roman" w:hAnsi="Times New Roman" w:cs="Times New Roman"/>
                <w:sz w:val="24"/>
                <w:szCs w:val="24"/>
              </w:rPr>
              <w:t>Рудай О.Г.</w:t>
            </w:r>
          </w:p>
        </w:tc>
        <w:tc>
          <w:tcPr>
            <w:tcW w:w="1630" w:type="dxa"/>
          </w:tcPr>
          <w:p w:rsidR="007D72FB" w:rsidRPr="003305F7" w:rsidRDefault="007D72FB" w:rsidP="00C147FE">
            <w:pPr>
              <w:jc w:val="center"/>
              <w:rPr>
                <w:rFonts w:ascii="Times New Roman" w:hAnsi="Times New Roman" w:cs="Times New Roman"/>
                <w:sz w:val="24"/>
                <w:szCs w:val="24"/>
              </w:rPr>
            </w:pPr>
            <w:r w:rsidRPr="003305F7">
              <w:rPr>
                <w:rFonts w:ascii="Times New Roman" w:hAnsi="Times New Roman" w:cs="Times New Roman"/>
                <w:sz w:val="24"/>
                <w:szCs w:val="24"/>
              </w:rPr>
              <w:lastRenderedPageBreak/>
              <w:t>11.09.2023</w:t>
            </w:r>
          </w:p>
          <w:p w:rsidR="007D72FB" w:rsidRPr="003305F7" w:rsidRDefault="007D72FB" w:rsidP="00C147FE">
            <w:pPr>
              <w:jc w:val="center"/>
              <w:rPr>
                <w:rFonts w:ascii="Times New Roman" w:hAnsi="Times New Roman" w:cs="Times New Roman"/>
                <w:sz w:val="24"/>
                <w:szCs w:val="24"/>
              </w:rPr>
            </w:pPr>
          </w:p>
          <w:p w:rsidR="007D72FB" w:rsidRPr="003305F7" w:rsidRDefault="007D72FB" w:rsidP="00C147FE">
            <w:pPr>
              <w:jc w:val="center"/>
              <w:rPr>
                <w:rFonts w:ascii="Times New Roman" w:hAnsi="Times New Roman" w:cs="Times New Roman"/>
                <w:sz w:val="24"/>
                <w:szCs w:val="24"/>
              </w:rPr>
            </w:pPr>
          </w:p>
          <w:p w:rsidR="007D72FB" w:rsidRPr="003305F7" w:rsidRDefault="007D72FB" w:rsidP="007C0744">
            <w:pPr>
              <w:rPr>
                <w:rFonts w:ascii="Times New Roman" w:hAnsi="Times New Roman" w:cs="Times New Roman"/>
                <w:sz w:val="24"/>
                <w:szCs w:val="24"/>
              </w:rPr>
            </w:pPr>
          </w:p>
          <w:p w:rsidR="007D72FB" w:rsidRPr="003305F7" w:rsidRDefault="007D72FB" w:rsidP="00C147FE">
            <w:pPr>
              <w:jc w:val="center"/>
              <w:rPr>
                <w:rFonts w:ascii="Times New Roman" w:hAnsi="Times New Roman" w:cs="Times New Roman"/>
                <w:sz w:val="24"/>
                <w:szCs w:val="24"/>
              </w:rPr>
            </w:pPr>
            <w:r w:rsidRPr="003305F7">
              <w:rPr>
                <w:rFonts w:ascii="Times New Roman" w:hAnsi="Times New Roman" w:cs="Times New Roman"/>
                <w:sz w:val="24"/>
                <w:szCs w:val="24"/>
              </w:rPr>
              <w:t>01-30.09.2023</w:t>
            </w:r>
          </w:p>
          <w:p w:rsidR="007D72FB" w:rsidRPr="003305F7" w:rsidRDefault="007D72FB" w:rsidP="00C147FE">
            <w:pPr>
              <w:jc w:val="center"/>
              <w:rPr>
                <w:rFonts w:ascii="Times New Roman" w:hAnsi="Times New Roman" w:cs="Times New Roman"/>
                <w:sz w:val="24"/>
                <w:szCs w:val="24"/>
              </w:rPr>
            </w:pPr>
          </w:p>
          <w:p w:rsidR="007D72FB" w:rsidRPr="003305F7" w:rsidRDefault="007D72FB" w:rsidP="00C147FE">
            <w:pPr>
              <w:jc w:val="center"/>
              <w:rPr>
                <w:rFonts w:ascii="Times New Roman" w:hAnsi="Times New Roman" w:cs="Times New Roman"/>
                <w:sz w:val="24"/>
                <w:szCs w:val="24"/>
              </w:rPr>
            </w:pPr>
          </w:p>
          <w:p w:rsidR="007D72FB" w:rsidRPr="003305F7" w:rsidRDefault="007D72FB" w:rsidP="00C147FE">
            <w:pPr>
              <w:jc w:val="center"/>
              <w:rPr>
                <w:rFonts w:ascii="Times New Roman" w:hAnsi="Times New Roman" w:cs="Times New Roman"/>
                <w:sz w:val="24"/>
                <w:szCs w:val="24"/>
              </w:rPr>
            </w:pPr>
          </w:p>
          <w:p w:rsidR="007D72FB" w:rsidRPr="003305F7" w:rsidRDefault="007D72FB" w:rsidP="00C147FE">
            <w:pPr>
              <w:jc w:val="center"/>
              <w:rPr>
                <w:rFonts w:ascii="Times New Roman" w:hAnsi="Times New Roman" w:cs="Times New Roman"/>
                <w:sz w:val="24"/>
                <w:szCs w:val="24"/>
              </w:rPr>
            </w:pPr>
            <w:r w:rsidRPr="003305F7">
              <w:rPr>
                <w:rFonts w:ascii="Times New Roman" w:hAnsi="Times New Roman" w:cs="Times New Roman"/>
                <w:sz w:val="24"/>
                <w:szCs w:val="24"/>
              </w:rPr>
              <w:t>Упродовж року</w:t>
            </w:r>
          </w:p>
          <w:p w:rsidR="007D72FB" w:rsidRPr="003305F7" w:rsidRDefault="007D72FB" w:rsidP="00C147FE">
            <w:pPr>
              <w:jc w:val="center"/>
              <w:rPr>
                <w:rFonts w:ascii="Times New Roman" w:hAnsi="Times New Roman" w:cs="Times New Roman"/>
                <w:sz w:val="24"/>
                <w:szCs w:val="24"/>
              </w:rPr>
            </w:pPr>
          </w:p>
          <w:p w:rsidR="007D72FB" w:rsidRPr="003305F7" w:rsidRDefault="007D72FB" w:rsidP="00C147FE">
            <w:pPr>
              <w:jc w:val="center"/>
              <w:rPr>
                <w:rFonts w:ascii="Times New Roman" w:hAnsi="Times New Roman" w:cs="Times New Roman"/>
                <w:sz w:val="24"/>
                <w:szCs w:val="24"/>
              </w:rPr>
            </w:pPr>
          </w:p>
          <w:p w:rsidR="007D72FB" w:rsidRPr="003305F7" w:rsidRDefault="007D72FB" w:rsidP="00C147FE">
            <w:pPr>
              <w:jc w:val="center"/>
              <w:rPr>
                <w:rFonts w:ascii="Times New Roman" w:hAnsi="Times New Roman" w:cs="Times New Roman"/>
                <w:sz w:val="24"/>
                <w:szCs w:val="24"/>
              </w:rPr>
            </w:pPr>
            <w:r w:rsidRPr="003305F7">
              <w:rPr>
                <w:rFonts w:ascii="Times New Roman" w:hAnsi="Times New Roman" w:cs="Times New Roman"/>
                <w:sz w:val="24"/>
                <w:szCs w:val="24"/>
              </w:rPr>
              <w:t>Щотижня</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Pr="00356886" w:rsidRDefault="007D72FB" w:rsidP="00C147FE">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Тематичний дайджест «Визначні події вересня»</w:t>
            </w:r>
          </w:p>
        </w:tc>
        <w:tc>
          <w:tcPr>
            <w:tcW w:w="5253" w:type="dxa"/>
          </w:tcPr>
          <w:p w:rsidR="007D72FB" w:rsidRPr="00B23773" w:rsidRDefault="007D72FB" w:rsidP="00C147FE">
            <w:pPr>
              <w:pStyle w:val="af8"/>
              <w:spacing w:before="0" w:beforeAutospacing="0" w:after="0" w:afterAutospacing="0"/>
            </w:pPr>
            <w:r w:rsidRPr="00B23773">
              <w:t>1 вересня – День Знань</w:t>
            </w:r>
          </w:p>
          <w:p w:rsidR="007D72FB" w:rsidRPr="00B23773" w:rsidRDefault="007D72FB" w:rsidP="00C147FE">
            <w:pPr>
              <w:pStyle w:val="af8"/>
              <w:spacing w:before="0" w:beforeAutospacing="0" w:after="0" w:afterAutospacing="0"/>
            </w:pPr>
            <w:r w:rsidRPr="00B23773">
              <w:t>6 вересня – День читання книг</w:t>
            </w:r>
          </w:p>
          <w:p w:rsidR="007D72FB" w:rsidRPr="00B23773" w:rsidRDefault="007D72FB" w:rsidP="00C147FE">
            <w:pPr>
              <w:pStyle w:val="af8"/>
              <w:spacing w:before="0" w:beforeAutospacing="0" w:after="0" w:afterAutospacing="0"/>
            </w:pPr>
            <w:r w:rsidRPr="00B23773">
              <w:t>8 вересня – Міжнародний день писемності</w:t>
            </w:r>
          </w:p>
          <w:p w:rsidR="007D72FB" w:rsidRPr="00B23773" w:rsidRDefault="007D72FB" w:rsidP="00C147FE">
            <w:pPr>
              <w:pStyle w:val="af8"/>
              <w:spacing w:before="0" w:beforeAutospacing="0" w:after="0" w:afterAutospacing="0"/>
            </w:pPr>
            <w:r w:rsidRPr="00B23773">
              <w:t>10 вересня – День фізкультури та спорту</w:t>
            </w:r>
          </w:p>
          <w:p w:rsidR="007D72FB" w:rsidRPr="00B23773" w:rsidRDefault="007D72FB" w:rsidP="00C147FE">
            <w:pPr>
              <w:pStyle w:val="af8"/>
              <w:spacing w:before="0" w:beforeAutospacing="0" w:after="0" w:afterAutospacing="0"/>
            </w:pPr>
            <w:r w:rsidRPr="00B23773">
              <w:t>15 вересня – Міжнародний день Демократії</w:t>
            </w:r>
          </w:p>
          <w:p w:rsidR="007D72FB" w:rsidRPr="00B23773" w:rsidRDefault="007D72FB" w:rsidP="00C147FE">
            <w:pPr>
              <w:pStyle w:val="af8"/>
              <w:spacing w:before="0" w:beforeAutospacing="0" w:after="0" w:afterAutospacing="0"/>
            </w:pPr>
            <w:r w:rsidRPr="00B23773">
              <w:t>17 вересня – День рятувальника ДСНС України</w:t>
            </w:r>
          </w:p>
          <w:p w:rsidR="007D72FB" w:rsidRPr="00B23773" w:rsidRDefault="007D72FB" w:rsidP="00C147FE">
            <w:pPr>
              <w:pStyle w:val="af8"/>
              <w:spacing w:before="0" w:beforeAutospacing="0" w:after="0" w:afterAutospacing="0"/>
            </w:pPr>
            <w:r w:rsidRPr="00B23773">
              <w:t>21 вересня – Міжнародний день миру</w:t>
            </w:r>
          </w:p>
          <w:p w:rsidR="007D72FB" w:rsidRPr="00B23773" w:rsidRDefault="007D72FB" w:rsidP="00C147FE">
            <w:pPr>
              <w:pStyle w:val="af8"/>
              <w:spacing w:before="0" w:beforeAutospacing="0" w:after="0" w:afterAutospacing="0"/>
            </w:pPr>
            <w:r w:rsidRPr="00B23773">
              <w:t>22 вересня – День партизанської слави</w:t>
            </w:r>
          </w:p>
          <w:p w:rsidR="007D72FB" w:rsidRDefault="007D72FB" w:rsidP="00C147FE">
            <w:pPr>
              <w:pStyle w:val="af8"/>
              <w:spacing w:before="0" w:beforeAutospacing="0" w:after="0" w:afterAutospacing="0"/>
            </w:pPr>
            <w:r w:rsidRPr="00B23773">
              <w:t>29 вересня – День пам’яті трагедії Бабиного Яру</w:t>
            </w:r>
          </w:p>
        </w:tc>
        <w:tc>
          <w:tcPr>
            <w:tcW w:w="1288" w:type="dxa"/>
          </w:tcPr>
          <w:p w:rsidR="007D72FB" w:rsidRDefault="007D72FB" w:rsidP="00C147FE">
            <w:pPr>
              <w:rPr>
                <w:rFonts w:ascii="Times New Roman" w:hAnsi="Times New Roman" w:cs="Times New Roman"/>
                <w:sz w:val="24"/>
                <w:szCs w:val="24"/>
              </w:rPr>
            </w:pPr>
          </w:p>
        </w:tc>
        <w:tc>
          <w:tcPr>
            <w:tcW w:w="2463" w:type="dxa"/>
          </w:tcPr>
          <w:p w:rsidR="007D72FB" w:rsidRDefault="007D72FB" w:rsidP="00C147FE">
            <w:pPr>
              <w:rPr>
                <w:rFonts w:ascii="Times New Roman" w:hAnsi="Times New Roman" w:cs="Times New Roman"/>
                <w:sz w:val="24"/>
                <w:szCs w:val="24"/>
              </w:rPr>
            </w:pPr>
          </w:p>
        </w:tc>
        <w:tc>
          <w:tcPr>
            <w:tcW w:w="1630" w:type="dxa"/>
          </w:tcPr>
          <w:p w:rsidR="007D72FB" w:rsidRDefault="007D72FB" w:rsidP="00C147FE">
            <w:pPr>
              <w:rPr>
                <w:rFonts w:ascii="Times New Roman" w:hAnsi="Times New Roman" w:cs="Times New Roman"/>
                <w:sz w:val="24"/>
                <w:szCs w:val="24"/>
              </w:rPr>
            </w:pPr>
          </w:p>
        </w:tc>
        <w:tc>
          <w:tcPr>
            <w:tcW w:w="2085" w:type="dxa"/>
          </w:tcPr>
          <w:p w:rsidR="007D72FB" w:rsidRDefault="007D72FB" w:rsidP="00C147FE">
            <w:pPr>
              <w:rPr>
                <w:rFonts w:ascii="Times New Roman" w:hAnsi="Times New Roman" w:cs="Times New Roman"/>
                <w:sz w:val="24"/>
                <w:szCs w:val="24"/>
              </w:rPr>
            </w:pPr>
          </w:p>
        </w:tc>
      </w:tr>
      <w:tr w:rsidR="007D72FB" w:rsidTr="007D72FB">
        <w:tc>
          <w:tcPr>
            <w:tcW w:w="15163" w:type="dxa"/>
            <w:gridSpan w:val="6"/>
          </w:tcPr>
          <w:p w:rsidR="007D72FB" w:rsidRDefault="007D72FB" w:rsidP="00C147FE">
            <w:pPr>
              <w:jc w:val="center"/>
              <w:rPr>
                <w:rFonts w:ascii="Times New Roman" w:hAnsi="Times New Roman" w:cs="Times New Roman"/>
                <w:sz w:val="24"/>
                <w:szCs w:val="24"/>
              </w:rPr>
            </w:pPr>
            <w:r w:rsidRPr="00337CEE">
              <w:rPr>
                <w:rFonts w:ascii="Times New Roman" w:hAnsi="Times New Roman" w:cs="Times New Roman"/>
                <w:b/>
                <w:sz w:val="24"/>
                <w:szCs w:val="24"/>
              </w:rPr>
              <w:t>Жовтень</w:t>
            </w: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Ціннісне ставлення особистості до суспільства і держави</w:t>
            </w:r>
          </w:p>
        </w:tc>
        <w:tc>
          <w:tcPr>
            <w:tcW w:w="5253" w:type="dxa"/>
          </w:tcPr>
          <w:p w:rsidR="007D72FB" w:rsidRPr="0022738E" w:rsidRDefault="007D72FB" w:rsidP="00C147FE">
            <w:pPr>
              <w:pStyle w:val="TableParagraph"/>
              <w:ind w:right="903"/>
              <w:jc w:val="both"/>
              <w:rPr>
                <w:sz w:val="24"/>
                <w:szCs w:val="24"/>
              </w:rPr>
            </w:pPr>
            <w:r w:rsidRPr="0022738E">
              <w:rPr>
                <w:sz w:val="24"/>
                <w:szCs w:val="24"/>
              </w:rPr>
              <w:t>Відео</w:t>
            </w:r>
            <w:r>
              <w:rPr>
                <w:sz w:val="24"/>
                <w:szCs w:val="24"/>
              </w:rPr>
              <w:t>-</w:t>
            </w:r>
            <w:r w:rsidRPr="0022738E">
              <w:rPr>
                <w:sz w:val="24"/>
                <w:szCs w:val="24"/>
              </w:rPr>
              <w:t>вітання для воїнів-захисників та</w:t>
            </w:r>
            <w:r w:rsidRPr="0022738E">
              <w:rPr>
                <w:spacing w:val="-67"/>
                <w:sz w:val="24"/>
                <w:szCs w:val="24"/>
              </w:rPr>
              <w:t xml:space="preserve"> </w:t>
            </w:r>
            <w:r w:rsidRPr="0022738E">
              <w:rPr>
                <w:sz w:val="24"/>
                <w:szCs w:val="24"/>
              </w:rPr>
              <w:t>захисниць України «Дякуємо за Вашу</w:t>
            </w:r>
            <w:r w:rsidRPr="0022738E">
              <w:rPr>
                <w:spacing w:val="-67"/>
                <w:sz w:val="24"/>
                <w:szCs w:val="24"/>
              </w:rPr>
              <w:t xml:space="preserve">   </w:t>
            </w:r>
            <w:r w:rsidRPr="0022738E">
              <w:rPr>
                <w:sz w:val="24"/>
                <w:szCs w:val="24"/>
              </w:rPr>
              <w:t>мужність!»</w:t>
            </w:r>
            <w:r>
              <w:rPr>
                <w:sz w:val="24"/>
                <w:szCs w:val="24"/>
              </w:rPr>
              <w:t>.</w:t>
            </w:r>
          </w:p>
          <w:p w:rsidR="007D72FB" w:rsidRPr="0050591E" w:rsidRDefault="007D72FB" w:rsidP="00C147FE">
            <w:pPr>
              <w:rPr>
                <w:rFonts w:ascii="Times New Roman" w:eastAsia="Calibri" w:hAnsi="Times New Roman" w:cs="Times New Roman"/>
                <w:color w:val="FF0000"/>
                <w:sz w:val="24"/>
                <w:szCs w:val="24"/>
              </w:rPr>
            </w:pPr>
            <w:r w:rsidRPr="0022738E">
              <w:rPr>
                <w:rFonts w:ascii="Times New Roman" w:hAnsi="Times New Roman" w:cs="Times New Roman"/>
                <w:sz w:val="24"/>
                <w:szCs w:val="24"/>
              </w:rPr>
              <w:t>Створення</w:t>
            </w:r>
            <w:r w:rsidRPr="0022738E">
              <w:rPr>
                <w:rFonts w:ascii="Times New Roman" w:hAnsi="Times New Roman" w:cs="Times New Roman"/>
                <w:spacing w:val="-4"/>
                <w:sz w:val="24"/>
                <w:szCs w:val="24"/>
              </w:rPr>
              <w:t xml:space="preserve"> </w:t>
            </w:r>
            <w:r w:rsidRPr="0022738E">
              <w:rPr>
                <w:rFonts w:ascii="Times New Roman" w:hAnsi="Times New Roman" w:cs="Times New Roman"/>
                <w:sz w:val="24"/>
                <w:szCs w:val="24"/>
              </w:rPr>
              <w:t>вітальних</w:t>
            </w:r>
            <w:r w:rsidRPr="0022738E">
              <w:rPr>
                <w:rFonts w:ascii="Times New Roman" w:hAnsi="Times New Roman" w:cs="Times New Roman"/>
                <w:spacing w:val="-2"/>
                <w:sz w:val="24"/>
                <w:szCs w:val="24"/>
              </w:rPr>
              <w:t xml:space="preserve"> </w:t>
            </w:r>
            <w:r w:rsidRPr="0022738E">
              <w:rPr>
                <w:rFonts w:ascii="Times New Roman" w:hAnsi="Times New Roman" w:cs="Times New Roman"/>
                <w:sz w:val="24"/>
                <w:szCs w:val="24"/>
              </w:rPr>
              <w:t>листівок</w:t>
            </w:r>
            <w:r w:rsidRPr="0022738E">
              <w:rPr>
                <w:rFonts w:ascii="Times New Roman" w:hAnsi="Times New Roman" w:cs="Times New Roman"/>
                <w:spacing w:val="-3"/>
                <w:sz w:val="24"/>
                <w:szCs w:val="24"/>
              </w:rPr>
              <w:t xml:space="preserve"> </w:t>
            </w:r>
            <w:r>
              <w:rPr>
                <w:rFonts w:ascii="Times New Roman" w:hAnsi="Times New Roman" w:cs="Times New Roman"/>
                <w:sz w:val="24"/>
                <w:szCs w:val="24"/>
              </w:rPr>
              <w:t xml:space="preserve">захисникам </w:t>
            </w:r>
            <w:r w:rsidRPr="0022738E">
              <w:rPr>
                <w:rFonts w:ascii="Times New Roman" w:eastAsia="Calibri" w:hAnsi="Times New Roman" w:cs="Times New Roman"/>
                <w:sz w:val="24"/>
                <w:szCs w:val="24"/>
              </w:rPr>
              <w:t xml:space="preserve">до </w:t>
            </w:r>
            <w:r w:rsidRPr="00005D8A">
              <w:rPr>
                <w:rFonts w:ascii="Times New Roman" w:eastAsia="Calibri" w:hAnsi="Times New Roman" w:cs="Times New Roman"/>
                <w:sz w:val="24"/>
                <w:szCs w:val="24"/>
              </w:rPr>
              <w:t>Дня захисників і захисниць України.</w:t>
            </w:r>
          </w:p>
          <w:p w:rsidR="007D72FB" w:rsidRDefault="007D72FB" w:rsidP="00C147FE">
            <w:pPr>
              <w:pStyle w:val="TableParagraph"/>
              <w:tabs>
                <w:tab w:val="left" w:pos="1342"/>
                <w:tab w:val="left" w:pos="2407"/>
                <w:tab w:val="left" w:pos="2947"/>
                <w:tab w:val="left" w:pos="3674"/>
                <w:tab w:val="left" w:pos="5225"/>
              </w:tabs>
              <w:ind w:right="95"/>
              <w:rPr>
                <w:sz w:val="24"/>
                <w:szCs w:val="24"/>
              </w:rPr>
            </w:pPr>
            <w:r w:rsidRPr="0022738E">
              <w:rPr>
                <w:sz w:val="24"/>
                <w:szCs w:val="24"/>
              </w:rPr>
              <w:t>Виховні</w:t>
            </w:r>
            <w:r w:rsidRPr="0022738E">
              <w:rPr>
                <w:sz w:val="24"/>
                <w:szCs w:val="24"/>
              </w:rPr>
              <w:tab/>
              <w:t>заходи</w:t>
            </w:r>
            <w:r w:rsidRPr="0022738E">
              <w:rPr>
                <w:sz w:val="24"/>
                <w:szCs w:val="24"/>
              </w:rPr>
              <w:tab/>
              <w:t>до</w:t>
            </w:r>
            <w:r w:rsidRPr="0022738E">
              <w:rPr>
                <w:sz w:val="24"/>
                <w:szCs w:val="24"/>
              </w:rPr>
              <w:tab/>
              <w:t>Дня</w:t>
            </w:r>
            <w:r w:rsidRPr="0022738E">
              <w:rPr>
                <w:sz w:val="24"/>
                <w:szCs w:val="24"/>
              </w:rPr>
              <w:tab/>
              <w:t>захисників</w:t>
            </w:r>
            <w:r>
              <w:rPr>
                <w:sz w:val="24"/>
                <w:szCs w:val="24"/>
              </w:rPr>
              <w:t xml:space="preserve"> та захисниць України «Рідна земле моя ти козацькою славою щедра».</w:t>
            </w:r>
          </w:p>
          <w:p w:rsidR="007D72FB" w:rsidRDefault="007D72FB" w:rsidP="00C147FE">
            <w:pPr>
              <w:pStyle w:val="TableParagraph"/>
              <w:tabs>
                <w:tab w:val="left" w:pos="1342"/>
                <w:tab w:val="left" w:pos="2407"/>
                <w:tab w:val="left" w:pos="2947"/>
                <w:tab w:val="left" w:pos="3674"/>
                <w:tab w:val="left" w:pos="5225"/>
              </w:tabs>
              <w:ind w:right="95"/>
              <w:rPr>
                <w:sz w:val="24"/>
                <w:szCs w:val="24"/>
              </w:rPr>
            </w:pPr>
          </w:p>
          <w:p w:rsidR="007D72FB" w:rsidRPr="00E87209" w:rsidRDefault="007D72FB" w:rsidP="00C147FE">
            <w:pPr>
              <w:pStyle w:val="TableParagraph"/>
              <w:tabs>
                <w:tab w:val="left" w:pos="1342"/>
                <w:tab w:val="left" w:pos="2407"/>
                <w:tab w:val="left" w:pos="2947"/>
                <w:tab w:val="left" w:pos="3674"/>
                <w:tab w:val="left" w:pos="5225"/>
              </w:tabs>
              <w:ind w:right="95"/>
              <w:rPr>
                <w:rFonts w:eastAsia="Calibri"/>
                <w:sz w:val="24"/>
                <w:szCs w:val="24"/>
              </w:rPr>
            </w:pPr>
            <w:r w:rsidRPr="00005D8A">
              <w:rPr>
                <w:sz w:val="24"/>
                <w:szCs w:val="24"/>
              </w:rPr>
              <w:t>Уроки мужності до Дня визволення України від нацистських загарбників</w:t>
            </w:r>
            <w:r>
              <w:rPr>
                <w:sz w:val="24"/>
                <w:szCs w:val="24"/>
              </w:rPr>
              <w:t>.</w:t>
            </w:r>
            <w:r w:rsidRPr="00E87209">
              <w:rPr>
                <w:sz w:val="24"/>
                <w:szCs w:val="24"/>
              </w:rPr>
              <w:tab/>
            </w:r>
          </w:p>
          <w:p w:rsidR="007D72FB" w:rsidRDefault="007D72FB" w:rsidP="00C147FE">
            <w:pPr>
              <w:rPr>
                <w:rFonts w:ascii="Times New Roman" w:eastAsia="Calibri" w:hAnsi="Times New Roman" w:cs="Times New Roman"/>
                <w:color w:val="FF0000"/>
                <w:sz w:val="24"/>
                <w:szCs w:val="24"/>
              </w:rPr>
            </w:pPr>
          </w:p>
          <w:p w:rsidR="007D72FB" w:rsidRDefault="007D72FB" w:rsidP="00C147FE">
            <w:pPr>
              <w:rPr>
                <w:rFonts w:ascii="Times New Roman" w:hAnsi="Times New Roman" w:cs="Times New Roman"/>
                <w:sz w:val="24"/>
                <w:szCs w:val="24"/>
              </w:rPr>
            </w:pPr>
            <w:r w:rsidRPr="00005D8A">
              <w:rPr>
                <w:rFonts w:ascii="Times New Roman" w:hAnsi="Times New Roman" w:cs="Times New Roman"/>
                <w:sz w:val="24"/>
                <w:szCs w:val="24"/>
              </w:rPr>
              <w:t>Інформаційна</w:t>
            </w:r>
            <w:r w:rsidRPr="00005D8A">
              <w:rPr>
                <w:rFonts w:ascii="Times New Roman" w:hAnsi="Times New Roman" w:cs="Times New Roman"/>
                <w:spacing w:val="-5"/>
                <w:sz w:val="24"/>
                <w:szCs w:val="24"/>
              </w:rPr>
              <w:t xml:space="preserve"> </w:t>
            </w:r>
            <w:r w:rsidRPr="00005D8A">
              <w:rPr>
                <w:rFonts w:ascii="Times New Roman" w:hAnsi="Times New Roman" w:cs="Times New Roman"/>
                <w:sz w:val="24"/>
                <w:szCs w:val="24"/>
              </w:rPr>
              <w:t>хвилинка</w:t>
            </w:r>
            <w:r w:rsidRPr="00005D8A">
              <w:rPr>
                <w:rFonts w:ascii="Times New Roman" w:hAnsi="Times New Roman" w:cs="Times New Roman"/>
                <w:spacing w:val="-5"/>
                <w:sz w:val="24"/>
                <w:szCs w:val="24"/>
              </w:rPr>
              <w:t xml:space="preserve"> </w:t>
            </w:r>
            <w:r w:rsidRPr="00005D8A">
              <w:rPr>
                <w:rFonts w:ascii="Times New Roman" w:hAnsi="Times New Roman" w:cs="Times New Roman"/>
                <w:sz w:val="24"/>
                <w:szCs w:val="24"/>
              </w:rPr>
              <w:t>«День</w:t>
            </w:r>
            <w:r w:rsidRPr="00005D8A">
              <w:rPr>
                <w:rFonts w:ascii="Times New Roman" w:hAnsi="Times New Roman" w:cs="Times New Roman"/>
                <w:spacing w:val="-2"/>
                <w:sz w:val="24"/>
                <w:szCs w:val="24"/>
              </w:rPr>
              <w:t xml:space="preserve"> </w:t>
            </w:r>
            <w:r w:rsidRPr="00005D8A">
              <w:rPr>
                <w:rFonts w:ascii="Times New Roman" w:hAnsi="Times New Roman" w:cs="Times New Roman"/>
                <w:sz w:val="24"/>
                <w:szCs w:val="24"/>
              </w:rPr>
              <w:t>ООН»</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1-4</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5-10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5-10</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Вихователі</w:t>
            </w: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01.10.2023</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 xml:space="preserve">  </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30.10.2023</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Pr="002A5E10" w:rsidRDefault="007D72FB" w:rsidP="00C147FE">
            <w:pPr>
              <w:jc w:val="center"/>
              <w:rPr>
                <w:rFonts w:ascii="Times New Roman" w:hAnsi="Times New Roman" w:cs="Times New Roman"/>
                <w:sz w:val="24"/>
                <w:szCs w:val="24"/>
              </w:rPr>
            </w:pPr>
            <w:r>
              <w:rPr>
                <w:rFonts w:ascii="Times New Roman" w:hAnsi="Times New Roman" w:cs="Times New Roman"/>
                <w:sz w:val="24"/>
                <w:szCs w:val="24"/>
              </w:rPr>
              <w:t>20.10.2023</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Ціннісне ставлення до людей, родини,  сім’ї</w:t>
            </w:r>
          </w:p>
        </w:tc>
        <w:tc>
          <w:tcPr>
            <w:tcW w:w="5253" w:type="dxa"/>
          </w:tcPr>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Тематичні виховні години до Всесвітнього дня хліба  «Його величність </w:t>
            </w:r>
            <w:r w:rsidRPr="00FB298F">
              <w:rPr>
                <w:rFonts w:ascii="Times New Roman" w:hAnsi="Times New Roman" w:cs="Times New Roman"/>
                <w:sz w:val="24"/>
                <w:szCs w:val="24"/>
              </w:rPr>
              <w:t>–</w:t>
            </w:r>
            <w:r w:rsidRPr="00FB298F">
              <w:rPr>
                <w:rFonts w:ascii="Times New Roman" w:hAnsi="Times New Roman" w:cs="Times New Roman"/>
                <w:spacing w:val="-3"/>
                <w:sz w:val="24"/>
                <w:szCs w:val="24"/>
              </w:rPr>
              <w:t xml:space="preserve"> </w:t>
            </w:r>
            <w:r w:rsidR="00E221EA">
              <w:rPr>
                <w:rFonts w:ascii="Times New Roman" w:eastAsia="Calibri" w:hAnsi="Times New Roman" w:cs="Times New Roman"/>
                <w:sz w:val="24"/>
                <w:szCs w:val="24"/>
              </w:rPr>
              <w:t xml:space="preserve"> Хліб».</w:t>
            </w:r>
          </w:p>
          <w:p w:rsidR="00E221EA" w:rsidRDefault="00E221EA" w:rsidP="00C147FE">
            <w:pPr>
              <w:rPr>
                <w:rFonts w:ascii="Times New Roman" w:eastAsia="Calibri"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eastAsia="Calibri" w:hAnsi="Times New Roman" w:cs="Times New Roman"/>
                <w:sz w:val="24"/>
                <w:szCs w:val="24"/>
              </w:rPr>
              <w:t>Змістовне наповнення шкільного сайту</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E221EA">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tc>
        <w:tc>
          <w:tcPr>
            <w:tcW w:w="2463" w:type="dxa"/>
          </w:tcPr>
          <w:p w:rsidR="007D72FB" w:rsidRDefault="00E221EA" w:rsidP="00C147FE">
            <w:pPr>
              <w:rPr>
                <w:rFonts w:ascii="Times New Roman" w:hAnsi="Times New Roman" w:cs="Times New Roman"/>
                <w:sz w:val="24"/>
                <w:szCs w:val="24"/>
              </w:rPr>
            </w:pPr>
            <w:r>
              <w:rPr>
                <w:rFonts w:ascii="Times New Roman" w:hAnsi="Times New Roman" w:cs="Times New Roman"/>
                <w:sz w:val="24"/>
                <w:szCs w:val="24"/>
              </w:rPr>
              <w:t>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Рудай О.Г.</w:t>
            </w:r>
          </w:p>
        </w:tc>
        <w:tc>
          <w:tcPr>
            <w:tcW w:w="1630" w:type="dxa"/>
          </w:tcPr>
          <w:p w:rsidR="007D72FB" w:rsidRDefault="00E221EA" w:rsidP="00E221EA">
            <w:pPr>
              <w:rPr>
                <w:rFonts w:ascii="Times New Roman" w:hAnsi="Times New Roman" w:cs="Times New Roman"/>
                <w:sz w:val="24"/>
                <w:szCs w:val="24"/>
              </w:rPr>
            </w:pPr>
            <w:r>
              <w:rPr>
                <w:rFonts w:ascii="Times New Roman" w:hAnsi="Times New Roman" w:cs="Times New Roman"/>
                <w:sz w:val="24"/>
                <w:szCs w:val="24"/>
              </w:rPr>
              <w:t xml:space="preserve">    </w:t>
            </w:r>
            <w:r w:rsidR="007D72FB">
              <w:rPr>
                <w:rFonts w:ascii="Times New Roman" w:hAnsi="Times New Roman" w:cs="Times New Roman"/>
                <w:sz w:val="24"/>
                <w:szCs w:val="24"/>
              </w:rPr>
              <w:t>16.10.2023</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Щотижня</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Ціннісне ставлення до природи</w:t>
            </w:r>
          </w:p>
        </w:tc>
        <w:tc>
          <w:tcPr>
            <w:tcW w:w="5253"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sz w:val="24"/>
                <w:szCs w:val="24"/>
              </w:rPr>
              <w:t>Підкастинг «Грандіозні космічні досягнення людства»</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Pr="002A5E10" w:rsidRDefault="007D72FB" w:rsidP="00C147FE">
            <w:pPr>
              <w:rPr>
                <w:rFonts w:ascii="Times New Roman" w:hAnsi="Times New Roman" w:cs="Times New Roman"/>
                <w:sz w:val="24"/>
                <w:szCs w:val="24"/>
              </w:rPr>
            </w:pP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Вихователі</w:t>
            </w:r>
          </w:p>
          <w:p w:rsidR="007D72FB" w:rsidRPr="002A5E10" w:rsidRDefault="007D72FB" w:rsidP="00C147FE">
            <w:pPr>
              <w:rPr>
                <w:rFonts w:ascii="Times New Roman" w:hAnsi="Times New Roman" w:cs="Times New Roman"/>
                <w:sz w:val="24"/>
                <w:szCs w:val="24"/>
              </w:rPr>
            </w:pP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04.10.2023</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lastRenderedPageBreak/>
              <w:t>Ціннісне ставлення до мистецтва</w:t>
            </w:r>
          </w:p>
        </w:tc>
        <w:tc>
          <w:tcPr>
            <w:tcW w:w="5253" w:type="dxa"/>
          </w:tcPr>
          <w:p w:rsidR="007D72FB" w:rsidRDefault="007D72FB" w:rsidP="00C147FE">
            <w:pPr>
              <w:rPr>
                <w:rFonts w:ascii="Times New Roman" w:hAnsi="Times New Roman" w:cs="Times New Roman"/>
                <w:sz w:val="24"/>
                <w:szCs w:val="24"/>
              </w:rPr>
            </w:pPr>
            <w:r w:rsidRPr="00005D8A">
              <w:rPr>
                <w:rFonts w:ascii="Times New Roman" w:hAnsi="Times New Roman" w:cs="Times New Roman"/>
                <w:sz w:val="24"/>
                <w:szCs w:val="24"/>
              </w:rPr>
              <w:t>Хіт-парад</w:t>
            </w:r>
            <w:r w:rsidRPr="00005D8A">
              <w:rPr>
                <w:rFonts w:ascii="Times New Roman" w:hAnsi="Times New Roman" w:cs="Times New Roman"/>
                <w:spacing w:val="1"/>
                <w:sz w:val="24"/>
                <w:szCs w:val="24"/>
              </w:rPr>
              <w:t xml:space="preserve"> </w:t>
            </w:r>
            <w:r w:rsidRPr="00005D8A">
              <w:rPr>
                <w:rFonts w:ascii="Times New Roman" w:hAnsi="Times New Roman" w:cs="Times New Roman"/>
                <w:sz w:val="24"/>
                <w:szCs w:val="24"/>
              </w:rPr>
              <w:t>українських</w:t>
            </w:r>
            <w:r w:rsidRPr="00005D8A">
              <w:rPr>
                <w:rFonts w:ascii="Times New Roman" w:hAnsi="Times New Roman" w:cs="Times New Roman"/>
                <w:spacing w:val="1"/>
                <w:sz w:val="24"/>
                <w:szCs w:val="24"/>
              </w:rPr>
              <w:t xml:space="preserve"> </w:t>
            </w:r>
            <w:r w:rsidRPr="00005D8A">
              <w:rPr>
                <w:rFonts w:ascii="Times New Roman" w:hAnsi="Times New Roman" w:cs="Times New Roman"/>
                <w:sz w:val="24"/>
                <w:szCs w:val="24"/>
              </w:rPr>
              <w:t>пісень</w:t>
            </w:r>
            <w:r w:rsidRPr="00005D8A">
              <w:rPr>
                <w:rFonts w:ascii="Times New Roman" w:hAnsi="Times New Roman" w:cs="Times New Roman"/>
                <w:spacing w:val="1"/>
                <w:sz w:val="24"/>
                <w:szCs w:val="24"/>
              </w:rPr>
              <w:t xml:space="preserve"> </w:t>
            </w:r>
            <w:r w:rsidRPr="00005D8A">
              <w:rPr>
                <w:rFonts w:ascii="Times New Roman" w:hAnsi="Times New Roman" w:cs="Times New Roman"/>
                <w:sz w:val="24"/>
                <w:szCs w:val="24"/>
              </w:rPr>
              <w:t>у</w:t>
            </w:r>
            <w:r w:rsidRPr="00005D8A">
              <w:rPr>
                <w:rFonts w:ascii="Times New Roman" w:hAnsi="Times New Roman" w:cs="Times New Roman"/>
                <w:spacing w:val="1"/>
                <w:sz w:val="24"/>
                <w:szCs w:val="24"/>
              </w:rPr>
              <w:t xml:space="preserve"> </w:t>
            </w:r>
            <w:r w:rsidRPr="00005D8A">
              <w:rPr>
                <w:rFonts w:ascii="Times New Roman" w:hAnsi="Times New Roman" w:cs="Times New Roman"/>
                <w:sz w:val="24"/>
                <w:szCs w:val="24"/>
              </w:rPr>
              <w:t xml:space="preserve">формі </w:t>
            </w:r>
            <w:r w:rsidRPr="00005D8A">
              <w:rPr>
                <w:rFonts w:ascii="Times New Roman" w:hAnsi="Times New Roman" w:cs="Times New Roman"/>
                <w:spacing w:val="-67"/>
                <w:sz w:val="24"/>
                <w:szCs w:val="24"/>
              </w:rPr>
              <w:t xml:space="preserve"> </w:t>
            </w:r>
            <w:r w:rsidRPr="00005D8A">
              <w:rPr>
                <w:rFonts w:ascii="Times New Roman" w:hAnsi="Times New Roman" w:cs="Times New Roman"/>
                <w:sz w:val="24"/>
                <w:szCs w:val="24"/>
              </w:rPr>
              <w:t>тематичного</w:t>
            </w:r>
            <w:r w:rsidRPr="00005D8A">
              <w:rPr>
                <w:rFonts w:ascii="Times New Roman" w:hAnsi="Times New Roman" w:cs="Times New Roman"/>
                <w:spacing w:val="70"/>
                <w:sz w:val="24"/>
                <w:szCs w:val="24"/>
              </w:rPr>
              <w:t xml:space="preserve"> </w:t>
            </w:r>
            <w:r w:rsidRPr="00005D8A">
              <w:rPr>
                <w:rFonts w:ascii="Times New Roman" w:hAnsi="Times New Roman" w:cs="Times New Roman"/>
                <w:sz w:val="24"/>
                <w:szCs w:val="24"/>
              </w:rPr>
              <w:t>відеочеленджу «З Україною</w:t>
            </w:r>
            <w:r w:rsidRPr="00005D8A">
              <w:rPr>
                <w:rFonts w:ascii="Times New Roman" w:hAnsi="Times New Roman" w:cs="Times New Roman"/>
                <w:spacing w:val="1"/>
                <w:sz w:val="24"/>
                <w:szCs w:val="24"/>
              </w:rPr>
              <w:t xml:space="preserve"> </w:t>
            </w:r>
            <w:r w:rsidRPr="00005D8A">
              <w:rPr>
                <w:rFonts w:ascii="Times New Roman" w:hAnsi="Times New Roman" w:cs="Times New Roman"/>
                <w:sz w:val="24"/>
                <w:szCs w:val="24"/>
              </w:rPr>
              <w:t>в</w:t>
            </w:r>
            <w:r w:rsidRPr="00005D8A">
              <w:rPr>
                <w:rFonts w:ascii="Times New Roman" w:hAnsi="Times New Roman" w:cs="Times New Roman"/>
                <w:spacing w:val="-1"/>
                <w:sz w:val="24"/>
                <w:szCs w:val="24"/>
              </w:rPr>
              <w:t xml:space="preserve"> </w:t>
            </w:r>
            <w:r w:rsidRPr="00005D8A">
              <w:rPr>
                <w:rFonts w:ascii="Times New Roman" w:hAnsi="Times New Roman" w:cs="Times New Roman"/>
                <w:sz w:val="24"/>
                <w:szCs w:val="24"/>
              </w:rPr>
              <w:t>серці!»</w:t>
            </w:r>
            <w:r>
              <w:rPr>
                <w:rFonts w:ascii="Times New Roman" w:hAnsi="Times New Roman" w:cs="Times New Roman"/>
                <w:sz w:val="24"/>
                <w:szCs w:val="24"/>
              </w:rPr>
              <w:t>.</w:t>
            </w:r>
          </w:p>
          <w:p w:rsidR="007D72FB" w:rsidRDefault="007D72FB" w:rsidP="00C147FE">
            <w:pPr>
              <w:rPr>
                <w:rFonts w:ascii="Times New Roman" w:hAnsi="Times New Roman" w:cs="Times New Roman"/>
                <w:sz w:val="24"/>
                <w:szCs w:val="24"/>
              </w:rPr>
            </w:pPr>
          </w:p>
          <w:p w:rsidR="007D72FB" w:rsidRDefault="007D72FB" w:rsidP="00C147FE">
            <w:pPr>
              <w:rPr>
                <w:rFonts w:ascii="Times New Roman" w:eastAsia="Calibri" w:hAnsi="Times New Roman" w:cs="Times New Roman"/>
                <w:sz w:val="24"/>
                <w:szCs w:val="24"/>
              </w:rPr>
            </w:pPr>
            <w:r>
              <w:rPr>
                <w:rFonts w:ascii="Times New Roman" w:hAnsi="Times New Roman" w:cs="Times New Roman"/>
                <w:sz w:val="24"/>
                <w:szCs w:val="24"/>
              </w:rPr>
              <w:t>К</w:t>
            </w:r>
            <w:r w:rsidRPr="00E87209">
              <w:rPr>
                <w:rFonts w:ascii="Times New Roman" w:hAnsi="Times New Roman" w:cs="Times New Roman"/>
                <w:sz w:val="24"/>
                <w:szCs w:val="24"/>
              </w:rPr>
              <w:t>онкурс малюнків «Мій дідусь та моя бабуся»</w:t>
            </w:r>
            <w:r>
              <w:rPr>
                <w:rFonts w:ascii="Times New Roman" w:eastAsia="Calibri" w:hAnsi="Times New Roman" w:cs="Times New Roman"/>
                <w:sz w:val="24"/>
                <w:szCs w:val="24"/>
              </w:rPr>
              <w:t xml:space="preserve"> до Міжнародного дня людини похилого віку.</w:t>
            </w:r>
          </w:p>
          <w:p w:rsidR="007D72FB" w:rsidRDefault="007D72FB" w:rsidP="00C147FE">
            <w:pPr>
              <w:rPr>
                <w:rFonts w:ascii="Times New Roman" w:hAnsi="Times New Roman" w:cs="Times New Roman"/>
                <w:sz w:val="24"/>
                <w:szCs w:val="24"/>
              </w:rPr>
            </w:pPr>
          </w:p>
          <w:p w:rsidR="007D72FB" w:rsidRPr="002A5E10" w:rsidRDefault="007D72FB" w:rsidP="00C147FE">
            <w:pPr>
              <w:rPr>
                <w:rFonts w:ascii="Times New Roman" w:eastAsia="Calibri" w:hAnsi="Times New Roman" w:cs="Times New Roman"/>
                <w:sz w:val="24"/>
                <w:szCs w:val="24"/>
              </w:rPr>
            </w:pPr>
            <w:r w:rsidRPr="002A5E10">
              <w:rPr>
                <w:rFonts w:ascii="Times New Roman" w:eastAsia="Calibri" w:hAnsi="Times New Roman" w:cs="Times New Roman"/>
                <w:sz w:val="24"/>
                <w:szCs w:val="24"/>
              </w:rPr>
              <w:t>Вітальня листівка «Для тих, чия професія від Бога» до Дня працівників освіти</w:t>
            </w:r>
            <w:r>
              <w:rPr>
                <w:rFonts w:ascii="Times New Roman" w:eastAsia="Calibri" w:hAnsi="Times New Roman" w:cs="Times New Roman"/>
                <w:sz w:val="24"/>
                <w:szCs w:val="24"/>
              </w:rPr>
              <w:t>.</w:t>
            </w:r>
            <w:r w:rsidRPr="002A5E10">
              <w:rPr>
                <w:rFonts w:ascii="Times New Roman" w:eastAsia="Calibri" w:hAnsi="Times New Roman" w:cs="Times New Roman"/>
                <w:sz w:val="24"/>
                <w:szCs w:val="24"/>
              </w:rPr>
              <w:t xml:space="preserve"> </w:t>
            </w:r>
          </w:p>
          <w:p w:rsidR="007D72FB" w:rsidRPr="00E81083" w:rsidRDefault="007D72FB" w:rsidP="00C147FE">
            <w:pPr>
              <w:rPr>
                <w:rFonts w:ascii="Times New Roman" w:eastAsia="Calibri" w:hAnsi="Times New Roman" w:cs="Times New Roman"/>
                <w:sz w:val="24"/>
                <w:szCs w:val="24"/>
                <w:highlight w:val="yellow"/>
              </w:rPr>
            </w:pPr>
          </w:p>
          <w:p w:rsidR="007D72FB" w:rsidRDefault="007D72FB" w:rsidP="00C147FE">
            <w:pPr>
              <w:rPr>
                <w:spacing w:val="-4"/>
                <w:sz w:val="28"/>
              </w:rPr>
            </w:pPr>
            <w:r w:rsidRPr="00165A18">
              <w:rPr>
                <w:rFonts w:ascii="Times New Roman" w:eastAsia="Calibri" w:hAnsi="Times New Roman" w:cs="Times New Roman"/>
                <w:sz w:val="24"/>
                <w:szCs w:val="24"/>
              </w:rPr>
              <w:t>П’ять хвилин з мистецтвом  «Свої дари нам осінь принесла</w:t>
            </w:r>
            <w:r>
              <w:rPr>
                <w:rFonts w:ascii="Times New Roman" w:eastAsia="Calibri" w:hAnsi="Times New Roman" w:cs="Times New Roman"/>
                <w:sz w:val="24"/>
                <w:szCs w:val="24"/>
              </w:rPr>
              <w:t>»</w:t>
            </w:r>
            <w:r>
              <w:rPr>
                <w:spacing w:val="-4"/>
                <w:sz w:val="28"/>
              </w:rPr>
              <w:t>.</w:t>
            </w:r>
          </w:p>
          <w:p w:rsidR="007D72FB" w:rsidRPr="00E81083" w:rsidRDefault="007D72FB" w:rsidP="00C147FE">
            <w:pPr>
              <w:rPr>
                <w:spacing w:val="-4"/>
                <w:sz w:val="28"/>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 xml:space="preserve">Сторітеллінг  </w:t>
            </w:r>
            <w:r w:rsidRPr="00E81083">
              <w:rPr>
                <w:rFonts w:ascii="Times New Roman" w:hAnsi="Times New Roman" w:cs="Times New Roman"/>
                <w:sz w:val="24"/>
                <w:szCs w:val="24"/>
              </w:rPr>
              <w:t>«Видатні</w:t>
            </w:r>
            <w:r w:rsidRPr="00E81083">
              <w:rPr>
                <w:rFonts w:ascii="Times New Roman" w:hAnsi="Times New Roman" w:cs="Times New Roman"/>
                <w:spacing w:val="-5"/>
                <w:sz w:val="24"/>
                <w:szCs w:val="24"/>
              </w:rPr>
              <w:t xml:space="preserve"> </w:t>
            </w:r>
            <w:r w:rsidRPr="00E81083">
              <w:rPr>
                <w:rFonts w:ascii="Times New Roman" w:hAnsi="Times New Roman" w:cs="Times New Roman"/>
                <w:sz w:val="24"/>
                <w:szCs w:val="24"/>
              </w:rPr>
              <w:t>художники</w:t>
            </w:r>
            <w:r w:rsidRPr="00E81083">
              <w:rPr>
                <w:rFonts w:ascii="Times New Roman" w:hAnsi="Times New Roman" w:cs="Times New Roman"/>
                <w:spacing w:val="1"/>
                <w:sz w:val="24"/>
                <w:szCs w:val="24"/>
              </w:rPr>
              <w:t xml:space="preserve"> </w:t>
            </w:r>
            <w:r w:rsidRPr="00E81083">
              <w:rPr>
                <w:rFonts w:ascii="Times New Roman" w:hAnsi="Times New Roman" w:cs="Times New Roman"/>
                <w:sz w:val="24"/>
                <w:szCs w:val="24"/>
              </w:rPr>
              <w:t>України»</w:t>
            </w:r>
            <w:r>
              <w:rPr>
                <w:rFonts w:ascii="Times New Roman" w:hAnsi="Times New Roman" w:cs="Times New Roman"/>
                <w:sz w:val="24"/>
                <w:szCs w:val="24"/>
              </w:rPr>
              <w:t xml:space="preserve"> </w:t>
            </w:r>
            <w:r w:rsidRPr="00E81083">
              <w:rPr>
                <w:rFonts w:ascii="Times New Roman" w:eastAsia="Calibri" w:hAnsi="Times New Roman" w:cs="Times New Roman"/>
                <w:sz w:val="24"/>
                <w:szCs w:val="24"/>
              </w:rPr>
              <w:t>до Дня художника</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jc w:val="cente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rPr>
                <w:rFonts w:ascii="Times New Roman" w:hAnsi="Times New Roman" w:cs="Times New Roman"/>
                <w:sz w:val="24"/>
                <w:szCs w:val="24"/>
              </w:rPr>
            </w:pPr>
          </w:p>
          <w:p w:rsidR="007D72FB" w:rsidRPr="00165A18" w:rsidRDefault="007D72FB" w:rsidP="00C147FE">
            <w:pP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Pr="00165A18" w:rsidRDefault="007D72FB" w:rsidP="00C147FE">
            <w:pPr>
              <w:rPr>
                <w:rFonts w:ascii="Times New Roman" w:hAnsi="Times New Roman" w:cs="Times New Roman"/>
                <w:sz w:val="24"/>
                <w:szCs w:val="24"/>
              </w:rPr>
            </w:pP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jc w:val="both"/>
              <w:rPr>
                <w:rFonts w:ascii="Times New Roman" w:hAnsi="Times New Roman" w:cs="Times New Roman"/>
                <w:sz w:val="24"/>
                <w:szCs w:val="24"/>
              </w:rPr>
            </w:pPr>
            <w:r>
              <w:rPr>
                <w:rFonts w:ascii="Times New Roman" w:hAnsi="Times New Roman" w:cs="Times New Roman"/>
                <w:sz w:val="24"/>
                <w:szCs w:val="24"/>
              </w:rPr>
              <w:t>Вихователі</w:t>
            </w:r>
          </w:p>
          <w:p w:rsidR="007D72FB" w:rsidRDefault="007D72FB" w:rsidP="00C147FE">
            <w:pPr>
              <w:jc w:val="both"/>
              <w:rPr>
                <w:rFonts w:ascii="Times New Roman" w:hAnsi="Times New Roman" w:cs="Times New Roman"/>
                <w:sz w:val="24"/>
                <w:szCs w:val="24"/>
              </w:rPr>
            </w:pPr>
          </w:p>
          <w:p w:rsidR="007D72FB" w:rsidRDefault="007D72FB" w:rsidP="00C147FE">
            <w:pPr>
              <w:jc w:val="both"/>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Default="007D72FB" w:rsidP="00C147FE">
            <w:pPr>
              <w:jc w:val="both"/>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Pr="00165A18"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02.10.2023</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05.10.2023</w:t>
            </w:r>
          </w:p>
          <w:p w:rsidR="007D72FB" w:rsidRDefault="007D72FB" w:rsidP="00C147FE">
            <w:pPr>
              <w:jc w:val="center"/>
              <w:rPr>
                <w:rFonts w:ascii="Times New Roman" w:hAnsi="Times New Roman" w:cs="Times New Roman"/>
                <w:sz w:val="24"/>
                <w:szCs w:val="24"/>
              </w:rPr>
            </w:pPr>
          </w:p>
          <w:p w:rsidR="007D72FB" w:rsidRDefault="007D72FB" w:rsidP="007C0744">
            <w:pP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10.10.2023</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highlight w:val="yellow"/>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sidRPr="00005D8A">
              <w:rPr>
                <w:rFonts w:ascii="Times New Roman" w:hAnsi="Times New Roman" w:cs="Times New Roman"/>
                <w:sz w:val="24"/>
                <w:szCs w:val="24"/>
              </w:rPr>
              <w:t>09.10.2023</w:t>
            </w:r>
          </w:p>
          <w:p w:rsidR="007D72FB" w:rsidRPr="006A1569" w:rsidRDefault="007D72FB" w:rsidP="00C147FE">
            <w:pPr>
              <w:jc w:val="center"/>
              <w:rPr>
                <w:rFonts w:ascii="Times New Roman" w:hAnsi="Times New Roman" w:cs="Times New Roman"/>
                <w:color w:val="FF0000"/>
                <w:sz w:val="24"/>
                <w:szCs w:val="24"/>
              </w:rPr>
            </w:pP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Ціннісне ставлення до праці</w:t>
            </w:r>
          </w:p>
        </w:tc>
        <w:tc>
          <w:tcPr>
            <w:tcW w:w="5253"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sz w:val="24"/>
                <w:szCs w:val="24"/>
              </w:rPr>
              <w:t xml:space="preserve">Віртуальна екскурсія </w:t>
            </w:r>
            <w:r w:rsidRPr="003305F7">
              <w:rPr>
                <w:rFonts w:ascii="Times New Roman" w:eastAsia="Calibri" w:hAnsi="Times New Roman" w:cs="Times New Roman"/>
                <w:sz w:val="24"/>
                <w:szCs w:val="24"/>
              </w:rPr>
              <w:t>«Підприємства нашого міста»</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19.10.2023</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Ціннісне ставлення до себе</w:t>
            </w:r>
          </w:p>
        </w:tc>
        <w:tc>
          <w:tcPr>
            <w:tcW w:w="5253" w:type="dxa"/>
          </w:tcPr>
          <w:p w:rsidR="007D72FB" w:rsidRPr="00661337" w:rsidRDefault="007D72FB" w:rsidP="00C147FE">
            <w:pPr>
              <w:rPr>
                <w:rFonts w:ascii="Times New Roman" w:eastAsia="Calibri" w:hAnsi="Times New Roman" w:cs="Times New Roman"/>
                <w:sz w:val="24"/>
                <w:szCs w:val="24"/>
              </w:rPr>
            </w:pPr>
            <w:r w:rsidRPr="00661337">
              <w:rPr>
                <w:rFonts w:ascii="Times New Roman" w:eastAsia="Calibri" w:hAnsi="Times New Roman" w:cs="Times New Roman"/>
                <w:sz w:val="24"/>
                <w:szCs w:val="24"/>
              </w:rPr>
              <w:t>Година спілкування «Щаслива сім’я – сім’я без насильства».</w:t>
            </w:r>
          </w:p>
          <w:p w:rsidR="007D72FB" w:rsidRPr="00661337"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 xml:space="preserve">Інформаційна бесіда </w:t>
            </w:r>
            <w:r w:rsidRPr="00661337">
              <w:rPr>
                <w:rFonts w:ascii="Times New Roman" w:eastAsia="Calibri" w:hAnsi="Times New Roman" w:cs="Times New Roman"/>
                <w:sz w:val="24"/>
                <w:szCs w:val="24"/>
              </w:rPr>
              <w:t>«Молодіжний рух і молодіжні субкультури проти насилля»  до Міжнародного дня проти насилля</w:t>
            </w:r>
            <w:r>
              <w:rPr>
                <w:rFonts w:ascii="Times New Roman" w:eastAsia="Calibri" w:hAnsi="Times New Roman" w:cs="Times New Roman"/>
                <w:sz w:val="24"/>
                <w:szCs w:val="24"/>
              </w:rPr>
              <w:t>.</w:t>
            </w: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 xml:space="preserve">Краєзнавче лото «Чи знаєш ти свій рідний край?». </w:t>
            </w: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Веселий колаж до Всесвітнього дня посмішки.</w:t>
            </w: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eastAsia="Calibri" w:hAnsi="Times New Roman" w:cs="Times New Roman"/>
                <w:sz w:val="24"/>
                <w:szCs w:val="24"/>
              </w:rPr>
              <w:t>Інформаційний вісник</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1-4</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5-10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Pr="003541B7"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Вихователі</w:t>
            </w:r>
          </w:p>
          <w:p w:rsidR="007D72FB" w:rsidRDefault="007D72FB" w:rsidP="00C147FE">
            <w:pPr>
              <w:rPr>
                <w:rFonts w:ascii="Times New Roman" w:hAnsi="Times New Roman" w:cs="Times New Roman"/>
                <w:sz w:val="24"/>
                <w:szCs w:val="24"/>
              </w:rPr>
            </w:pPr>
          </w:p>
          <w:p w:rsidR="007D72FB" w:rsidRPr="003541B7" w:rsidRDefault="007D72FB" w:rsidP="00C147FE">
            <w:pPr>
              <w:rPr>
                <w:rFonts w:ascii="Times New Roman" w:hAnsi="Times New Roman" w:cs="Times New Roman"/>
                <w:sz w:val="24"/>
                <w:szCs w:val="24"/>
              </w:rPr>
            </w:pPr>
            <w:r>
              <w:rPr>
                <w:rFonts w:ascii="Times New Roman" w:hAnsi="Times New Roman" w:cs="Times New Roman"/>
                <w:sz w:val="24"/>
                <w:szCs w:val="24"/>
              </w:rPr>
              <w:t>Рудай О.Г.</w:t>
            </w: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03.10.2023</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17.10.2023</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06.10.2023</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Щотижня</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Тематичний дайджест «Визначні події жовтня»</w:t>
            </w:r>
          </w:p>
        </w:tc>
        <w:tc>
          <w:tcPr>
            <w:tcW w:w="5253" w:type="dxa"/>
          </w:tcPr>
          <w:p w:rsidR="007D72FB" w:rsidRPr="00B23773" w:rsidRDefault="007D72FB" w:rsidP="00C147FE">
            <w:pPr>
              <w:pStyle w:val="af8"/>
              <w:spacing w:before="0" w:beforeAutospacing="0" w:after="0" w:afterAutospacing="0"/>
            </w:pPr>
            <w:r w:rsidRPr="00B23773">
              <w:t>1 жовтня – День захисників і захисниць України. Міжнародний день музики. День людей похилого віку. День працівників освіти (відзначається щорічно у першу неділю жовтня згідно з Указом Президента України від 11 вересня 1994 року №513/94)</w:t>
            </w:r>
          </w:p>
          <w:p w:rsidR="007D72FB" w:rsidRPr="00B23773" w:rsidRDefault="007D72FB" w:rsidP="00C147FE">
            <w:pPr>
              <w:pStyle w:val="af8"/>
              <w:spacing w:before="0" w:beforeAutospacing="0" w:after="0" w:afterAutospacing="0"/>
            </w:pPr>
            <w:r w:rsidRPr="00B23773">
              <w:lastRenderedPageBreak/>
              <w:t>4 жовтня – Всесвітній день тварин. Міжнародний урок доброти</w:t>
            </w:r>
          </w:p>
          <w:p w:rsidR="007D72FB" w:rsidRPr="00B23773" w:rsidRDefault="007D72FB" w:rsidP="00C147FE">
            <w:pPr>
              <w:pStyle w:val="af8"/>
              <w:spacing w:before="0" w:beforeAutospacing="0" w:after="0" w:afterAutospacing="0"/>
            </w:pPr>
            <w:r w:rsidRPr="00B23773">
              <w:t>7 жовтня – Всесвітній день усмішки</w:t>
            </w:r>
          </w:p>
          <w:p w:rsidR="007D72FB" w:rsidRPr="00B23773" w:rsidRDefault="007D72FB" w:rsidP="00C147FE">
            <w:pPr>
              <w:pStyle w:val="af8"/>
              <w:spacing w:before="0" w:beforeAutospacing="0" w:after="0" w:afterAutospacing="0"/>
              <w:rPr>
                <w:rFonts w:ascii="Arial" w:hAnsi="Arial" w:cs="Arial"/>
                <w:color w:val="212121"/>
                <w:sz w:val="18"/>
                <w:szCs w:val="18"/>
              </w:rPr>
            </w:pPr>
            <w:r w:rsidRPr="00B23773">
              <w:t>28 жовтня – День визволення України від нацистських окупантів</w:t>
            </w:r>
          </w:p>
        </w:tc>
        <w:tc>
          <w:tcPr>
            <w:tcW w:w="1288" w:type="dxa"/>
          </w:tcPr>
          <w:p w:rsidR="007D72FB" w:rsidRDefault="007D72FB" w:rsidP="00C147FE">
            <w:pPr>
              <w:rPr>
                <w:rFonts w:ascii="Times New Roman" w:hAnsi="Times New Roman" w:cs="Times New Roman"/>
                <w:sz w:val="24"/>
                <w:szCs w:val="24"/>
              </w:rPr>
            </w:pPr>
          </w:p>
        </w:tc>
        <w:tc>
          <w:tcPr>
            <w:tcW w:w="2463" w:type="dxa"/>
          </w:tcPr>
          <w:p w:rsidR="007D72FB" w:rsidRDefault="007D72FB" w:rsidP="00C147FE">
            <w:pPr>
              <w:rPr>
                <w:rFonts w:ascii="Times New Roman" w:hAnsi="Times New Roman" w:cs="Times New Roman"/>
                <w:sz w:val="24"/>
                <w:szCs w:val="24"/>
              </w:rPr>
            </w:pPr>
          </w:p>
        </w:tc>
        <w:tc>
          <w:tcPr>
            <w:tcW w:w="1630" w:type="dxa"/>
          </w:tcPr>
          <w:p w:rsidR="007D72FB" w:rsidRDefault="007D72FB" w:rsidP="00C147FE">
            <w:pPr>
              <w:rPr>
                <w:rFonts w:ascii="Times New Roman" w:hAnsi="Times New Roman" w:cs="Times New Roman"/>
                <w:sz w:val="24"/>
                <w:szCs w:val="24"/>
              </w:rPr>
            </w:pPr>
          </w:p>
        </w:tc>
        <w:tc>
          <w:tcPr>
            <w:tcW w:w="2085" w:type="dxa"/>
          </w:tcPr>
          <w:p w:rsidR="007D72FB" w:rsidRDefault="007D72FB" w:rsidP="00C147FE">
            <w:pPr>
              <w:rPr>
                <w:rFonts w:ascii="Times New Roman" w:hAnsi="Times New Roman" w:cs="Times New Roman"/>
                <w:sz w:val="24"/>
                <w:szCs w:val="24"/>
              </w:rPr>
            </w:pPr>
          </w:p>
        </w:tc>
      </w:tr>
      <w:tr w:rsidR="007D72FB" w:rsidTr="007D72FB">
        <w:tc>
          <w:tcPr>
            <w:tcW w:w="15163" w:type="dxa"/>
            <w:gridSpan w:val="6"/>
          </w:tcPr>
          <w:p w:rsidR="007D72FB" w:rsidRDefault="007D72FB" w:rsidP="00C147FE">
            <w:pPr>
              <w:jc w:val="center"/>
              <w:rPr>
                <w:rFonts w:ascii="Times New Roman" w:hAnsi="Times New Roman" w:cs="Times New Roman"/>
                <w:sz w:val="24"/>
                <w:szCs w:val="24"/>
              </w:rPr>
            </w:pPr>
            <w:r w:rsidRPr="003541B7">
              <w:rPr>
                <w:rFonts w:ascii="Times New Roman" w:hAnsi="Times New Roman" w:cs="Times New Roman"/>
                <w:b/>
                <w:sz w:val="24"/>
                <w:szCs w:val="24"/>
              </w:rPr>
              <w:lastRenderedPageBreak/>
              <w:t>Листопад</w:t>
            </w: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Ціннісне ставлення особистості до суспільства і держави</w:t>
            </w:r>
          </w:p>
        </w:tc>
        <w:tc>
          <w:tcPr>
            <w:tcW w:w="5253" w:type="dxa"/>
          </w:tcPr>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Місячник правової освіти  (за окремим планом).</w:t>
            </w:r>
          </w:p>
          <w:p w:rsidR="007D72FB" w:rsidRDefault="007D72FB" w:rsidP="00C147FE">
            <w:pPr>
              <w:rPr>
                <w:rFonts w:ascii="Times New Roman" w:eastAsia="Calibri" w:hAnsi="Times New Roman" w:cs="Times New Roman"/>
                <w:sz w:val="24"/>
                <w:szCs w:val="24"/>
              </w:rPr>
            </w:pPr>
          </w:p>
          <w:p w:rsidR="007D72FB" w:rsidRPr="0074489E" w:rsidRDefault="007D72FB" w:rsidP="00C147FE">
            <w:pPr>
              <w:rPr>
                <w:rFonts w:ascii="Times New Roman" w:hAnsi="Times New Roman" w:cs="Times New Roman"/>
                <w:b/>
                <w:sz w:val="28"/>
                <w:szCs w:val="28"/>
              </w:rPr>
            </w:pPr>
            <w:r>
              <w:rPr>
                <w:rFonts w:ascii="Times New Roman" w:eastAsia="Calibri" w:hAnsi="Times New Roman" w:cs="Times New Roman"/>
                <w:sz w:val="24"/>
                <w:szCs w:val="24"/>
              </w:rPr>
              <w:t xml:space="preserve">Тематичні заходи до Дня української мови та писемності. </w:t>
            </w:r>
            <w:r w:rsidRPr="004071C5">
              <w:rPr>
                <w:rFonts w:ascii="Times New Roman" w:hAnsi="Times New Roman" w:cs="Times New Roman"/>
                <w:sz w:val="24"/>
                <w:szCs w:val="24"/>
              </w:rPr>
              <w:t>Виховні години, квести «Там, де живе рідна мова, живе український народ»</w:t>
            </w:r>
            <w:r>
              <w:rPr>
                <w:rFonts w:ascii="Times New Roman" w:hAnsi="Times New Roman" w:cs="Times New Roman"/>
                <w:sz w:val="24"/>
                <w:szCs w:val="24"/>
              </w:rPr>
              <w:t>.</w:t>
            </w: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 xml:space="preserve">Жива газета  </w:t>
            </w:r>
            <w:r w:rsidRPr="007C0744">
              <w:rPr>
                <w:rFonts w:ascii="Times New Roman" w:eastAsia="Calibri" w:hAnsi="Times New Roman" w:cs="Times New Roman"/>
                <w:sz w:val="24"/>
                <w:szCs w:val="24"/>
              </w:rPr>
              <w:t>«</w:t>
            </w:r>
            <w:hyperlink r:id="rId8" w:tooltip="Перейти до Вечір-реквієм, присвячений Революції Гідності " w:history="1">
              <w:r w:rsidRPr="007C0744">
                <w:rPr>
                  <w:rStyle w:val="af4"/>
                  <w:rFonts w:ascii="Times New Roman" w:hAnsi="Times New Roman" w:cs="Times New Roman"/>
                  <w:bCs/>
                  <w:color w:val="auto"/>
                  <w:sz w:val="24"/>
                  <w:szCs w:val="24"/>
                  <w:lang w:eastAsia="ru-RU"/>
                </w:rPr>
                <w:t>Найкращих вибрали й забрали небеса..»</w:t>
              </w:r>
            </w:hyperlink>
            <w:r w:rsidRPr="007C0744">
              <w:rPr>
                <w:rFonts w:ascii="Times New Roman" w:eastAsia="Calibri" w:hAnsi="Times New Roman" w:cs="Times New Roman"/>
                <w:sz w:val="24"/>
                <w:szCs w:val="24"/>
              </w:rPr>
              <w:t xml:space="preserve"> </w:t>
            </w:r>
            <w:r w:rsidRPr="00855305">
              <w:rPr>
                <w:rFonts w:ascii="Times New Roman" w:eastAsia="Calibri" w:hAnsi="Times New Roman" w:cs="Times New Roman"/>
                <w:sz w:val="24"/>
                <w:szCs w:val="24"/>
              </w:rPr>
              <w:t>до</w:t>
            </w:r>
            <w:r>
              <w:rPr>
                <w:rFonts w:ascii="Times New Roman" w:eastAsia="Calibri" w:hAnsi="Times New Roman" w:cs="Times New Roman"/>
                <w:sz w:val="24"/>
                <w:szCs w:val="24"/>
              </w:rPr>
              <w:t xml:space="preserve"> Дня Гідності та Свободи.</w:t>
            </w: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Віртуальний кінозал  «Зима, що нас змінила», «Революція Гідності», присвячених історичним подіям в Україні під час Революції Гідності (листопад 2013-лютий 2014).</w:t>
            </w: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Тематичні виховні заходи «Голодомор – чорна сповідь моєї Вітчизни»  до Дня пам’яті жертв голодомору та політичних репресій.</w:t>
            </w:r>
          </w:p>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 xml:space="preserve">Акція «Засвіти свічу».               </w:t>
            </w:r>
          </w:p>
          <w:p w:rsidR="007D72FB" w:rsidRDefault="007D72FB" w:rsidP="00C147FE">
            <w:pPr>
              <w:rPr>
                <w:rFonts w:ascii="Times New Roman" w:eastAsia="Calibri" w:hAnsi="Times New Roman" w:cs="Times New Roman"/>
                <w:sz w:val="24"/>
                <w:szCs w:val="24"/>
              </w:rPr>
            </w:pPr>
          </w:p>
          <w:p w:rsidR="007D72FB" w:rsidRPr="000B4B23" w:rsidRDefault="007D72FB" w:rsidP="00C147FE">
            <w:pPr>
              <w:rPr>
                <w:rFonts w:eastAsia="Calibri"/>
                <w:sz w:val="24"/>
                <w:szCs w:val="24"/>
              </w:rPr>
            </w:pPr>
            <w:r w:rsidRPr="00CD4A26">
              <w:rPr>
                <w:rFonts w:eastAsia="Calibri"/>
                <w:sz w:val="24"/>
                <w:szCs w:val="24"/>
              </w:rPr>
              <w:t xml:space="preserve">Літературно-історичний тиждень                                     (за окремим планом) </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Pr="005E0A17"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Pr="005E0A17" w:rsidRDefault="007D72FB" w:rsidP="00C147FE">
            <w:pPr>
              <w:jc w:val="center"/>
              <w:rPr>
                <w:rFonts w:ascii="Times New Roman" w:hAnsi="Times New Roman" w:cs="Times New Roman"/>
                <w:sz w:val="24"/>
                <w:szCs w:val="24"/>
              </w:rPr>
            </w:pPr>
            <w:r>
              <w:rPr>
                <w:rFonts w:ascii="Times New Roman" w:hAnsi="Times New Roman" w:cs="Times New Roman"/>
                <w:sz w:val="24"/>
                <w:szCs w:val="24"/>
              </w:rPr>
              <w:t>5-10</w:t>
            </w:r>
          </w:p>
        </w:tc>
        <w:tc>
          <w:tcPr>
            <w:tcW w:w="2463" w:type="dxa"/>
          </w:tcPr>
          <w:p w:rsidR="007D72FB" w:rsidRPr="00571833"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ЗДВР, класні керівники, вихователі</w:t>
            </w: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Спільнота вчителів української мови та літератури</w:t>
            </w: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eastAsia="Calibri" w:hAnsi="Times New Roman" w:cs="Times New Roman"/>
                <w:sz w:val="24"/>
                <w:szCs w:val="24"/>
              </w:rPr>
              <w:t>Класні керівники, 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Класні керівники, вихователі</w:t>
            </w: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eastAsia="Calibri" w:hAnsi="Times New Roman" w:cs="Times New Roman"/>
                <w:sz w:val="24"/>
                <w:szCs w:val="24"/>
              </w:rPr>
              <w:t>Класні керівники, 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Pr="000B4B23" w:rsidRDefault="007D72FB" w:rsidP="00C147FE">
            <w:pPr>
              <w:rPr>
                <w:rFonts w:ascii="Times New Roman" w:hAnsi="Times New Roman" w:cs="Times New Roman"/>
                <w:sz w:val="24"/>
                <w:szCs w:val="24"/>
              </w:rPr>
            </w:pPr>
            <w:r>
              <w:rPr>
                <w:rFonts w:ascii="Times New Roman" w:hAnsi="Times New Roman" w:cs="Times New Roman"/>
                <w:sz w:val="24"/>
                <w:szCs w:val="24"/>
              </w:rPr>
              <w:t>Спільнота вчителів гуманітарного циклу</w:t>
            </w: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01-30.11.2023</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09.11.2023</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21.11.2023</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21.11.2023</w:t>
            </w:r>
          </w:p>
          <w:p w:rsidR="007D72FB" w:rsidRDefault="007D72FB" w:rsidP="00C147FE">
            <w:pPr>
              <w:jc w:val="cente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24.11.2023</w:t>
            </w:r>
          </w:p>
          <w:p w:rsidR="007D72FB" w:rsidRPr="005E0A17"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Pr="005E0A17" w:rsidRDefault="007D72FB" w:rsidP="00C147FE">
            <w:pPr>
              <w:jc w:val="center"/>
              <w:rPr>
                <w:rFonts w:ascii="Times New Roman" w:hAnsi="Times New Roman" w:cs="Times New Roman"/>
                <w:sz w:val="24"/>
                <w:szCs w:val="24"/>
              </w:rPr>
            </w:pPr>
            <w:r>
              <w:rPr>
                <w:rFonts w:ascii="Times New Roman" w:hAnsi="Times New Roman" w:cs="Times New Roman"/>
                <w:sz w:val="24"/>
                <w:szCs w:val="24"/>
              </w:rPr>
              <w:t>27-30.11.2023</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Ціннісне ставлення до людей, родини,  сім’ї</w:t>
            </w:r>
          </w:p>
        </w:tc>
        <w:tc>
          <w:tcPr>
            <w:tcW w:w="5253" w:type="dxa"/>
          </w:tcPr>
          <w:p w:rsidR="007D72FB" w:rsidRDefault="007D72FB" w:rsidP="00C147FE">
            <w:pPr>
              <w:rPr>
                <w:rFonts w:ascii="Times New Roman" w:eastAsia="Calibri" w:hAnsi="Times New Roman" w:cs="Times New Roman"/>
                <w:sz w:val="24"/>
                <w:szCs w:val="24"/>
              </w:rPr>
            </w:pPr>
            <w:r w:rsidRPr="00CD4A26">
              <w:rPr>
                <w:rFonts w:ascii="Times New Roman" w:eastAsia="Calibri" w:hAnsi="Times New Roman" w:cs="Times New Roman"/>
                <w:sz w:val="24"/>
                <w:szCs w:val="24"/>
              </w:rPr>
              <w:t>Диспут «Дисципліна – свобода, чи необхідність?»</w:t>
            </w:r>
            <w:r>
              <w:rPr>
                <w:rFonts w:ascii="Times New Roman" w:eastAsia="Calibri" w:hAnsi="Times New Roman" w:cs="Times New Roman"/>
                <w:sz w:val="24"/>
                <w:szCs w:val="24"/>
              </w:rPr>
              <w:t>.</w:t>
            </w: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Печа-куча «День добрих справ».</w:t>
            </w:r>
          </w:p>
          <w:p w:rsidR="007D72FB" w:rsidRPr="007C0744" w:rsidRDefault="007D72FB" w:rsidP="00C147FE">
            <w:pPr>
              <w:rPr>
                <w:rFonts w:ascii="Times New Roman" w:hAnsi="Times New Roman" w:cs="Times New Roman"/>
                <w:sz w:val="24"/>
                <w:szCs w:val="24"/>
              </w:rPr>
            </w:pPr>
            <w:r w:rsidRPr="008A139E">
              <w:rPr>
                <w:rFonts w:ascii="Times New Roman" w:hAnsi="Times New Roman" w:cs="Times New Roman"/>
                <w:sz w:val="24"/>
                <w:szCs w:val="24"/>
              </w:rPr>
              <w:t>Шкільний челендж «Візьми з собою посмішку» до Всесвітнього Дня доброти</w:t>
            </w:r>
            <w:r>
              <w:rPr>
                <w:rFonts w:ascii="Times New Roman" w:hAnsi="Times New Roman" w:cs="Times New Roman"/>
                <w:sz w:val="24"/>
                <w:szCs w:val="24"/>
              </w:rPr>
              <w:t>.</w:t>
            </w:r>
          </w:p>
          <w:p w:rsidR="007D72FB" w:rsidRDefault="007D72FB" w:rsidP="00C147FE">
            <w:pPr>
              <w:rPr>
                <w:rFonts w:ascii="Times New Roman" w:hAnsi="Times New Roman" w:cs="Times New Roman"/>
                <w:bCs/>
                <w:sz w:val="24"/>
                <w:szCs w:val="24"/>
              </w:rPr>
            </w:pPr>
            <w:r w:rsidRPr="008A139E">
              <w:rPr>
                <w:rFonts w:ascii="Times New Roman" w:hAnsi="Times New Roman" w:cs="Times New Roman"/>
                <w:bCs/>
                <w:sz w:val="24"/>
                <w:szCs w:val="24"/>
                <w:lang w:eastAsia="ru-RU"/>
              </w:rPr>
              <w:t xml:space="preserve">Шкільне коло </w:t>
            </w:r>
            <w:r>
              <w:rPr>
                <w:rFonts w:ascii="Times New Roman" w:hAnsi="Times New Roman" w:cs="Times New Roman"/>
                <w:bCs/>
                <w:sz w:val="24"/>
                <w:szCs w:val="24"/>
              </w:rPr>
              <w:t>«Ти знаєш, що ти – людина?».</w:t>
            </w:r>
          </w:p>
          <w:p w:rsidR="007D72FB" w:rsidRPr="008A139E" w:rsidRDefault="007D72FB" w:rsidP="00C147FE">
            <w:pPr>
              <w:rPr>
                <w:rFonts w:ascii="Times New Roman" w:hAnsi="Times New Roman" w:cs="Times New Roman"/>
                <w:bCs/>
                <w:sz w:val="24"/>
                <w:szCs w:val="24"/>
              </w:rPr>
            </w:pPr>
            <w:r w:rsidRPr="008A139E">
              <w:rPr>
                <w:rFonts w:ascii="Times New Roman" w:hAnsi="Times New Roman" w:cs="Times New Roman"/>
                <w:bCs/>
                <w:sz w:val="24"/>
                <w:szCs w:val="24"/>
              </w:rPr>
              <w:lastRenderedPageBreak/>
              <w:t xml:space="preserve">Години спілкування: «Толерантність повинна стати ознакою нашого життя» </w:t>
            </w:r>
            <w:r w:rsidRPr="008A139E">
              <w:rPr>
                <w:rFonts w:ascii="Times New Roman" w:hAnsi="Times New Roman" w:cs="Times New Roman"/>
                <w:bCs/>
                <w:sz w:val="24"/>
                <w:szCs w:val="24"/>
                <w:lang w:eastAsia="ru-RU"/>
              </w:rPr>
              <w:t>до Міжнародного дня толерантності</w:t>
            </w:r>
            <w:r>
              <w:rPr>
                <w:rFonts w:ascii="Times New Roman" w:hAnsi="Times New Roman" w:cs="Times New Roman"/>
                <w:bCs/>
                <w:sz w:val="24"/>
                <w:szCs w:val="24"/>
                <w:lang w:eastAsia="ru-RU"/>
              </w:rPr>
              <w:t>.</w:t>
            </w: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eastAsia="Calibri" w:hAnsi="Times New Roman" w:cs="Times New Roman"/>
                <w:sz w:val="24"/>
                <w:szCs w:val="24"/>
              </w:rPr>
              <w:t>Змістовне наповнення шкільного сайту</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lastRenderedPageBreak/>
              <w:t>1-10</w:t>
            </w:r>
          </w:p>
          <w:p w:rsidR="007D72FB" w:rsidRDefault="007D72FB" w:rsidP="00C147FE">
            <w:pPr>
              <w:rPr>
                <w:rFonts w:ascii="Times New Roman" w:hAnsi="Times New Roman" w:cs="Times New Roman"/>
                <w:sz w:val="24"/>
                <w:szCs w:val="24"/>
              </w:rPr>
            </w:pPr>
          </w:p>
          <w:p w:rsidR="007D72FB" w:rsidRDefault="007D72FB" w:rsidP="007C0744">
            <w:pP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1-4</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5-10</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C0744" w:rsidRDefault="007C0744" w:rsidP="00C147FE">
            <w:pPr>
              <w:jc w:val="center"/>
              <w:rPr>
                <w:rFonts w:ascii="Times New Roman" w:hAnsi="Times New Roman" w:cs="Times New Roman"/>
                <w:sz w:val="24"/>
                <w:szCs w:val="24"/>
              </w:rPr>
            </w:pPr>
          </w:p>
          <w:p w:rsidR="007D72FB" w:rsidRPr="005E0A17"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tc>
        <w:tc>
          <w:tcPr>
            <w:tcW w:w="2463" w:type="dxa"/>
          </w:tcPr>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eastAsia="Calibri" w:hAnsi="Times New Roman" w:cs="Times New Roman"/>
                <w:sz w:val="24"/>
                <w:szCs w:val="24"/>
              </w:rPr>
              <w:t>Класні керівники, 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Класні керівники, вихователі</w:t>
            </w: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eastAsia="Calibri" w:hAnsi="Times New Roman" w:cs="Times New Roman"/>
                <w:sz w:val="24"/>
                <w:szCs w:val="24"/>
              </w:rPr>
            </w:pPr>
          </w:p>
          <w:p w:rsidR="007C0744" w:rsidRDefault="007C0744" w:rsidP="00C147FE">
            <w:pPr>
              <w:rPr>
                <w:rFonts w:ascii="Times New Roman" w:hAnsi="Times New Roman" w:cs="Times New Roman"/>
                <w:sz w:val="24"/>
                <w:szCs w:val="24"/>
              </w:rPr>
            </w:pPr>
          </w:p>
          <w:p w:rsidR="007D72FB" w:rsidRPr="000B4B23" w:rsidRDefault="007D72FB" w:rsidP="00C147FE">
            <w:pPr>
              <w:rPr>
                <w:rFonts w:ascii="Times New Roman" w:hAnsi="Times New Roman" w:cs="Times New Roman"/>
                <w:sz w:val="24"/>
                <w:szCs w:val="24"/>
              </w:rPr>
            </w:pPr>
            <w:r>
              <w:rPr>
                <w:rFonts w:ascii="Times New Roman" w:hAnsi="Times New Roman" w:cs="Times New Roman"/>
                <w:sz w:val="24"/>
                <w:szCs w:val="24"/>
              </w:rPr>
              <w:t>Рудай О.Г.</w:t>
            </w: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lastRenderedPageBreak/>
              <w:t>05.11.2023</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13.11.2023</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16.11.2023</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7C0744">
            <w:pPr>
              <w:rPr>
                <w:rFonts w:ascii="Times New Roman" w:hAnsi="Times New Roman" w:cs="Times New Roman"/>
                <w:sz w:val="24"/>
                <w:szCs w:val="24"/>
              </w:rPr>
            </w:pPr>
          </w:p>
          <w:p w:rsidR="007C0744" w:rsidRDefault="007C0744" w:rsidP="00C147FE">
            <w:pPr>
              <w:jc w:val="center"/>
              <w:rPr>
                <w:rFonts w:ascii="Times New Roman" w:eastAsia="Calibri" w:hAnsi="Times New Roman" w:cs="Times New Roman"/>
                <w:sz w:val="24"/>
                <w:szCs w:val="24"/>
              </w:rPr>
            </w:pPr>
          </w:p>
          <w:p w:rsidR="007D72FB" w:rsidRPr="0095217F" w:rsidRDefault="007D72FB" w:rsidP="00C147FE">
            <w:pPr>
              <w:jc w:val="center"/>
              <w:rPr>
                <w:rFonts w:ascii="Times New Roman" w:hAnsi="Times New Roman" w:cs="Times New Roman"/>
                <w:sz w:val="24"/>
                <w:szCs w:val="24"/>
              </w:rPr>
            </w:pPr>
            <w:r>
              <w:rPr>
                <w:rFonts w:ascii="Times New Roman" w:eastAsia="Calibri" w:hAnsi="Times New Roman" w:cs="Times New Roman"/>
                <w:sz w:val="24"/>
                <w:szCs w:val="24"/>
              </w:rPr>
              <w:t>Щотижня</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lastRenderedPageBreak/>
              <w:t>Ціннісне ставлення до природи</w:t>
            </w:r>
          </w:p>
        </w:tc>
        <w:tc>
          <w:tcPr>
            <w:tcW w:w="5253" w:type="dxa"/>
          </w:tcPr>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Літературне лото «Дивовижні звірі в українських казках».</w:t>
            </w:r>
          </w:p>
          <w:p w:rsidR="007D72FB" w:rsidRDefault="007D72FB" w:rsidP="00C147FE">
            <w:pPr>
              <w:rPr>
                <w:rFonts w:ascii="Times New Roman" w:eastAsia="Calibri" w:hAnsi="Times New Roman" w:cs="Times New Roman"/>
                <w:sz w:val="24"/>
                <w:szCs w:val="24"/>
              </w:rPr>
            </w:pPr>
          </w:p>
          <w:p w:rsidR="007D72FB" w:rsidRPr="005E0A17"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Конкурс на кращий путівник« Мальовнича моя Україна»</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1-4</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Pr="0095217F" w:rsidRDefault="007D72FB" w:rsidP="00C147FE">
            <w:pPr>
              <w:jc w:val="center"/>
              <w:rPr>
                <w:rFonts w:ascii="Times New Roman" w:hAnsi="Times New Roman" w:cs="Times New Roman"/>
                <w:sz w:val="24"/>
                <w:szCs w:val="24"/>
              </w:rPr>
            </w:pPr>
            <w:r>
              <w:rPr>
                <w:rFonts w:ascii="Times New Roman" w:hAnsi="Times New Roman" w:cs="Times New Roman"/>
                <w:sz w:val="24"/>
                <w:szCs w:val="24"/>
              </w:rPr>
              <w:t>5-10</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07.11.2023</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Pr="005E0A17" w:rsidRDefault="007D72FB" w:rsidP="00C147FE">
            <w:pPr>
              <w:jc w:val="center"/>
              <w:rPr>
                <w:rFonts w:ascii="Times New Roman" w:hAnsi="Times New Roman" w:cs="Times New Roman"/>
                <w:sz w:val="24"/>
                <w:szCs w:val="24"/>
              </w:rPr>
            </w:pPr>
            <w:r>
              <w:rPr>
                <w:rFonts w:ascii="Times New Roman" w:hAnsi="Times New Roman" w:cs="Times New Roman"/>
                <w:sz w:val="24"/>
                <w:szCs w:val="24"/>
              </w:rPr>
              <w:t>29.11.2023</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Ціннісне ставлення до мистецтва</w:t>
            </w:r>
          </w:p>
        </w:tc>
        <w:tc>
          <w:tcPr>
            <w:tcW w:w="5253" w:type="dxa"/>
          </w:tcPr>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Архітектурний диліжанс. «Пам’ятки мого міста».</w:t>
            </w: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hAnsi="Times New Roman" w:cs="Times New Roman"/>
                <w:sz w:val="24"/>
                <w:szCs w:val="24"/>
              </w:rPr>
            </w:pPr>
            <w:r w:rsidRPr="008A139E">
              <w:rPr>
                <w:rFonts w:ascii="Times New Roman" w:hAnsi="Times New Roman" w:cs="Times New Roman"/>
                <w:sz w:val="24"/>
                <w:szCs w:val="24"/>
              </w:rPr>
              <w:t>Конкурс малюнків, колажів «Конвенція ООН про права дітей в малюнках» до Всесвітнього</w:t>
            </w:r>
            <w:r>
              <w:rPr>
                <w:rFonts w:ascii="Times New Roman" w:hAnsi="Times New Roman" w:cs="Times New Roman"/>
                <w:sz w:val="24"/>
                <w:szCs w:val="24"/>
              </w:rPr>
              <w:t xml:space="preserve"> </w:t>
            </w:r>
            <w:r w:rsidRPr="008A139E">
              <w:rPr>
                <w:rFonts w:ascii="Times New Roman" w:hAnsi="Times New Roman" w:cs="Times New Roman"/>
                <w:sz w:val="24"/>
                <w:szCs w:val="24"/>
              </w:rPr>
              <w:t>Дня  прав дитини</w:t>
            </w:r>
            <w:r>
              <w:rPr>
                <w:rFonts w:ascii="Times New Roman" w:hAnsi="Times New Roman" w:cs="Times New Roman"/>
                <w:sz w:val="24"/>
                <w:szCs w:val="24"/>
              </w:rPr>
              <w:t>.</w:t>
            </w:r>
          </w:p>
          <w:p w:rsidR="007D72FB" w:rsidRDefault="007D72FB" w:rsidP="00C147FE">
            <w:pPr>
              <w:rPr>
                <w:rFonts w:ascii="Times New Roman" w:hAnsi="Times New Roman" w:cs="Times New Roman"/>
                <w:sz w:val="24"/>
                <w:szCs w:val="24"/>
              </w:rPr>
            </w:pPr>
          </w:p>
          <w:p w:rsidR="007D72FB" w:rsidRPr="000B4B23"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Літературні читання «Школа гарної поведінки»</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Pr="000B4B23" w:rsidRDefault="007D72FB" w:rsidP="00C147FE">
            <w:pPr>
              <w:jc w:val="center"/>
              <w:rPr>
                <w:rFonts w:ascii="Times New Roman" w:hAnsi="Times New Roman" w:cs="Times New Roman"/>
                <w:sz w:val="24"/>
                <w:szCs w:val="24"/>
              </w:rPr>
            </w:pPr>
            <w:r>
              <w:rPr>
                <w:rFonts w:ascii="Times New Roman" w:hAnsi="Times New Roman" w:cs="Times New Roman"/>
                <w:sz w:val="24"/>
                <w:szCs w:val="24"/>
              </w:rPr>
              <w:t>1-5</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Вихователі</w:t>
            </w: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28.11.2023</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20.11.2023</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10.11.2023</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Ціннісне ставлення до праці</w:t>
            </w:r>
          </w:p>
        </w:tc>
        <w:tc>
          <w:tcPr>
            <w:tcW w:w="5253" w:type="dxa"/>
          </w:tcPr>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Виставка малюнків «Професія моїх батьків»</w:t>
            </w:r>
          </w:p>
          <w:p w:rsidR="007D72FB" w:rsidRDefault="007D72FB" w:rsidP="00C147FE">
            <w:pPr>
              <w:rPr>
                <w:rFonts w:ascii="Times New Roman" w:hAnsi="Times New Roman" w:cs="Times New Roman"/>
                <w:sz w:val="24"/>
                <w:szCs w:val="24"/>
              </w:rPr>
            </w:pP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tc>
        <w:tc>
          <w:tcPr>
            <w:tcW w:w="1630"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02.11.2023</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Ціннісне ставлення до себе</w:t>
            </w:r>
          </w:p>
        </w:tc>
        <w:tc>
          <w:tcPr>
            <w:tcW w:w="5253" w:type="dxa"/>
          </w:tcPr>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Інформаційно-профілактичний захід «Не стань жертвою торгівлі людьми» до Європейського дня боротьби із торгівлею людьми.</w:t>
            </w:r>
          </w:p>
          <w:p w:rsidR="007D72FB" w:rsidRDefault="007D72FB" w:rsidP="00C147FE">
            <w:pPr>
              <w:rPr>
                <w:rFonts w:ascii="Times New Roman" w:eastAsia="Calibri" w:hAnsi="Times New Roman" w:cs="Times New Roman"/>
                <w:sz w:val="24"/>
                <w:szCs w:val="24"/>
              </w:rPr>
            </w:pPr>
          </w:p>
          <w:p w:rsidR="007D72FB" w:rsidRDefault="007D72FB" w:rsidP="00C147FE">
            <w:pPr>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Тиждень безпеки дитини у рамках проведення Тижня дорожнього руху в Україні.</w:t>
            </w:r>
          </w:p>
          <w:p w:rsidR="007D72FB" w:rsidRDefault="007D72FB" w:rsidP="00C147FE">
            <w:pPr>
              <w:jc w:val="both"/>
              <w:outlineLvl w:val="1"/>
              <w:rPr>
                <w:rFonts w:ascii="Times New Roman" w:eastAsia="Calibri" w:hAnsi="Times New Roman" w:cs="Times New Roman"/>
                <w:b/>
                <w:sz w:val="24"/>
                <w:szCs w:val="24"/>
              </w:rPr>
            </w:pPr>
          </w:p>
          <w:p w:rsidR="007D72FB" w:rsidRDefault="007D72FB" w:rsidP="00C147FE">
            <w:pPr>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Ліпмоб «Ні – палінню. Ми – здорове покоління!» (виготовлення і розповсюдження буклетів, листівок про шкідливість паління» до Міжнародного дня відмови від паління.</w:t>
            </w:r>
          </w:p>
          <w:p w:rsidR="007D72FB" w:rsidRDefault="007D72FB" w:rsidP="00C147FE">
            <w:pPr>
              <w:jc w:val="both"/>
              <w:outlineLvl w:val="1"/>
              <w:rPr>
                <w:rFonts w:ascii="Times New Roman" w:eastAsia="Calibri" w:hAnsi="Times New Roman" w:cs="Times New Roman"/>
                <w:sz w:val="24"/>
                <w:szCs w:val="24"/>
              </w:rPr>
            </w:pPr>
          </w:p>
          <w:p w:rsidR="007D72FB" w:rsidRPr="0095217F"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Інформаційний вісник</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5-10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ЗДВР, класні керівники, 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Pr="0095217F" w:rsidRDefault="007D72FB" w:rsidP="00C147FE">
            <w:pPr>
              <w:rPr>
                <w:rFonts w:ascii="Times New Roman" w:hAnsi="Times New Roman" w:cs="Times New Roman"/>
                <w:sz w:val="24"/>
                <w:szCs w:val="24"/>
              </w:rPr>
            </w:pPr>
            <w:r>
              <w:rPr>
                <w:rFonts w:ascii="Times New Roman" w:hAnsi="Times New Roman" w:cs="Times New Roman"/>
                <w:sz w:val="24"/>
                <w:szCs w:val="24"/>
              </w:rPr>
              <w:t>Рудай О.Г.</w:t>
            </w:r>
          </w:p>
        </w:tc>
        <w:tc>
          <w:tcPr>
            <w:tcW w:w="1630"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17.10.2023</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06-10.11.2023</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20.11.2023</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Щотижня</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lastRenderedPageBreak/>
              <w:t>Тематичний дайджест «Визначні події листопада»</w:t>
            </w:r>
          </w:p>
        </w:tc>
        <w:tc>
          <w:tcPr>
            <w:tcW w:w="5253" w:type="dxa"/>
          </w:tcPr>
          <w:p w:rsidR="007D72FB" w:rsidRPr="009E2588" w:rsidRDefault="007D72FB" w:rsidP="00C147FE">
            <w:pPr>
              <w:rPr>
                <w:rFonts w:ascii="Times New Roman" w:hAnsi="Times New Roman" w:cs="Times New Roman"/>
                <w:sz w:val="24"/>
                <w:szCs w:val="24"/>
              </w:rPr>
            </w:pPr>
            <w:r w:rsidRPr="009E2588">
              <w:rPr>
                <w:rFonts w:ascii="Times New Roman" w:hAnsi="Times New Roman" w:cs="Times New Roman"/>
                <w:sz w:val="24"/>
                <w:szCs w:val="24"/>
              </w:rPr>
              <w:t xml:space="preserve">9 листопада – День української писемності та мови. </w:t>
            </w:r>
          </w:p>
          <w:p w:rsidR="007D72FB" w:rsidRPr="009E2588" w:rsidRDefault="007D72FB" w:rsidP="00C147FE">
            <w:pPr>
              <w:rPr>
                <w:rFonts w:ascii="Times New Roman" w:hAnsi="Times New Roman" w:cs="Times New Roman"/>
                <w:sz w:val="24"/>
                <w:szCs w:val="24"/>
              </w:rPr>
            </w:pPr>
            <w:r w:rsidRPr="009E2588">
              <w:rPr>
                <w:rFonts w:ascii="Times New Roman" w:hAnsi="Times New Roman" w:cs="Times New Roman"/>
                <w:sz w:val="24"/>
                <w:szCs w:val="24"/>
              </w:rPr>
              <w:t>16 листопада – Міжнародний день толерантності</w:t>
            </w:r>
          </w:p>
          <w:p w:rsidR="007D72FB" w:rsidRPr="009E2588" w:rsidRDefault="007D72FB" w:rsidP="00C147FE">
            <w:pPr>
              <w:rPr>
                <w:rFonts w:ascii="Times New Roman" w:hAnsi="Times New Roman" w:cs="Times New Roman"/>
                <w:sz w:val="24"/>
                <w:szCs w:val="24"/>
              </w:rPr>
            </w:pPr>
            <w:r w:rsidRPr="009E2588">
              <w:rPr>
                <w:rFonts w:ascii="Times New Roman" w:hAnsi="Times New Roman" w:cs="Times New Roman"/>
                <w:sz w:val="24"/>
                <w:szCs w:val="24"/>
              </w:rPr>
              <w:t>18 листопада – Європейський день боротьби з торгівлею людьми</w:t>
            </w:r>
          </w:p>
          <w:p w:rsidR="007D72FB" w:rsidRPr="009E2588" w:rsidRDefault="007D72FB" w:rsidP="00C147FE">
            <w:pPr>
              <w:rPr>
                <w:rFonts w:ascii="Times New Roman" w:hAnsi="Times New Roman" w:cs="Times New Roman"/>
                <w:sz w:val="24"/>
                <w:szCs w:val="24"/>
              </w:rPr>
            </w:pPr>
            <w:r w:rsidRPr="009E2588">
              <w:rPr>
                <w:rFonts w:ascii="Times New Roman" w:hAnsi="Times New Roman" w:cs="Times New Roman"/>
                <w:sz w:val="24"/>
                <w:szCs w:val="24"/>
              </w:rPr>
              <w:t>21 листопада – День Гідності та Свободи</w:t>
            </w:r>
          </w:p>
          <w:p w:rsidR="007D72FB" w:rsidRPr="009E2588" w:rsidRDefault="007D72FB" w:rsidP="00C147FE">
            <w:pPr>
              <w:rPr>
                <w:rFonts w:ascii="Times New Roman" w:hAnsi="Times New Roman" w:cs="Times New Roman"/>
                <w:sz w:val="24"/>
                <w:szCs w:val="24"/>
              </w:rPr>
            </w:pPr>
            <w:r w:rsidRPr="009E2588">
              <w:rPr>
                <w:rFonts w:ascii="Times New Roman" w:hAnsi="Times New Roman" w:cs="Times New Roman"/>
                <w:sz w:val="24"/>
                <w:szCs w:val="24"/>
              </w:rPr>
              <w:t>26 листопада – День пам’яті жертв Голодомор</w:t>
            </w:r>
          </w:p>
          <w:p w:rsidR="007D72FB" w:rsidRDefault="007D72FB" w:rsidP="00C147FE">
            <w:pPr>
              <w:rPr>
                <w:rFonts w:ascii="Times New Roman" w:hAnsi="Times New Roman" w:cs="Times New Roman"/>
                <w:sz w:val="24"/>
                <w:szCs w:val="24"/>
              </w:rPr>
            </w:pPr>
          </w:p>
        </w:tc>
        <w:tc>
          <w:tcPr>
            <w:tcW w:w="1288" w:type="dxa"/>
          </w:tcPr>
          <w:p w:rsidR="007D72FB" w:rsidRDefault="007D72FB" w:rsidP="00C147FE">
            <w:pPr>
              <w:rPr>
                <w:rFonts w:ascii="Times New Roman" w:hAnsi="Times New Roman" w:cs="Times New Roman"/>
                <w:sz w:val="24"/>
                <w:szCs w:val="24"/>
              </w:rPr>
            </w:pPr>
          </w:p>
        </w:tc>
        <w:tc>
          <w:tcPr>
            <w:tcW w:w="2463" w:type="dxa"/>
          </w:tcPr>
          <w:p w:rsidR="007D72FB" w:rsidRDefault="007D72FB" w:rsidP="00C147FE">
            <w:pPr>
              <w:rPr>
                <w:rFonts w:ascii="Times New Roman" w:hAnsi="Times New Roman" w:cs="Times New Roman"/>
                <w:sz w:val="24"/>
                <w:szCs w:val="24"/>
              </w:rPr>
            </w:pPr>
          </w:p>
        </w:tc>
        <w:tc>
          <w:tcPr>
            <w:tcW w:w="1630" w:type="dxa"/>
          </w:tcPr>
          <w:p w:rsidR="007D72FB" w:rsidRDefault="007D72FB" w:rsidP="00C147FE">
            <w:pPr>
              <w:rPr>
                <w:rFonts w:ascii="Times New Roman" w:hAnsi="Times New Roman" w:cs="Times New Roman"/>
                <w:sz w:val="24"/>
                <w:szCs w:val="24"/>
              </w:rPr>
            </w:pPr>
          </w:p>
        </w:tc>
        <w:tc>
          <w:tcPr>
            <w:tcW w:w="2085" w:type="dxa"/>
          </w:tcPr>
          <w:p w:rsidR="007D72FB" w:rsidRDefault="007D72FB" w:rsidP="00C147FE">
            <w:pPr>
              <w:rPr>
                <w:rFonts w:ascii="Times New Roman" w:hAnsi="Times New Roman" w:cs="Times New Roman"/>
                <w:sz w:val="24"/>
                <w:szCs w:val="24"/>
              </w:rPr>
            </w:pPr>
          </w:p>
        </w:tc>
      </w:tr>
      <w:tr w:rsidR="007D72FB" w:rsidTr="007D72FB">
        <w:tc>
          <w:tcPr>
            <w:tcW w:w="15163" w:type="dxa"/>
            <w:gridSpan w:val="6"/>
          </w:tcPr>
          <w:p w:rsidR="007D72FB" w:rsidRPr="000D3D58" w:rsidRDefault="007D72FB" w:rsidP="00C147FE">
            <w:pPr>
              <w:jc w:val="center"/>
              <w:rPr>
                <w:rFonts w:ascii="Times New Roman" w:hAnsi="Times New Roman" w:cs="Times New Roman"/>
                <w:b/>
                <w:sz w:val="24"/>
                <w:szCs w:val="24"/>
              </w:rPr>
            </w:pPr>
            <w:r w:rsidRPr="000D3D58">
              <w:rPr>
                <w:rFonts w:ascii="Times New Roman" w:hAnsi="Times New Roman" w:cs="Times New Roman"/>
                <w:b/>
                <w:sz w:val="24"/>
                <w:szCs w:val="24"/>
              </w:rPr>
              <w:t>Грудень</w:t>
            </w: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Ціннісне ставлення особистості до суспільства і держави</w:t>
            </w:r>
          </w:p>
        </w:tc>
        <w:tc>
          <w:tcPr>
            <w:tcW w:w="5253" w:type="dxa"/>
          </w:tcPr>
          <w:p w:rsidR="007D72FB" w:rsidRPr="00855305" w:rsidRDefault="007D72FB" w:rsidP="00C147FE">
            <w:pPr>
              <w:rPr>
                <w:rFonts w:ascii="Times New Roman" w:hAnsi="Times New Roman" w:cs="Times New Roman"/>
                <w:sz w:val="24"/>
                <w:szCs w:val="24"/>
              </w:rPr>
            </w:pPr>
            <w:r>
              <w:rPr>
                <w:rFonts w:ascii="Times New Roman" w:hAnsi="Times New Roman" w:cs="Times New Roman"/>
                <w:sz w:val="24"/>
                <w:szCs w:val="24"/>
                <w:lang w:eastAsia="ru-RU"/>
              </w:rPr>
              <w:t xml:space="preserve">Тематичні виховні заходи </w:t>
            </w:r>
            <w:r w:rsidRPr="00855305">
              <w:rPr>
                <w:rFonts w:ascii="Times New Roman" w:hAnsi="Times New Roman" w:cs="Times New Roman"/>
                <w:sz w:val="24"/>
                <w:szCs w:val="24"/>
              </w:rPr>
              <w:t>«Своє життя вони обов’язку віддали…»</w:t>
            </w:r>
            <w:r>
              <w:rPr>
                <w:rFonts w:ascii="Times New Roman" w:hAnsi="Times New Roman" w:cs="Times New Roman"/>
                <w:sz w:val="24"/>
                <w:szCs w:val="24"/>
              </w:rPr>
              <w:t xml:space="preserve"> </w:t>
            </w:r>
            <w:r>
              <w:rPr>
                <w:rFonts w:ascii="Times New Roman" w:hAnsi="Times New Roman" w:cs="Times New Roman"/>
                <w:sz w:val="24"/>
                <w:szCs w:val="24"/>
                <w:lang w:eastAsia="ru-RU"/>
              </w:rPr>
              <w:t>до Всесвітнього дня волонтерів.</w:t>
            </w:r>
          </w:p>
          <w:p w:rsidR="007D72FB" w:rsidRDefault="007D72FB" w:rsidP="00C147FE">
            <w:pPr>
              <w:autoSpaceDE w:val="0"/>
              <w:autoSpaceDN w:val="0"/>
              <w:adjustRightInd w:val="0"/>
              <w:jc w:val="both"/>
              <w:rPr>
                <w:rFonts w:ascii="Times New Roman" w:eastAsia="Calibri" w:hAnsi="Times New Roman" w:cs="Times New Roman"/>
                <w:sz w:val="24"/>
                <w:szCs w:val="24"/>
              </w:rPr>
            </w:pPr>
          </w:p>
          <w:p w:rsidR="007D72FB" w:rsidRDefault="007D72FB" w:rsidP="00C147FE">
            <w:pPr>
              <w:rPr>
                <w:rFonts w:ascii="Times New Roman" w:hAnsi="Times New Roman" w:cs="Times New Roman"/>
                <w:sz w:val="24"/>
                <w:szCs w:val="24"/>
              </w:rPr>
            </w:pPr>
            <w:r w:rsidRPr="00CE7975">
              <w:rPr>
                <w:rFonts w:ascii="Times New Roman" w:hAnsi="Times New Roman" w:cs="Times New Roman"/>
                <w:sz w:val="24"/>
                <w:szCs w:val="24"/>
              </w:rPr>
              <w:t>Години спілкування, присвячені Дню Збройних Сил України «Вірні сини Батьківщини», «Цінуємо твій подвиг, солдате».</w:t>
            </w:r>
          </w:p>
          <w:p w:rsidR="007D72FB" w:rsidRPr="00CE7975"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sidRPr="00CE7975">
              <w:rPr>
                <w:rFonts w:ascii="Times New Roman" w:hAnsi="Times New Roman" w:cs="Times New Roman"/>
                <w:sz w:val="24"/>
                <w:szCs w:val="24"/>
              </w:rPr>
              <w:t>Сократівська бесіда «Служба в Збройних Силах України та захист Батьківщини – конституційний обов’язок кожного</w:t>
            </w:r>
            <w:r>
              <w:rPr>
                <w:rFonts w:ascii="Times New Roman" w:hAnsi="Times New Roman" w:cs="Times New Roman"/>
                <w:sz w:val="24"/>
                <w:szCs w:val="24"/>
              </w:rPr>
              <w:t xml:space="preserve"> </w:t>
            </w:r>
            <w:r w:rsidRPr="00CE7975">
              <w:rPr>
                <w:rFonts w:ascii="Times New Roman" w:hAnsi="Times New Roman" w:cs="Times New Roman"/>
                <w:sz w:val="24"/>
                <w:szCs w:val="24"/>
              </w:rPr>
              <w:t xml:space="preserve">громадянина </w:t>
            </w:r>
            <w:r>
              <w:rPr>
                <w:rFonts w:ascii="Times New Roman" w:hAnsi="Times New Roman" w:cs="Times New Roman"/>
                <w:sz w:val="24"/>
                <w:szCs w:val="24"/>
              </w:rPr>
              <w:t>України».</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Тематичні заходи «</w:t>
            </w:r>
            <w:r w:rsidRPr="00A64814">
              <w:rPr>
                <w:rFonts w:ascii="Times New Roman" w:hAnsi="Times New Roman" w:cs="Times New Roman"/>
                <w:sz w:val="24"/>
                <w:szCs w:val="24"/>
              </w:rPr>
              <w:t xml:space="preserve">Хустка </w:t>
            </w:r>
            <w:r w:rsidRPr="00CE7975">
              <w:rPr>
                <w:rFonts w:ascii="Times New Roman" w:hAnsi="Times New Roman" w:cs="Times New Roman"/>
                <w:sz w:val="24"/>
                <w:szCs w:val="24"/>
              </w:rPr>
              <w:t>–</w:t>
            </w:r>
            <w:r>
              <w:rPr>
                <w:rFonts w:ascii="Times New Roman" w:hAnsi="Times New Roman" w:cs="Times New Roman"/>
                <w:sz w:val="24"/>
                <w:szCs w:val="24"/>
              </w:rPr>
              <w:t xml:space="preserve"> долі берегиня», «Зав’яжи хустку», «Ой, хустина, хустиночка! Мережена, шита…» до</w:t>
            </w:r>
            <w:r w:rsidRPr="00A96857">
              <w:t xml:space="preserve"> </w:t>
            </w:r>
            <w:r>
              <w:rPr>
                <w:rFonts w:ascii="Times New Roman" w:hAnsi="Times New Roman" w:cs="Times New Roman"/>
                <w:sz w:val="24"/>
                <w:szCs w:val="24"/>
              </w:rPr>
              <w:t>Всесвітнього  дня</w:t>
            </w:r>
            <w:r w:rsidRPr="00E85287">
              <w:rPr>
                <w:rFonts w:ascii="Times New Roman" w:hAnsi="Times New Roman" w:cs="Times New Roman"/>
                <w:sz w:val="24"/>
                <w:szCs w:val="24"/>
              </w:rPr>
              <w:t xml:space="preserve"> української хустки</w:t>
            </w:r>
            <w:r>
              <w:rPr>
                <w:rFonts w:ascii="Times New Roman" w:hAnsi="Times New Roman" w:cs="Times New Roman"/>
                <w:sz w:val="24"/>
                <w:szCs w:val="24"/>
              </w:rPr>
              <w:t>.</w:t>
            </w:r>
          </w:p>
          <w:p w:rsidR="007D72FB" w:rsidRDefault="007D72FB" w:rsidP="00C147FE">
            <w:r w:rsidRPr="00855305">
              <w:rPr>
                <w:rFonts w:ascii="Times New Roman" w:hAnsi="Times New Roman" w:cs="Times New Roman"/>
                <w:sz w:val="24"/>
                <w:szCs w:val="24"/>
              </w:rPr>
              <w:t>Виховні години: «Чорнобиль не має минулого часу»</w:t>
            </w:r>
            <w:r>
              <w:rPr>
                <w:rFonts w:ascii="Times New Roman" w:hAnsi="Times New Roman" w:cs="Times New Roman"/>
                <w:sz w:val="24"/>
                <w:szCs w:val="24"/>
              </w:rPr>
              <w:t xml:space="preserve"> до </w:t>
            </w:r>
            <w:r w:rsidRPr="00855305">
              <w:rPr>
                <w:rFonts w:ascii="Times New Roman" w:hAnsi="Times New Roman" w:cs="Times New Roman"/>
                <w:sz w:val="24"/>
                <w:szCs w:val="24"/>
              </w:rPr>
              <w:t>Дня вшанування учасників ліквідації наслідків аварії на Чорнобильській АЕС</w:t>
            </w:r>
            <w:r>
              <w:rPr>
                <w:rFonts w:ascii="Times New Roman" w:hAnsi="Times New Roman" w:cs="Times New Roman"/>
                <w:sz w:val="24"/>
                <w:szCs w:val="24"/>
              </w:rPr>
              <w:t>.</w:t>
            </w:r>
          </w:p>
          <w:p w:rsidR="007D72FB" w:rsidRDefault="007D72FB" w:rsidP="00C147FE">
            <w:pPr>
              <w:rPr>
                <w:rFonts w:ascii="Times New Roman" w:hAnsi="Times New Roman" w:cs="Times New Roman"/>
                <w:sz w:val="24"/>
                <w:szCs w:val="24"/>
              </w:rPr>
            </w:pPr>
            <w:r>
              <w:rPr>
                <w:rFonts w:ascii="Times New Roman" w:eastAsia="Calibri" w:hAnsi="Times New Roman" w:cs="Times New Roman"/>
                <w:sz w:val="24"/>
                <w:szCs w:val="24"/>
              </w:rPr>
              <w:t>Тематичні заходи в рамках Всеукраїнського тижня права</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1-5</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6-10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3C7FE6">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Pr="00E85287"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Default="007D72FB" w:rsidP="00C147FE">
            <w:pPr>
              <w:rPr>
                <w:rFonts w:ascii="Times New Roman" w:hAnsi="Times New Roman" w:cs="Times New Roman"/>
                <w:sz w:val="24"/>
                <w:szCs w:val="24"/>
              </w:rPr>
            </w:pPr>
          </w:p>
          <w:p w:rsidR="007D72FB" w:rsidRPr="005E63BF" w:rsidRDefault="007D72FB" w:rsidP="00C147FE">
            <w:pPr>
              <w:rPr>
                <w:rFonts w:ascii="Times New Roman" w:hAnsi="Times New Roman" w:cs="Times New Roman"/>
                <w:sz w:val="24"/>
                <w:szCs w:val="24"/>
              </w:rPr>
            </w:pPr>
            <w:r>
              <w:rPr>
                <w:rFonts w:ascii="Times New Roman" w:hAnsi="Times New Roman" w:cs="Times New Roman"/>
                <w:sz w:val="24"/>
                <w:szCs w:val="24"/>
              </w:rPr>
              <w:t>ЗДВР, класні керівники, вихователі</w:t>
            </w: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05.12.2023</w:t>
            </w:r>
          </w:p>
          <w:p w:rsidR="007D72FB" w:rsidRPr="005E63BF"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06.12.2023</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06.12.2023</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07.12.2023</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3C7FE6">
            <w:pPr>
              <w:jc w:val="center"/>
              <w:rPr>
                <w:rFonts w:ascii="Times New Roman" w:hAnsi="Times New Roman" w:cs="Times New Roman"/>
                <w:sz w:val="24"/>
                <w:szCs w:val="24"/>
              </w:rPr>
            </w:pPr>
            <w:r>
              <w:rPr>
                <w:rFonts w:ascii="Times New Roman" w:hAnsi="Times New Roman" w:cs="Times New Roman"/>
                <w:sz w:val="24"/>
                <w:szCs w:val="24"/>
              </w:rPr>
              <w:t>14.12.2023</w:t>
            </w:r>
          </w:p>
          <w:p w:rsidR="007D72FB" w:rsidRDefault="007D72FB" w:rsidP="00C147FE">
            <w:pPr>
              <w:jc w:val="cente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Pr="00A64814" w:rsidRDefault="007D72FB" w:rsidP="00C147FE">
            <w:pPr>
              <w:rPr>
                <w:rFonts w:ascii="Times New Roman" w:hAnsi="Times New Roman" w:cs="Times New Roman"/>
                <w:sz w:val="24"/>
                <w:szCs w:val="24"/>
              </w:rPr>
            </w:pPr>
            <w:r>
              <w:rPr>
                <w:rFonts w:ascii="Times New Roman" w:hAnsi="Times New Roman" w:cs="Times New Roman"/>
                <w:sz w:val="24"/>
                <w:szCs w:val="24"/>
              </w:rPr>
              <w:t>11-15.12.2023</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Ціннісне ставлення до людей, родини,  сім’ї</w:t>
            </w:r>
          </w:p>
        </w:tc>
        <w:tc>
          <w:tcPr>
            <w:tcW w:w="5253" w:type="dxa"/>
          </w:tcPr>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Школа ввічливості. Церемонія чаювання до Міжнародного дня ча</w:t>
            </w:r>
          </w:p>
          <w:p w:rsidR="007D72FB" w:rsidRDefault="007D72FB" w:rsidP="00C147FE">
            <w:pPr>
              <w:rPr>
                <w:rFonts w:ascii="Times New Roman" w:eastAsia="Calibri" w:hAnsi="Times New Roman" w:cs="Times New Roman"/>
                <w:sz w:val="24"/>
                <w:szCs w:val="24"/>
              </w:rPr>
            </w:pPr>
          </w:p>
          <w:p w:rsidR="007D72FB" w:rsidRPr="00CD4A26" w:rsidRDefault="007D72FB" w:rsidP="00C147FE">
            <w:pPr>
              <w:rPr>
                <w:rFonts w:ascii="Times New Roman" w:hAnsi="Times New Roman" w:cs="Times New Roman"/>
                <w:sz w:val="24"/>
                <w:szCs w:val="24"/>
              </w:rPr>
            </w:pPr>
            <w:r w:rsidRPr="00CD4A26">
              <w:rPr>
                <w:rFonts w:ascii="Times New Roman" w:hAnsi="Times New Roman" w:cs="Times New Roman"/>
                <w:sz w:val="24"/>
                <w:szCs w:val="24"/>
              </w:rPr>
              <w:lastRenderedPageBreak/>
              <w:t>Відео-привітання «Святий Миколай, ти до нас завітай».</w:t>
            </w:r>
          </w:p>
          <w:p w:rsidR="007D72FB" w:rsidRPr="00CE7975" w:rsidRDefault="007D72FB" w:rsidP="00C147FE">
            <w:pPr>
              <w:rPr>
                <w:rFonts w:ascii="Times New Roman" w:hAnsi="Times New Roman" w:cs="Times New Roman"/>
                <w:sz w:val="24"/>
                <w:szCs w:val="24"/>
              </w:rPr>
            </w:pPr>
            <w:r w:rsidRPr="00CD4A26">
              <w:rPr>
                <w:rFonts w:ascii="Times New Roman" w:hAnsi="Times New Roman" w:cs="Times New Roman"/>
                <w:sz w:val="24"/>
                <w:szCs w:val="24"/>
              </w:rPr>
              <w:t>Чобіток мрій «Від Святого Миколая я даруночка чекаю»</w:t>
            </w:r>
            <w:r>
              <w:rPr>
                <w:rFonts w:ascii="Times New Roman" w:hAnsi="Times New Roman" w:cs="Times New Roman"/>
                <w:sz w:val="24"/>
                <w:szCs w:val="24"/>
              </w:rPr>
              <w:t>.</w:t>
            </w:r>
          </w:p>
          <w:p w:rsidR="007D72FB" w:rsidRDefault="007D72FB" w:rsidP="00C147FE">
            <w:pPr>
              <w:rPr>
                <w:rFonts w:ascii="Times New Roman" w:hAnsi="Times New Roman" w:cs="Times New Roman"/>
                <w:sz w:val="24"/>
                <w:szCs w:val="24"/>
              </w:rPr>
            </w:pPr>
            <w:r>
              <w:rPr>
                <w:rFonts w:ascii="Times New Roman" w:eastAsia="Calibri" w:hAnsi="Times New Roman" w:cs="Times New Roman"/>
                <w:sz w:val="24"/>
                <w:szCs w:val="24"/>
              </w:rPr>
              <w:t xml:space="preserve">Змістовне наповнення шкільного сайту             </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lastRenderedPageBreak/>
              <w:t>1-10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lastRenderedPageBreak/>
              <w:t>Класні керівники, 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lastRenderedPageBreak/>
              <w:t>Класні керівники, 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Pr="005E63BF" w:rsidRDefault="007D72FB" w:rsidP="00C147FE">
            <w:pPr>
              <w:rPr>
                <w:rFonts w:ascii="Times New Roman" w:hAnsi="Times New Roman" w:cs="Times New Roman"/>
                <w:sz w:val="24"/>
                <w:szCs w:val="24"/>
              </w:rPr>
            </w:pPr>
            <w:r>
              <w:rPr>
                <w:rFonts w:ascii="Times New Roman" w:hAnsi="Times New Roman" w:cs="Times New Roman"/>
                <w:sz w:val="24"/>
                <w:szCs w:val="24"/>
              </w:rPr>
              <w:t>Рудай О.Г.</w:t>
            </w: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lastRenderedPageBreak/>
              <w:t>15.12.2023</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sidRPr="00CD4A26">
              <w:rPr>
                <w:rFonts w:ascii="Times New Roman" w:hAnsi="Times New Roman" w:cs="Times New Roman"/>
                <w:sz w:val="24"/>
                <w:szCs w:val="24"/>
              </w:rPr>
              <w:t>06.12.2023</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Щотижня</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lastRenderedPageBreak/>
              <w:t>Ціннісне ставлення до природи</w:t>
            </w:r>
          </w:p>
        </w:tc>
        <w:tc>
          <w:tcPr>
            <w:tcW w:w="5253" w:type="dxa"/>
          </w:tcPr>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Акція «Нагодуй птахів узимку». Виготовлення годівничок.</w:t>
            </w: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eastAsia="Calibri" w:hAnsi="Times New Roman" w:cs="Times New Roman"/>
                <w:sz w:val="24"/>
                <w:szCs w:val="24"/>
              </w:rPr>
              <w:t>Екологічне лото «Природа – людині, людина – природі»</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5-10</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Упродовж місяця</w:t>
            </w:r>
          </w:p>
          <w:p w:rsidR="007D72FB" w:rsidRDefault="007D72FB" w:rsidP="00C147FE">
            <w:pPr>
              <w:jc w:val="center"/>
              <w:rPr>
                <w:rFonts w:ascii="Times New Roman" w:hAnsi="Times New Roman" w:cs="Times New Roman"/>
                <w:sz w:val="24"/>
                <w:szCs w:val="24"/>
              </w:rPr>
            </w:pPr>
          </w:p>
          <w:p w:rsidR="007D72FB" w:rsidRPr="00E85287" w:rsidRDefault="007D72FB" w:rsidP="00C147FE">
            <w:pPr>
              <w:jc w:val="center"/>
              <w:rPr>
                <w:rFonts w:ascii="Times New Roman" w:hAnsi="Times New Roman" w:cs="Times New Roman"/>
                <w:sz w:val="24"/>
                <w:szCs w:val="24"/>
              </w:rPr>
            </w:pPr>
            <w:r>
              <w:rPr>
                <w:rFonts w:ascii="Times New Roman" w:hAnsi="Times New Roman" w:cs="Times New Roman"/>
                <w:sz w:val="24"/>
                <w:szCs w:val="24"/>
              </w:rPr>
              <w:t>08.12.2023</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Ціннісне ставлення до мистецтва</w:t>
            </w:r>
          </w:p>
        </w:tc>
        <w:tc>
          <w:tcPr>
            <w:tcW w:w="5253" w:type="dxa"/>
          </w:tcPr>
          <w:p w:rsidR="007D72FB" w:rsidRDefault="007D72FB" w:rsidP="00C147FE">
            <w:pPr>
              <w:shd w:val="clear" w:color="auto" w:fill="FFFFFF"/>
              <w:rPr>
                <w:rFonts w:ascii="Times New Roman" w:eastAsia="Calibri" w:hAnsi="Times New Roman" w:cs="Times New Roman"/>
                <w:sz w:val="24"/>
                <w:szCs w:val="24"/>
              </w:rPr>
            </w:pPr>
            <w:r>
              <w:rPr>
                <w:rFonts w:ascii="Times New Roman" w:eastAsia="Calibri" w:hAnsi="Times New Roman" w:cs="Times New Roman"/>
                <w:sz w:val="24"/>
                <w:szCs w:val="24"/>
              </w:rPr>
              <w:t>Конкурс плакатів      «Його ім’я – підступний СНІД».</w:t>
            </w:r>
          </w:p>
          <w:p w:rsidR="007D72FB" w:rsidRDefault="007D72FB" w:rsidP="00C147FE">
            <w:pPr>
              <w:shd w:val="clear" w:color="auto" w:fill="FFFFFF"/>
              <w:rPr>
                <w:rFonts w:ascii="Times New Roman" w:eastAsia="Calibri" w:hAnsi="Times New Roman" w:cs="Times New Roman"/>
                <w:sz w:val="24"/>
                <w:szCs w:val="24"/>
              </w:rPr>
            </w:pPr>
          </w:p>
          <w:p w:rsidR="007D72FB" w:rsidRDefault="007D72FB" w:rsidP="00C147FE">
            <w:pPr>
              <w:shd w:val="clear" w:color="auto" w:fill="FFFFFF"/>
              <w:rPr>
                <w:rFonts w:ascii="Times New Roman" w:hAnsi="Times New Roman" w:cs="Times New Roman"/>
                <w:sz w:val="24"/>
                <w:szCs w:val="24"/>
              </w:rPr>
            </w:pPr>
            <w:r w:rsidRPr="00855305">
              <w:rPr>
                <w:rFonts w:ascii="Times New Roman" w:hAnsi="Times New Roman" w:cs="Times New Roman"/>
                <w:sz w:val="24"/>
                <w:szCs w:val="24"/>
              </w:rPr>
              <w:t>Челендж  «Українська армія – школа мужності»</w:t>
            </w:r>
            <w:r>
              <w:rPr>
                <w:rFonts w:ascii="Times New Roman" w:hAnsi="Times New Roman" w:cs="Times New Roman"/>
                <w:sz w:val="24"/>
                <w:szCs w:val="24"/>
              </w:rPr>
              <w:t>.</w:t>
            </w:r>
          </w:p>
          <w:p w:rsidR="007D72FB" w:rsidRDefault="007D72FB" w:rsidP="00C147FE">
            <w:pPr>
              <w:shd w:val="clear" w:color="auto" w:fill="FFFFFF"/>
              <w:rPr>
                <w:rFonts w:ascii="Times New Roman" w:hAnsi="Times New Roman" w:cs="Times New Roman"/>
                <w:sz w:val="24"/>
                <w:szCs w:val="24"/>
              </w:rPr>
            </w:pPr>
          </w:p>
          <w:p w:rsidR="007D72FB" w:rsidRPr="00735554" w:rsidRDefault="007D72FB" w:rsidP="00C147FE">
            <w:pPr>
              <w:rPr>
                <w:rFonts w:ascii="Times New Roman" w:hAnsi="Times New Roman" w:cs="Times New Roman"/>
                <w:sz w:val="24"/>
                <w:szCs w:val="24"/>
              </w:rPr>
            </w:pPr>
            <w:r w:rsidRPr="00735554">
              <w:rPr>
                <w:rFonts w:ascii="Times New Roman" w:hAnsi="Times New Roman" w:cs="Times New Roman"/>
                <w:sz w:val="24"/>
                <w:szCs w:val="24"/>
              </w:rPr>
              <w:t>Новорічний квест «У пошуках Нового року»</w:t>
            </w:r>
          </w:p>
          <w:p w:rsidR="007D72FB" w:rsidRDefault="007D72FB" w:rsidP="00C147FE">
            <w:pPr>
              <w:rPr>
                <w:rFonts w:ascii="Times New Roman" w:hAnsi="Times New Roman" w:cs="Times New Roman"/>
                <w:sz w:val="24"/>
                <w:szCs w:val="24"/>
              </w:rPr>
            </w:pP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7-10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Вихователі</w:t>
            </w:r>
          </w:p>
          <w:p w:rsidR="007D72FB" w:rsidRPr="005E63BF"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Pr="005E63BF" w:rsidRDefault="007D72FB" w:rsidP="00C147FE">
            <w:pPr>
              <w:rPr>
                <w:rFonts w:ascii="Times New Roman" w:hAnsi="Times New Roman" w:cs="Times New Roman"/>
                <w:sz w:val="24"/>
                <w:szCs w:val="24"/>
              </w:rPr>
            </w:pPr>
            <w:r>
              <w:rPr>
                <w:rFonts w:ascii="Times New Roman" w:hAnsi="Times New Roman" w:cs="Times New Roman"/>
                <w:sz w:val="24"/>
                <w:szCs w:val="24"/>
              </w:rPr>
              <w:t>ЗДВР, класні керівники, вихователі</w:t>
            </w: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01.12.2023</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06.12.2023</w:t>
            </w:r>
          </w:p>
          <w:p w:rsidR="007D72FB" w:rsidRDefault="007D72FB" w:rsidP="00C147FE">
            <w:pPr>
              <w:jc w:val="center"/>
              <w:rPr>
                <w:rFonts w:ascii="Times New Roman" w:hAnsi="Times New Roman" w:cs="Times New Roman"/>
                <w:sz w:val="24"/>
                <w:szCs w:val="24"/>
              </w:rPr>
            </w:pPr>
          </w:p>
          <w:p w:rsidR="007D72FB" w:rsidRPr="00A64814" w:rsidRDefault="007D72FB" w:rsidP="00C147FE">
            <w:pPr>
              <w:jc w:val="center"/>
              <w:rPr>
                <w:rFonts w:ascii="Times New Roman" w:hAnsi="Times New Roman" w:cs="Times New Roman"/>
                <w:sz w:val="24"/>
                <w:szCs w:val="24"/>
              </w:rPr>
            </w:pPr>
            <w:r>
              <w:rPr>
                <w:rFonts w:ascii="Times New Roman" w:hAnsi="Times New Roman" w:cs="Times New Roman"/>
                <w:sz w:val="24"/>
                <w:szCs w:val="24"/>
              </w:rPr>
              <w:t>27.12.2023</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Ціннісне ставлення до праці</w:t>
            </w:r>
          </w:p>
        </w:tc>
        <w:tc>
          <w:tcPr>
            <w:tcW w:w="5253" w:type="dxa"/>
          </w:tcPr>
          <w:p w:rsidR="007D72FB" w:rsidRDefault="007D72FB" w:rsidP="00C147FE">
            <w:pPr>
              <w:rPr>
                <w:rFonts w:ascii="Times New Roman" w:eastAsia="Calibri" w:hAnsi="Times New Roman" w:cs="Times New Roman"/>
                <w:sz w:val="24"/>
                <w:szCs w:val="24"/>
              </w:rPr>
            </w:pPr>
            <w:r w:rsidRPr="00A64814">
              <w:rPr>
                <w:rFonts w:ascii="Times New Roman" w:eastAsia="Calibri" w:hAnsi="Times New Roman" w:cs="Times New Roman"/>
                <w:sz w:val="24"/>
                <w:szCs w:val="24"/>
              </w:rPr>
              <w:t>Майстер-клас (виготовлення новорічних</w:t>
            </w:r>
            <w:r>
              <w:rPr>
                <w:rFonts w:ascii="Times New Roman" w:eastAsia="Calibri" w:hAnsi="Times New Roman" w:cs="Times New Roman"/>
                <w:sz w:val="24"/>
                <w:szCs w:val="24"/>
              </w:rPr>
              <w:t xml:space="preserve"> сувенірів) «Зимові фантазії»</w:t>
            </w:r>
          </w:p>
          <w:p w:rsidR="007D72FB" w:rsidRDefault="007D72FB" w:rsidP="00C147FE">
            <w:pPr>
              <w:rPr>
                <w:rFonts w:ascii="Times New Roman" w:hAnsi="Times New Roman" w:cs="Times New Roman"/>
                <w:sz w:val="24"/>
                <w:szCs w:val="24"/>
              </w:rPr>
            </w:pP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Упродовж місяця</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Ціннісне ставлення до себе</w:t>
            </w:r>
          </w:p>
        </w:tc>
        <w:tc>
          <w:tcPr>
            <w:tcW w:w="5253" w:type="dxa"/>
          </w:tcPr>
          <w:p w:rsidR="007D72FB" w:rsidRDefault="007D72FB" w:rsidP="00C147FE">
            <w:pPr>
              <w:shd w:val="clear" w:color="auto" w:fill="FFFFFF"/>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Тематичні виховні заходи  </w:t>
            </w:r>
            <w:r w:rsidRPr="00855305">
              <w:rPr>
                <w:rFonts w:ascii="Times New Roman" w:hAnsi="Times New Roman" w:cs="Times New Roman"/>
                <w:sz w:val="24"/>
                <w:szCs w:val="24"/>
              </w:rPr>
              <w:t>«СНІД: подумай про майбутнє, обери життя»</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до Всесвітнього Дня боротьби зі </w:t>
            </w:r>
            <w:r w:rsidRPr="0003374A">
              <w:rPr>
                <w:rFonts w:ascii="Times New Roman" w:eastAsia="Calibri" w:hAnsi="Times New Roman" w:cs="Times New Roman"/>
                <w:sz w:val="24"/>
                <w:szCs w:val="24"/>
              </w:rPr>
              <w:t>СНІДом</w:t>
            </w:r>
            <w:r>
              <w:rPr>
                <w:rFonts w:ascii="Times New Roman" w:eastAsia="Calibri" w:hAnsi="Times New Roman" w:cs="Times New Roman"/>
                <w:sz w:val="24"/>
                <w:szCs w:val="24"/>
              </w:rPr>
              <w:t>.</w:t>
            </w:r>
          </w:p>
          <w:p w:rsidR="007D72FB" w:rsidRDefault="007D72FB" w:rsidP="00C147FE">
            <w:pPr>
              <w:shd w:val="clear" w:color="auto" w:fill="FFFFFF"/>
              <w:rPr>
                <w:rFonts w:ascii="Times New Roman" w:eastAsia="Calibri" w:hAnsi="Times New Roman" w:cs="Times New Roman"/>
                <w:sz w:val="24"/>
                <w:szCs w:val="24"/>
              </w:rPr>
            </w:pPr>
            <w:r w:rsidRPr="0003374A">
              <w:rPr>
                <w:rFonts w:ascii="Times New Roman" w:eastAsia="Calibri" w:hAnsi="Times New Roman" w:cs="Times New Roman"/>
                <w:sz w:val="24"/>
                <w:szCs w:val="24"/>
              </w:rPr>
              <w:t>Природничо-математичний тиждень</w:t>
            </w:r>
            <w:r>
              <w:rPr>
                <w:rFonts w:ascii="Times New Roman" w:eastAsia="Calibri" w:hAnsi="Times New Roman" w:cs="Times New Roman"/>
                <w:sz w:val="24"/>
                <w:szCs w:val="24"/>
              </w:rPr>
              <w:t>.</w:t>
            </w: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eastAsia="Calibri" w:hAnsi="Times New Roman" w:cs="Times New Roman"/>
                <w:sz w:val="24"/>
                <w:szCs w:val="24"/>
              </w:rPr>
              <w:t>Інформаційний вісник</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5-10</w:t>
            </w:r>
          </w:p>
          <w:p w:rsidR="007D72FB" w:rsidRDefault="007D72FB" w:rsidP="00C147FE">
            <w:pPr>
              <w:jc w:val="center"/>
              <w:rPr>
                <w:rFonts w:ascii="Times New Roman" w:hAnsi="Times New Roman" w:cs="Times New Roman"/>
                <w:sz w:val="24"/>
                <w:szCs w:val="24"/>
              </w:rPr>
            </w:pPr>
          </w:p>
          <w:p w:rsidR="007C0744" w:rsidRDefault="007C0744" w:rsidP="007C0744">
            <w:pP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rPr>
                <w:rFonts w:ascii="Times New Roman" w:hAnsi="Times New Roman" w:cs="Times New Roman"/>
                <w:sz w:val="24"/>
                <w:szCs w:val="24"/>
              </w:rPr>
            </w:pPr>
          </w:p>
          <w:p w:rsidR="007D72FB" w:rsidRDefault="007D72FB" w:rsidP="007C0744">
            <w:pPr>
              <w:rPr>
                <w:rFonts w:ascii="Times New Roman" w:hAnsi="Times New Roman" w:cs="Times New Roman"/>
                <w:sz w:val="24"/>
                <w:szCs w:val="24"/>
              </w:rPr>
            </w:pPr>
          </w:p>
          <w:p w:rsidR="007D72FB" w:rsidRPr="00A96857"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Спільнота вчителів природничо-математичного циклу</w:t>
            </w:r>
          </w:p>
          <w:p w:rsidR="007D72FB" w:rsidRPr="00A96857" w:rsidRDefault="007D72FB" w:rsidP="00C147FE">
            <w:pPr>
              <w:rPr>
                <w:rFonts w:ascii="Times New Roman" w:hAnsi="Times New Roman" w:cs="Times New Roman"/>
                <w:sz w:val="24"/>
                <w:szCs w:val="24"/>
              </w:rPr>
            </w:pPr>
            <w:r>
              <w:rPr>
                <w:rFonts w:ascii="Times New Roman" w:hAnsi="Times New Roman" w:cs="Times New Roman"/>
                <w:sz w:val="24"/>
                <w:szCs w:val="24"/>
              </w:rPr>
              <w:t>Рудай О.Г.</w:t>
            </w:r>
          </w:p>
        </w:tc>
        <w:tc>
          <w:tcPr>
            <w:tcW w:w="1630"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01.12.2023</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04-08.12.2023</w:t>
            </w:r>
          </w:p>
          <w:p w:rsidR="007D72FB" w:rsidRDefault="007D72FB" w:rsidP="00C147FE">
            <w:pPr>
              <w:rPr>
                <w:rFonts w:ascii="Times New Roman" w:hAnsi="Times New Roman" w:cs="Times New Roman"/>
                <w:sz w:val="24"/>
                <w:szCs w:val="24"/>
              </w:rPr>
            </w:pPr>
          </w:p>
          <w:p w:rsidR="007C0744" w:rsidRDefault="007C0744"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Щотижня</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Тематичний дайджест «Визначні події грудня»</w:t>
            </w:r>
          </w:p>
        </w:tc>
        <w:tc>
          <w:tcPr>
            <w:tcW w:w="5253" w:type="dxa"/>
          </w:tcPr>
          <w:p w:rsidR="007D72FB" w:rsidRPr="00A96857" w:rsidRDefault="007D72FB" w:rsidP="00C147FE">
            <w:pPr>
              <w:pStyle w:val="af8"/>
              <w:spacing w:before="0" w:beforeAutospacing="0" w:after="0" w:afterAutospacing="0"/>
            </w:pPr>
            <w:r w:rsidRPr="00A96857">
              <w:t>1 грудня – Всесвітній день боротьби зі СНІДом</w:t>
            </w:r>
          </w:p>
          <w:p w:rsidR="007D72FB" w:rsidRPr="00A96857" w:rsidRDefault="007D72FB" w:rsidP="00C147FE">
            <w:pPr>
              <w:pStyle w:val="af8"/>
              <w:spacing w:before="0" w:beforeAutospacing="0" w:after="0" w:afterAutospacing="0"/>
            </w:pPr>
            <w:r w:rsidRPr="00A96857">
              <w:t>6 грудня – День Збройних сил України</w:t>
            </w:r>
            <w:r>
              <w:t>; День святого Миколая Чудотворця</w:t>
            </w:r>
          </w:p>
          <w:p w:rsidR="007D72FB" w:rsidRPr="00A96857" w:rsidRDefault="007D72FB" w:rsidP="00C147FE">
            <w:pPr>
              <w:pStyle w:val="af8"/>
              <w:spacing w:before="0" w:beforeAutospacing="0" w:after="0" w:afterAutospacing="0"/>
            </w:pPr>
            <w:r w:rsidRPr="00A96857">
              <w:t>7 грудня –</w:t>
            </w:r>
            <w:r>
              <w:t xml:space="preserve"> </w:t>
            </w:r>
            <w:r w:rsidRPr="00A96857">
              <w:t>Всесвітній день української хустки</w:t>
            </w:r>
          </w:p>
          <w:p w:rsidR="007D72FB" w:rsidRPr="00A96857" w:rsidRDefault="007D72FB" w:rsidP="00C147FE">
            <w:pPr>
              <w:pStyle w:val="af8"/>
              <w:spacing w:before="0" w:beforeAutospacing="0" w:after="0" w:afterAutospacing="0"/>
            </w:pPr>
            <w:r w:rsidRPr="00A96857">
              <w:t>10 грудня – День прав людини. Всесвітній день футболу</w:t>
            </w:r>
          </w:p>
          <w:p w:rsidR="007D72FB" w:rsidRPr="00A96857" w:rsidRDefault="007D72FB" w:rsidP="00C147FE">
            <w:pPr>
              <w:pStyle w:val="af8"/>
              <w:spacing w:before="0" w:beforeAutospacing="0" w:after="0" w:afterAutospacing="0"/>
            </w:pPr>
            <w:r>
              <w:lastRenderedPageBreak/>
              <w:t xml:space="preserve">14 грудня </w:t>
            </w:r>
            <w:r w:rsidRPr="00A96857">
              <w:t>– День вшанування учасників ліквідації наслідків аварії на Чорнобильській АЕС</w:t>
            </w:r>
          </w:p>
          <w:p w:rsidR="007D72FB" w:rsidRPr="00A96857" w:rsidRDefault="007D72FB" w:rsidP="00C147FE">
            <w:pPr>
              <w:pStyle w:val="af8"/>
              <w:spacing w:before="0" w:beforeAutospacing="0" w:after="0" w:afterAutospacing="0"/>
              <w:rPr>
                <w:rFonts w:ascii="Arial" w:hAnsi="Arial" w:cs="Arial"/>
                <w:color w:val="212121"/>
                <w:sz w:val="18"/>
                <w:szCs w:val="18"/>
              </w:rPr>
            </w:pPr>
            <w:r>
              <w:t xml:space="preserve">25 грудня </w:t>
            </w:r>
            <w:r w:rsidRPr="00A96857">
              <w:t>–  Різдво</w:t>
            </w:r>
          </w:p>
        </w:tc>
        <w:tc>
          <w:tcPr>
            <w:tcW w:w="1288" w:type="dxa"/>
          </w:tcPr>
          <w:p w:rsidR="007D72FB" w:rsidRDefault="007D72FB" w:rsidP="00C147FE">
            <w:pPr>
              <w:rPr>
                <w:rFonts w:ascii="Times New Roman" w:hAnsi="Times New Roman" w:cs="Times New Roman"/>
                <w:sz w:val="24"/>
                <w:szCs w:val="24"/>
              </w:rPr>
            </w:pPr>
          </w:p>
        </w:tc>
        <w:tc>
          <w:tcPr>
            <w:tcW w:w="2463" w:type="dxa"/>
          </w:tcPr>
          <w:p w:rsidR="007D72FB" w:rsidRDefault="007D72FB" w:rsidP="00C147FE">
            <w:pPr>
              <w:rPr>
                <w:rFonts w:ascii="Times New Roman" w:hAnsi="Times New Roman" w:cs="Times New Roman"/>
                <w:sz w:val="24"/>
                <w:szCs w:val="24"/>
              </w:rPr>
            </w:pPr>
          </w:p>
        </w:tc>
        <w:tc>
          <w:tcPr>
            <w:tcW w:w="1630" w:type="dxa"/>
          </w:tcPr>
          <w:p w:rsidR="007D72FB" w:rsidRDefault="007D72FB" w:rsidP="00C147FE">
            <w:pPr>
              <w:rPr>
                <w:rFonts w:ascii="Times New Roman" w:hAnsi="Times New Roman" w:cs="Times New Roman"/>
                <w:sz w:val="24"/>
                <w:szCs w:val="24"/>
              </w:rPr>
            </w:pPr>
          </w:p>
        </w:tc>
        <w:tc>
          <w:tcPr>
            <w:tcW w:w="2085" w:type="dxa"/>
          </w:tcPr>
          <w:p w:rsidR="007D72FB" w:rsidRDefault="007D72FB" w:rsidP="00C147FE">
            <w:pPr>
              <w:rPr>
                <w:rFonts w:ascii="Times New Roman" w:hAnsi="Times New Roman" w:cs="Times New Roman"/>
                <w:sz w:val="24"/>
                <w:szCs w:val="24"/>
              </w:rPr>
            </w:pPr>
          </w:p>
        </w:tc>
      </w:tr>
      <w:tr w:rsidR="007D72FB" w:rsidTr="007D72FB">
        <w:tc>
          <w:tcPr>
            <w:tcW w:w="15163" w:type="dxa"/>
            <w:gridSpan w:val="6"/>
          </w:tcPr>
          <w:p w:rsidR="007D72FB" w:rsidRPr="00A96857" w:rsidRDefault="007D72FB" w:rsidP="00C147FE">
            <w:pPr>
              <w:jc w:val="center"/>
              <w:rPr>
                <w:rFonts w:ascii="Times New Roman" w:hAnsi="Times New Roman" w:cs="Times New Roman"/>
                <w:b/>
                <w:sz w:val="24"/>
                <w:szCs w:val="24"/>
              </w:rPr>
            </w:pPr>
            <w:r w:rsidRPr="00A96857">
              <w:rPr>
                <w:rFonts w:ascii="Times New Roman" w:hAnsi="Times New Roman" w:cs="Times New Roman"/>
                <w:b/>
                <w:sz w:val="24"/>
                <w:szCs w:val="24"/>
              </w:rPr>
              <w:lastRenderedPageBreak/>
              <w:t>Січень</w:t>
            </w: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Ціннісне ставлення особистості до суспільства і держави</w:t>
            </w:r>
          </w:p>
        </w:tc>
        <w:tc>
          <w:tcPr>
            <w:tcW w:w="5253" w:type="dxa"/>
          </w:tcPr>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Акція «Економія» (вимкни світло, закрий кран, закрий двері).</w:t>
            </w: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Флешмоб «Ми – це Україна!» до  Дня Соборності та Свободи України.</w:t>
            </w:r>
          </w:p>
          <w:p w:rsidR="007D72FB" w:rsidRDefault="007D72FB" w:rsidP="00C147FE">
            <w:pPr>
              <w:rPr>
                <w:rFonts w:ascii="Times New Roman" w:eastAsia="Calibri" w:hAnsi="Times New Roman" w:cs="Times New Roman"/>
                <w:sz w:val="24"/>
                <w:szCs w:val="24"/>
              </w:rPr>
            </w:pPr>
          </w:p>
          <w:p w:rsidR="007D72FB" w:rsidRPr="00735554" w:rsidRDefault="007D72FB" w:rsidP="00C147FE">
            <w:pPr>
              <w:rPr>
                <w:rFonts w:ascii="Times New Roman" w:hAnsi="Times New Roman" w:cs="Times New Roman"/>
                <w:sz w:val="24"/>
                <w:szCs w:val="24"/>
              </w:rPr>
            </w:pPr>
            <w:r w:rsidRPr="00735554">
              <w:rPr>
                <w:rFonts w:ascii="Times New Roman" w:hAnsi="Times New Roman" w:cs="Times New Roman"/>
                <w:sz w:val="24"/>
                <w:szCs w:val="24"/>
              </w:rPr>
              <w:t>Уроки патріотизму «Їх там 300 до бою пішло…</w:t>
            </w:r>
            <w:r>
              <w:rPr>
                <w:rFonts w:ascii="Times New Roman" w:hAnsi="Times New Roman" w:cs="Times New Roman"/>
                <w:sz w:val="24"/>
                <w:szCs w:val="24"/>
              </w:rPr>
              <w:t xml:space="preserve"> </w:t>
            </w:r>
            <w:r w:rsidRPr="00735554">
              <w:rPr>
                <w:rFonts w:ascii="Times New Roman" w:hAnsi="Times New Roman" w:cs="Times New Roman"/>
                <w:sz w:val="24"/>
                <w:szCs w:val="24"/>
              </w:rPr>
              <w:t>Захищали свою Україну»</w:t>
            </w:r>
            <w:r>
              <w:rPr>
                <w:rFonts w:ascii="Times New Roman" w:hAnsi="Times New Roman" w:cs="Times New Roman"/>
                <w:sz w:val="24"/>
                <w:szCs w:val="24"/>
              </w:rPr>
              <w:t xml:space="preserve"> </w:t>
            </w:r>
            <w:r>
              <w:rPr>
                <w:rFonts w:ascii="Times New Roman" w:eastAsia="Calibri" w:hAnsi="Times New Roman" w:cs="Times New Roman"/>
                <w:sz w:val="24"/>
                <w:szCs w:val="24"/>
              </w:rPr>
              <w:t>до Дня пам’яті загиблих під Крутами.</w:t>
            </w:r>
          </w:p>
          <w:p w:rsidR="007D72FB" w:rsidRDefault="007D72FB" w:rsidP="00C147FE">
            <w:pPr>
              <w:rPr>
                <w:rFonts w:ascii="Times New Roman" w:eastAsia="Calibri" w:hAnsi="Times New Roman" w:cs="Times New Roman"/>
                <w:sz w:val="24"/>
                <w:szCs w:val="24"/>
              </w:rPr>
            </w:pPr>
          </w:p>
          <w:p w:rsidR="007D72FB" w:rsidRPr="00735554" w:rsidRDefault="007D72FB" w:rsidP="00C147FE">
            <w:pPr>
              <w:rPr>
                <w:rFonts w:ascii="Times New Roman" w:eastAsia="Calibri" w:hAnsi="Times New Roman" w:cs="Times New Roman"/>
                <w:sz w:val="24"/>
                <w:szCs w:val="24"/>
              </w:rPr>
            </w:pPr>
            <w:r w:rsidRPr="00735554">
              <w:rPr>
                <w:rFonts w:ascii="Times New Roman" w:hAnsi="Times New Roman" w:cs="Times New Roman"/>
                <w:sz w:val="24"/>
                <w:szCs w:val="24"/>
              </w:rPr>
              <w:t>Уроки реквієми «Голокост трагічна сторінка в історії»</w:t>
            </w:r>
            <w:r>
              <w:rPr>
                <w:rFonts w:ascii="Times New Roman" w:hAnsi="Times New Roman" w:cs="Times New Roman"/>
                <w:sz w:val="24"/>
                <w:szCs w:val="24"/>
              </w:rPr>
              <w:t xml:space="preserve"> </w:t>
            </w:r>
            <w:r>
              <w:rPr>
                <w:rFonts w:ascii="Times New Roman" w:eastAsia="Calibri" w:hAnsi="Times New Roman" w:cs="Times New Roman"/>
                <w:sz w:val="24"/>
                <w:szCs w:val="24"/>
              </w:rPr>
              <w:t>до Міжнародного Дня пам’яті жертв Голокосту</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Pr="00AA4F2D"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Pr="00AA4F2D"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Pr="00AA4F2D"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Упродовж місяця</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22.01.2024</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29.01.2024</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Pr="00AA4F2D" w:rsidRDefault="007D72FB" w:rsidP="00C147FE">
            <w:pPr>
              <w:jc w:val="center"/>
              <w:rPr>
                <w:rFonts w:ascii="Times New Roman" w:hAnsi="Times New Roman" w:cs="Times New Roman"/>
                <w:sz w:val="24"/>
                <w:szCs w:val="24"/>
              </w:rPr>
            </w:pPr>
            <w:r>
              <w:rPr>
                <w:rFonts w:ascii="Times New Roman" w:hAnsi="Times New Roman" w:cs="Times New Roman"/>
                <w:sz w:val="24"/>
                <w:szCs w:val="24"/>
              </w:rPr>
              <w:t>26.01.2024</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Ціннісне ставлення до людей, родини,  сім’ї</w:t>
            </w:r>
          </w:p>
        </w:tc>
        <w:tc>
          <w:tcPr>
            <w:tcW w:w="5253" w:type="dxa"/>
          </w:tcPr>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Усний журнал про народні символи                      «На рушниковому крилі».</w:t>
            </w: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eastAsia="Calibri" w:hAnsi="Times New Roman" w:cs="Times New Roman"/>
                <w:sz w:val="24"/>
                <w:szCs w:val="24"/>
              </w:rPr>
              <w:t xml:space="preserve">Змістовне наповнення шкільного сайту        </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Default="007D72FB" w:rsidP="00C147FE">
            <w:pPr>
              <w:rPr>
                <w:rFonts w:ascii="Times New Roman" w:hAnsi="Times New Roman" w:cs="Times New Roman"/>
                <w:sz w:val="24"/>
                <w:szCs w:val="24"/>
              </w:rPr>
            </w:pPr>
          </w:p>
          <w:p w:rsidR="007D72FB" w:rsidRPr="00E37D82" w:rsidRDefault="007D72FB" w:rsidP="00C147FE">
            <w:pPr>
              <w:rPr>
                <w:rFonts w:ascii="Times New Roman" w:hAnsi="Times New Roman" w:cs="Times New Roman"/>
                <w:sz w:val="24"/>
                <w:szCs w:val="24"/>
              </w:rPr>
            </w:pPr>
            <w:r>
              <w:rPr>
                <w:rFonts w:ascii="Times New Roman" w:hAnsi="Times New Roman" w:cs="Times New Roman"/>
                <w:sz w:val="24"/>
                <w:szCs w:val="24"/>
              </w:rPr>
              <w:t>Рудай О.Г.</w:t>
            </w: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19.01.2024</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Щотижня</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Ціннісне ставлення до природи</w:t>
            </w:r>
          </w:p>
        </w:tc>
        <w:tc>
          <w:tcPr>
            <w:tcW w:w="5253" w:type="dxa"/>
          </w:tcPr>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Екологічний лабіринт «Планета Земля. Збережемо рідну природу».</w:t>
            </w: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eastAsia="Calibri" w:hAnsi="Times New Roman" w:cs="Times New Roman"/>
                <w:sz w:val="24"/>
                <w:szCs w:val="24"/>
              </w:rPr>
              <w:t>Тематичний діалог   «Червона книга – для кого?»</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1-4</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5-10</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Вихователі</w:t>
            </w: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23.01.2024</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23.01.2024</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Ціннісне ставлення до мистецтва</w:t>
            </w:r>
          </w:p>
        </w:tc>
        <w:tc>
          <w:tcPr>
            <w:tcW w:w="5253" w:type="dxa"/>
          </w:tcPr>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Конкурс колажів «Моє серце – тобі, Україно!».</w:t>
            </w:r>
          </w:p>
          <w:p w:rsidR="007D72FB" w:rsidRDefault="007D72FB" w:rsidP="00C147FE">
            <w:pPr>
              <w:rPr>
                <w:rFonts w:ascii="Times New Roman" w:eastAsia="Calibri" w:hAnsi="Times New Roman" w:cs="Times New Roman"/>
                <w:sz w:val="24"/>
                <w:szCs w:val="24"/>
              </w:rPr>
            </w:pPr>
          </w:p>
          <w:p w:rsidR="007D72FB" w:rsidRPr="00EF7CB8"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Кінозал «Герої Крут» до Дня пам’яті загиблих під Крутами</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rPr>
                <w:rFonts w:ascii="Times New Roman" w:hAnsi="Times New Roman" w:cs="Times New Roman"/>
                <w:sz w:val="24"/>
                <w:szCs w:val="24"/>
              </w:rPr>
            </w:pPr>
          </w:p>
          <w:p w:rsidR="007D72FB" w:rsidRPr="00AA4F2D"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Pr="00AA4F2D"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tc>
        <w:tc>
          <w:tcPr>
            <w:tcW w:w="1630" w:type="dxa"/>
          </w:tcPr>
          <w:p w:rsidR="007D72FB" w:rsidRPr="00AA4F2D" w:rsidRDefault="007D72FB" w:rsidP="00C147FE">
            <w:pPr>
              <w:jc w:val="center"/>
              <w:rPr>
                <w:rFonts w:ascii="Times New Roman" w:hAnsi="Times New Roman" w:cs="Times New Roman"/>
                <w:sz w:val="24"/>
                <w:szCs w:val="24"/>
              </w:rPr>
            </w:pPr>
            <w:r>
              <w:rPr>
                <w:rFonts w:ascii="Times New Roman" w:hAnsi="Times New Roman" w:cs="Times New Roman"/>
                <w:sz w:val="24"/>
                <w:szCs w:val="24"/>
              </w:rPr>
              <w:t>22.01.2024</w:t>
            </w:r>
          </w:p>
          <w:p w:rsidR="007D72FB" w:rsidRDefault="007D72FB" w:rsidP="00C147FE">
            <w:pPr>
              <w:jc w:val="center"/>
              <w:rPr>
                <w:rFonts w:ascii="Times New Roman" w:hAnsi="Times New Roman" w:cs="Times New Roman"/>
                <w:sz w:val="24"/>
                <w:szCs w:val="24"/>
              </w:rPr>
            </w:pPr>
          </w:p>
          <w:p w:rsidR="007D72FB" w:rsidRPr="009B1105" w:rsidRDefault="007D72FB" w:rsidP="009B1105">
            <w:pPr>
              <w:jc w:val="center"/>
              <w:rPr>
                <w:rFonts w:ascii="Times New Roman" w:hAnsi="Times New Roman" w:cs="Times New Roman"/>
                <w:sz w:val="24"/>
                <w:szCs w:val="24"/>
                <w:lang w:val="uk-UA"/>
              </w:rPr>
            </w:pPr>
            <w:r>
              <w:rPr>
                <w:rFonts w:ascii="Times New Roman" w:hAnsi="Times New Roman" w:cs="Times New Roman"/>
                <w:sz w:val="24"/>
                <w:szCs w:val="24"/>
              </w:rPr>
              <w:t>29.01.202</w:t>
            </w:r>
            <w:r w:rsidR="009B1105">
              <w:rPr>
                <w:rFonts w:ascii="Times New Roman" w:hAnsi="Times New Roman" w:cs="Times New Roman"/>
                <w:sz w:val="24"/>
                <w:szCs w:val="24"/>
                <w:lang w:val="uk-UA"/>
              </w:rPr>
              <w:t>4</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Ціннісне ставлення до праці</w:t>
            </w:r>
          </w:p>
        </w:tc>
        <w:tc>
          <w:tcPr>
            <w:tcW w:w="5253" w:type="dxa"/>
          </w:tcPr>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Діалог-огляд «Калейдоскоп професій.  А яка подобається тобі?».</w:t>
            </w: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eastAsia="Calibri" w:hAnsi="Times New Roman" w:cs="Times New Roman"/>
                <w:sz w:val="24"/>
                <w:szCs w:val="24"/>
              </w:rPr>
              <w:t>Диспут «Найважливіша професія»</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1-5</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6-10</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Pr="00E37D82"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16.01.2024</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16.01.2024</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lastRenderedPageBreak/>
              <w:t>Ціннісне ставлення до себе</w:t>
            </w:r>
          </w:p>
        </w:tc>
        <w:tc>
          <w:tcPr>
            <w:tcW w:w="5253" w:type="dxa"/>
          </w:tcPr>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Колективне ігрове спілкування «Спартакіада зимових народних ігор».</w:t>
            </w: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Акція «Свято дружніх обіймів» до Міжнародного Дня обіймів.</w:t>
            </w: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Тиждень початкових класів (за окремим планом).</w:t>
            </w: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eastAsia="Calibri" w:hAnsi="Times New Roman" w:cs="Times New Roman"/>
                <w:sz w:val="24"/>
                <w:szCs w:val="24"/>
              </w:rPr>
              <w:t>Інформаційний вісник</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1-4</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Pr="00E37D82"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Молчанова І.В.</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Спільнота початкових класів</w:t>
            </w:r>
          </w:p>
          <w:p w:rsidR="007D72FB" w:rsidRDefault="007D72FB" w:rsidP="00C147FE">
            <w:pPr>
              <w:rPr>
                <w:rFonts w:ascii="Times New Roman" w:hAnsi="Times New Roman" w:cs="Times New Roman"/>
                <w:sz w:val="24"/>
                <w:szCs w:val="24"/>
              </w:rPr>
            </w:pPr>
          </w:p>
          <w:p w:rsidR="007D72FB" w:rsidRPr="00E37D82" w:rsidRDefault="007D72FB" w:rsidP="00C147FE">
            <w:pPr>
              <w:rPr>
                <w:rFonts w:ascii="Times New Roman" w:hAnsi="Times New Roman" w:cs="Times New Roman"/>
                <w:sz w:val="24"/>
                <w:szCs w:val="24"/>
              </w:rPr>
            </w:pPr>
            <w:r>
              <w:rPr>
                <w:rFonts w:ascii="Times New Roman" w:hAnsi="Times New Roman" w:cs="Times New Roman"/>
                <w:sz w:val="24"/>
                <w:szCs w:val="24"/>
              </w:rPr>
              <w:t>Рудай О.Г.</w:t>
            </w: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30.01.2024</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21.01.2024</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15-19.01.2024</w:t>
            </w:r>
          </w:p>
          <w:p w:rsidR="007D72FB" w:rsidRDefault="007D72FB" w:rsidP="00C147FE">
            <w:pP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Щотижня</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Тематичний дайджест «Визначні події січня»</w:t>
            </w:r>
          </w:p>
        </w:tc>
        <w:tc>
          <w:tcPr>
            <w:tcW w:w="5253" w:type="dxa"/>
          </w:tcPr>
          <w:p w:rsidR="007D72FB" w:rsidRPr="00A96857" w:rsidRDefault="007D72FB" w:rsidP="00C147FE">
            <w:pPr>
              <w:pStyle w:val="af8"/>
              <w:spacing w:before="0" w:beforeAutospacing="0" w:after="0" w:afterAutospacing="0"/>
              <w:rPr>
                <w:color w:val="212121"/>
              </w:rPr>
            </w:pPr>
            <w:r>
              <w:rPr>
                <w:color w:val="212121"/>
              </w:rPr>
              <w:t xml:space="preserve">1 січня </w:t>
            </w:r>
            <w:r w:rsidRPr="00A96857">
              <w:rPr>
                <w:color w:val="212121"/>
              </w:rPr>
              <w:t xml:space="preserve"> –</w:t>
            </w:r>
            <w:r>
              <w:rPr>
                <w:color w:val="212121"/>
              </w:rPr>
              <w:t xml:space="preserve"> Новий рік</w:t>
            </w:r>
          </w:p>
          <w:p w:rsidR="007D72FB" w:rsidRPr="00A96857" w:rsidRDefault="007D72FB" w:rsidP="00C147FE">
            <w:pPr>
              <w:pStyle w:val="af8"/>
              <w:spacing w:before="0" w:beforeAutospacing="0" w:after="0" w:afterAutospacing="0"/>
              <w:rPr>
                <w:color w:val="212121"/>
              </w:rPr>
            </w:pPr>
            <w:r>
              <w:rPr>
                <w:color w:val="212121"/>
              </w:rPr>
              <w:t xml:space="preserve">6 січня </w:t>
            </w:r>
            <w:r w:rsidRPr="00A96857">
              <w:rPr>
                <w:color w:val="212121"/>
              </w:rPr>
              <w:t>–</w:t>
            </w:r>
            <w:r>
              <w:rPr>
                <w:color w:val="212121"/>
              </w:rPr>
              <w:t xml:space="preserve"> </w:t>
            </w:r>
            <w:r w:rsidRPr="00A96857">
              <w:rPr>
                <w:color w:val="212121"/>
              </w:rPr>
              <w:t>Свя</w:t>
            </w:r>
            <w:r>
              <w:rPr>
                <w:color w:val="212121"/>
              </w:rPr>
              <w:t>твечір</w:t>
            </w:r>
          </w:p>
          <w:p w:rsidR="007D72FB" w:rsidRPr="00A96857" w:rsidRDefault="007D72FB" w:rsidP="00C147FE">
            <w:pPr>
              <w:pStyle w:val="af8"/>
              <w:spacing w:before="0" w:beforeAutospacing="0" w:after="0" w:afterAutospacing="0"/>
              <w:rPr>
                <w:color w:val="212121"/>
              </w:rPr>
            </w:pPr>
            <w:r w:rsidRPr="00A96857">
              <w:rPr>
                <w:color w:val="212121"/>
              </w:rPr>
              <w:t>22 січня – День Соборності України</w:t>
            </w:r>
          </w:p>
          <w:p w:rsidR="007D72FB" w:rsidRPr="00A96857" w:rsidRDefault="007D72FB" w:rsidP="00C147FE">
            <w:pPr>
              <w:pStyle w:val="af8"/>
              <w:spacing w:before="0" w:beforeAutospacing="0" w:after="0" w:afterAutospacing="0"/>
              <w:rPr>
                <w:rFonts w:ascii="Arial" w:hAnsi="Arial" w:cs="Arial"/>
                <w:color w:val="212121"/>
                <w:sz w:val="18"/>
                <w:szCs w:val="18"/>
              </w:rPr>
            </w:pPr>
            <w:r w:rsidRPr="00A96857">
              <w:rPr>
                <w:color w:val="212121"/>
              </w:rPr>
              <w:t>29 січня – День пам’яті героїв Крут</w:t>
            </w:r>
          </w:p>
        </w:tc>
        <w:tc>
          <w:tcPr>
            <w:tcW w:w="1288" w:type="dxa"/>
          </w:tcPr>
          <w:p w:rsidR="007D72FB" w:rsidRDefault="007D72FB" w:rsidP="00C147FE">
            <w:pPr>
              <w:rPr>
                <w:rFonts w:ascii="Times New Roman" w:hAnsi="Times New Roman" w:cs="Times New Roman"/>
                <w:sz w:val="24"/>
                <w:szCs w:val="24"/>
              </w:rPr>
            </w:pPr>
          </w:p>
        </w:tc>
        <w:tc>
          <w:tcPr>
            <w:tcW w:w="2463" w:type="dxa"/>
          </w:tcPr>
          <w:p w:rsidR="007D72FB" w:rsidRDefault="007D72FB" w:rsidP="00C147FE">
            <w:pPr>
              <w:rPr>
                <w:rFonts w:ascii="Times New Roman" w:hAnsi="Times New Roman" w:cs="Times New Roman"/>
                <w:sz w:val="24"/>
                <w:szCs w:val="24"/>
              </w:rPr>
            </w:pPr>
          </w:p>
        </w:tc>
        <w:tc>
          <w:tcPr>
            <w:tcW w:w="1630" w:type="dxa"/>
          </w:tcPr>
          <w:p w:rsidR="007D72FB" w:rsidRDefault="007D72FB" w:rsidP="00C147FE">
            <w:pPr>
              <w:rPr>
                <w:rFonts w:ascii="Times New Roman" w:hAnsi="Times New Roman" w:cs="Times New Roman"/>
                <w:sz w:val="24"/>
                <w:szCs w:val="24"/>
              </w:rPr>
            </w:pPr>
          </w:p>
        </w:tc>
        <w:tc>
          <w:tcPr>
            <w:tcW w:w="2085" w:type="dxa"/>
          </w:tcPr>
          <w:p w:rsidR="007D72FB" w:rsidRDefault="007D72FB" w:rsidP="00C147FE">
            <w:pPr>
              <w:rPr>
                <w:rFonts w:ascii="Times New Roman" w:hAnsi="Times New Roman" w:cs="Times New Roman"/>
                <w:sz w:val="24"/>
                <w:szCs w:val="24"/>
              </w:rPr>
            </w:pPr>
          </w:p>
        </w:tc>
      </w:tr>
      <w:tr w:rsidR="007D72FB" w:rsidTr="007D72FB">
        <w:tc>
          <w:tcPr>
            <w:tcW w:w="15163" w:type="dxa"/>
            <w:gridSpan w:val="6"/>
          </w:tcPr>
          <w:p w:rsidR="007D72FB" w:rsidRPr="00EF7CB8" w:rsidRDefault="007D72FB" w:rsidP="00C147FE">
            <w:pPr>
              <w:jc w:val="center"/>
              <w:rPr>
                <w:rFonts w:ascii="Times New Roman" w:hAnsi="Times New Roman" w:cs="Times New Roman"/>
                <w:b/>
                <w:sz w:val="24"/>
                <w:szCs w:val="24"/>
              </w:rPr>
            </w:pPr>
            <w:r w:rsidRPr="00EF7CB8">
              <w:rPr>
                <w:rFonts w:ascii="Times New Roman" w:hAnsi="Times New Roman" w:cs="Times New Roman"/>
                <w:b/>
                <w:sz w:val="24"/>
                <w:szCs w:val="24"/>
              </w:rPr>
              <w:t>Лютий</w:t>
            </w: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Ціннісне ставлення особистості до суспільства і держави</w:t>
            </w:r>
          </w:p>
        </w:tc>
        <w:tc>
          <w:tcPr>
            <w:tcW w:w="5253" w:type="dxa"/>
          </w:tcPr>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Жива газета «Моя країна Україна – у світі кращої нема!» до Дня єднання.</w:t>
            </w: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 xml:space="preserve">Усний журнал «День державного герба України. Історія створення символу» до Дня Першого офіційного Державного герба України.   </w:t>
            </w:r>
          </w:p>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Тематичні виховні заходи на вшанування подвигу Героїв Небесної Сотні «Небесна Сотня – новий  символ незалежної України!», «Ангели пам</w:t>
            </w:r>
            <w:r w:rsidRPr="00735554">
              <w:rPr>
                <w:rFonts w:ascii="Times New Roman" w:eastAsia="Calibri" w:hAnsi="Times New Roman" w:cs="Times New Roman"/>
                <w:sz w:val="24"/>
                <w:szCs w:val="24"/>
              </w:rPr>
              <w:t>’</w:t>
            </w:r>
            <w:r>
              <w:rPr>
                <w:rFonts w:ascii="Times New Roman" w:eastAsia="Calibri" w:hAnsi="Times New Roman" w:cs="Times New Roman"/>
                <w:sz w:val="24"/>
                <w:szCs w:val="24"/>
              </w:rPr>
              <w:t xml:space="preserve">яті».   </w:t>
            </w:r>
          </w:p>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7D72FB" w:rsidRDefault="007D72FB" w:rsidP="00C147FE">
            <w:pPr>
              <w:rPr>
                <w:rFonts w:ascii="Times New Roman" w:hAnsi="Times New Roman" w:cs="Times New Roman"/>
                <w:sz w:val="24"/>
                <w:szCs w:val="24"/>
              </w:rPr>
            </w:pPr>
            <w:r w:rsidRPr="00353246">
              <w:rPr>
                <w:rFonts w:ascii="Times New Roman" w:hAnsi="Times New Roman" w:cs="Times New Roman"/>
                <w:sz w:val="24"/>
                <w:szCs w:val="24"/>
              </w:rPr>
              <w:t>Чорний</w:t>
            </w:r>
            <w:r w:rsidRPr="00353246">
              <w:rPr>
                <w:rFonts w:ascii="Times New Roman" w:hAnsi="Times New Roman" w:cs="Times New Roman"/>
                <w:spacing w:val="36"/>
                <w:sz w:val="24"/>
                <w:szCs w:val="24"/>
              </w:rPr>
              <w:t xml:space="preserve"> </w:t>
            </w:r>
            <w:r w:rsidRPr="00353246">
              <w:rPr>
                <w:rFonts w:ascii="Times New Roman" w:hAnsi="Times New Roman" w:cs="Times New Roman"/>
                <w:sz w:val="24"/>
                <w:szCs w:val="24"/>
              </w:rPr>
              <w:t>день</w:t>
            </w:r>
            <w:r w:rsidRPr="00353246">
              <w:rPr>
                <w:rFonts w:ascii="Times New Roman" w:hAnsi="Times New Roman" w:cs="Times New Roman"/>
                <w:spacing w:val="37"/>
                <w:sz w:val="24"/>
                <w:szCs w:val="24"/>
              </w:rPr>
              <w:t xml:space="preserve"> </w:t>
            </w:r>
            <w:r w:rsidRPr="00353246">
              <w:rPr>
                <w:rFonts w:ascii="Times New Roman" w:hAnsi="Times New Roman" w:cs="Times New Roman"/>
                <w:sz w:val="24"/>
                <w:szCs w:val="24"/>
              </w:rPr>
              <w:t>в</w:t>
            </w:r>
            <w:r w:rsidRPr="00353246">
              <w:rPr>
                <w:rFonts w:ascii="Times New Roman" w:hAnsi="Times New Roman" w:cs="Times New Roman"/>
                <w:spacing w:val="34"/>
                <w:sz w:val="24"/>
                <w:szCs w:val="24"/>
              </w:rPr>
              <w:t xml:space="preserve"> </w:t>
            </w:r>
            <w:r w:rsidRPr="00353246">
              <w:rPr>
                <w:rFonts w:ascii="Times New Roman" w:hAnsi="Times New Roman" w:cs="Times New Roman"/>
                <w:sz w:val="24"/>
                <w:szCs w:val="24"/>
              </w:rPr>
              <w:t>історії</w:t>
            </w:r>
            <w:r w:rsidRPr="00353246">
              <w:rPr>
                <w:rFonts w:ascii="Times New Roman" w:hAnsi="Times New Roman" w:cs="Times New Roman"/>
                <w:spacing w:val="37"/>
                <w:sz w:val="24"/>
                <w:szCs w:val="24"/>
              </w:rPr>
              <w:t xml:space="preserve"> </w:t>
            </w:r>
            <w:r w:rsidRPr="00353246">
              <w:rPr>
                <w:rFonts w:ascii="Times New Roman" w:hAnsi="Times New Roman" w:cs="Times New Roman"/>
                <w:sz w:val="24"/>
                <w:szCs w:val="24"/>
              </w:rPr>
              <w:t>суверенної</w:t>
            </w:r>
            <w:r w:rsidRPr="00353246">
              <w:rPr>
                <w:rFonts w:ascii="Times New Roman" w:hAnsi="Times New Roman" w:cs="Times New Roman"/>
                <w:spacing w:val="36"/>
                <w:sz w:val="24"/>
                <w:szCs w:val="24"/>
              </w:rPr>
              <w:t xml:space="preserve"> </w:t>
            </w:r>
            <w:r w:rsidRPr="00353246">
              <w:rPr>
                <w:rFonts w:ascii="Times New Roman" w:hAnsi="Times New Roman" w:cs="Times New Roman"/>
                <w:sz w:val="24"/>
                <w:szCs w:val="24"/>
              </w:rPr>
              <w:t>України.</w:t>
            </w:r>
            <w:r>
              <w:rPr>
                <w:rFonts w:ascii="Times New Roman" w:hAnsi="Times New Roman" w:cs="Times New Roman"/>
                <w:sz w:val="24"/>
                <w:szCs w:val="24"/>
              </w:rPr>
              <w:t xml:space="preserve"> </w:t>
            </w:r>
            <w:r w:rsidRPr="00353246">
              <w:rPr>
                <w:rFonts w:ascii="Times New Roman" w:hAnsi="Times New Roman" w:cs="Times New Roman"/>
                <w:spacing w:val="-67"/>
                <w:sz w:val="24"/>
                <w:szCs w:val="24"/>
              </w:rPr>
              <w:t xml:space="preserve"> </w:t>
            </w:r>
            <w:r w:rsidRPr="00353246">
              <w:rPr>
                <w:rFonts w:ascii="Times New Roman" w:hAnsi="Times New Roman" w:cs="Times New Roman"/>
                <w:sz w:val="24"/>
                <w:szCs w:val="24"/>
              </w:rPr>
              <w:t>День</w:t>
            </w:r>
            <w:r w:rsidRPr="00353246">
              <w:rPr>
                <w:rFonts w:ascii="Times New Roman" w:hAnsi="Times New Roman" w:cs="Times New Roman"/>
                <w:spacing w:val="-2"/>
                <w:sz w:val="24"/>
                <w:szCs w:val="24"/>
              </w:rPr>
              <w:t xml:space="preserve"> </w:t>
            </w:r>
            <w:r w:rsidRPr="00353246">
              <w:rPr>
                <w:rFonts w:ascii="Times New Roman" w:hAnsi="Times New Roman" w:cs="Times New Roman"/>
                <w:sz w:val="24"/>
                <w:szCs w:val="24"/>
              </w:rPr>
              <w:t>жалоби</w:t>
            </w:r>
            <w:r>
              <w:rPr>
                <w:rFonts w:ascii="Times New Roman" w:hAnsi="Times New Roman" w:cs="Times New Roman"/>
                <w:sz w:val="24"/>
                <w:szCs w:val="24"/>
              </w:rPr>
              <w:t>.</w:t>
            </w:r>
          </w:p>
          <w:p w:rsidR="007D72FB" w:rsidRPr="00E37D82" w:rsidRDefault="007D72FB" w:rsidP="00C147FE">
            <w:pPr>
              <w:rPr>
                <w:rFonts w:ascii="Times New Roman" w:eastAsia="Calibri" w:hAnsi="Times New Roman" w:cs="Times New Roman"/>
                <w:sz w:val="24"/>
                <w:szCs w:val="24"/>
              </w:rPr>
            </w:pPr>
            <w:r w:rsidRPr="007729B2">
              <w:rPr>
                <w:rFonts w:ascii="Times New Roman" w:hAnsi="Times New Roman" w:cs="Times New Roman"/>
                <w:sz w:val="24"/>
                <w:szCs w:val="24"/>
              </w:rPr>
              <w:t xml:space="preserve"> Уроки патріотизму, уроки пам’яті «Нація нескорених» до річниці початку російсько-української війни</w:t>
            </w:r>
            <w:r>
              <w:rPr>
                <w:rFonts w:ascii="Times New Roman" w:hAnsi="Times New Roman" w:cs="Times New Roman"/>
                <w:sz w:val="24"/>
                <w:szCs w:val="24"/>
              </w:rPr>
              <w:t xml:space="preserve"> (24.02.2024).</w:t>
            </w:r>
          </w:p>
          <w:p w:rsidR="007D72FB" w:rsidRDefault="007D72FB" w:rsidP="00C147FE">
            <w:pPr>
              <w:rPr>
                <w:rFonts w:ascii="Times New Roman" w:eastAsia="Calibri" w:hAnsi="Times New Roman" w:cs="Times New Roman"/>
                <w:sz w:val="24"/>
                <w:szCs w:val="24"/>
              </w:rPr>
            </w:pPr>
          </w:p>
          <w:p w:rsidR="007D72FB" w:rsidRPr="00E37D82"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Мовна студія  «До рідного слова торкаюсь душею» до Міжнародного дня рідної мови</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Pr="00E37D82"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tabs>
                <w:tab w:val="left" w:pos="652"/>
              </w:tabs>
              <w:jc w:val="center"/>
              <w:rPr>
                <w:rFonts w:ascii="Times New Roman" w:hAnsi="Times New Roman" w:cs="Times New Roman"/>
                <w:sz w:val="24"/>
                <w:szCs w:val="24"/>
              </w:rPr>
            </w:pPr>
            <w:r>
              <w:rPr>
                <w:rFonts w:ascii="Times New Roman" w:hAnsi="Times New Roman" w:cs="Times New Roman"/>
                <w:sz w:val="24"/>
                <w:szCs w:val="24"/>
              </w:rPr>
              <w:t>1-10</w:t>
            </w:r>
          </w:p>
          <w:p w:rsidR="007D72FB" w:rsidRPr="00E37D82"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C0744" w:rsidRDefault="007C0744" w:rsidP="00C147FE">
            <w:pPr>
              <w:tabs>
                <w:tab w:val="left" w:pos="679"/>
              </w:tabs>
              <w:jc w:val="center"/>
              <w:rPr>
                <w:rFonts w:ascii="Times New Roman" w:hAnsi="Times New Roman" w:cs="Times New Roman"/>
                <w:sz w:val="24"/>
                <w:szCs w:val="24"/>
              </w:rPr>
            </w:pPr>
          </w:p>
          <w:p w:rsidR="007D72FB" w:rsidRPr="00353246" w:rsidRDefault="007D72FB" w:rsidP="00C147FE">
            <w:pPr>
              <w:tabs>
                <w:tab w:val="left" w:pos="679"/>
              </w:tabs>
              <w:jc w:val="center"/>
              <w:rPr>
                <w:rFonts w:ascii="Times New Roman" w:hAnsi="Times New Roman" w:cs="Times New Roman"/>
                <w:sz w:val="24"/>
                <w:szCs w:val="24"/>
              </w:rPr>
            </w:pPr>
            <w:r>
              <w:rPr>
                <w:rFonts w:ascii="Times New Roman" w:hAnsi="Times New Roman" w:cs="Times New Roman"/>
                <w:sz w:val="24"/>
                <w:szCs w:val="24"/>
              </w:rPr>
              <w:t>1-10</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C0744" w:rsidRDefault="007C0744"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C0744" w:rsidRDefault="007C0744" w:rsidP="00C147FE">
            <w:pPr>
              <w:rPr>
                <w:rFonts w:ascii="Times New Roman" w:hAnsi="Times New Roman" w:cs="Times New Roman"/>
                <w:sz w:val="24"/>
                <w:szCs w:val="24"/>
              </w:rPr>
            </w:pPr>
          </w:p>
          <w:p w:rsidR="007D72FB" w:rsidRPr="00E37D82"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16.02.2024</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19.02.2024</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7C0744">
            <w:pP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20.02.2024</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C0744" w:rsidRDefault="007C0744"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23.02.2024</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C0744" w:rsidRDefault="007C0744"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21.02.2024</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lastRenderedPageBreak/>
              <w:t>Ціннісне ставлення до людей, родини,  сім’ї</w:t>
            </w:r>
          </w:p>
        </w:tc>
        <w:tc>
          <w:tcPr>
            <w:tcW w:w="5253" w:type="dxa"/>
          </w:tcPr>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Конкурс-презентація «Світ моїх захоплень у малюнках».</w:t>
            </w: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Засідання «круглого столу» на тему  «Відповідальність і вік».</w:t>
            </w: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eastAsia="Calibri" w:hAnsi="Times New Roman" w:cs="Times New Roman"/>
                <w:sz w:val="24"/>
                <w:szCs w:val="24"/>
              </w:rPr>
              <w:t>Змістовне наповнення шкільного сайту</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1-5</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6-10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Default="007D72FB" w:rsidP="00C147FE">
            <w:pPr>
              <w:rPr>
                <w:rFonts w:ascii="Times New Roman" w:hAnsi="Times New Roman" w:cs="Times New Roman"/>
                <w:sz w:val="24"/>
                <w:szCs w:val="24"/>
              </w:rPr>
            </w:pPr>
          </w:p>
          <w:p w:rsidR="007D72FB" w:rsidRPr="0050470D" w:rsidRDefault="007D72FB" w:rsidP="00C147FE">
            <w:pPr>
              <w:rPr>
                <w:rFonts w:ascii="Times New Roman" w:hAnsi="Times New Roman" w:cs="Times New Roman"/>
                <w:sz w:val="24"/>
                <w:szCs w:val="24"/>
              </w:rPr>
            </w:pPr>
            <w:r>
              <w:rPr>
                <w:rFonts w:ascii="Times New Roman" w:hAnsi="Times New Roman" w:cs="Times New Roman"/>
                <w:sz w:val="24"/>
                <w:szCs w:val="24"/>
              </w:rPr>
              <w:t>Рудай О.Г.</w:t>
            </w: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06.02.2024</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06.02.2024</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Щотижня</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Ціннісне ставлення до природи</w:t>
            </w:r>
          </w:p>
        </w:tc>
        <w:tc>
          <w:tcPr>
            <w:tcW w:w="5253" w:type="dxa"/>
          </w:tcPr>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Рейд «Як тобі живеться, зимова пташко?».</w:t>
            </w:r>
          </w:p>
          <w:p w:rsidR="007D72FB" w:rsidRDefault="007D72FB" w:rsidP="00C147FE">
            <w:pPr>
              <w:rPr>
                <w:rFonts w:ascii="Times New Roman" w:eastAsia="Calibri" w:hAnsi="Times New Roman" w:cs="Times New Roman"/>
                <w:sz w:val="24"/>
                <w:szCs w:val="24"/>
              </w:rPr>
            </w:pPr>
          </w:p>
          <w:p w:rsidR="007D72FB" w:rsidRPr="00CE7975" w:rsidRDefault="007D72FB" w:rsidP="00C147FE">
            <w:pPr>
              <w:rPr>
                <w:rFonts w:ascii="Times New Roman" w:hAnsi="Times New Roman" w:cs="Times New Roman"/>
                <w:sz w:val="24"/>
                <w:szCs w:val="24"/>
              </w:rPr>
            </w:pPr>
            <w:r w:rsidRPr="00CE7975">
              <w:rPr>
                <w:rFonts w:ascii="Times New Roman" w:hAnsi="Times New Roman" w:cs="Times New Roman"/>
                <w:sz w:val="24"/>
                <w:szCs w:val="24"/>
              </w:rPr>
              <w:t>Фотокалейдоскоп «Моя допомога птахам взимку»</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1-5</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6-10</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Вихователі</w:t>
            </w:r>
          </w:p>
          <w:p w:rsidR="007D72FB" w:rsidRDefault="007D72FB" w:rsidP="00C147FE">
            <w:pPr>
              <w:rPr>
                <w:rFonts w:ascii="Times New Roman" w:hAnsi="Times New Roman" w:cs="Times New Roman"/>
                <w:sz w:val="24"/>
                <w:szCs w:val="24"/>
              </w:rPr>
            </w:pPr>
          </w:p>
          <w:p w:rsidR="007D72FB" w:rsidRPr="0050470D" w:rsidRDefault="007D72FB" w:rsidP="00C147FE">
            <w:pPr>
              <w:rPr>
                <w:rFonts w:ascii="Times New Roman" w:hAnsi="Times New Roman" w:cs="Times New Roman"/>
                <w:sz w:val="24"/>
                <w:szCs w:val="24"/>
              </w:rPr>
            </w:pPr>
            <w:r>
              <w:rPr>
                <w:rFonts w:ascii="Times New Roman" w:hAnsi="Times New Roman" w:cs="Times New Roman"/>
                <w:sz w:val="24"/>
                <w:szCs w:val="24"/>
              </w:rPr>
              <w:t>Вихователі</w:t>
            </w: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01.02.2024</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01.02.2024</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Ціннісне ставлення до мистецтва</w:t>
            </w:r>
          </w:p>
        </w:tc>
        <w:tc>
          <w:tcPr>
            <w:tcW w:w="5253" w:type="dxa"/>
          </w:tcPr>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Майстер-клас «Серця двох» до Дня святого Валентина.</w:t>
            </w:r>
          </w:p>
          <w:p w:rsidR="007D72FB" w:rsidRDefault="007D72FB" w:rsidP="00C147FE">
            <w:pPr>
              <w:rPr>
                <w:rFonts w:ascii="Times New Roman" w:eastAsia="Calibri" w:hAnsi="Times New Roman" w:cs="Times New Roman"/>
                <w:sz w:val="24"/>
                <w:szCs w:val="24"/>
              </w:rPr>
            </w:pPr>
          </w:p>
          <w:p w:rsidR="007D72FB" w:rsidRPr="00CE7975" w:rsidRDefault="007D72FB" w:rsidP="00C147FE">
            <w:pPr>
              <w:rPr>
                <w:rFonts w:ascii="Times New Roman" w:hAnsi="Times New Roman" w:cs="Times New Roman"/>
                <w:sz w:val="24"/>
                <w:szCs w:val="24"/>
              </w:rPr>
            </w:pPr>
            <w:r w:rsidRPr="00CE7975">
              <w:rPr>
                <w:rFonts w:ascii="Times New Roman" w:hAnsi="Times New Roman" w:cs="Times New Roman"/>
                <w:sz w:val="24"/>
                <w:szCs w:val="24"/>
              </w:rPr>
              <w:t>Фотов</w:t>
            </w:r>
            <w:r>
              <w:rPr>
                <w:rFonts w:ascii="Times New Roman" w:hAnsi="Times New Roman" w:cs="Times New Roman"/>
                <w:sz w:val="24"/>
                <w:szCs w:val="24"/>
              </w:rPr>
              <w:t xml:space="preserve">ернісаж </w:t>
            </w:r>
            <w:r w:rsidRPr="00CE7975">
              <w:rPr>
                <w:rFonts w:ascii="Times New Roman" w:hAnsi="Times New Roman" w:cs="Times New Roman"/>
                <w:spacing w:val="-1"/>
                <w:sz w:val="24"/>
                <w:szCs w:val="24"/>
              </w:rPr>
              <w:t xml:space="preserve"> </w:t>
            </w:r>
            <w:r w:rsidRPr="00CE7975">
              <w:rPr>
                <w:rFonts w:ascii="Times New Roman" w:hAnsi="Times New Roman" w:cs="Times New Roman"/>
                <w:sz w:val="24"/>
                <w:szCs w:val="24"/>
              </w:rPr>
              <w:t>«Я</w:t>
            </w:r>
            <w:r w:rsidRPr="00CE7975">
              <w:rPr>
                <w:rFonts w:ascii="Times New Roman" w:hAnsi="Times New Roman" w:cs="Times New Roman"/>
                <w:spacing w:val="-1"/>
                <w:sz w:val="24"/>
                <w:szCs w:val="24"/>
              </w:rPr>
              <w:t xml:space="preserve"> </w:t>
            </w:r>
            <w:r w:rsidRPr="00CE7975">
              <w:rPr>
                <w:rFonts w:ascii="Times New Roman" w:hAnsi="Times New Roman" w:cs="Times New Roman"/>
                <w:sz w:val="24"/>
                <w:szCs w:val="24"/>
              </w:rPr>
              <w:t>живу</w:t>
            </w:r>
            <w:r w:rsidRPr="00CE7975">
              <w:rPr>
                <w:rFonts w:ascii="Times New Roman" w:hAnsi="Times New Roman" w:cs="Times New Roman"/>
                <w:spacing w:val="-4"/>
                <w:sz w:val="24"/>
                <w:szCs w:val="24"/>
              </w:rPr>
              <w:t xml:space="preserve"> </w:t>
            </w:r>
            <w:r w:rsidRPr="00CE7975">
              <w:rPr>
                <w:rFonts w:ascii="Times New Roman" w:hAnsi="Times New Roman" w:cs="Times New Roman"/>
                <w:sz w:val="24"/>
                <w:szCs w:val="24"/>
              </w:rPr>
              <w:t>для</w:t>
            </w:r>
            <w:r w:rsidRPr="00CE7975">
              <w:rPr>
                <w:rFonts w:ascii="Times New Roman" w:hAnsi="Times New Roman" w:cs="Times New Roman"/>
                <w:spacing w:val="-1"/>
                <w:sz w:val="24"/>
                <w:szCs w:val="24"/>
              </w:rPr>
              <w:t xml:space="preserve"> </w:t>
            </w:r>
            <w:r w:rsidRPr="00CE7975">
              <w:rPr>
                <w:rFonts w:ascii="Times New Roman" w:hAnsi="Times New Roman" w:cs="Times New Roman"/>
                <w:sz w:val="24"/>
                <w:szCs w:val="24"/>
              </w:rPr>
              <w:t>тебе,</w:t>
            </w:r>
            <w:r w:rsidRPr="00CE7975">
              <w:rPr>
                <w:rFonts w:ascii="Times New Roman" w:hAnsi="Times New Roman" w:cs="Times New Roman"/>
                <w:spacing w:val="-2"/>
                <w:sz w:val="24"/>
                <w:szCs w:val="24"/>
              </w:rPr>
              <w:t xml:space="preserve"> </w:t>
            </w:r>
            <w:r w:rsidRPr="00CE7975">
              <w:rPr>
                <w:rFonts w:ascii="Times New Roman" w:hAnsi="Times New Roman" w:cs="Times New Roman"/>
                <w:sz w:val="24"/>
                <w:szCs w:val="24"/>
              </w:rPr>
              <w:t>Україно!»</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Pr="0050470D"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Pr="0050470D" w:rsidRDefault="007D72FB" w:rsidP="00C147FE">
            <w:pPr>
              <w:rPr>
                <w:rFonts w:ascii="Times New Roman" w:hAnsi="Times New Roman" w:cs="Times New Roman"/>
                <w:sz w:val="24"/>
                <w:szCs w:val="24"/>
              </w:rPr>
            </w:pPr>
            <w:r>
              <w:rPr>
                <w:rFonts w:ascii="Times New Roman" w:hAnsi="Times New Roman" w:cs="Times New Roman"/>
                <w:sz w:val="24"/>
                <w:szCs w:val="24"/>
              </w:rPr>
              <w:t>Вихователі</w:t>
            </w: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14.02.2024</w:t>
            </w:r>
          </w:p>
          <w:p w:rsidR="007D72FB" w:rsidRDefault="007D72FB" w:rsidP="00C147FE">
            <w:pP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Pr="00B5540E" w:rsidRDefault="007D72FB" w:rsidP="00C147FE">
            <w:pPr>
              <w:jc w:val="center"/>
              <w:rPr>
                <w:rFonts w:ascii="Times New Roman" w:hAnsi="Times New Roman" w:cs="Times New Roman"/>
                <w:sz w:val="24"/>
                <w:szCs w:val="24"/>
              </w:rPr>
            </w:pPr>
            <w:r>
              <w:rPr>
                <w:rFonts w:ascii="Times New Roman" w:hAnsi="Times New Roman" w:cs="Times New Roman"/>
                <w:sz w:val="24"/>
                <w:szCs w:val="24"/>
              </w:rPr>
              <w:t>27.02.2024</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Ціннісне ставлення до праці</w:t>
            </w:r>
          </w:p>
        </w:tc>
        <w:tc>
          <w:tcPr>
            <w:tcW w:w="5253" w:type="dxa"/>
          </w:tcPr>
          <w:p w:rsidR="007D72FB" w:rsidRPr="00CE7975" w:rsidRDefault="007D72FB" w:rsidP="00C147FE">
            <w:pPr>
              <w:rPr>
                <w:rFonts w:ascii="Times New Roman" w:eastAsia="Calibri" w:hAnsi="Times New Roman" w:cs="Times New Roman"/>
                <w:sz w:val="24"/>
                <w:szCs w:val="24"/>
              </w:rPr>
            </w:pPr>
            <w:r w:rsidRPr="0003374A">
              <w:rPr>
                <w:rFonts w:ascii="Times New Roman" w:eastAsia="Calibri" w:hAnsi="Times New Roman" w:cs="Times New Roman"/>
                <w:sz w:val="24"/>
                <w:szCs w:val="24"/>
              </w:rPr>
              <w:t>Декада трудового навчання та профорієнтаційної роботи (за окремим планом)</w:t>
            </w:r>
            <w:r>
              <w:rPr>
                <w:rFonts w:ascii="Times New Roman" w:eastAsia="Calibri" w:hAnsi="Times New Roman" w:cs="Times New Roman"/>
                <w:sz w:val="24"/>
                <w:szCs w:val="24"/>
              </w:rPr>
              <w:t>.</w:t>
            </w:r>
          </w:p>
          <w:p w:rsidR="007D72FB" w:rsidRDefault="007D72FB" w:rsidP="00C147FE">
            <w:pPr>
              <w:rPr>
                <w:rFonts w:eastAsia="Calibri"/>
                <w:sz w:val="24"/>
                <w:szCs w:val="24"/>
              </w:rPr>
            </w:pPr>
          </w:p>
          <w:p w:rsidR="007D72FB" w:rsidRDefault="007D72FB" w:rsidP="00C147FE">
            <w:pPr>
              <w:rPr>
                <w:rFonts w:ascii="Times New Roman" w:hAnsi="Times New Roman" w:cs="Times New Roman"/>
                <w:sz w:val="24"/>
                <w:szCs w:val="24"/>
              </w:rPr>
            </w:pPr>
            <w:r>
              <w:rPr>
                <w:rFonts w:eastAsia="Calibri"/>
                <w:sz w:val="24"/>
                <w:szCs w:val="24"/>
              </w:rPr>
              <w:t>Інтерактивна година спілкування «Трудові традиції української родини»</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Pr="0050470D"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Спільнота вчителів трудового навчання</w:t>
            </w:r>
          </w:p>
          <w:p w:rsidR="007D72FB" w:rsidRDefault="007D72FB" w:rsidP="00C147FE">
            <w:pPr>
              <w:rPr>
                <w:rFonts w:ascii="Times New Roman" w:hAnsi="Times New Roman" w:cs="Times New Roman"/>
                <w:sz w:val="24"/>
                <w:szCs w:val="24"/>
              </w:rPr>
            </w:pPr>
          </w:p>
          <w:p w:rsidR="007D72FB" w:rsidRPr="0050470D" w:rsidRDefault="007D72FB" w:rsidP="00C147FE">
            <w:pPr>
              <w:rPr>
                <w:rFonts w:ascii="Times New Roman" w:hAnsi="Times New Roman" w:cs="Times New Roman"/>
                <w:sz w:val="24"/>
                <w:szCs w:val="24"/>
              </w:rPr>
            </w:pPr>
            <w:r>
              <w:rPr>
                <w:rFonts w:ascii="Times New Roman" w:hAnsi="Times New Roman" w:cs="Times New Roman"/>
                <w:sz w:val="24"/>
                <w:szCs w:val="24"/>
              </w:rPr>
              <w:t>Вихователі</w:t>
            </w: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12-16.02.2024</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Pr="0050470D" w:rsidRDefault="007D72FB" w:rsidP="00C147FE">
            <w:pPr>
              <w:jc w:val="center"/>
              <w:rPr>
                <w:rFonts w:ascii="Times New Roman" w:hAnsi="Times New Roman" w:cs="Times New Roman"/>
                <w:sz w:val="24"/>
                <w:szCs w:val="24"/>
              </w:rPr>
            </w:pPr>
            <w:r>
              <w:rPr>
                <w:rFonts w:ascii="Times New Roman" w:hAnsi="Times New Roman" w:cs="Times New Roman"/>
                <w:sz w:val="24"/>
                <w:szCs w:val="24"/>
              </w:rPr>
              <w:t>15.02.2024</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Ціннісне ставлення до себе</w:t>
            </w:r>
          </w:p>
        </w:tc>
        <w:tc>
          <w:tcPr>
            <w:tcW w:w="5253" w:type="dxa"/>
          </w:tcPr>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Профілактичне спілкування                       «Переможемо всі хвороби».  </w:t>
            </w: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Метод незакінченого речення «Естафета доброти» до дня спонтанного прояву доброти.</w:t>
            </w: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Гра-експрес «Конфлікти та їх розв’язання».</w:t>
            </w: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eastAsia="Calibri" w:hAnsi="Times New Roman" w:cs="Times New Roman"/>
                <w:sz w:val="24"/>
                <w:szCs w:val="24"/>
              </w:rPr>
              <w:t>Інформаційний вісник</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5-10</w:t>
            </w:r>
          </w:p>
          <w:p w:rsidR="007D72FB" w:rsidRDefault="007D72FB" w:rsidP="00C147FE">
            <w:pP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Pr="0050470D"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Default="007D72FB" w:rsidP="00C147FE">
            <w:pPr>
              <w:rPr>
                <w:rFonts w:ascii="Times New Roman" w:hAnsi="Times New Roman" w:cs="Times New Roman"/>
                <w:sz w:val="24"/>
                <w:szCs w:val="24"/>
              </w:rPr>
            </w:pPr>
          </w:p>
          <w:p w:rsidR="007D72FB" w:rsidRPr="0050470D" w:rsidRDefault="007D72FB" w:rsidP="00C147FE">
            <w:pPr>
              <w:rPr>
                <w:rFonts w:ascii="Times New Roman" w:hAnsi="Times New Roman" w:cs="Times New Roman"/>
                <w:sz w:val="24"/>
                <w:szCs w:val="24"/>
              </w:rPr>
            </w:pPr>
            <w:r>
              <w:rPr>
                <w:rFonts w:ascii="Times New Roman" w:hAnsi="Times New Roman" w:cs="Times New Roman"/>
                <w:sz w:val="24"/>
                <w:szCs w:val="24"/>
              </w:rPr>
              <w:t>Рудай О.Г.</w:t>
            </w: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09.02.20</w:t>
            </w:r>
            <w:r w:rsidR="009B1105">
              <w:rPr>
                <w:rFonts w:ascii="Times New Roman" w:hAnsi="Times New Roman" w:cs="Times New Roman"/>
                <w:sz w:val="24"/>
                <w:szCs w:val="24"/>
                <w:lang w:val="uk-UA"/>
              </w:rPr>
              <w:t>2</w:t>
            </w:r>
            <w:r>
              <w:rPr>
                <w:rFonts w:ascii="Times New Roman" w:hAnsi="Times New Roman" w:cs="Times New Roman"/>
                <w:sz w:val="24"/>
                <w:szCs w:val="24"/>
              </w:rPr>
              <w:t>4</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08.02.2024</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02.02.2024</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Щотижня</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Тематичний дайджест «Визначні події лютого»</w:t>
            </w:r>
          </w:p>
        </w:tc>
        <w:tc>
          <w:tcPr>
            <w:tcW w:w="5253" w:type="dxa"/>
          </w:tcPr>
          <w:p w:rsidR="007D72FB" w:rsidRPr="00830781" w:rsidRDefault="007D72FB" w:rsidP="00C147FE">
            <w:pPr>
              <w:pStyle w:val="af8"/>
              <w:spacing w:before="0" w:beforeAutospacing="0" w:after="0" w:afterAutospacing="0"/>
            </w:pPr>
            <w:r w:rsidRPr="00830781">
              <w:t>16 лютого – День єднання</w:t>
            </w:r>
          </w:p>
          <w:p w:rsidR="007D72FB" w:rsidRPr="00830781" w:rsidRDefault="007D72FB" w:rsidP="00C147FE">
            <w:pPr>
              <w:pStyle w:val="af8"/>
              <w:spacing w:before="0" w:beforeAutospacing="0" w:after="0" w:afterAutospacing="0"/>
            </w:pPr>
            <w:r w:rsidRPr="00830781">
              <w:t>20 лютого – День пам’яті героїв Небесної сотні</w:t>
            </w:r>
          </w:p>
          <w:p w:rsidR="007D72FB" w:rsidRPr="00830781" w:rsidRDefault="007D72FB" w:rsidP="00C147FE">
            <w:pPr>
              <w:pStyle w:val="af8"/>
              <w:spacing w:before="0" w:beforeAutospacing="0" w:after="0" w:afterAutospacing="0"/>
            </w:pPr>
            <w:r w:rsidRPr="00830781">
              <w:t>21 лютого – Міжнародний день рідної мови</w:t>
            </w:r>
          </w:p>
          <w:p w:rsidR="007D72FB" w:rsidRPr="00830781" w:rsidRDefault="007D72FB" w:rsidP="00C147FE">
            <w:pPr>
              <w:pStyle w:val="af8"/>
              <w:spacing w:before="0" w:beforeAutospacing="0" w:after="0" w:afterAutospacing="0"/>
              <w:rPr>
                <w:rFonts w:ascii="Arial" w:hAnsi="Arial" w:cs="Arial"/>
                <w:color w:val="212121"/>
                <w:sz w:val="18"/>
                <w:szCs w:val="18"/>
              </w:rPr>
            </w:pPr>
            <w:r w:rsidRPr="00830781">
              <w:t>24 лютого – День пам’яті загиблих у війні проти Росії</w:t>
            </w:r>
          </w:p>
        </w:tc>
        <w:tc>
          <w:tcPr>
            <w:tcW w:w="1288" w:type="dxa"/>
          </w:tcPr>
          <w:p w:rsidR="007D72FB" w:rsidRDefault="007D72FB" w:rsidP="00C147FE">
            <w:pPr>
              <w:rPr>
                <w:rFonts w:ascii="Times New Roman" w:hAnsi="Times New Roman" w:cs="Times New Roman"/>
                <w:sz w:val="24"/>
                <w:szCs w:val="24"/>
              </w:rPr>
            </w:pPr>
          </w:p>
        </w:tc>
        <w:tc>
          <w:tcPr>
            <w:tcW w:w="2463" w:type="dxa"/>
          </w:tcPr>
          <w:p w:rsidR="007D72FB" w:rsidRDefault="007D72FB" w:rsidP="00C147FE">
            <w:pPr>
              <w:rPr>
                <w:rFonts w:ascii="Times New Roman" w:hAnsi="Times New Roman" w:cs="Times New Roman"/>
                <w:sz w:val="24"/>
                <w:szCs w:val="24"/>
              </w:rPr>
            </w:pPr>
          </w:p>
        </w:tc>
        <w:tc>
          <w:tcPr>
            <w:tcW w:w="1630" w:type="dxa"/>
          </w:tcPr>
          <w:p w:rsidR="007D72FB" w:rsidRDefault="007D72FB" w:rsidP="00C147FE">
            <w:pPr>
              <w:rPr>
                <w:rFonts w:ascii="Times New Roman" w:hAnsi="Times New Roman" w:cs="Times New Roman"/>
                <w:sz w:val="24"/>
                <w:szCs w:val="24"/>
              </w:rPr>
            </w:pPr>
          </w:p>
        </w:tc>
        <w:tc>
          <w:tcPr>
            <w:tcW w:w="2085" w:type="dxa"/>
          </w:tcPr>
          <w:p w:rsidR="007D72FB" w:rsidRDefault="007D72FB" w:rsidP="00C147FE">
            <w:pPr>
              <w:rPr>
                <w:rFonts w:ascii="Times New Roman" w:hAnsi="Times New Roman" w:cs="Times New Roman"/>
                <w:sz w:val="24"/>
                <w:szCs w:val="24"/>
              </w:rPr>
            </w:pPr>
          </w:p>
        </w:tc>
      </w:tr>
      <w:tr w:rsidR="007D72FB" w:rsidTr="007D72FB">
        <w:tc>
          <w:tcPr>
            <w:tcW w:w="15163" w:type="dxa"/>
            <w:gridSpan w:val="6"/>
          </w:tcPr>
          <w:p w:rsidR="007D72FB" w:rsidRPr="00830781" w:rsidRDefault="007D72FB" w:rsidP="00C147FE">
            <w:pPr>
              <w:jc w:val="center"/>
              <w:rPr>
                <w:rFonts w:ascii="Times New Roman" w:hAnsi="Times New Roman" w:cs="Times New Roman"/>
                <w:b/>
                <w:sz w:val="24"/>
                <w:szCs w:val="24"/>
              </w:rPr>
            </w:pPr>
            <w:r w:rsidRPr="00830781">
              <w:rPr>
                <w:rFonts w:ascii="Times New Roman" w:hAnsi="Times New Roman" w:cs="Times New Roman"/>
                <w:b/>
                <w:sz w:val="24"/>
                <w:szCs w:val="24"/>
              </w:rPr>
              <w:lastRenderedPageBreak/>
              <w:t>Березень</w:t>
            </w: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Ціннісне ставлення особистості до суспільства і держави</w:t>
            </w:r>
          </w:p>
        </w:tc>
        <w:tc>
          <w:tcPr>
            <w:tcW w:w="5253" w:type="dxa"/>
          </w:tcPr>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Шевченківські дні «Кобзареві передзвони» (09.03.2024).</w:t>
            </w: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Виховні бесіди до Дня Державного  Гімну України.</w:t>
            </w:r>
          </w:p>
          <w:p w:rsidR="007D72FB" w:rsidRPr="006E2255"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Брейн-ринг «Не заблукай на стежках Закону»</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jc w:val="center"/>
              <w:rPr>
                <w:rFonts w:ascii="Times New Roman" w:hAnsi="Times New Roman" w:cs="Times New Roman"/>
                <w:sz w:val="24"/>
                <w:szCs w:val="24"/>
              </w:rPr>
            </w:pPr>
          </w:p>
          <w:p w:rsidR="007D72FB" w:rsidRPr="00B5540E" w:rsidRDefault="007D72FB" w:rsidP="00C147FE">
            <w:pPr>
              <w:jc w:val="center"/>
              <w:rPr>
                <w:rFonts w:ascii="Times New Roman" w:hAnsi="Times New Roman" w:cs="Times New Roman"/>
                <w:sz w:val="24"/>
                <w:szCs w:val="24"/>
              </w:rPr>
            </w:pPr>
            <w:r>
              <w:rPr>
                <w:rFonts w:ascii="Times New Roman" w:hAnsi="Times New Roman" w:cs="Times New Roman"/>
                <w:sz w:val="24"/>
                <w:szCs w:val="24"/>
              </w:rPr>
              <w:t>5-10</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Спільнота вчителів гуманітарного циклу</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Pr="00B5540E"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08.03.2024</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11.03.2024</w:t>
            </w:r>
          </w:p>
          <w:p w:rsidR="007D72FB" w:rsidRDefault="007D72FB" w:rsidP="00C147FE">
            <w:pPr>
              <w:rPr>
                <w:rFonts w:ascii="Times New Roman" w:hAnsi="Times New Roman" w:cs="Times New Roman"/>
                <w:sz w:val="24"/>
                <w:szCs w:val="24"/>
              </w:rPr>
            </w:pPr>
          </w:p>
          <w:p w:rsidR="007D72FB" w:rsidRPr="008443CF" w:rsidRDefault="007D72FB" w:rsidP="00C147FE">
            <w:pPr>
              <w:jc w:val="center"/>
              <w:rPr>
                <w:rFonts w:ascii="Times New Roman" w:hAnsi="Times New Roman" w:cs="Times New Roman"/>
                <w:sz w:val="24"/>
                <w:szCs w:val="24"/>
              </w:rPr>
            </w:pPr>
            <w:r>
              <w:rPr>
                <w:rFonts w:ascii="Times New Roman" w:hAnsi="Times New Roman" w:cs="Times New Roman"/>
                <w:sz w:val="24"/>
                <w:szCs w:val="24"/>
              </w:rPr>
              <w:t>19.03.2024</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Ціннісне ставлення до людей, родини,  сім’ї</w:t>
            </w:r>
          </w:p>
        </w:tc>
        <w:tc>
          <w:tcPr>
            <w:tcW w:w="5253" w:type="dxa"/>
          </w:tcPr>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Години спілкування                                                        «Про красу зовнішню і внутрішню».</w:t>
            </w: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eastAsia="Calibri" w:hAnsi="Times New Roman" w:cs="Times New Roman"/>
                <w:sz w:val="24"/>
                <w:szCs w:val="24"/>
              </w:rPr>
              <w:t xml:space="preserve">Змістовне наповнення шкільного сайту        </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Рудай О.Г.</w:t>
            </w: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15.03.2024</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Щотижня</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Ціннісне ставлення до природи</w:t>
            </w:r>
          </w:p>
        </w:tc>
        <w:tc>
          <w:tcPr>
            <w:tcW w:w="5253" w:type="dxa"/>
          </w:tcPr>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Відкритий мікрофон. «Увага, проблема! Рятуймо ліс – легені планети!»  до Міжнародного дня лісу.</w:t>
            </w: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Фотовернісаж «Пробудження природи».</w:t>
            </w: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Віртуальна екскурсія «Мандрівка річками України» до Всесвітнього дня водних ресурсів.</w:t>
            </w: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eastAsia="Calibri" w:hAnsi="Times New Roman" w:cs="Times New Roman"/>
                <w:sz w:val="24"/>
                <w:szCs w:val="24"/>
              </w:rPr>
              <w:t>Флешмоб «Театри світу» до Міжнародного дня театру</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5-10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1-5</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Pr="008443CF"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Мезиненко Н.В.</w:t>
            </w:r>
          </w:p>
          <w:p w:rsidR="007D72FB" w:rsidRPr="00174BB4"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Default="007D72FB" w:rsidP="00C147FE">
            <w:pPr>
              <w:rPr>
                <w:rFonts w:ascii="Times New Roman" w:hAnsi="Times New Roman" w:cs="Times New Roman"/>
                <w:sz w:val="24"/>
                <w:szCs w:val="24"/>
              </w:rPr>
            </w:pPr>
          </w:p>
          <w:p w:rsidR="007D72FB" w:rsidRPr="008443CF"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tc>
        <w:tc>
          <w:tcPr>
            <w:tcW w:w="1630" w:type="dxa"/>
          </w:tcPr>
          <w:p w:rsidR="007D72FB" w:rsidRPr="009B1105" w:rsidRDefault="007D72FB" w:rsidP="00C147FE">
            <w:pPr>
              <w:jc w:val="center"/>
              <w:rPr>
                <w:rFonts w:ascii="Times New Roman" w:hAnsi="Times New Roman" w:cs="Times New Roman"/>
                <w:sz w:val="24"/>
                <w:szCs w:val="24"/>
                <w:lang w:val="uk-UA"/>
              </w:rPr>
            </w:pPr>
            <w:r>
              <w:rPr>
                <w:rFonts w:ascii="Times New Roman" w:hAnsi="Times New Roman" w:cs="Times New Roman"/>
                <w:sz w:val="24"/>
                <w:szCs w:val="24"/>
              </w:rPr>
              <w:t>21.03.202</w:t>
            </w:r>
            <w:r w:rsidR="009B1105">
              <w:rPr>
                <w:rFonts w:ascii="Times New Roman" w:hAnsi="Times New Roman" w:cs="Times New Roman"/>
                <w:sz w:val="24"/>
                <w:szCs w:val="24"/>
                <w:lang w:val="uk-UA"/>
              </w:rPr>
              <w:t>4</w:t>
            </w:r>
          </w:p>
          <w:p w:rsidR="007D72FB" w:rsidRPr="00174BB4"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22.03.2024</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22.03.2024</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Pr="00174BB4" w:rsidRDefault="007D72FB" w:rsidP="00C147FE">
            <w:pPr>
              <w:jc w:val="center"/>
              <w:rPr>
                <w:rFonts w:ascii="Times New Roman" w:hAnsi="Times New Roman" w:cs="Times New Roman"/>
                <w:sz w:val="24"/>
                <w:szCs w:val="24"/>
              </w:rPr>
            </w:pPr>
            <w:r>
              <w:rPr>
                <w:rFonts w:ascii="Times New Roman" w:hAnsi="Times New Roman" w:cs="Times New Roman"/>
                <w:sz w:val="24"/>
                <w:szCs w:val="24"/>
              </w:rPr>
              <w:t>22.03.2024</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Ціннісне ставлення до мистецтва</w:t>
            </w:r>
          </w:p>
        </w:tc>
        <w:tc>
          <w:tcPr>
            <w:tcW w:w="5253" w:type="dxa"/>
          </w:tcPr>
          <w:p w:rsidR="007D72FB" w:rsidRPr="00CE7975" w:rsidRDefault="007D72FB" w:rsidP="00C147FE">
            <w:pPr>
              <w:rPr>
                <w:rFonts w:ascii="Times New Roman" w:hAnsi="Times New Roman" w:cs="Times New Roman"/>
                <w:sz w:val="24"/>
                <w:szCs w:val="24"/>
              </w:rPr>
            </w:pPr>
            <w:r w:rsidRPr="0003374A">
              <w:rPr>
                <w:rFonts w:ascii="Times New Roman" w:eastAsia="Calibri" w:hAnsi="Times New Roman" w:cs="Times New Roman"/>
                <w:sz w:val="24"/>
                <w:szCs w:val="24"/>
              </w:rPr>
              <w:t>День мистецтв</w:t>
            </w:r>
            <w:r>
              <w:rPr>
                <w:rFonts w:ascii="Times New Roman" w:eastAsia="Calibri" w:hAnsi="Times New Roman" w:cs="Times New Roman"/>
                <w:sz w:val="24"/>
                <w:szCs w:val="24"/>
              </w:rPr>
              <w:t xml:space="preserve"> та креативу </w:t>
            </w:r>
            <w:r w:rsidRPr="00CE7975">
              <w:rPr>
                <w:rFonts w:ascii="Times New Roman" w:hAnsi="Times New Roman" w:cs="Times New Roman"/>
                <w:sz w:val="24"/>
                <w:szCs w:val="24"/>
              </w:rPr>
              <w:t>«Наповнимо музикою та веселкою наші серця»</w:t>
            </w:r>
            <w:r>
              <w:rPr>
                <w:rFonts w:ascii="Times New Roman" w:hAnsi="Times New Roman" w:cs="Times New Roman"/>
                <w:sz w:val="24"/>
                <w:szCs w:val="24"/>
              </w:rPr>
              <w:t>.</w:t>
            </w: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eastAsia="Calibri" w:hAnsi="Times New Roman" w:cs="Times New Roman"/>
                <w:sz w:val="24"/>
                <w:szCs w:val="24"/>
              </w:rPr>
              <w:t>«Моя поетична скринька». Декламація  віршів до Всесвітнього дня поезії</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Pr="00401BB8"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Салова Н.І.,</w:t>
            </w: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Олійник О.М.</w:t>
            </w:r>
          </w:p>
          <w:p w:rsidR="007D72FB" w:rsidRDefault="007D72FB" w:rsidP="00C147FE">
            <w:pPr>
              <w:rPr>
                <w:rFonts w:ascii="Times New Roman" w:hAnsi="Times New Roman" w:cs="Times New Roman"/>
                <w:sz w:val="24"/>
                <w:szCs w:val="24"/>
              </w:rPr>
            </w:pPr>
          </w:p>
          <w:p w:rsidR="007D72FB" w:rsidRPr="00353246"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06.03.2024</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21.03.2024</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Ціннісне ставлення до праці</w:t>
            </w:r>
          </w:p>
        </w:tc>
        <w:tc>
          <w:tcPr>
            <w:tcW w:w="5253" w:type="dxa"/>
          </w:tcPr>
          <w:p w:rsidR="007D72FB" w:rsidRPr="006E2255" w:rsidRDefault="007D72FB" w:rsidP="00C147FE">
            <w:pPr>
              <w:rPr>
                <w:rFonts w:ascii="Times New Roman" w:eastAsia="Calibri" w:hAnsi="Times New Roman" w:cs="Times New Roman"/>
                <w:sz w:val="24"/>
                <w:szCs w:val="24"/>
              </w:rPr>
            </w:pPr>
            <w:r>
              <w:rPr>
                <w:rFonts w:ascii="Times New Roman" w:hAnsi="Times New Roman" w:cs="Times New Roman"/>
                <w:sz w:val="24"/>
                <w:szCs w:val="24"/>
              </w:rPr>
              <w:t xml:space="preserve">Майстер-клас </w:t>
            </w:r>
            <w:r w:rsidRPr="00A8171C">
              <w:rPr>
                <w:rFonts w:ascii="Times New Roman" w:hAnsi="Times New Roman" w:cs="Times New Roman"/>
                <w:sz w:val="24"/>
                <w:szCs w:val="24"/>
              </w:rPr>
              <w:t xml:space="preserve"> «Подарунки дорогим мамам»</w:t>
            </w:r>
            <w:r>
              <w:rPr>
                <w:spacing w:val="1"/>
                <w:sz w:val="28"/>
              </w:rPr>
              <w:t xml:space="preserve"> </w:t>
            </w:r>
            <w:r>
              <w:rPr>
                <w:rFonts w:ascii="Times New Roman" w:eastAsia="Calibri" w:hAnsi="Times New Roman" w:cs="Times New Roman"/>
                <w:sz w:val="24"/>
                <w:szCs w:val="24"/>
              </w:rPr>
              <w:t xml:space="preserve">до  Міжнародного дня  8-го Березня </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Вихователі</w:t>
            </w: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08.03.2024</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Ціннісне ставлення до себе</w:t>
            </w:r>
          </w:p>
        </w:tc>
        <w:tc>
          <w:tcPr>
            <w:tcW w:w="5253" w:type="dxa"/>
          </w:tcPr>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Акція «Листівки-щасливки»  до Міжнародного дня щастя.</w:t>
            </w:r>
          </w:p>
          <w:p w:rsidR="007D72FB" w:rsidRPr="00174BB4" w:rsidRDefault="007D72FB" w:rsidP="00C147FE">
            <w:pPr>
              <w:rPr>
                <w:rFonts w:ascii="Calibri" w:eastAsia="Calibri" w:hAnsi="Calibri" w:cs="Times New Roman"/>
              </w:rPr>
            </w:pPr>
            <w:r>
              <w:rPr>
                <w:rFonts w:ascii="Times New Roman" w:eastAsia="Calibri" w:hAnsi="Times New Roman" w:cs="Times New Roman"/>
                <w:sz w:val="24"/>
                <w:szCs w:val="24"/>
              </w:rPr>
              <w:t>Розмови в колі «Вміння контролювати свої бажання</w:t>
            </w:r>
            <w:r>
              <w:rPr>
                <w:rFonts w:ascii="Calibri" w:eastAsia="Calibri" w:hAnsi="Calibri" w:cs="Times New Roman"/>
              </w:rPr>
              <w:t>».</w:t>
            </w:r>
          </w:p>
          <w:p w:rsidR="007D72FB" w:rsidRDefault="007D72FB" w:rsidP="00C147FE">
            <w:pPr>
              <w:rPr>
                <w:rFonts w:ascii="Times New Roman" w:hAnsi="Times New Roman" w:cs="Times New Roman"/>
                <w:sz w:val="24"/>
                <w:szCs w:val="24"/>
              </w:rPr>
            </w:pPr>
            <w:r>
              <w:rPr>
                <w:rFonts w:ascii="Times New Roman" w:eastAsia="Calibri" w:hAnsi="Times New Roman" w:cs="Times New Roman"/>
                <w:sz w:val="24"/>
                <w:szCs w:val="24"/>
              </w:rPr>
              <w:t>Інформаційний вісник</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rPr>
                <w:rFonts w:ascii="Times New Roman" w:hAnsi="Times New Roman" w:cs="Times New Roman"/>
                <w:sz w:val="24"/>
                <w:szCs w:val="24"/>
              </w:rPr>
            </w:pPr>
          </w:p>
          <w:p w:rsidR="007D72FB" w:rsidRDefault="007D72FB" w:rsidP="007C0744">
            <w:pPr>
              <w:jc w:val="center"/>
              <w:rPr>
                <w:rFonts w:ascii="Times New Roman" w:hAnsi="Times New Roman" w:cs="Times New Roman"/>
                <w:sz w:val="24"/>
                <w:szCs w:val="24"/>
              </w:rPr>
            </w:pPr>
            <w:r>
              <w:rPr>
                <w:rFonts w:ascii="Times New Roman" w:hAnsi="Times New Roman" w:cs="Times New Roman"/>
                <w:sz w:val="24"/>
                <w:szCs w:val="24"/>
              </w:rPr>
              <w:t>5-10</w:t>
            </w:r>
          </w:p>
          <w:p w:rsidR="007D72FB" w:rsidRDefault="007D72FB" w:rsidP="00C147FE">
            <w:pP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Рудай О.Г.</w:t>
            </w: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20.03.2024</w:t>
            </w:r>
          </w:p>
          <w:p w:rsidR="007D72FB" w:rsidRDefault="007D72FB" w:rsidP="007C0744">
            <w:pP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15.03.2024</w:t>
            </w:r>
          </w:p>
          <w:p w:rsidR="007D72FB" w:rsidRDefault="007D72FB" w:rsidP="007C0744">
            <w:pP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Щотижня</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lastRenderedPageBreak/>
              <w:t>Тематичний дайджест «Визначні події березня»</w:t>
            </w:r>
          </w:p>
        </w:tc>
        <w:tc>
          <w:tcPr>
            <w:tcW w:w="5253" w:type="dxa"/>
          </w:tcPr>
          <w:p w:rsidR="007D72FB" w:rsidRPr="00830781" w:rsidRDefault="007D72FB" w:rsidP="00C147FE">
            <w:pPr>
              <w:pStyle w:val="af8"/>
              <w:spacing w:before="0" w:beforeAutospacing="0" w:after="0" w:afterAutospacing="0"/>
            </w:pPr>
            <w:r w:rsidRPr="00830781">
              <w:t>8 березня - Міжнародний жіночий день</w:t>
            </w:r>
          </w:p>
          <w:p w:rsidR="007D72FB" w:rsidRPr="00830781" w:rsidRDefault="007D72FB" w:rsidP="00C147FE">
            <w:pPr>
              <w:pStyle w:val="af8"/>
              <w:spacing w:before="0" w:beforeAutospacing="0" w:after="0" w:afterAutospacing="0"/>
            </w:pPr>
            <w:r w:rsidRPr="00830781">
              <w:t>9 березня - Шевченків день</w:t>
            </w:r>
          </w:p>
          <w:p w:rsidR="007D72FB" w:rsidRPr="00830781" w:rsidRDefault="007D72FB" w:rsidP="00C147FE">
            <w:pPr>
              <w:pStyle w:val="af8"/>
              <w:spacing w:before="0" w:beforeAutospacing="0" w:after="0" w:afterAutospacing="0"/>
            </w:pPr>
            <w:r w:rsidRPr="00830781">
              <w:t>21 березня – Всесвітній день поезії</w:t>
            </w:r>
          </w:p>
          <w:p w:rsidR="007D72FB" w:rsidRPr="00830781" w:rsidRDefault="007D72FB" w:rsidP="00C147FE">
            <w:pPr>
              <w:pStyle w:val="af8"/>
              <w:spacing w:before="0" w:beforeAutospacing="0" w:after="0" w:afterAutospacing="0"/>
            </w:pPr>
            <w:r w:rsidRPr="00830781">
              <w:t>22 березня – Всесвітній день водних ресурсів</w:t>
            </w:r>
          </w:p>
          <w:p w:rsidR="007D72FB" w:rsidRPr="00830781" w:rsidRDefault="007D72FB" w:rsidP="00C147FE">
            <w:pPr>
              <w:pStyle w:val="af8"/>
              <w:spacing w:before="0" w:beforeAutospacing="0" w:after="0" w:afterAutospacing="0"/>
              <w:rPr>
                <w:rFonts w:ascii="Arial" w:hAnsi="Arial" w:cs="Arial"/>
                <w:color w:val="212121"/>
                <w:sz w:val="18"/>
                <w:szCs w:val="18"/>
              </w:rPr>
            </w:pPr>
            <w:r w:rsidRPr="00830781">
              <w:t>27 березня – Міжнародний день театру</w:t>
            </w:r>
          </w:p>
        </w:tc>
        <w:tc>
          <w:tcPr>
            <w:tcW w:w="1288" w:type="dxa"/>
          </w:tcPr>
          <w:p w:rsidR="007D72FB" w:rsidRDefault="007D72FB" w:rsidP="00C147FE">
            <w:pPr>
              <w:rPr>
                <w:rFonts w:ascii="Times New Roman" w:hAnsi="Times New Roman" w:cs="Times New Roman"/>
                <w:sz w:val="24"/>
                <w:szCs w:val="24"/>
              </w:rPr>
            </w:pPr>
          </w:p>
        </w:tc>
        <w:tc>
          <w:tcPr>
            <w:tcW w:w="2463" w:type="dxa"/>
          </w:tcPr>
          <w:p w:rsidR="007D72FB" w:rsidRDefault="007D72FB" w:rsidP="00C147FE">
            <w:pPr>
              <w:rPr>
                <w:rFonts w:ascii="Times New Roman" w:hAnsi="Times New Roman" w:cs="Times New Roman"/>
                <w:sz w:val="24"/>
                <w:szCs w:val="24"/>
              </w:rPr>
            </w:pPr>
          </w:p>
        </w:tc>
        <w:tc>
          <w:tcPr>
            <w:tcW w:w="1630" w:type="dxa"/>
          </w:tcPr>
          <w:p w:rsidR="007D72FB" w:rsidRDefault="007D72FB" w:rsidP="00C147FE">
            <w:pPr>
              <w:rPr>
                <w:rFonts w:ascii="Times New Roman" w:hAnsi="Times New Roman" w:cs="Times New Roman"/>
                <w:sz w:val="24"/>
                <w:szCs w:val="24"/>
              </w:rPr>
            </w:pPr>
          </w:p>
        </w:tc>
        <w:tc>
          <w:tcPr>
            <w:tcW w:w="2085" w:type="dxa"/>
          </w:tcPr>
          <w:p w:rsidR="007D72FB" w:rsidRDefault="007D72FB" w:rsidP="00C147FE">
            <w:pPr>
              <w:rPr>
                <w:rFonts w:ascii="Times New Roman" w:hAnsi="Times New Roman" w:cs="Times New Roman"/>
                <w:sz w:val="24"/>
                <w:szCs w:val="24"/>
              </w:rPr>
            </w:pPr>
          </w:p>
        </w:tc>
      </w:tr>
      <w:tr w:rsidR="007D72FB" w:rsidTr="007D72FB">
        <w:tc>
          <w:tcPr>
            <w:tcW w:w="15163" w:type="dxa"/>
            <w:gridSpan w:val="6"/>
          </w:tcPr>
          <w:p w:rsidR="007D72FB" w:rsidRDefault="007D72FB" w:rsidP="00C147FE">
            <w:pPr>
              <w:jc w:val="center"/>
              <w:rPr>
                <w:rFonts w:ascii="Times New Roman" w:hAnsi="Times New Roman" w:cs="Times New Roman"/>
                <w:sz w:val="24"/>
                <w:szCs w:val="24"/>
              </w:rPr>
            </w:pPr>
            <w:r w:rsidRPr="006E2255">
              <w:rPr>
                <w:rFonts w:ascii="Times New Roman" w:hAnsi="Times New Roman" w:cs="Times New Roman"/>
                <w:b/>
                <w:sz w:val="24"/>
                <w:szCs w:val="24"/>
              </w:rPr>
              <w:t>Квітень</w:t>
            </w: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Ціннісне ставлення особистості до суспільства і держави</w:t>
            </w:r>
          </w:p>
        </w:tc>
        <w:tc>
          <w:tcPr>
            <w:tcW w:w="5253" w:type="dxa"/>
          </w:tcPr>
          <w:p w:rsidR="007D72FB" w:rsidRPr="00231426" w:rsidRDefault="007D72FB" w:rsidP="00C147FE">
            <w:pPr>
              <w:rPr>
                <w:rFonts w:ascii="Times New Roman" w:hAnsi="Times New Roman" w:cs="Times New Roman"/>
                <w:sz w:val="24"/>
                <w:szCs w:val="24"/>
              </w:rPr>
            </w:pPr>
            <w:r>
              <w:rPr>
                <w:rFonts w:ascii="Times New Roman" w:hAnsi="Times New Roman" w:cs="Times New Roman"/>
                <w:sz w:val="24"/>
                <w:szCs w:val="24"/>
              </w:rPr>
              <w:t xml:space="preserve">Інформаційний стенд  «Україна і НАТО»  до </w:t>
            </w:r>
            <w:r w:rsidRPr="00231426">
              <w:rPr>
                <w:rFonts w:ascii="Times New Roman" w:hAnsi="Times New Roman" w:cs="Times New Roman"/>
                <w:sz w:val="24"/>
                <w:szCs w:val="24"/>
              </w:rPr>
              <w:t>Дня створення НАТО</w:t>
            </w:r>
            <w:r>
              <w:rPr>
                <w:rFonts w:ascii="Times New Roman" w:hAnsi="Times New Roman" w:cs="Times New Roman"/>
                <w:sz w:val="24"/>
                <w:szCs w:val="24"/>
              </w:rPr>
              <w:t>.</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sidRPr="00231426">
              <w:rPr>
                <w:rFonts w:ascii="Times New Roman" w:hAnsi="Times New Roman" w:cs="Times New Roman"/>
                <w:sz w:val="24"/>
                <w:szCs w:val="24"/>
              </w:rPr>
              <w:t>Пошуковий проєкт «Що в Україні най…, най…, най…»</w:t>
            </w:r>
            <w:r>
              <w:rPr>
                <w:rFonts w:ascii="Times New Roman" w:hAnsi="Times New Roman" w:cs="Times New Roman"/>
                <w:sz w:val="24"/>
                <w:szCs w:val="24"/>
              </w:rPr>
              <w:t>.</w:t>
            </w:r>
          </w:p>
          <w:p w:rsidR="007D72FB" w:rsidRDefault="007D72FB" w:rsidP="00C147FE">
            <w:pPr>
              <w:rPr>
                <w:rFonts w:ascii="Times New Roman" w:hAnsi="Times New Roman" w:cs="Times New Roman"/>
                <w:sz w:val="24"/>
                <w:szCs w:val="24"/>
              </w:rPr>
            </w:pPr>
          </w:p>
          <w:p w:rsidR="007D72FB" w:rsidRPr="00231426" w:rsidRDefault="007D72FB" w:rsidP="00C147FE">
            <w:pPr>
              <w:rPr>
                <w:rFonts w:ascii="Times New Roman" w:hAnsi="Times New Roman" w:cs="Times New Roman"/>
                <w:sz w:val="24"/>
                <w:szCs w:val="24"/>
              </w:rPr>
            </w:pPr>
            <w:r>
              <w:rPr>
                <w:rFonts w:ascii="Times New Roman" w:eastAsia="Calibri" w:hAnsi="Times New Roman" w:cs="Times New Roman"/>
                <w:sz w:val="24"/>
                <w:szCs w:val="24"/>
              </w:rPr>
              <w:t>Тематичні відеолекторії «33 роки потому. Події. Факти. Коментарі» до Міжнародного дня пам'яті про Чорнобильську катастрофу</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5-10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5-10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Pr="009E1E9A"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ЗДВР, 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Pr="009E1E9A" w:rsidRDefault="007D72FB" w:rsidP="00C147FE">
            <w:pPr>
              <w:rPr>
                <w:rFonts w:ascii="Times New Roman" w:hAnsi="Times New Roman" w:cs="Times New Roman"/>
                <w:sz w:val="24"/>
                <w:szCs w:val="24"/>
              </w:rPr>
            </w:pP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04.04.2024</w:t>
            </w:r>
          </w:p>
          <w:p w:rsidR="007D72FB" w:rsidRPr="009E1E9A"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18.04.2024</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Pr="009E1E9A" w:rsidRDefault="007D72FB" w:rsidP="00C147FE">
            <w:pPr>
              <w:jc w:val="center"/>
              <w:rPr>
                <w:rFonts w:ascii="Times New Roman" w:hAnsi="Times New Roman" w:cs="Times New Roman"/>
                <w:sz w:val="24"/>
                <w:szCs w:val="24"/>
              </w:rPr>
            </w:pPr>
            <w:r>
              <w:rPr>
                <w:rFonts w:ascii="Times New Roman" w:hAnsi="Times New Roman" w:cs="Times New Roman"/>
                <w:sz w:val="24"/>
                <w:szCs w:val="24"/>
              </w:rPr>
              <w:t>26.04.2024</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Ціннісне ставлення до людей, родини,  сім’ї</w:t>
            </w:r>
          </w:p>
        </w:tc>
        <w:tc>
          <w:tcPr>
            <w:tcW w:w="5253" w:type="dxa"/>
          </w:tcPr>
          <w:p w:rsidR="007D72FB" w:rsidRDefault="007D72FB" w:rsidP="00C147FE">
            <w:pPr>
              <w:rPr>
                <w:rFonts w:eastAsia="Calibri"/>
                <w:sz w:val="24"/>
                <w:szCs w:val="24"/>
                <w:lang w:eastAsia="ru-RU"/>
              </w:rPr>
            </w:pPr>
            <w:r w:rsidRPr="00CB3742">
              <w:rPr>
                <w:rFonts w:eastAsia="Calibri"/>
                <w:sz w:val="24"/>
                <w:szCs w:val="24"/>
                <w:lang w:eastAsia="ru-RU"/>
              </w:rPr>
              <w:t>Тиждень  основ знань з безпеки життєдіяльності</w:t>
            </w:r>
            <w:r>
              <w:rPr>
                <w:rFonts w:eastAsia="Calibri"/>
                <w:sz w:val="24"/>
                <w:szCs w:val="24"/>
                <w:lang w:eastAsia="ru-RU"/>
              </w:rPr>
              <w:t xml:space="preserve"> (за окремим планом).</w:t>
            </w:r>
          </w:p>
          <w:p w:rsidR="007D72FB" w:rsidRDefault="007D72FB" w:rsidP="00C147FE">
            <w:pPr>
              <w:rPr>
                <w:rFonts w:eastAsia="Calibri"/>
                <w:sz w:val="24"/>
                <w:szCs w:val="24"/>
                <w:lang w:eastAsia="ru-RU"/>
              </w:rPr>
            </w:pPr>
          </w:p>
          <w:p w:rsidR="007D72FB" w:rsidRDefault="007D72FB" w:rsidP="00C147FE">
            <w:pPr>
              <w:rPr>
                <w:rFonts w:ascii="Times New Roman" w:hAnsi="Times New Roman" w:cs="Times New Roman"/>
                <w:sz w:val="24"/>
                <w:szCs w:val="24"/>
              </w:rPr>
            </w:pPr>
            <w:r>
              <w:rPr>
                <w:rFonts w:ascii="Times New Roman" w:eastAsia="Calibri" w:hAnsi="Times New Roman" w:cs="Times New Roman"/>
                <w:sz w:val="24"/>
                <w:szCs w:val="24"/>
              </w:rPr>
              <w:t>Змістовне наповнення шкільного сайту</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Pr="009E1E9A"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ЗДВР, 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Рудай О.Г.</w:t>
            </w: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01-05.04.2024</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Pr="009E1E9A" w:rsidRDefault="007D72FB" w:rsidP="00C147FE">
            <w:pPr>
              <w:jc w:val="center"/>
              <w:rPr>
                <w:rFonts w:ascii="Times New Roman" w:hAnsi="Times New Roman" w:cs="Times New Roman"/>
                <w:sz w:val="24"/>
                <w:szCs w:val="24"/>
              </w:rPr>
            </w:pPr>
            <w:r>
              <w:rPr>
                <w:rFonts w:ascii="Times New Roman" w:hAnsi="Times New Roman" w:cs="Times New Roman"/>
                <w:sz w:val="24"/>
                <w:szCs w:val="24"/>
              </w:rPr>
              <w:t>Щотижня</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Ціннісне ставлення до природи</w:t>
            </w:r>
          </w:p>
        </w:tc>
        <w:tc>
          <w:tcPr>
            <w:tcW w:w="5253" w:type="dxa"/>
          </w:tcPr>
          <w:p w:rsidR="007D72FB" w:rsidRDefault="007D72FB" w:rsidP="00C147FE">
            <w:pPr>
              <w:rPr>
                <w:rFonts w:ascii="Times New Roman" w:eastAsia="Calibri" w:hAnsi="Times New Roman" w:cs="Times New Roman"/>
                <w:sz w:val="24"/>
                <w:szCs w:val="24"/>
              </w:rPr>
            </w:pPr>
            <w:r w:rsidRPr="00CB3742">
              <w:rPr>
                <w:rFonts w:ascii="Times New Roman" w:eastAsia="Calibri" w:hAnsi="Times New Roman" w:cs="Times New Roman"/>
                <w:sz w:val="24"/>
                <w:szCs w:val="24"/>
              </w:rPr>
              <w:t>Тиждень екологічних знань (за окремим планом)</w:t>
            </w:r>
            <w:r>
              <w:rPr>
                <w:rFonts w:ascii="Times New Roman" w:eastAsia="Calibri" w:hAnsi="Times New Roman" w:cs="Times New Roman"/>
                <w:sz w:val="24"/>
                <w:szCs w:val="24"/>
              </w:rPr>
              <w:t>.</w:t>
            </w:r>
          </w:p>
          <w:p w:rsidR="007D72FB" w:rsidRDefault="007D72FB" w:rsidP="00C147FE">
            <w:pPr>
              <w:rPr>
                <w:rFonts w:ascii="Times New Roman" w:eastAsia="Calibri" w:hAnsi="Times New Roman" w:cs="Times New Roman"/>
                <w:sz w:val="24"/>
                <w:szCs w:val="24"/>
              </w:rPr>
            </w:pPr>
          </w:p>
          <w:p w:rsidR="007D72FB" w:rsidRPr="009E1E9A"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 xml:space="preserve">Екологічна експедиція «Скривджена Земля» </w:t>
            </w:r>
            <w:r w:rsidRPr="0046591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до Міжнародного дня Землі                             </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Pr="009E1E9A"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Мезиненко Н.В., вихователі</w:t>
            </w:r>
          </w:p>
          <w:p w:rsidR="007D72FB" w:rsidRDefault="007D72FB" w:rsidP="00C147FE">
            <w:pPr>
              <w:rPr>
                <w:rFonts w:ascii="Times New Roman" w:hAnsi="Times New Roman" w:cs="Times New Roman"/>
                <w:sz w:val="24"/>
                <w:szCs w:val="24"/>
              </w:rPr>
            </w:pPr>
          </w:p>
          <w:p w:rsidR="007D72FB" w:rsidRPr="009E1E9A"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15-19.04.2024</w:t>
            </w:r>
          </w:p>
          <w:p w:rsidR="007D72FB" w:rsidRDefault="007D72FB" w:rsidP="00C147FE">
            <w:pP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Pr="009B1105" w:rsidRDefault="007D72FB" w:rsidP="009B1105">
            <w:pPr>
              <w:jc w:val="center"/>
              <w:rPr>
                <w:rFonts w:ascii="Times New Roman" w:hAnsi="Times New Roman" w:cs="Times New Roman"/>
                <w:sz w:val="24"/>
                <w:szCs w:val="24"/>
                <w:lang w:val="uk-UA"/>
              </w:rPr>
            </w:pPr>
            <w:r>
              <w:rPr>
                <w:rFonts w:ascii="Times New Roman" w:hAnsi="Times New Roman" w:cs="Times New Roman"/>
                <w:sz w:val="24"/>
                <w:szCs w:val="24"/>
              </w:rPr>
              <w:t>22.04.202</w:t>
            </w:r>
            <w:r w:rsidR="009B1105">
              <w:rPr>
                <w:rFonts w:ascii="Times New Roman" w:hAnsi="Times New Roman" w:cs="Times New Roman"/>
                <w:sz w:val="24"/>
                <w:szCs w:val="24"/>
                <w:lang w:val="uk-UA"/>
              </w:rPr>
              <w:t>4</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Ціннісне ставлення до мистецтва</w:t>
            </w:r>
          </w:p>
        </w:tc>
        <w:tc>
          <w:tcPr>
            <w:tcW w:w="5253" w:type="dxa"/>
          </w:tcPr>
          <w:p w:rsidR="007D72FB" w:rsidRPr="007729B2" w:rsidRDefault="007D72FB" w:rsidP="00C147FE">
            <w:pPr>
              <w:rPr>
                <w:rFonts w:ascii="Times New Roman" w:hAnsi="Times New Roman" w:cs="Times New Roman"/>
                <w:sz w:val="24"/>
                <w:szCs w:val="24"/>
              </w:rPr>
            </w:pPr>
            <w:r w:rsidRPr="007729B2">
              <w:rPr>
                <w:rFonts w:ascii="Times New Roman" w:hAnsi="Times New Roman" w:cs="Times New Roman"/>
                <w:sz w:val="24"/>
                <w:szCs w:val="24"/>
              </w:rPr>
              <w:t>Конкурс карикатур</w:t>
            </w:r>
            <w:r>
              <w:rPr>
                <w:rFonts w:ascii="Times New Roman" w:hAnsi="Times New Roman" w:cs="Times New Roman"/>
                <w:sz w:val="24"/>
                <w:szCs w:val="24"/>
              </w:rPr>
              <w:t xml:space="preserve"> </w:t>
            </w:r>
            <w:r w:rsidRPr="007729B2">
              <w:rPr>
                <w:rFonts w:ascii="Times New Roman" w:hAnsi="Times New Roman" w:cs="Times New Roman"/>
                <w:sz w:val="24"/>
                <w:szCs w:val="24"/>
              </w:rPr>
              <w:t>«Сміхопанорама»</w:t>
            </w:r>
          </w:p>
          <w:p w:rsidR="007D72FB" w:rsidRDefault="007D72FB" w:rsidP="00C147FE">
            <w:pPr>
              <w:rPr>
                <w:rFonts w:ascii="Times New Roman" w:eastAsia="Calibri" w:hAnsi="Times New Roman" w:cs="Times New Roman"/>
                <w:sz w:val="24"/>
                <w:szCs w:val="24"/>
              </w:rPr>
            </w:pPr>
          </w:p>
          <w:p w:rsidR="007D72FB" w:rsidRPr="00217CF7"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Конкурс малюнків «Космічні фантазії» До Дня космонавтики       </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5-10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1-4</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Вихователі</w:t>
            </w:r>
          </w:p>
          <w:p w:rsidR="007D72FB" w:rsidRDefault="007D72FB" w:rsidP="00C147FE">
            <w:pPr>
              <w:rPr>
                <w:rFonts w:ascii="Times New Roman" w:hAnsi="Times New Roman" w:cs="Times New Roman"/>
                <w:sz w:val="24"/>
                <w:szCs w:val="24"/>
              </w:rPr>
            </w:pPr>
          </w:p>
          <w:p w:rsidR="007D72FB" w:rsidRPr="00193A5B" w:rsidRDefault="007D72FB" w:rsidP="00C147FE">
            <w:pPr>
              <w:rPr>
                <w:rFonts w:ascii="Times New Roman" w:hAnsi="Times New Roman" w:cs="Times New Roman"/>
                <w:sz w:val="24"/>
                <w:szCs w:val="24"/>
              </w:rPr>
            </w:pPr>
            <w:r>
              <w:rPr>
                <w:rFonts w:ascii="Times New Roman" w:hAnsi="Times New Roman" w:cs="Times New Roman"/>
                <w:sz w:val="24"/>
                <w:szCs w:val="24"/>
              </w:rPr>
              <w:t>Вихователі</w:t>
            </w: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01.04.2024</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12.04.2024</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Ціннісне ставлення до праці</w:t>
            </w:r>
          </w:p>
        </w:tc>
        <w:tc>
          <w:tcPr>
            <w:tcW w:w="5253" w:type="dxa"/>
          </w:tcPr>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Інформаційний вісник: «Міжнародний день охорони праці» (28.04.2024).</w:t>
            </w:r>
          </w:p>
          <w:p w:rsidR="007D72FB" w:rsidRDefault="007D72FB" w:rsidP="00C147FE">
            <w:pPr>
              <w:rPr>
                <w:rFonts w:ascii="Times New Roman" w:hAnsi="Times New Roman" w:cs="Times New Roman"/>
                <w:sz w:val="24"/>
                <w:szCs w:val="24"/>
              </w:rPr>
            </w:pPr>
            <w:r>
              <w:rPr>
                <w:rFonts w:ascii="Times New Roman" w:eastAsia="Calibri" w:hAnsi="Times New Roman" w:cs="Times New Roman"/>
                <w:sz w:val="24"/>
                <w:szCs w:val="24"/>
              </w:rPr>
              <w:t>Мандрівка по ярмарку професій «Скільки у світі професій?».</w:t>
            </w:r>
          </w:p>
          <w:p w:rsidR="007D72FB" w:rsidRDefault="007D72FB" w:rsidP="00C147FE">
            <w:pPr>
              <w:rPr>
                <w:rFonts w:ascii="Times New Roman" w:hAnsi="Times New Roman" w:cs="Times New Roman"/>
                <w:sz w:val="24"/>
                <w:szCs w:val="24"/>
              </w:rPr>
            </w:pPr>
          </w:p>
          <w:p w:rsidR="007D72FB" w:rsidRPr="00193A5B" w:rsidRDefault="007D72FB" w:rsidP="00C147FE">
            <w:pPr>
              <w:rPr>
                <w:rFonts w:ascii="Times New Roman" w:hAnsi="Times New Roman" w:cs="Times New Roman"/>
                <w:sz w:val="24"/>
                <w:szCs w:val="24"/>
              </w:rPr>
            </w:pPr>
            <w:r>
              <w:rPr>
                <w:rFonts w:ascii="Times New Roman" w:hAnsi="Times New Roman" w:cs="Times New Roman"/>
                <w:sz w:val="24"/>
                <w:szCs w:val="24"/>
              </w:rPr>
              <w:t>Анкетування «</w:t>
            </w:r>
            <w:r w:rsidRPr="00193A5B">
              <w:rPr>
                <w:rFonts w:ascii="Times New Roman" w:hAnsi="Times New Roman" w:cs="Times New Roman"/>
                <w:sz w:val="24"/>
                <w:szCs w:val="24"/>
              </w:rPr>
              <w:t>Мо</w:t>
            </w:r>
            <w:r>
              <w:rPr>
                <w:rFonts w:ascii="Times New Roman" w:hAnsi="Times New Roman" w:cs="Times New Roman"/>
                <w:sz w:val="24"/>
                <w:szCs w:val="24"/>
              </w:rPr>
              <w:t>ї здібності. Як обрати професію»</w:t>
            </w:r>
            <w:r w:rsidRPr="00193A5B">
              <w:rPr>
                <w:rFonts w:ascii="Times New Roman" w:hAnsi="Times New Roman" w:cs="Times New Roman"/>
                <w:sz w:val="24"/>
                <w:szCs w:val="24"/>
              </w:rPr>
              <w:t> </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7C0744">
            <w:pP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Pr="00193A5B" w:rsidRDefault="007D72FB" w:rsidP="00C147FE">
            <w:pPr>
              <w:jc w:val="center"/>
              <w:rPr>
                <w:rFonts w:ascii="Times New Roman" w:hAnsi="Times New Roman" w:cs="Times New Roman"/>
                <w:sz w:val="24"/>
                <w:szCs w:val="24"/>
              </w:rPr>
            </w:pPr>
            <w:r>
              <w:rPr>
                <w:rFonts w:ascii="Times New Roman" w:hAnsi="Times New Roman" w:cs="Times New Roman"/>
                <w:sz w:val="24"/>
                <w:szCs w:val="24"/>
              </w:rPr>
              <w:t>9-10</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w:t>
            </w: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26.04.2024</w:t>
            </w:r>
          </w:p>
          <w:p w:rsidR="007D72FB" w:rsidRDefault="007D72FB" w:rsidP="00C147FE">
            <w:pP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17.04.2024</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Pr="001E1FA3" w:rsidRDefault="007D72FB" w:rsidP="00C147FE">
            <w:pPr>
              <w:jc w:val="center"/>
              <w:rPr>
                <w:rFonts w:ascii="Times New Roman" w:hAnsi="Times New Roman" w:cs="Times New Roman"/>
                <w:sz w:val="24"/>
                <w:szCs w:val="24"/>
              </w:rPr>
            </w:pPr>
            <w:r>
              <w:rPr>
                <w:rFonts w:ascii="Times New Roman" w:hAnsi="Times New Roman" w:cs="Times New Roman"/>
                <w:sz w:val="24"/>
                <w:szCs w:val="24"/>
              </w:rPr>
              <w:t>18.04.2024</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lastRenderedPageBreak/>
              <w:t>Ціннісне ставлення до себе</w:t>
            </w:r>
          </w:p>
        </w:tc>
        <w:tc>
          <w:tcPr>
            <w:tcW w:w="5253" w:type="dxa"/>
          </w:tcPr>
          <w:p w:rsidR="007D72FB" w:rsidRPr="00231426" w:rsidRDefault="007D72FB" w:rsidP="00C147FE">
            <w:pPr>
              <w:rPr>
                <w:rFonts w:ascii="Times New Roman" w:hAnsi="Times New Roman" w:cs="Times New Roman"/>
                <w:sz w:val="24"/>
                <w:szCs w:val="24"/>
              </w:rPr>
            </w:pPr>
            <w:r>
              <w:rPr>
                <w:rFonts w:ascii="Times New Roman" w:hAnsi="Times New Roman" w:cs="Times New Roman"/>
                <w:sz w:val="24"/>
                <w:szCs w:val="24"/>
              </w:rPr>
              <w:t xml:space="preserve">Сторітеллінг </w:t>
            </w:r>
            <w:r w:rsidRPr="00231426">
              <w:rPr>
                <w:rFonts w:ascii="Times New Roman" w:hAnsi="Times New Roman" w:cs="Times New Roman"/>
                <w:sz w:val="24"/>
                <w:szCs w:val="24"/>
              </w:rPr>
              <w:t>«Кидай мишку,читай книжку»</w:t>
            </w:r>
            <w:r>
              <w:rPr>
                <w:rFonts w:ascii="Times New Roman" w:hAnsi="Times New Roman" w:cs="Times New Roman"/>
                <w:sz w:val="24"/>
                <w:szCs w:val="24"/>
              </w:rPr>
              <w:t xml:space="preserve"> до Міжнародного дня </w:t>
            </w:r>
            <w:r w:rsidRPr="00231426">
              <w:rPr>
                <w:rFonts w:ascii="Times New Roman" w:hAnsi="Times New Roman" w:cs="Times New Roman"/>
                <w:sz w:val="24"/>
                <w:szCs w:val="24"/>
              </w:rPr>
              <w:t xml:space="preserve"> дитячої книги</w:t>
            </w:r>
            <w:r>
              <w:rPr>
                <w:rFonts w:ascii="Times New Roman" w:hAnsi="Times New Roman" w:cs="Times New Roman"/>
                <w:sz w:val="24"/>
                <w:szCs w:val="24"/>
              </w:rPr>
              <w:t>.</w:t>
            </w: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Диспут «Мобільна телефонія – цивілізоване спілкування».</w:t>
            </w: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Урок-презентація «Індивідуальний план дій щодо збереження здоров’я».</w:t>
            </w:r>
          </w:p>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Конкурс на кращу ранкову зарядку до</w:t>
            </w:r>
          </w:p>
          <w:p w:rsidR="007D72FB" w:rsidRPr="00231426"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Всесвітнього Дня здоров’я (07.04.2024)</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Пономарьова М.М.</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Молчанова І.В.</w:t>
            </w:r>
            <w:r w:rsidR="007C0744">
              <w:rPr>
                <w:rFonts w:ascii="Times New Roman" w:hAnsi="Times New Roman" w:cs="Times New Roman"/>
                <w:sz w:val="24"/>
                <w:szCs w:val="24"/>
              </w:rPr>
              <w:t>, вихователі</w:t>
            </w: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02.04.2024</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30.04.2024</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08.04.2024</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08.04.2024</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Pr="006E2255" w:rsidRDefault="007D72FB" w:rsidP="00C147FE">
            <w:pPr>
              <w:rPr>
                <w:rFonts w:ascii="Times New Roman" w:hAnsi="Times New Roman" w:cs="Times New Roman"/>
                <w:sz w:val="24"/>
                <w:szCs w:val="24"/>
              </w:rPr>
            </w:pPr>
            <w:r w:rsidRPr="006E2255">
              <w:rPr>
                <w:rFonts w:ascii="Times New Roman" w:eastAsia="Calibri" w:hAnsi="Times New Roman" w:cs="Times New Roman"/>
                <w:b/>
                <w:sz w:val="24"/>
                <w:szCs w:val="24"/>
              </w:rPr>
              <w:t>Тематичний дайджест «Визначні події квітня»</w:t>
            </w:r>
          </w:p>
        </w:tc>
        <w:tc>
          <w:tcPr>
            <w:tcW w:w="5253" w:type="dxa"/>
          </w:tcPr>
          <w:p w:rsidR="007D72FB" w:rsidRPr="006E2255" w:rsidRDefault="007D72FB" w:rsidP="00C147FE">
            <w:pPr>
              <w:pStyle w:val="af8"/>
              <w:spacing w:before="0" w:beforeAutospacing="0" w:after="0" w:afterAutospacing="0"/>
            </w:pPr>
            <w:r>
              <w:t>1 квітня – День сміху</w:t>
            </w:r>
          </w:p>
          <w:p w:rsidR="007D72FB" w:rsidRPr="006E2255" w:rsidRDefault="007D72FB" w:rsidP="00C147FE">
            <w:pPr>
              <w:pStyle w:val="af8"/>
              <w:spacing w:before="0" w:beforeAutospacing="0" w:after="0" w:afterAutospacing="0"/>
            </w:pPr>
            <w:r w:rsidRPr="006E2255">
              <w:t xml:space="preserve">2 квітня – </w:t>
            </w:r>
            <w:r>
              <w:t>Міжнародний день дитячої книги</w:t>
            </w:r>
          </w:p>
          <w:p w:rsidR="007D72FB" w:rsidRPr="006E2255" w:rsidRDefault="007D72FB" w:rsidP="00C147FE">
            <w:pPr>
              <w:pStyle w:val="af8"/>
              <w:spacing w:before="0" w:beforeAutospacing="0" w:after="0" w:afterAutospacing="0"/>
            </w:pPr>
            <w:r>
              <w:t xml:space="preserve">4 квітня </w:t>
            </w:r>
            <w:r w:rsidRPr="006E2255">
              <w:t>–  День створення НАТО (1949)</w:t>
            </w:r>
          </w:p>
          <w:p w:rsidR="007D72FB" w:rsidRPr="006E2255" w:rsidRDefault="007D72FB" w:rsidP="00C147FE">
            <w:pPr>
              <w:pStyle w:val="af8"/>
              <w:spacing w:before="0" w:beforeAutospacing="0" w:after="0" w:afterAutospacing="0"/>
            </w:pPr>
            <w:r>
              <w:t xml:space="preserve">7 квітня </w:t>
            </w:r>
            <w:r w:rsidRPr="006E2255">
              <w:t xml:space="preserve">–  Всесвітній день здоров’я </w:t>
            </w:r>
          </w:p>
          <w:p w:rsidR="007D72FB" w:rsidRPr="006E2255" w:rsidRDefault="007D72FB" w:rsidP="00C147FE">
            <w:pPr>
              <w:pStyle w:val="af8"/>
              <w:spacing w:before="0" w:beforeAutospacing="0" w:after="0" w:afterAutospacing="0"/>
            </w:pPr>
            <w:r>
              <w:t xml:space="preserve">12 квітня </w:t>
            </w:r>
            <w:r w:rsidRPr="006E2255">
              <w:t xml:space="preserve">–  Всесвітній день авіації і космонавтики </w:t>
            </w:r>
          </w:p>
          <w:p w:rsidR="007D72FB" w:rsidRPr="006E2255" w:rsidRDefault="007D72FB" w:rsidP="00C147FE">
            <w:pPr>
              <w:pStyle w:val="af8"/>
              <w:spacing w:before="0" w:beforeAutospacing="0" w:after="0" w:afterAutospacing="0"/>
            </w:pPr>
            <w:r>
              <w:t xml:space="preserve">18 квітня </w:t>
            </w:r>
            <w:r w:rsidRPr="006E2255">
              <w:t xml:space="preserve">– Міжнародний день пам’яток і визначних місць </w:t>
            </w:r>
          </w:p>
          <w:p w:rsidR="007D72FB" w:rsidRPr="006E2255" w:rsidRDefault="007D72FB" w:rsidP="00C147FE">
            <w:pPr>
              <w:pStyle w:val="af8"/>
              <w:spacing w:before="0" w:beforeAutospacing="0" w:after="0" w:afterAutospacing="0"/>
            </w:pPr>
            <w:r w:rsidRPr="006E2255">
              <w:t xml:space="preserve">20 квітня - День довкілля </w:t>
            </w:r>
          </w:p>
          <w:p w:rsidR="007D72FB" w:rsidRPr="006E2255" w:rsidRDefault="007D72FB" w:rsidP="00C147FE">
            <w:pPr>
              <w:pStyle w:val="af8"/>
              <w:spacing w:before="0" w:beforeAutospacing="0" w:after="0" w:afterAutospacing="0"/>
            </w:pPr>
            <w:r w:rsidRPr="006E2255">
              <w:t>22 квітня – Міжнародний день Землі</w:t>
            </w:r>
          </w:p>
          <w:p w:rsidR="007D72FB" w:rsidRPr="006E2255" w:rsidRDefault="007D72FB" w:rsidP="00C147FE">
            <w:pPr>
              <w:pStyle w:val="af8"/>
              <w:spacing w:before="0" w:beforeAutospacing="0" w:after="0" w:afterAutospacing="0"/>
            </w:pPr>
            <w:r w:rsidRPr="006E2255">
              <w:t>26 квітня –</w:t>
            </w:r>
            <w:r>
              <w:t xml:space="preserve"> </w:t>
            </w:r>
            <w:r w:rsidRPr="006E2255">
              <w:t>День пам’яті Чорнобильської трагедії</w:t>
            </w:r>
          </w:p>
        </w:tc>
        <w:tc>
          <w:tcPr>
            <w:tcW w:w="1288" w:type="dxa"/>
          </w:tcPr>
          <w:p w:rsidR="007D72FB" w:rsidRDefault="007D72FB" w:rsidP="00C147FE">
            <w:pPr>
              <w:rPr>
                <w:rFonts w:ascii="Times New Roman" w:hAnsi="Times New Roman" w:cs="Times New Roman"/>
                <w:sz w:val="24"/>
                <w:szCs w:val="24"/>
              </w:rPr>
            </w:pPr>
          </w:p>
        </w:tc>
        <w:tc>
          <w:tcPr>
            <w:tcW w:w="2463" w:type="dxa"/>
          </w:tcPr>
          <w:p w:rsidR="007D72FB" w:rsidRDefault="007D72FB" w:rsidP="00C147FE">
            <w:pPr>
              <w:rPr>
                <w:rFonts w:ascii="Times New Roman" w:hAnsi="Times New Roman" w:cs="Times New Roman"/>
                <w:sz w:val="24"/>
                <w:szCs w:val="24"/>
              </w:rPr>
            </w:pPr>
          </w:p>
        </w:tc>
        <w:tc>
          <w:tcPr>
            <w:tcW w:w="1630" w:type="dxa"/>
          </w:tcPr>
          <w:p w:rsidR="007D72FB" w:rsidRDefault="007D72FB" w:rsidP="00C147FE">
            <w:pPr>
              <w:jc w:val="center"/>
              <w:rPr>
                <w:rFonts w:ascii="Times New Roman" w:hAnsi="Times New Roman" w:cs="Times New Roman"/>
                <w:sz w:val="24"/>
                <w:szCs w:val="24"/>
              </w:rPr>
            </w:pPr>
          </w:p>
        </w:tc>
        <w:tc>
          <w:tcPr>
            <w:tcW w:w="2085" w:type="dxa"/>
          </w:tcPr>
          <w:p w:rsidR="007D72FB" w:rsidRDefault="007D72FB" w:rsidP="00C147FE">
            <w:pPr>
              <w:rPr>
                <w:rFonts w:ascii="Times New Roman" w:hAnsi="Times New Roman" w:cs="Times New Roman"/>
                <w:sz w:val="24"/>
                <w:szCs w:val="24"/>
              </w:rPr>
            </w:pPr>
          </w:p>
        </w:tc>
      </w:tr>
      <w:tr w:rsidR="007D72FB" w:rsidTr="007D72FB">
        <w:tc>
          <w:tcPr>
            <w:tcW w:w="15163" w:type="dxa"/>
            <w:gridSpan w:val="6"/>
          </w:tcPr>
          <w:p w:rsidR="007D72FB" w:rsidRPr="00217CF7" w:rsidRDefault="007D72FB" w:rsidP="00C147FE">
            <w:pPr>
              <w:jc w:val="center"/>
              <w:rPr>
                <w:rFonts w:ascii="Times New Roman" w:hAnsi="Times New Roman" w:cs="Times New Roman"/>
                <w:b/>
                <w:sz w:val="24"/>
                <w:szCs w:val="24"/>
              </w:rPr>
            </w:pPr>
            <w:r w:rsidRPr="00217CF7">
              <w:rPr>
                <w:rFonts w:ascii="Times New Roman" w:hAnsi="Times New Roman" w:cs="Times New Roman"/>
                <w:b/>
                <w:sz w:val="24"/>
                <w:szCs w:val="24"/>
              </w:rPr>
              <w:t>Травень</w:t>
            </w: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Ціннісне ставлення особистості до суспільства і держави</w:t>
            </w:r>
          </w:p>
        </w:tc>
        <w:tc>
          <w:tcPr>
            <w:tcW w:w="5253" w:type="dxa"/>
          </w:tcPr>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Тематичні уроки, виховні заходи, творчі  зустрічі, бесіди до Дня пам'яті та примирення, Дня Перемоги над нацизмом у Європі за участю  ветеранів праці, воїнів АТО.     </w:t>
            </w:r>
          </w:p>
          <w:p w:rsidR="007C0744" w:rsidRDefault="007C0744" w:rsidP="00C147FE">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D72FB">
              <w:rPr>
                <w:rFonts w:ascii="Times New Roman" w:eastAsia="Calibri" w:hAnsi="Times New Roman" w:cs="Times New Roman"/>
                <w:sz w:val="24"/>
                <w:szCs w:val="24"/>
              </w:rPr>
              <w:t>Ст</w:t>
            </w:r>
            <w:r>
              <w:rPr>
                <w:rFonts w:ascii="Times New Roman" w:eastAsia="Calibri" w:hAnsi="Times New Roman" w:cs="Times New Roman"/>
                <w:sz w:val="24"/>
                <w:szCs w:val="24"/>
              </w:rPr>
              <w:t>ворення фотоколажів «Таким було</w:t>
            </w:r>
            <w:r w:rsidR="007D72FB">
              <w:rPr>
                <w:rFonts w:ascii="Times New Roman" w:eastAsia="Calibri" w:hAnsi="Times New Roman" w:cs="Times New Roman"/>
                <w:sz w:val="24"/>
                <w:szCs w:val="24"/>
              </w:rPr>
              <w:t xml:space="preserve"> обличчя у війни».</w:t>
            </w:r>
          </w:p>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Інформаційний відеолекторій до Дня скорботи і пам’яті жертв депортації кримськотатарського народу.</w:t>
            </w:r>
          </w:p>
          <w:p w:rsidR="007D72FB" w:rsidRDefault="007D72FB" w:rsidP="00C147FE">
            <w:pPr>
              <w:rPr>
                <w:rFonts w:ascii="Times New Roman" w:eastAsia="Calibri" w:hAnsi="Times New Roman" w:cs="Times New Roman"/>
                <w:sz w:val="24"/>
                <w:szCs w:val="24"/>
              </w:rPr>
            </w:pPr>
          </w:p>
          <w:p w:rsidR="007D72FB" w:rsidRPr="00EA4BB6"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Тематичні виховні заходи до Дня пам’яті жертв політичних репресій «Я про них пам’ятатиму»</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Pr="00EA4BB6"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7C0744">
            <w:pPr>
              <w:rPr>
                <w:rFonts w:ascii="Times New Roman" w:hAnsi="Times New Roman" w:cs="Times New Roman"/>
                <w:sz w:val="24"/>
                <w:szCs w:val="24"/>
              </w:rPr>
            </w:pPr>
          </w:p>
          <w:p w:rsidR="007C0744" w:rsidRDefault="007C0744" w:rsidP="00C147FE">
            <w:pPr>
              <w:jc w:val="center"/>
              <w:rPr>
                <w:rFonts w:ascii="Times New Roman" w:hAnsi="Times New Roman" w:cs="Times New Roman"/>
                <w:sz w:val="24"/>
                <w:szCs w:val="24"/>
              </w:rPr>
            </w:pPr>
          </w:p>
          <w:p w:rsidR="007D72FB" w:rsidRPr="00EA4BB6" w:rsidRDefault="007D72FB" w:rsidP="00C147FE">
            <w:pPr>
              <w:jc w:val="center"/>
              <w:rPr>
                <w:rFonts w:ascii="Times New Roman" w:hAnsi="Times New Roman" w:cs="Times New Roman"/>
                <w:sz w:val="24"/>
                <w:szCs w:val="24"/>
              </w:rPr>
            </w:pPr>
            <w:r>
              <w:rPr>
                <w:rFonts w:ascii="Times New Roman" w:hAnsi="Times New Roman" w:cs="Times New Roman"/>
                <w:sz w:val="24"/>
                <w:szCs w:val="24"/>
              </w:rPr>
              <w:t>5-10</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Pr="00EA4BB6"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08.04.2024</w:t>
            </w:r>
          </w:p>
          <w:p w:rsidR="007D72FB" w:rsidRPr="00EA4BB6"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7C0744">
            <w:pP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09.04.2024</w:t>
            </w:r>
          </w:p>
          <w:p w:rsidR="007D72FB" w:rsidRPr="00EA4BB6" w:rsidRDefault="007D72FB" w:rsidP="007C0744">
            <w:pPr>
              <w:rPr>
                <w:rFonts w:ascii="Times New Roman" w:hAnsi="Times New Roman" w:cs="Times New Roman"/>
                <w:sz w:val="24"/>
                <w:szCs w:val="24"/>
              </w:rPr>
            </w:pPr>
          </w:p>
          <w:p w:rsidR="007C0744" w:rsidRDefault="007C0744"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17.05.2024</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Pr="00EA4BB6" w:rsidRDefault="007D72FB" w:rsidP="00C147FE">
            <w:pPr>
              <w:jc w:val="center"/>
              <w:rPr>
                <w:rFonts w:ascii="Times New Roman" w:hAnsi="Times New Roman" w:cs="Times New Roman"/>
                <w:sz w:val="24"/>
                <w:szCs w:val="24"/>
              </w:rPr>
            </w:pPr>
            <w:r>
              <w:rPr>
                <w:rFonts w:ascii="Times New Roman" w:hAnsi="Times New Roman" w:cs="Times New Roman"/>
                <w:sz w:val="24"/>
                <w:szCs w:val="24"/>
              </w:rPr>
              <w:t>21.05.2024</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lastRenderedPageBreak/>
              <w:t>Ціннісне ставлення до людей, родини,  сім’ї</w:t>
            </w:r>
          </w:p>
        </w:tc>
        <w:tc>
          <w:tcPr>
            <w:tcW w:w="5253" w:type="dxa"/>
          </w:tcPr>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Тематичні виховні години «Материнська любов найсвятіша»  до Дня Матері.</w:t>
            </w: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 xml:space="preserve">Виховні години до Міжнародного Дня родини. </w:t>
            </w: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Фотоконкурс «Вишиване селфі»    до Дня вишиванки (18.05.2024)</w:t>
            </w:r>
          </w:p>
          <w:p w:rsidR="007D72FB" w:rsidRDefault="007D72FB" w:rsidP="00C147FE">
            <w:pPr>
              <w:rPr>
                <w:rFonts w:ascii="Times New Roman" w:eastAsia="Calibri" w:hAnsi="Times New Roman" w:cs="Times New Roman"/>
                <w:sz w:val="24"/>
                <w:szCs w:val="24"/>
              </w:rPr>
            </w:pPr>
          </w:p>
          <w:p w:rsidR="007D72FB" w:rsidRPr="007729B2" w:rsidRDefault="007D72FB" w:rsidP="00C147FE">
            <w:pPr>
              <w:rPr>
                <w:rFonts w:ascii="Times New Roman" w:hAnsi="Times New Roman" w:cs="Times New Roman"/>
                <w:sz w:val="24"/>
                <w:szCs w:val="24"/>
              </w:rPr>
            </w:pPr>
            <w:r w:rsidRPr="007729B2">
              <w:rPr>
                <w:rFonts w:ascii="Times New Roman" w:hAnsi="Times New Roman" w:cs="Times New Roman"/>
                <w:sz w:val="24"/>
                <w:szCs w:val="24"/>
              </w:rPr>
              <w:t>Свято Останнього дзвоника</w:t>
            </w:r>
            <w:r>
              <w:rPr>
                <w:rFonts w:ascii="Times New Roman" w:hAnsi="Times New Roman" w:cs="Times New Roman"/>
                <w:sz w:val="24"/>
                <w:szCs w:val="24"/>
              </w:rPr>
              <w:t xml:space="preserve"> </w:t>
            </w:r>
            <w:r w:rsidRPr="007729B2">
              <w:rPr>
                <w:rFonts w:ascii="Times New Roman" w:hAnsi="Times New Roman" w:cs="Times New Roman"/>
                <w:sz w:val="24"/>
                <w:szCs w:val="24"/>
              </w:rPr>
              <w:t>« Ось і все! Нам дзвоник пролунав!»</w:t>
            </w:r>
            <w:r>
              <w:rPr>
                <w:rFonts w:ascii="Times New Roman" w:hAnsi="Times New Roman" w:cs="Times New Roman"/>
                <w:sz w:val="24"/>
                <w:szCs w:val="24"/>
              </w:rPr>
              <w:t>.</w:t>
            </w:r>
          </w:p>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7D72FB" w:rsidRPr="00217CF7"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 xml:space="preserve">Змістовне наповнення шкільного сайту        </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Pr="00EA4BB6"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Pr="00EA4BB6"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Вихователі</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ЗДВР, класні керівники, вихователі</w:t>
            </w:r>
          </w:p>
          <w:p w:rsidR="007D72FB" w:rsidRDefault="007D72FB" w:rsidP="00C147FE">
            <w:pPr>
              <w:rPr>
                <w:rFonts w:ascii="Times New Roman" w:hAnsi="Times New Roman" w:cs="Times New Roman"/>
                <w:sz w:val="24"/>
                <w:szCs w:val="24"/>
              </w:rPr>
            </w:pPr>
          </w:p>
          <w:p w:rsidR="007D72FB" w:rsidRPr="00EA4BB6" w:rsidRDefault="007D72FB" w:rsidP="00C147FE">
            <w:pPr>
              <w:rPr>
                <w:rFonts w:ascii="Times New Roman" w:hAnsi="Times New Roman" w:cs="Times New Roman"/>
                <w:sz w:val="24"/>
                <w:szCs w:val="24"/>
              </w:rPr>
            </w:pPr>
            <w:r>
              <w:rPr>
                <w:rFonts w:ascii="Times New Roman" w:hAnsi="Times New Roman" w:cs="Times New Roman"/>
                <w:sz w:val="24"/>
                <w:szCs w:val="24"/>
              </w:rPr>
              <w:t>Рудай О.Г.</w:t>
            </w: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14.05.2024</w:t>
            </w:r>
          </w:p>
          <w:p w:rsidR="007D72FB" w:rsidRPr="00EA4BB6"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15.05.2024</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17.05.2024</w:t>
            </w:r>
          </w:p>
          <w:p w:rsidR="007D72FB" w:rsidRPr="00EA4BB6"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31.05.2024</w:t>
            </w:r>
          </w:p>
          <w:p w:rsidR="007D72FB" w:rsidRDefault="007D72FB" w:rsidP="00C147FE">
            <w:pPr>
              <w:jc w:val="center"/>
              <w:rPr>
                <w:rFonts w:ascii="Times New Roman" w:hAnsi="Times New Roman" w:cs="Times New Roman"/>
                <w:sz w:val="24"/>
                <w:szCs w:val="24"/>
              </w:rPr>
            </w:pPr>
          </w:p>
          <w:p w:rsidR="007D72FB" w:rsidRPr="00EA4BB6" w:rsidRDefault="007D72FB" w:rsidP="00C147FE">
            <w:pPr>
              <w:jc w:val="center"/>
              <w:rPr>
                <w:rFonts w:ascii="Times New Roman" w:hAnsi="Times New Roman" w:cs="Times New Roman"/>
                <w:sz w:val="24"/>
                <w:szCs w:val="24"/>
              </w:rPr>
            </w:pPr>
            <w:r>
              <w:rPr>
                <w:rFonts w:ascii="Times New Roman" w:hAnsi="Times New Roman" w:cs="Times New Roman"/>
                <w:sz w:val="24"/>
                <w:szCs w:val="24"/>
              </w:rPr>
              <w:t>Щотижня</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Ціннісне ставлення до природи</w:t>
            </w:r>
          </w:p>
        </w:tc>
        <w:tc>
          <w:tcPr>
            <w:tcW w:w="525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Інтернет-форум «Історія міст і сіл України».</w:t>
            </w:r>
          </w:p>
          <w:p w:rsidR="007D72FB" w:rsidRDefault="007D72FB" w:rsidP="00C147FE">
            <w:pPr>
              <w:rPr>
                <w:rFonts w:ascii="Times New Roman"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Екологічний бумеранг «Я маленька частиночка природи»</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Класні керівники, вихователі</w:t>
            </w: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13.05.224</w:t>
            </w:r>
          </w:p>
          <w:p w:rsidR="007D72FB" w:rsidRDefault="007D72FB" w:rsidP="00C147FE">
            <w:pPr>
              <w:jc w:val="center"/>
              <w:rPr>
                <w:rFonts w:ascii="Times New Roman" w:hAnsi="Times New Roman" w:cs="Times New Roman"/>
                <w:sz w:val="24"/>
                <w:szCs w:val="24"/>
              </w:rPr>
            </w:pPr>
          </w:p>
          <w:p w:rsidR="007D72FB" w:rsidRPr="009B1105" w:rsidRDefault="007D72FB" w:rsidP="009B1105">
            <w:pPr>
              <w:jc w:val="center"/>
              <w:rPr>
                <w:rFonts w:ascii="Times New Roman" w:hAnsi="Times New Roman" w:cs="Times New Roman"/>
                <w:sz w:val="24"/>
                <w:szCs w:val="24"/>
                <w:lang w:val="uk-UA"/>
              </w:rPr>
            </w:pPr>
            <w:r>
              <w:rPr>
                <w:rFonts w:ascii="Times New Roman" w:hAnsi="Times New Roman" w:cs="Times New Roman"/>
                <w:sz w:val="24"/>
                <w:szCs w:val="24"/>
              </w:rPr>
              <w:t>23.05.202</w:t>
            </w:r>
            <w:r w:rsidR="009B1105">
              <w:rPr>
                <w:rFonts w:ascii="Times New Roman" w:hAnsi="Times New Roman" w:cs="Times New Roman"/>
                <w:sz w:val="24"/>
                <w:szCs w:val="24"/>
                <w:lang w:val="uk-UA"/>
              </w:rPr>
              <w:t>4</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Ціннісне ставлення до мистецтва</w:t>
            </w:r>
          </w:p>
        </w:tc>
        <w:tc>
          <w:tcPr>
            <w:tcW w:w="5253"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sz w:val="24"/>
                <w:szCs w:val="24"/>
              </w:rPr>
              <w:t>Підготовка до проведення свята Останнього дзвоника, випускного вечора</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ЗДВР, класні керівники, вихователі</w:t>
            </w: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Упродовж місяця</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Ціннісне ставлення до праці</w:t>
            </w:r>
          </w:p>
        </w:tc>
        <w:tc>
          <w:tcPr>
            <w:tcW w:w="5253" w:type="dxa"/>
          </w:tcPr>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Година профорієнтації «Сходинки успіху:             формула вибору професій»</w:t>
            </w:r>
          </w:p>
          <w:p w:rsidR="007D72FB" w:rsidRDefault="007D72FB" w:rsidP="00C147FE">
            <w:pPr>
              <w:rPr>
                <w:rFonts w:ascii="Times New Roman" w:hAnsi="Times New Roman" w:cs="Times New Roman"/>
                <w:sz w:val="24"/>
                <w:szCs w:val="24"/>
              </w:rPr>
            </w:pP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5-10</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Вихователі</w:t>
            </w:r>
          </w:p>
        </w:tc>
        <w:tc>
          <w:tcPr>
            <w:tcW w:w="1630" w:type="dxa"/>
          </w:tcPr>
          <w:p w:rsidR="007D72FB" w:rsidRPr="009B1105" w:rsidRDefault="007D72FB" w:rsidP="009B1105">
            <w:pPr>
              <w:jc w:val="center"/>
              <w:rPr>
                <w:rFonts w:ascii="Times New Roman" w:hAnsi="Times New Roman" w:cs="Times New Roman"/>
                <w:sz w:val="24"/>
                <w:szCs w:val="24"/>
                <w:lang w:val="uk-UA"/>
              </w:rPr>
            </w:pPr>
            <w:r>
              <w:rPr>
                <w:rFonts w:ascii="Times New Roman" w:hAnsi="Times New Roman" w:cs="Times New Roman"/>
                <w:sz w:val="24"/>
                <w:szCs w:val="24"/>
              </w:rPr>
              <w:t>23.05.202</w:t>
            </w:r>
            <w:r w:rsidR="009B1105">
              <w:rPr>
                <w:rFonts w:ascii="Times New Roman" w:hAnsi="Times New Roman" w:cs="Times New Roman"/>
                <w:sz w:val="24"/>
                <w:szCs w:val="24"/>
                <w:lang w:val="uk-UA"/>
              </w:rPr>
              <w:t>4</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Pr>
                <w:rFonts w:ascii="Times New Roman" w:eastAsia="Calibri" w:hAnsi="Times New Roman" w:cs="Times New Roman"/>
                <w:b/>
                <w:sz w:val="24"/>
                <w:szCs w:val="24"/>
              </w:rPr>
              <w:t>Ціннісне ставлення до себе</w:t>
            </w:r>
          </w:p>
        </w:tc>
        <w:tc>
          <w:tcPr>
            <w:tcW w:w="5253" w:type="dxa"/>
          </w:tcPr>
          <w:p w:rsidR="007D72FB" w:rsidRDefault="007D72FB" w:rsidP="00C147FE">
            <w:pPr>
              <w:rPr>
                <w:rFonts w:ascii="Times New Roman" w:eastAsia="Calibri" w:hAnsi="Times New Roman" w:cs="Times New Roman"/>
                <w:sz w:val="24"/>
                <w:szCs w:val="24"/>
              </w:rPr>
            </w:pPr>
            <w:r>
              <w:rPr>
                <w:rFonts w:ascii="Times New Roman" w:eastAsia="Calibri" w:hAnsi="Times New Roman" w:cs="Times New Roman"/>
                <w:sz w:val="24"/>
                <w:szCs w:val="24"/>
              </w:rPr>
              <w:t>Хаукаст «Попередимо булінг».</w:t>
            </w:r>
          </w:p>
          <w:p w:rsidR="007D72FB" w:rsidRDefault="007D72FB" w:rsidP="00C147FE">
            <w:pPr>
              <w:rPr>
                <w:rFonts w:ascii="Times New Roman" w:eastAsia="Calibri" w:hAnsi="Times New Roman" w:cs="Times New Roman"/>
                <w:sz w:val="24"/>
                <w:szCs w:val="24"/>
              </w:rPr>
            </w:pPr>
          </w:p>
          <w:p w:rsidR="007D72FB" w:rsidRDefault="007D72FB" w:rsidP="00C147FE">
            <w:pPr>
              <w:rPr>
                <w:rFonts w:ascii="Times New Roman" w:hAnsi="Times New Roman" w:cs="Times New Roman"/>
                <w:sz w:val="24"/>
                <w:szCs w:val="24"/>
              </w:rPr>
            </w:pPr>
            <w:r>
              <w:rPr>
                <w:rFonts w:ascii="Times New Roman" w:eastAsia="Calibri" w:hAnsi="Times New Roman" w:cs="Times New Roman"/>
                <w:sz w:val="24"/>
                <w:szCs w:val="24"/>
              </w:rPr>
              <w:t>Інформаційний вісник</w:t>
            </w:r>
          </w:p>
        </w:tc>
        <w:tc>
          <w:tcPr>
            <w:tcW w:w="1288"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5-10</w:t>
            </w:r>
          </w:p>
          <w:p w:rsidR="007D72FB" w:rsidRDefault="007D72FB" w:rsidP="00C147FE">
            <w:pPr>
              <w:jc w:val="center"/>
              <w:rPr>
                <w:rFonts w:ascii="Times New Roman" w:hAnsi="Times New Roman" w:cs="Times New Roman"/>
                <w:sz w:val="24"/>
                <w:szCs w:val="24"/>
              </w:rPr>
            </w:pPr>
          </w:p>
          <w:p w:rsidR="007D72FB" w:rsidRPr="00EA4BB6" w:rsidRDefault="007D72FB" w:rsidP="00C147FE">
            <w:pPr>
              <w:jc w:val="center"/>
              <w:rPr>
                <w:rFonts w:ascii="Times New Roman" w:hAnsi="Times New Roman" w:cs="Times New Roman"/>
                <w:sz w:val="24"/>
                <w:szCs w:val="24"/>
              </w:rPr>
            </w:pPr>
            <w:r>
              <w:rPr>
                <w:rFonts w:ascii="Times New Roman" w:hAnsi="Times New Roman" w:cs="Times New Roman"/>
                <w:sz w:val="24"/>
                <w:szCs w:val="24"/>
              </w:rPr>
              <w:t>1-10</w:t>
            </w:r>
          </w:p>
        </w:tc>
        <w:tc>
          <w:tcPr>
            <w:tcW w:w="2463" w:type="dxa"/>
          </w:tcPr>
          <w:p w:rsidR="007D72FB" w:rsidRDefault="007D72FB" w:rsidP="00C147FE">
            <w:pPr>
              <w:rPr>
                <w:rFonts w:ascii="Times New Roman" w:hAnsi="Times New Roman" w:cs="Times New Roman"/>
                <w:sz w:val="24"/>
                <w:szCs w:val="24"/>
              </w:rPr>
            </w:pPr>
            <w:r>
              <w:rPr>
                <w:rFonts w:ascii="Times New Roman" w:hAnsi="Times New Roman" w:cs="Times New Roman"/>
                <w:sz w:val="24"/>
                <w:szCs w:val="24"/>
              </w:rPr>
              <w:t>Вихователі</w:t>
            </w:r>
          </w:p>
          <w:p w:rsidR="007D72FB" w:rsidRDefault="007D72FB" w:rsidP="00C147FE">
            <w:pPr>
              <w:rPr>
                <w:rFonts w:ascii="Times New Roman" w:hAnsi="Times New Roman" w:cs="Times New Roman"/>
                <w:sz w:val="24"/>
                <w:szCs w:val="24"/>
              </w:rPr>
            </w:pPr>
          </w:p>
          <w:p w:rsidR="007D72FB" w:rsidRPr="00EA4BB6" w:rsidRDefault="007D72FB" w:rsidP="00C147FE">
            <w:pPr>
              <w:rPr>
                <w:rFonts w:ascii="Times New Roman" w:hAnsi="Times New Roman" w:cs="Times New Roman"/>
                <w:sz w:val="24"/>
                <w:szCs w:val="24"/>
              </w:rPr>
            </w:pPr>
            <w:r>
              <w:rPr>
                <w:rFonts w:ascii="Times New Roman" w:hAnsi="Times New Roman" w:cs="Times New Roman"/>
                <w:sz w:val="24"/>
                <w:szCs w:val="24"/>
              </w:rPr>
              <w:t>Рудай О.Г.</w:t>
            </w:r>
          </w:p>
        </w:tc>
        <w:tc>
          <w:tcPr>
            <w:tcW w:w="1630" w:type="dxa"/>
          </w:tcPr>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03.05.2024</w:t>
            </w:r>
          </w:p>
          <w:p w:rsidR="007D72FB" w:rsidRDefault="007D72FB" w:rsidP="00C147FE">
            <w:pPr>
              <w:jc w:val="center"/>
              <w:rPr>
                <w:rFonts w:ascii="Times New Roman" w:hAnsi="Times New Roman" w:cs="Times New Roman"/>
                <w:sz w:val="24"/>
                <w:szCs w:val="24"/>
              </w:rPr>
            </w:pPr>
          </w:p>
          <w:p w:rsidR="007D72FB" w:rsidRDefault="007D72FB" w:rsidP="00C147FE">
            <w:pPr>
              <w:jc w:val="center"/>
              <w:rPr>
                <w:rFonts w:ascii="Times New Roman" w:hAnsi="Times New Roman" w:cs="Times New Roman"/>
                <w:sz w:val="24"/>
                <w:szCs w:val="24"/>
              </w:rPr>
            </w:pPr>
            <w:r>
              <w:rPr>
                <w:rFonts w:ascii="Times New Roman" w:hAnsi="Times New Roman" w:cs="Times New Roman"/>
                <w:sz w:val="24"/>
                <w:szCs w:val="24"/>
              </w:rPr>
              <w:t>Щотижня</w:t>
            </w:r>
          </w:p>
        </w:tc>
        <w:tc>
          <w:tcPr>
            <w:tcW w:w="2085" w:type="dxa"/>
          </w:tcPr>
          <w:p w:rsidR="007D72FB" w:rsidRDefault="007D72FB" w:rsidP="00C147FE">
            <w:pPr>
              <w:rPr>
                <w:rFonts w:ascii="Times New Roman" w:hAnsi="Times New Roman" w:cs="Times New Roman"/>
                <w:sz w:val="24"/>
                <w:szCs w:val="24"/>
              </w:rPr>
            </w:pPr>
          </w:p>
        </w:tc>
      </w:tr>
      <w:tr w:rsidR="007D72FB" w:rsidTr="007D72FB">
        <w:tc>
          <w:tcPr>
            <w:tcW w:w="2444" w:type="dxa"/>
          </w:tcPr>
          <w:p w:rsidR="007D72FB" w:rsidRDefault="007D72FB" w:rsidP="00C147FE">
            <w:pPr>
              <w:rPr>
                <w:rFonts w:ascii="Times New Roman" w:hAnsi="Times New Roman" w:cs="Times New Roman"/>
                <w:sz w:val="24"/>
                <w:szCs w:val="24"/>
              </w:rPr>
            </w:pPr>
            <w:r w:rsidRPr="006E2255">
              <w:rPr>
                <w:rFonts w:ascii="Times New Roman" w:eastAsia="Calibri" w:hAnsi="Times New Roman" w:cs="Times New Roman"/>
                <w:b/>
                <w:sz w:val="24"/>
                <w:szCs w:val="24"/>
              </w:rPr>
              <w:t>Тематичний дайд</w:t>
            </w:r>
            <w:r>
              <w:rPr>
                <w:rFonts w:ascii="Times New Roman" w:eastAsia="Calibri" w:hAnsi="Times New Roman" w:cs="Times New Roman"/>
                <w:b/>
                <w:sz w:val="24"/>
                <w:szCs w:val="24"/>
              </w:rPr>
              <w:t>жест «Визначні події травня</w:t>
            </w:r>
            <w:r w:rsidRPr="006E2255">
              <w:rPr>
                <w:rFonts w:ascii="Times New Roman" w:eastAsia="Calibri" w:hAnsi="Times New Roman" w:cs="Times New Roman"/>
                <w:b/>
                <w:sz w:val="24"/>
                <w:szCs w:val="24"/>
              </w:rPr>
              <w:t>»</w:t>
            </w:r>
          </w:p>
        </w:tc>
        <w:tc>
          <w:tcPr>
            <w:tcW w:w="5253" w:type="dxa"/>
          </w:tcPr>
          <w:p w:rsidR="007D72FB" w:rsidRPr="004071C5" w:rsidRDefault="007D72FB" w:rsidP="00C147FE">
            <w:pPr>
              <w:pStyle w:val="af8"/>
              <w:spacing w:before="0" w:beforeAutospacing="0" w:after="0" w:afterAutospacing="0"/>
            </w:pPr>
            <w:r w:rsidRPr="004071C5">
              <w:t>8 травня – День пам’яті та примирення</w:t>
            </w:r>
          </w:p>
          <w:p w:rsidR="007D72FB" w:rsidRPr="004071C5" w:rsidRDefault="007D72FB" w:rsidP="00C147FE">
            <w:pPr>
              <w:pStyle w:val="af8"/>
              <w:spacing w:before="0" w:beforeAutospacing="0" w:after="0" w:afterAutospacing="0"/>
            </w:pPr>
            <w:r w:rsidRPr="004071C5">
              <w:t>9 травня – День перемоги над нацизмом у Другій світовій війні</w:t>
            </w:r>
          </w:p>
          <w:p w:rsidR="007D72FB" w:rsidRPr="004071C5" w:rsidRDefault="007D72FB" w:rsidP="00C147FE">
            <w:pPr>
              <w:pStyle w:val="af8"/>
              <w:spacing w:before="0" w:beforeAutospacing="0" w:after="0" w:afterAutospacing="0"/>
            </w:pPr>
            <w:r w:rsidRPr="004071C5">
              <w:t xml:space="preserve">14 травня – День матері </w:t>
            </w:r>
          </w:p>
          <w:p w:rsidR="007D72FB" w:rsidRPr="004071C5" w:rsidRDefault="007D72FB" w:rsidP="00C147FE">
            <w:pPr>
              <w:pStyle w:val="af8"/>
              <w:spacing w:before="0" w:beforeAutospacing="0" w:after="0" w:afterAutospacing="0"/>
            </w:pPr>
            <w:r w:rsidRPr="004071C5">
              <w:t>15 травня – Міжнародний день родини</w:t>
            </w:r>
          </w:p>
          <w:p w:rsidR="007D72FB" w:rsidRPr="004071C5" w:rsidRDefault="007D72FB" w:rsidP="00C147FE">
            <w:pPr>
              <w:pStyle w:val="af8"/>
              <w:spacing w:before="0" w:beforeAutospacing="0" w:after="0" w:afterAutospacing="0"/>
            </w:pPr>
            <w:r w:rsidRPr="004071C5">
              <w:t>18 травня – День вишиванки. Міжнародний день музеїв</w:t>
            </w:r>
          </w:p>
          <w:p w:rsidR="007D72FB" w:rsidRPr="00EA4BB6" w:rsidRDefault="007D72FB" w:rsidP="00C147FE">
            <w:pPr>
              <w:pStyle w:val="af8"/>
              <w:spacing w:before="0" w:beforeAutospacing="0" w:after="0" w:afterAutospacing="0"/>
            </w:pPr>
            <w:r w:rsidRPr="004071C5">
              <w:t>20 травня – День Європи в Україні</w:t>
            </w:r>
          </w:p>
        </w:tc>
        <w:tc>
          <w:tcPr>
            <w:tcW w:w="1288" w:type="dxa"/>
          </w:tcPr>
          <w:p w:rsidR="007D72FB" w:rsidRDefault="007D72FB" w:rsidP="00C147FE">
            <w:pPr>
              <w:rPr>
                <w:rFonts w:ascii="Times New Roman" w:hAnsi="Times New Roman" w:cs="Times New Roman"/>
                <w:sz w:val="24"/>
                <w:szCs w:val="24"/>
              </w:rPr>
            </w:pPr>
          </w:p>
        </w:tc>
        <w:tc>
          <w:tcPr>
            <w:tcW w:w="2463" w:type="dxa"/>
          </w:tcPr>
          <w:p w:rsidR="007D72FB" w:rsidRDefault="007D72FB" w:rsidP="00C147FE">
            <w:pPr>
              <w:rPr>
                <w:rFonts w:ascii="Times New Roman" w:hAnsi="Times New Roman" w:cs="Times New Roman"/>
                <w:sz w:val="24"/>
                <w:szCs w:val="24"/>
              </w:rPr>
            </w:pPr>
          </w:p>
        </w:tc>
        <w:tc>
          <w:tcPr>
            <w:tcW w:w="1630" w:type="dxa"/>
          </w:tcPr>
          <w:p w:rsidR="007D72FB" w:rsidRDefault="007D72FB" w:rsidP="00C147FE">
            <w:pPr>
              <w:rPr>
                <w:rFonts w:ascii="Times New Roman" w:hAnsi="Times New Roman" w:cs="Times New Roman"/>
                <w:sz w:val="24"/>
                <w:szCs w:val="24"/>
              </w:rPr>
            </w:pPr>
          </w:p>
        </w:tc>
        <w:tc>
          <w:tcPr>
            <w:tcW w:w="2085" w:type="dxa"/>
          </w:tcPr>
          <w:p w:rsidR="007D72FB" w:rsidRDefault="007D72FB" w:rsidP="00C147FE">
            <w:pPr>
              <w:rPr>
                <w:rFonts w:ascii="Times New Roman" w:hAnsi="Times New Roman" w:cs="Times New Roman"/>
                <w:sz w:val="24"/>
                <w:szCs w:val="24"/>
              </w:rPr>
            </w:pPr>
          </w:p>
        </w:tc>
      </w:tr>
    </w:tbl>
    <w:p w:rsidR="007C0744" w:rsidRPr="009B1105" w:rsidRDefault="007C0744" w:rsidP="00D1446F">
      <w:pPr>
        <w:widowControl w:val="0"/>
        <w:autoSpaceDE w:val="0"/>
        <w:autoSpaceDN w:val="0"/>
        <w:adjustRightInd w:val="0"/>
        <w:spacing w:after="0" w:line="240" w:lineRule="auto"/>
        <w:rPr>
          <w:rFonts w:ascii="Times New Roman CYR" w:eastAsia="Calibri" w:hAnsi="Times New Roman CYR" w:cs="Times New Roman CYR"/>
          <w:b/>
          <w:bCs/>
          <w:i/>
          <w:iCs/>
          <w:sz w:val="32"/>
          <w:szCs w:val="32"/>
          <w:lang w:eastAsia="ru-RU"/>
        </w:rPr>
      </w:pPr>
    </w:p>
    <w:p w:rsidR="007C0744" w:rsidRPr="009B1105" w:rsidRDefault="007C0744" w:rsidP="00D1446F">
      <w:pPr>
        <w:widowControl w:val="0"/>
        <w:autoSpaceDE w:val="0"/>
        <w:autoSpaceDN w:val="0"/>
        <w:adjustRightInd w:val="0"/>
        <w:spacing w:after="0" w:line="240" w:lineRule="auto"/>
        <w:rPr>
          <w:rFonts w:ascii="Times New Roman CYR" w:eastAsia="Calibri" w:hAnsi="Times New Roman CYR" w:cs="Times New Roman CYR"/>
          <w:b/>
          <w:bCs/>
          <w:i/>
          <w:iCs/>
          <w:sz w:val="32"/>
          <w:szCs w:val="32"/>
          <w:lang w:eastAsia="ru-RU"/>
        </w:rPr>
      </w:pPr>
    </w:p>
    <w:p w:rsidR="00700014" w:rsidRDefault="00337A3C" w:rsidP="00D1446F">
      <w:pPr>
        <w:widowControl w:val="0"/>
        <w:autoSpaceDE w:val="0"/>
        <w:autoSpaceDN w:val="0"/>
        <w:adjustRightInd w:val="0"/>
        <w:spacing w:after="0" w:line="240" w:lineRule="auto"/>
        <w:rPr>
          <w:rFonts w:ascii="Times New Roman CYR" w:eastAsia="Calibri" w:hAnsi="Times New Roman CYR" w:cs="Times New Roman CYR"/>
          <w:b/>
          <w:bCs/>
          <w:i/>
          <w:iCs/>
          <w:sz w:val="32"/>
          <w:szCs w:val="32"/>
          <w:lang w:val="uk-UA" w:eastAsia="ru-RU"/>
        </w:rPr>
      </w:pPr>
      <w:r w:rsidRPr="007C0744">
        <w:rPr>
          <w:rFonts w:ascii="Times New Roman CYR" w:eastAsia="Calibri" w:hAnsi="Times New Roman CYR" w:cs="Times New Roman CYR"/>
          <w:b/>
          <w:bCs/>
          <w:i/>
          <w:iCs/>
          <w:sz w:val="32"/>
          <w:szCs w:val="32"/>
          <w:lang w:val="en-US" w:eastAsia="ru-RU"/>
        </w:rPr>
        <w:lastRenderedPageBreak/>
        <w:t>VI</w:t>
      </w:r>
      <w:r w:rsidRPr="007C0744">
        <w:rPr>
          <w:rFonts w:ascii="Times New Roman CYR" w:eastAsia="Calibri" w:hAnsi="Times New Roman CYR" w:cs="Times New Roman CYR"/>
          <w:b/>
          <w:bCs/>
          <w:i/>
          <w:iCs/>
          <w:sz w:val="32"/>
          <w:szCs w:val="32"/>
          <w:lang w:val="uk-UA" w:eastAsia="ru-RU"/>
        </w:rPr>
        <w:t>І. СПОРТИВНО-ОЗДОРОВЧА РОБОТА</w:t>
      </w:r>
    </w:p>
    <w:tbl>
      <w:tblPr>
        <w:tblStyle w:val="93"/>
        <w:tblW w:w="0" w:type="auto"/>
        <w:tblLook w:val="04A0" w:firstRow="1" w:lastRow="0" w:firstColumn="1" w:lastColumn="0" w:noHBand="0" w:noVBand="1"/>
      </w:tblPr>
      <w:tblGrid>
        <w:gridCol w:w="669"/>
        <w:gridCol w:w="8824"/>
        <w:gridCol w:w="2126"/>
        <w:gridCol w:w="1843"/>
        <w:gridCol w:w="1948"/>
      </w:tblGrid>
      <w:tr w:rsidR="00BD5199" w:rsidRPr="00BD5199" w:rsidTr="00AA63D3">
        <w:tc>
          <w:tcPr>
            <w:tcW w:w="669" w:type="dxa"/>
          </w:tcPr>
          <w:p w:rsidR="00BD5199" w:rsidRPr="00BD5199" w:rsidRDefault="00BD5199" w:rsidP="00BD5199">
            <w:pPr>
              <w:widowControl w:val="0"/>
              <w:autoSpaceDE w:val="0"/>
              <w:autoSpaceDN w:val="0"/>
              <w:spacing w:before="1"/>
              <w:ind w:left="175"/>
              <w:jc w:val="center"/>
              <w:rPr>
                <w:rFonts w:ascii="Times New Roman" w:eastAsia="Times New Roman" w:hAnsi="Times New Roman" w:cs="Times New Roman"/>
                <w:b/>
                <w:i/>
                <w:sz w:val="24"/>
              </w:rPr>
            </w:pPr>
            <w:r w:rsidRPr="00BD5199">
              <w:rPr>
                <w:rFonts w:ascii="Times New Roman" w:eastAsia="Times New Roman" w:hAnsi="Times New Roman" w:cs="Times New Roman"/>
                <w:b/>
                <w:i/>
                <w:sz w:val="24"/>
              </w:rPr>
              <w:t>№</w:t>
            </w:r>
          </w:p>
          <w:p w:rsidR="00BD5199" w:rsidRPr="00BD5199" w:rsidRDefault="00BD5199" w:rsidP="00BD5199">
            <w:pPr>
              <w:widowControl w:val="0"/>
              <w:autoSpaceDE w:val="0"/>
              <w:autoSpaceDN w:val="0"/>
              <w:jc w:val="center"/>
              <w:rPr>
                <w:rFonts w:ascii="Times New Roman" w:eastAsia="Times New Roman" w:hAnsi="Times New Roman" w:cs="Times New Roman"/>
              </w:rPr>
            </w:pPr>
            <w:r w:rsidRPr="00BD5199">
              <w:rPr>
                <w:rFonts w:ascii="Times New Roman" w:eastAsia="Times New Roman" w:hAnsi="Times New Roman" w:cs="Times New Roman"/>
                <w:b/>
                <w:i/>
                <w:sz w:val="24"/>
              </w:rPr>
              <w:t>з/п</w:t>
            </w:r>
          </w:p>
        </w:tc>
        <w:tc>
          <w:tcPr>
            <w:tcW w:w="8824" w:type="dxa"/>
          </w:tcPr>
          <w:p w:rsidR="00BD5199" w:rsidRPr="00BD5199" w:rsidRDefault="00BD5199" w:rsidP="00BD5199">
            <w:pPr>
              <w:widowControl w:val="0"/>
              <w:autoSpaceDE w:val="0"/>
              <w:autoSpaceDN w:val="0"/>
              <w:jc w:val="center"/>
              <w:rPr>
                <w:rFonts w:ascii="Times New Roman" w:eastAsia="Times New Roman" w:hAnsi="Times New Roman" w:cs="Times New Roman"/>
              </w:rPr>
            </w:pPr>
            <w:r w:rsidRPr="00BD5199">
              <w:rPr>
                <w:rFonts w:ascii="Times New Roman" w:eastAsia="Times New Roman" w:hAnsi="Times New Roman" w:cs="Times New Roman"/>
                <w:b/>
                <w:i/>
                <w:sz w:val="24"/>
              </w:rPr>
              <w:t>Зміст роботи</w:t>
            </w:r>
          </w:p>
        </w:tc>
        <w:tc>
          <w:tcPr>
            <w:tcW w:w="2126" w:type="dxa"/>
          </w:tcPr>
          <w:p w:rsidR="00BD5199" w:rsidRPr="00BD5199" w:rsidRDefault="00BD5199" w:rsidP="00BD5199">
            <w:pPr>
              <w:widowControl w:val="0"/>
              <w:autoSpaceDE w:val="0"/>
              <w:autoSpaceDN w:val="0"/>
              <w:spacing w:before="1"/>
              <w:ind w:left="89" w:right="84"/>
              <w:jc w:val="center"/>
              <w:rPr>
                <w:rFonts w:ascii="Times New Roman" w:eastAsia="Times New Roman" w:hAnsi="Times New Roman" w:cs="Times New Roman"/>
                <w:b/>
                <w:i/>
                <w:sz w:val="24"/>
              </w:rPr>
            </w:pPr>
            <w:r w:rsidRPr="00BD5199">
              <w:rPr>
                <w:rFonts w:ascii="Times New Roman" w:eastAsia="Times New Roman" w:hAnsi="Times New Roman" w:cs="Times New Roman"/>
                <w:b/>
                <w:i/>
                <w:sz w:val="24"/>
              </w:rPr>
              <w:t>Термін</w:t>
            </w:r>
          </w:p>
          <w:p w:rsidR="00BD5199" w:rsidRPr="00BD5199" w:rsidRDefault="00BD5199" w:rsidP="00BD5199">
            <w:pPr>
              <w:widowControl w:val="0"/>
              <w:autoSpaceDE w:val="0"/>
              <w:autoSpaceDN w:val="0"/>
              <w:jc w:val="center"/>
              <w:rPr>
                <w:rFonts w:ascii="Times New Roman" w:eastAsia="Times New Roman" w:hAnsi="Times New Roman" w:cs="Times New Roman"/>
              </w:rPr>
            </w:pPr>
            <w:r w:rsidRPr="00BD5199">
              <w:rPr>
                <w:rFonts w:ascii="Times New Roman" w:eastAsia="Times New Roman" w:hAnsi="Times New Roman" w:cs="Times New Roman"/>
                <w:b/>
                <w:i/>
                <w:sz w:val="24"/>
              </w:rPr>
              <w:t>виконання</w:t>
            </w:r>
          </w:p>
        </w:tc>
        <w:tc>
          <w:tcPr>
            <w:tcW w:w="1843" w:type="dxa"/>
          </w:tcPr>
          <w:p w:rsidR="00BD5199" w:rsidRPr="00BD5199" w:rsidRDefault="00BD5199" w:rsidP="00BD5199">
            <w:pPr>
              <w:widowControl w:val="0"/>
              <w:autoSpaceDE w:val="0"/>
              <w:autoSpaceDN w:val="0"/>
              <w:jc w:val="center"/>
              <w:rPr>
                <w:rFonts w:ascii="Times New Roman" w:eastAsia="Times New Roman" w:hAnsi="Times New Roman" w:cs="Times New Roman"/>
              </w:rPr>
            </w:pPr>
            <w:r w:rsidRPr="00BD5199">
              <w:rPr>
                <w:rFonts w:ascii="Times New Roman" w:eastAsia="Times New Roman" w:hAnsi="Times New Roman" w:cs="Times New Roman"/>
                <w:b/>
                <w:i/>
                <w:sz w:val="24"/>
              </w:rPr>
              <w:t>Відповідальн</w:t>
            </w:r>
            <w:r>
              <w:rPr>
                <w:rFonts w:ascii="Times New Roman" w:eastAsia="Times New Roman" w:hAnsi="Times New Roman" w:cs="Times New Roman"/>
                <w:b/>
                <w:i/>
                <w:sz w:val="24"/>
              </w:rPr>
              <w:t>і</w:t>
            </w:r>
          </w:p>
        </w:tc>
        <w:tc>
          <w:tcPr>
            <w:tcW w:w="1948" w:type="dxa"/>
          </w:tcPr>
          <w:p w:rsidR="00BD5199" w:rsidRPr="00BD5199" w:rsidRDefault="00BD5199" w:rsidP="00BD5199">
            <w:pPr>
              <w:widowControl w:val="0"/>
              <w:autoSpaceDE w:val="0"/>
              <w:autoSpaceDN w:val="0"/>
              <w:spacing w:before="1"/>
              <w:ind w:left="94" w:right="94"/>
              <w:jc w:val="center"/>
              <w:rPr>
                <w:rFonts w:ascii="Times New Roman" w:eastAsia="Times New Roman" w:hAnsi="Times New Roman" w:cs="Times New Roman"/>
                <w:b/>
                <w:i/>
                <w:sz w:val="24"/>
              </w:rPr>
            </w:pPr>
            <w:r w:rsidRPr="00BD5199">
              <w:rPr>
                <w:rFonts w:ascii="Times New Roman" w:eastAsia="Times New Roman" w:hAnsi="Times New Roman" w:cs="Times New Roman"/>
                <w:b/>
                <w:i/>
                <w:sz w:val="24"/>
              </w:rPr>
              <w:t>Відмітка</w:t>
            </w:r>
            <w:r w:rsidRPr="00BD5199">
              <w:rPr>
                <w:rFonts w:ascii="Times New Roman" w:eastAsia="Times New Roman" w:hAnsi="Times New Roman" w:cs="Times New Roman"/>
                <w:b/>
                <w:i/>
                <w:spacing w:val="-2"/>
                <w:sz w:val="24"/>
              </w:rPr>
              <w:t xml:space="preserve"> </w:t>
            </w:r>
            <w:r w:rsidRPr="00BD5199">
              <w:rPr>
                <w:rFonts w:ascii="Times New Roman" w:eastAsia="Times New Roman" w:hAnsi="Times New Roman" w:cs="Times New Roman"/>
                <w:b/>
                <w:i/>
                <w:sz w:val="24"/>
              </w:rPr>
              <w:t>про</w:t>
            </w:r>
          </w:p>
          <w:p w:rsidR="00BD5199" w:rsidRPr="00BD5199" w:rsidRDefault="00BD5199" w:rsidP="00BD5199">
            <w:pPr>
              <w:widowControl w:val="0"/>
              <w:autoSpaceDE w:val="0"/>
              <w:autoSpaceDN w:val="0"/>
              <w:jc w:val="center"/>
              <w:rPr>
                <w:rFonts w:ascii="Times New Roman" w:eastAsia="Times New Roman" w:hAnsi="Times New Roman" w:cs="Times New Roman"/>
              </w:rPr>
            </w:pPr>
            <w:r w:rsidRPr="00BD5199">
              <w:rPr>
                <w:rFonts w:ascii="Times New Roman" w:eastAsia="Times New Roman" w:hAnsi="Times New Roman" w:cs="Times New Roman"/>
                <w:b/>
                <w:i/>
                <w:sz w:val="24"/>
              </w:rPr>
              <w:t>виконання</w:t>
            </w:r>
          </w:p>
        </w:tc>
      </w:tr>
      <w:tr w:rsidR="00BD5199" w:rsidRPr="00BD5199" w:rsidTr="00AA63D3">
        <w:tc>
          <w:tcPr>
            <w:tcW w:w="669" w:type="dxa"/>
          </w:tcPr>
          <w:p w:rsidR="00BD5199" w:rsidRPr="00AA63D3" w:rsidRDefault="00AA63D3" w:rsidP="00BD5199">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824" w:type="dxa"/>
          </w:tcPr>
          <w:p w:rsidR="00BD5199" w:rsidRPr="00BD5199" w:rsidRDefault="00BD5199" w:rsidP="00BD5199">
            <w:pPr>
              <w:widowControl w:val="0"/>
              <w:autoSpaceDE w:val="0"/>
              <w:autoSpaceDN w:val="0"/>
              <w:rPr>
                <w:rFonts w:ascii="Times New Roman" w:eastAsia="Times New Roman" w:hAnsi="Times New Roman" w:cs="Times New Roman"/>
              </w:rPr>
            </w:pPr>
            <w:r w:rsidRPr="00BD5199">
              <w:rPr>
                <w:rFonts w:ascii="Times New Roman" w:eastAsia="Times New Roman" w:hAnsi="Times New Roman" w:cs="Times New Roman"/>
                <w:sz w:val="24"/>
              </w:rPr>
              <w:t>Підвищення</w:t>
            </w:r>
            <w:r w:rsidRPr="00BD5199">
              <w:rPr>
                <w:rFonts w:ascii="Times New Roman" w:eastAsia="Times New Roman" w:hAnsi="Times New Roman" w:cs="Times New Roman"/>
                <w:spacing w:val="-3"/>
                <w:sz w:val="24"/>
              </w:rPr>
              <w:t xml:space="preserve"> </w:t>
            </w:r>
            <w:r w:rsidRPr="00BD5199">
              <w:rPr>
                <w:rFonts w:ascii="Times New Roman" w:eastAsia="Times New Roman" w:hAnsi="Times New Roman" w:cs="Times New Roman"/>
                <w:sz w:val="24"/>
              </w:rPr>
              <w:t>якості</w:t>
            </w:r>
            <w:r w:rsidRPr="00BD5199">
              <w:rPr>
                <w:rFonts w:ascii="Times New Roman" w:eastAsia="Times New Roman" w:hAnsi="Times New Roman" w:cs="Times New Roman"/>
                <w:spacing w:val="-5"/>
                <w:sz w:val="24"/>
              </w:rPr>
              <w:t xml:space="preserve"> </w:t>
            </w:r>
            <w:r w:rsidRPr="00BD5199">
              <w:rPr>
                <w:rFonts w:ascii="Times New Roman" w:eastAsia="Times New Roman" w:hAnsi="Times New Roman" w:cs="Times New Roman"/>
                <w:sz w:val="24"/>
              </w:rPr>
              <w:t>проведення</w:t>
            </w:r>
            <w:r w:rsidRPr="00BD5199">
              <w:rPr>
                <w:rFonts w:ascii="Times New Roman" w:eastAsia="Times New Roman" w:hAnsi="Times New Roman" w:cs="Times New Roman"/>
                <w:spacing w:val="-2"/>
                <w:sz w:val="24"/>
              </w:rPr>
              <w:t xml:space="preserve"> </w:t>
            </w:r>
            <w:r w:rsidRPr="00BD5199">
              <w:rPr>
                <w:rFonts w:ascii="Times New Roman" w:eastAsia="Times New Roman" w:hAnsi="Times New Roman" w:cs="Times New Roman"/>
                <w:sz w:val="24"/>
              </w:rPr>
              <w:t>організованих</w:t>
            </w:r>
            <w:r w:rsidRPr="00BD5199">
              <w:rPr>
                <w:rFonts w:ascii="Times New Roman" w:eastAsia="Times New Roman" w:hAnsi="Times New Roman" w:cs="Times New Roman"/>
                <w:spacing w:val="-3"/>
                <w:sz w:val="24"/>
              </w:rPr>
              <w:t xml:space="preserve"> </w:t>
            </w:r>
            <w:r w:rsidRPr="00BD5199">
              <w:rPr>
                <w:rFonts w:ascii="Times New Roman" w:eastAsia="Times New Roman" w:hAnsi="Times New Roman" w:cs="Times New Roman"/>
                <w:sz w:val="24"/>
              </w:rPr>
              <w:t>занять</w:t>
            </w:r>
            <w:r w:rsidRPr="00BD5199">
              <w:rPr>
                <w:rFonts w:ascii="Times New Roman" w:eastAsia="Times New Roman" w:hAnsi="Times New Roman" w:cs="Times New Roman"/>
                <w:spacing w:val="-2"/>
                <w:sz w:val="24"/>
              </w:rPr>
              <w:t xml:space="preserve"> </w:t>
            </w:r>
            <w:r w:rsidRPr="00BD5199">
              <w:rPr>
                <w:rFonts w:ascii="Times New Roman" w:eastAsia="Times New Roman" w:hAnsi="Times New Roman" w:cs="Times New Roman"/>
                <w:sz w:val="24"/>
              </w:rPr>
              <w:t>фізкультурою</w:t>
            </w:r>
            <w:r w:rsidRPr="00BD5199">
              <w:rPr>
                <w:rFonts w:ascii="Times New Roman" w:eastAsia="Times New Roman" w:hAnsi="Times New Roman" w:cs="Times New Roman"/>
                <w:spacing w:val="-3"/>
                <w:sz w:val="24"/>
              </w:rPr>
              <w:t xml:space="preserve"> </w:t>
            </w:r>
            <w:r w:rsidRPr="00BD5199">
              <w:rPr>
                <w:rFonts w:ascii="Times New Roman" w:eastAsia="Times New Roman" w:hAnsi="Times New Roman" w:cs="Times New Roman"/>
                <w:sz w:val="24"/>
              </w:rPr>
              <w:t>і</w:t>
            </w:r>
            <w:r w:rsidRPr="00BD5199">
              <w:rPr>
                <w:rFonts w:ascii="Times New Roman" w:eastAsia="Times New Roman" w:hAnsi="Times New Roman" w:cs="Times New Roman"/>
                <w:spacing w:val="-5"/>
                <w:sz w:val="24"/>
              </w:rPr>
              <w:t xml:space="preserve"> </w:t>
            </w:r>
            <w:r w:rsidRPr="00BD5199">
              <w:rPr>
                <w:rFonts w:ascii="Times New Roman" w:eastAsia="Times New Roman" w:hAnsi="Times New Roman" w:cs="Times New Roman"/>
                <w:sz w:val="24"/>
              </w:rPr>
              <w:t>спортом</w:t>
            </w:r>
            <w:r w:rsidRPr="00BD5199">
              <w:rPr>
                <w:rFonts w:ascii="Times New Roman" w:eastAsia="Times New Roman" w:hAnsi="Times New Roman" w:cs="Times New Roman"/>
                <w:spacing w:val="-57"/>
                <w:sz w:val="24"/>
              </w:rPr>
              <w:t xml:space="preserve">  </w:t>
            </w:r>
            <w:r w:rsidRPr="00BD5199">
              <w:rPr>
                <w:rFonts w:ascii="Times New Roman" w:eastAsia="Times New Roman" w:hAnsi="Times New Roman" w:cs="Times New Roman"/>
                <w:sz w:val="24"/>
              </w:rPr>
              <w:t>учнів</w:t>
            </w:r>
            <w:r w:rsidRPr="00BD5199">
              <w:rPr>
                <w:rFonts w:ascii="Times New Roman" w:eastAsia="Times New Roman" w:hAnsi="Times New Roman" w:cs="Times New Roman"/>
                <w:spacing w:val="-2"/>
                <w:sz w:val="24"/>
              </w:rPr>
              <w:t xml:space="preserve"> </w:t>
            </w:r>
            <w:r w:rsidRPr="00BD5199">
              <w:rPr>
                <w:rFonts w:ascii="Times New Roman" w:eastAsia="Times New Roman" w:hAnsi="Times New Roman" w:cs="Times New Roman"/>
                <w:sz w:val="24"/>
              </w:rPr>
              <w:t>із</w:t>
            </w:r>
            <w:r w:rsidRPr="00BD5199">
              <w:rPr>
                <w:rFonts w:ascii="Times New Roman" w:eastAsia="Times New Roman" w:hAnsi="Times New Roman" w:cs="Times New Roman"/>
                <w:spacing w:val="-3"/>
                <w:sz w:val="24"/>
              </w:rPr>
              <w:t xml:space="preserve"> </w:t>
            </w:r>
            <w:r w:rsidRPr="00BD5199">
              <w:rPr>
                <w:rFonts w:ascii="Times New Roman" w:eastAsia="Times New Roman" w:hAnsi="Times New Roman" w:cs="Times New Roman"/>
                <w:sz w:val="24"/>
              </w:rPr>
              <w:t>урахуванням</w:t>
            </w:r>
            <w:r w:rsidRPr="00BD5199">
              <w:rPr>
                <w:rFonts w:ascii="Times New Roman" w:eastAsia="Times New Roman" w:hAnsi="Times New Roman" w:cs="Times New Roman"/>
                <w:spacing w:val="-5"/>
                <w:sz w:val="24"/>
              </w:rPr>
              <w:t xml:space="preserve"> </w:t>
            </w:r>
            <w:r w:rsidRPr="00BD5199">
              <w:rPr>
                <w:rFonts w:ascii="Times New Roman" w:eastAsia="Times New Roman" w:hAnsi="Times New Roman" w:cs="Times New Roman"/>
                <w:sz w:val="24"/>
              </w:rPr>
              <w:t>індивідуальних</w:t>
            </w:r>
            <w:r w:rsidRPr="00BD5199">
              <w:rPr>
                <w:rFonts w:ascii="Times New Roman" w:eastAsia="Times New Roman" w:hAnsi="Times New Roman" w:cs="Times New Roman"/>
                <w:spacing w:val="-3"/>
                <w:sz w:val="24"/>
              </w:rPr>
              <w:t xml:space="preserve"> </w:t>
            </w:r>
            <w:r w:rsidRPr="00BD5199">
              <w:rPr>
                <w:rFonts w:ascii="Times New Roman" w:eastAsia="Times New Roman" w:hAnsi="Times New Roman" w:cs="Times New Roman"/>
                <w:sz w:val="24"/>
              </w:rPr>
              <w:t>фізичних</w:t>
            </w:r>
            <w:r w:rsidRPr="00BD5199">
              <w:rPr>
                <w:rFonts w:ascii="Times New Roman" w:eastAsia="Times New Roman" w:hAnsi="Times New Roman" w:cs="Times New Roman"/>
                <w:spacing w:val="-2"/>
                <w:sz w:val="24"/>
              </w:rPr>
              <w:t xml:space="preserve"> </w:t>
            </w:r>
            <w:r w:rsidRPr="00BD5199">
              <w:rPr>
                <w:rFonts w:ascii="Times New Roman" w:eastAsia="Times New Roman" w:hAnsi="Times New Roman" w:cs="Times New Roman"/>
                <w:sz w:val="24"/>
              </w:rPr>
              <w:t>можливостей</w:t>
            </w:r>
            <w:r w:rsidRPr="00BD5199">
              <w:rPr>
                <w:rFonts w:ascii="Times New Roman" w:eastAsia="Times New Roman" w:hAnsi="Times New Roman" w:cs="Times New Roman"/>
                <w:spacing w:val="-2"/>
                <w:sz w:val="24"/>
              </w:rPr>
              <w:t xml:space="preserve"> </w:t>
            </w:r>
            <w:r w:rsidRPr="00BD5199">
              <w:rPr>
                <w:rFonts w:ascii="Times New Roman" w:eastAsia="Times New Roman" w:hAnsi="Times New Roman" w:cs="Times New Roman"/>
                <w:sz w:val="24"/>
              </w:rPr>
              <w:t>і</w:t>
            </w:r>
            <w:r w:rsidRPr="00BD5199">
              <w:rPr>
                <w:rFonts w:ascii="Times New Roman" w:eastAsia="Times New Roman" w:hAnsi="Times New Roman" w:cs="Times New Roman"/>
                <w:spacing w:val="-5"/>
                <w:sz w:val="24"/>
              </w:rPr>
              <w:t xml:space="preserve"> </w:t>
            </w:r>
            <w:r w:rsidRPr="00BD5199">
              <w:rPr>
                <w:rFonts w:ascii="Times New Roman" w:eastAsia="Times New Roman" w:hAnsi="Times New Roman" w:cs="Times New Roman"/>
                <w:sz w:val="24"/>
              </w:rPr>
              <w:t>особливостей</w:t>
            </w:r>
          </w:p>
        </w:tc>
        <w:tc>
          <w:tcPr>
            <w:tcW w:w="2126" w:type="dxa"/>
          </w:tcPr>
          <w:p w:rsidR="00BD5199" w:rsidRPr="00BD5199" w:rsidRDefault="00BD5199" w:rsidP="00BD5199">
            <w:pPr>
              <w:widowControl w:val="0"/>
              <w:autoSpaceDE w:val="0"/>
              <w:autoSpaceDN w:val="0"/>
              <w:rPr>
                <w:rFonts w:ascii="Times New Roman" w:eastAsia="Times New Roman" w:hAnsi="Times New Roman" w:cs="Times New Roman"/>
              </w:rPr>
            </w:pPr>
            <w:r w:rsidRPr="00BD5199">
              <w:rPr>
                <w:rFonts w:ascii="Times New Roman" w:eastAsia="Times New Roman" w:hAnsi="Times New Roman" w:cs="Times New Roman"/>
                <w:sz w:val="24"/>
              </w:rPr>
              <w:t>Упродовж</w:t>
            </w:r>
            <w:r w:rsidRPr="00BD5199">
              <w:rPr>
                <w:rFonts w:ascii="Times New Roman" w:eastAsia="Times New Roman" w:hAnsi="Times New Roman" w:cs="Times New Roman"/>
                <w:spacing w:val="1"/>
                <w:sz w:val="24"/>
              </w:rPr>
              <w:t xml:space="preserve"> </w:t>
            </w:r>
            <w:r w:rsidRPr="00BD5199">
              <w:rPr>
                <w:rFonts w:ascii="Times New Roman" w:eastAsia="Times New Roman" w:hAnsi="Times New Roman" w:cs="Times New Roman"/>
                <w:sz w:val="24"/>
              </w:rPr>
              <w:t>навчального</w:t>
            </w:r>
            <w:r w:rsidRPr="00BD5199">
              <w:rPr>
                <w:rFonts w:ascii="Times New Roman" w:eastAsia="Times New Roman" w:hAnsi="Times New Roman" w:cs="Times New Roman"/>
                <w:spacing w:val="-13"/>
                <w:sz w:val="24"/>
              </w:rPr>
              <w:t xml:space="preserve"> </w:t>
            </w:r>
            <w:r w:rsidRPr="00BD5199">
              <w:rPr>
                <w:rFonts w:ascii="Times New Roman" w:eastAsia="Times New Roman" w:hAnsi="Times New Roman" w:cs="Times New Roman"/>
                <w:sz w:val="24"/>
              </w:rPr>
              <w:t>року</w:t>
            </w:r>
          </w:p>
        </w:tc>
        <w:tc>
          <w:tcPr>
            <w:tcW w:w="1843" w:type="dxa"/>
          </w:tcPr>
          <w:p w:rsidR="00BD5199" w:rsidRPr="00BD5199" w:rsidRDefault="00BD5199" w:rsidP="00BD5199">
            <w:pPr>
              <w:widowControl w:val="0"/>
              <w:autoSpaceDE w:val="0"/>
              <w:autoSpaceDN w:val="0"/>
              <w:rPr>
                <w:rFonts w:ascii="Times New Roman" w:eastAsia="Times New Roman" w:hAnsi="Times New Roman" w:cs="Times New Roman"/>
              </w:rPr>
            </w:pPr>
            <w:r w:rsidRPr="00BD5199">
              <w:rPr>
                <w:rFonts w:ascii="Times New Roman" w:eastAsia="Times New Roman" w:hAnsi="Times New Roman" w:cs="Times New Roman"/>
                <w:sz w:val="24"/>
              </w:rPr>
              <w:t>Молчанова І.В.</w:t>
            </w:r>
            <w:r w:rsidRPr="00BD5199">
              <w:rPr>
                <w:rFonts w:ascii="Times New Roman" w:eastAsia="Times New Roman" w:hAnsi="Times New Roman" w:cs="Times New Roman"/>
                <w:spacing w:val="1"/>
                <w:sz w:val="24"/>
              </w:rPr>
              <w:t xml:space="preserve"> </w:t>
            </w:r>
            <w:r w:rsidRPr="00BD5199">
              <w:rPr>
                <w:rFonts w:ascii="Times New Roman" w:eastAsia="Times New Roman" w:hAnsi="Times New Roman" w:cs="Times New Roman"/>
                <w:sz w:val="24"/>
              </w:rPr>
              <w:t>Крупко Д.А.</w:t>
            </w:r>
          </w:p>
        </w:tc>
        <w:tc>
          <w:tcPr>
            <w:tcW w:w="1948" w:type="dxa"/>
          </w:tcPr>
          <w:p w:rsidR="00BD5199" w:rsidRPr="00BD5199" w:rsidRDefault="00BD5199" w:rsidP="00BD5199">
            <w:pPr>
              <w:widowControl w:val="0"/>
              <w:autoSpaceDE w:val="0"/>
              <w:autoSpaceDN w:val="0"/>
              <w:rPr>
                <w:rFonts w:ascii="Times New Roman" w:eastAsia="Times New Roman" w:hAnsi="Times New Roman" w:cs="Times New Roman"/>
              </w:rPr>
            </w:pPr>
          </w:p>
        </w:tc>
      </w:tr>
      <w:tr w:rsidR="00BD5199" w:rsidRPr="00BD5199" w:rsidTr="00AA63D3">
        <w:tc>
          <w:tcPr>
            <w:tcW w:w="669" w:type="dxa"/>
          </w:tcPr>
          <w:p w:rsidR="00BD5199" w:rsidRPr="00AA63D3" w:rsidRDefault="00AA63D3" w:rsidP="00BD5199">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824" w:type="dxa"/>
          </w:tcPr>
          <w:p w:rsidR="00BD5199" w:rsidRPr="00BD5199" w:rsidRDefault="00BD5199" w:rsidP="00BD5199">
            <w:pPr>
              <w:widowControl w:val="0"/>
              <w:autoSpaceDE w:val="0"/>
              <w:autoSpaceDN w:val="0"/>
              <w:rPr>
                <w:rFonts w:ascii="Times New Roman" w:eastAsia="Times New Roman" w:hAnsi="Times New Roman" w:cs="Times New Roman"/>
              </w:rPr>
            </w:pPr>
            <w:r w:rsidRPr="00BD5199">
              <w:rPr>
                <w:rFonts w:ascii="Times New Roman" w:eastAsia="Times New Roman" w:hAnsi="Times New Roman" w:cs="Times New Roman"/>
                <w:sz w:val="24"/>
              </w:rPr>
              <w:t>Впровадження в практику роботи нетрадиційних методів, методик,</w:t>
            </w:r>
            <w:r w:rsidRPr="00BD5199">
              <w:rPr>
                <w:rFonts w:ascii="Times New Roman" w:eastAsia="Times New Roman" w:hAnsi="Times New Roman" w:cs="Times New Roman"/>
                <w:spacing w:val="1"/>
                <w:sz w:val="24"/>
              </w:rPr>
              <w:t xml:space="preserve"> </w:t>
            </w:r>
            <w:r w:rsidRPr="00BD5199">
              <w:rPr>
                <w:rFonts w:ascii="Times New Roman" w:eastAsia="Times New Roman" w:hAnsi="Times New Roman" w:cs="Times New Roman"/>
                <w:sz w:val="24"/>
              </w:rPr>
              <w:t xml:space="preserve">альтернативних технологій, освітніх програм щодо формування здорового </w:t>
            </w:r>
            <w:r w:rsidRPr="00BD5199">
              <w:rPr>
                <w:rFonts w:ascii="Times New Roman" w:eastAsia="Times New Roman" w:hAnsi="Times New Roman" w:cs="Times New Roman"/>
                <w:spacing w:val="-58"/>
                <w:sz w:val="24"/>
              </w:rPr>
              <w:t xml:space="preserve"> </w:t>
            </w:r>
            <w:r w:rsidRPr="00BD5199">
              <w:rPr>
                <w:rFonts w:ascii="Times New Roman" w:eastAsia="Times New Roman" w:hAnsi="Times New Roman" w:cs="Times New Roman"/>
                <w:sz w:val="24"/>
              </w:rPr>
              <w:t>способу</w:t>
            </w:r>
            <w:r w:rsidRPr="00BD5199">
              <w:rPr>
                <w:rFonts w:ascii="Times New Roman" w:eastAsia="Times New Roman" w:hAnsi="Times New Roman" w:cs="Times New Roman"/>
                <w:spacing w:val="-1"/>
                <w:sz w:val="24"/>
              </w:rPr>
              <w:t xml:space="preserve"> </w:t>
            </w:r>
            <w:r w:rsidRPr="00BD5199">
              <w:rPr>
                <w:rFonts w:ascii="Times New Roman" w:eastAsia="Times New Roman" w:hAnsi="Times New Roman" w:cs="Times New Roman"/>
                <w:sz w:val="24"/>
              </w:rPr>
              <w:t>життя здобувачів</w:t>
            </w:r>
            <w:r w:rsidRPr="00BD5199">
              <w:rPr>
                <w:rFonts w:ascii="Times New Roman" w:eastAsia="Times New Roman" w:hAnsi="Times New Roman" w:cs="Times New Roman"/>
                <w:spacing w:val="1"/>
                <w:sz w:val="24"/>
              </w:rPr>
              <w:t xml:space="preserve"> </w:t>
            </w:r>
            <w:r w:rsidRPr="00BD5199">
              <w:rPr>
                <w:rFonts w:ascii="Times New Roman" w:eastAsia="Times New Roman" w:hAnsi="Times New Roman" w:cs="Times New Roman"/>
                <w:sz w:val="24"/>
              </w:rPr>
              <w:t>освіти</w:t>
            </w:r>
          </w:p>
        </w:tc>
        <w:tc>
          <w:tcPr>
            <w:tcW w:w="2126" w:type="dxa"/>
          </w:tcPr>
          <w:p w:rsidR="00BD5199" w:rsidRPr="00BD5199" w:rsidRDefault="00BD5199" w:rsidP="00BD5199">
            <w:pPr>
              <w:widowControl w:val="0"/>
              <w:autoSpaceDE w:val="0"/>
              <w:autoSpaceDN w:val="0"/>
              <w:rPr>
                <w:rFonts w:ascii="Times New Roman" w:eastAsia="Times New Roman" w:hAnsi="Times New Roman" w:cs="Times New Roman"/>
              </w:rPr>
            </w:pPr>
            <w:r w:rsidRPr="00BD5199">
              <w:rPr>
                <w:rFonts w:ascii="Times New Roman" w:eastAsia="Times New Roman" w:hAnsi="Times New Roman" w:cs="Times New Roman"/>
                <w:sz w:val="24"/>
              </w:rPr>
              <w:t>Упродовж</w:t>
            </w:r>
            <w:r w:rsidRPr="00BD5199">
              <w:rPr>
                <w:rFonts w:ascii="Times New Roman" w:eastAsia="Times New Roman" w:hAnsi="Times New Roman" w:cs="Times New Roman"/>
                <w:spacing w:val="1"/>
                <w:sz w:val="24"/>
              </w:rPr>
              <w:t xml:space="preserve"> </w:t>
            </w:r>
            <w:r w:rsidRPr="00BD5199">
              <w:rPr>
                <w:rFonts w:ascii="Times New Roman" w:eastAsia="Times New Roman" w:hAnsi="Times New Roman" w:cs="Times New Roman"/>
                <w:sz w:val="24"/>
              </w:rPr>
              <w:t>навчального</w:t>
            </w:r>
            <w:r w:rsidRPr="00BD5199">
              <w:rPr>
                <w:rFonts w:ascii="Times New Roman" w:eastAsia="Times New Roman" w:hAnsi="Times New Roman" w:cs="Times New Roman"/>
                <w:spacing w:val="-13"/>
                <w:sz w:val="24"/>
              </w:rPr>
              <w:t xml:space="preserve"> </w:t>
            </w:r>
            <w:r w:rsidRPr="00BD5199">
              <w:rPr>
                <w:rFonts w:ascii="Times New Roman" w:eastAsia="Times New Roman" w:hAnsi="Times New Roman" w:cs="Times New Roman"/>
                <w:sz w:val="24"/>
              </w:rPr>
              <w:t>року</w:t>
            </w:r>
          </w:p>
        </w:tc>
        <w:tc>
          <w:tcPr>
            <w:tcW w:w="1843" w:type="dxa"/>
          </w:tcPr>
          <w:p w:rsidR="00BD5199" w:rsidRPr="00BD5199" w:rsidRDefault="00BD5199" w:rsidP="00BD5199">
            <w:pPr>
              <w:widowControl w:val="0"/>
              <w:autoSpaceDE w:val="0"/>
              <w:autoSpaceDN w:val="0"/>
              <w:rPr>
                <w:rFonts w:ascii="Times New Roman" w:eastAsia="Times New Roman" w:hAnsi="Times New Roman" w:cs="Times New Roman"/>
              </w:rPr>
            </w:pPr>
            <w:r w:rsidRPr="00BD5199">
              <w:rPr>
                <w:rFonts w:ascii="Times New Roman" w:eastAsia="Times New Roman" w:hAnsi="Times New Roman" w:cs="Times New Roman"/>
                <w:sz w:val="24"/>
              </w:rPr>
              <w:t>Молчанова І.В.</w:t>
            </w:r>
            <w:r w:rsidRPr="00BD5199">
              <w:rPr>
                <w:rFonts w:ascii="Times New Roman" w:eastAsia="Times New Roman" w:hAnsi="Times New Roman" w:cs="Times New Roman"/>
                <w:spacing w:val="1"/>
                <w:sz w:val="24"/>
              </w:rPr>
              <w:t xml:space="preserve"> </w:t>
            </w:r>
            <w:r w:rsidRPr="00BD5199">
              <w:rPr>
                <w:rFonts w:ascii="Times New Roman" w:eastAsia="Times New Roman" w:hAnsi="Times New Roman" w:cs="Times New Roman"/>
                <w:sz w:val="24"/>
              </w:rPr>
              <w:t>Крупко Д.А</w:t>
            </w:r>
          </w:p>
        </w:tc>
        <w:tc>
          <w:tcPr>
            <w:tcW w:w="1948" w:type="dxa"/>
          </w:tcPr>
          <w:p w:rsidR="00BD5199" w:rsidRPr="00BD5199" w:rsidRDefault="00BD5199" w:rsidP="00BD5199">
            <w:pPr>
              <w:widowControl w:val="0"/>
              <w:autoSpaceDE w:val="0"/>
              <w:autoSpaceDN w:val="0"/>
              <w:rPr>
                <w:rFonts w:ascii="Times New Roman" w:eastAsia="Times New Roman" w:hAnsi="Times New Roman" w:cs="Times New Roman"/>
              </w:rPr>
            </w:pPr>
          </w:p>
        </w:tc>
      </w:tr>
      <w:tr w:rsidR="00BD5199" w:rsidRPr="00BD5199" w:rsidTr="00AA63D3">
        <w:tc>
          <w:tcPr>
            <w:tcW w:w="669" w:type="dxa"/>
          </w:tcPr>
          <w:p w:rsidR="00BD5199" w:rsidRPr="00AA63D3" w:rsidRDefault="00AA63D3" w:rsidP="00BD5199">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824" w:type="dxa"/>
          </w:tcPr>
          <w:p w:rsidR="00BD5199" w:rsidRPr="00BD5199" w:rsidRDefault="00BD5199" w:rsidP="00BD5199">
            <w:pPr>
              <w:widowControl w:val="0"/>
              <w:autoSpaceDE w:val="0"/>
              <w:autoSpaceDN w:val="0"/>
              <w:rPr>
                <w:rFonts w:ascii="Times New Roman" w:eastAsia="Times New Roman" w:hAnsi="Times New Roman" w:cs="Times New Roman"/>
              </w:rPr>
            </w:pPr>
            <w:r w:rsidRPr="00BD5199">
              <w:rPr>
                <w:rFonts w:ascii="Times New Roman" w:eastAsia="Times New Roman" w:hAnsi="Times New Roman" w:cs="Times New Roman"/>
                <w:sz w:val="24"/>
              </w:rPr>
              <w:t>Використання</w:t>
            </w:r>
            <w:r w:rsidRPr="00BD5199">
              <w:rPr>
                <w:rFonts w:ascii="Times New Roman" w:eastAsia="Times New Roman" w:hAnsi="Times New Roman" w:cs="Times New Roman"/>
                <w:spacing w:val="-4"/>
                <w:sz w:val="24"/>
              </w:rPr>
              <w:t xml:space="preserve"> </w:t>
            </w:r>
            <w:r w:rsidRPr="00BD5199">
              <w:rPr>
                <w:rFonts w:ascii="Times New Roman" w:eastAsia="Times New Roman" w:hAnsi="Times New Roman" w:cs="Times New Roman"/>
                <w:sz w:val="24"/>
              </w:rPr>
              <w:t>інноваційних</w:t>
            </w:r>
            <w:r w:rsidRPr="00BD5199">
              <w:rPr>
                <w:rFonts w:ascii="Times New Roman" w:eastAsia="Times New Roman" w:hAnsi="Times New Roman" w:cs="Times New Roman"/>
                <w:spacing w:val="-3"/>
                <w:sz w:val="24"/>
              </w:rPr>
              <w:t xml:space="preserve"> </w:t>
            </w:r>
            <w:r w:rsidRPr="00BD5199">
              <w:rPr>
                <w:rFonts w:ascii="Times New Roman" w:eastAsia="Times New Roman" w:hAnsi="Times New Roman" w:cs="Times New Roman"/>
                <w:sz w:val="24"/>
              </w:rPr>
              <w:t>методів</w:t>
            </w:r>
            <w:r w:rsidRPr="00BD5199">
              <w:rPr>
                <w:rFonts w:ascii="Times New Roman" w:eastAsia="Times New Roman" w:hAnsi="Times New Roman" w:cs="Times New Roman"/>
                <w:spacing w:val="-2"/>
                <w:sz w:val="24"/>
              </w:rPr>
              <w:t xml:space="preserve"> </w:t>
            </w:r>
            <w:r w:rsidRPr="00BD5199">
              <w:rPr>
                <w:rFonts w:ascii="Times New Roman" w:eastAsia="Times New Roman" w:hAnsi="Times New Roman" w:cs="Times New Roman"/>
                <w:sz w:val="24"/>
              </w:rPr>
              <w:t>роботи</w:t>
            </w:r>
            <w:r w:rsidRPr="00BD5199">
              <w:rPr>
                <w:rFonts w:ascii="Times New Roman" w:eastAsia="Times New Roman" w:hAnsi="Times New Roman" w:cs="Times New Roman"/>
                <w:spacing w:val="-3"/>
                <w:sz w:val="24"/>
              </w:rPr>
              <w:t xml:space="preserve"> </w:t>
            </w:r>
            <w:r w:rsidRPr="00BD5199">
              <w:rPr>
                <w:rFonts w:ascii="Times New Roman" w:eastAsia="Times New Roman" w:hAnsi="Times New Roman" w:cs="Times New Roman"/>
                <w:sz w:val="24"/>
              </w:rPr>
              <w:t>з</w:t>
            </w:r>
            <w:r w:rsidRPr="00BD5199">
              <w:rPr>
                <w:rFonts w:ascii="Times New Roman" w:eastAsia="Times New Roman" w:hAnsi="Times New Roman" w:cs="Times New Roman"/>
                <w:spacing w:val="-3"/>
                <w:sz w:val="24"/>
              </w:rPr>
              <w:t xml:space="preserve"> </w:t>
            </w:r>
            <w:r w:rsidRPr="00BD5199">
              <w:rPr>
                <w:rFonts w:ascii="Times New Roman" w:eastAsia="Times New Roman" w:hAnsi="Times New Roman" w:cs="Times New Roman"/>
                <w:sz w:val="24"/>
              </w:rPr>
              <w:t>дітьми,</w:t>
            </w:r>
            <w:r w:rsidRPr="00BD5199">
              <w:rPr>
                <w:rFonts w:ascii="Times New Roman" w:eastAsia="Times New Roman" w:hAnsi="Times New Roman" w:cs="Times New Roman"/>
                <w:spacing w:val="-3"/>
                <w:sz w:val="24"/>
              </w:rPr>
              <w:t xml:space="preserve"> </w:t>
            </w:r>
            <w:r w:rsidRPr="00BD5199">
              <w:rPr>
                <w:rFonts w:ascii="Times New Roman" w:eastAsia="Times New Roman" w:hAnsi="Times New Roman" w:cs="Times New Roman"/>
                <w:sz w:val="24"/>
              </w:rPr>
              <w:t>які</w:t>
            </w:r>
            <w:r w:rsidRPr="00BD5199">
              <w:rPr>
                <w:rFonts w:ascii="Times New Roman" w:eastAsia="Times New Roman" w:hAnsi="Times New Roman" w:cs="Times New Roman"/>
                <w:spacing w:val="-5"/>
                <w:sz w:val="24"/>
              </w:rPr>
              <w:t xml:space="preserve"> </w:t>
            </w:r>
            <w:r w:rsidRPr="00BD5199">
              <w:rPr>
                <w:rFonts w:ascii="Times New Roman" w:eastAsia="Times New Roman" w:hAnsi="Times New Roman" w:cs="Times New Roman"/>
                <w:sz w:val="24"/>
              </w:rPr>
              <w:t>потребують</w:t>
            </w:r>
            <w:r w:rsidRPr="00BD5199">
              <w:rPr>
                <w:rFonts w:ascii="Times New Roman" w:eastAsia="Times New Roman" w:hAnsi="Times New Roman" w:cs="Times New Roman"/>
                <w:spacing w:val="-3"/>
                <w:sz w:val="24"/>
              </w:rPr>
              <w:t xml:space="preserve"> </w:t>
            </w:r>
            <w:r w:rsidRPr="00BD5199">
              <w:rPr>
                <w:rFonts w:ascii="Times New Roman" w:eastAsia="Times New Roman" w:hAnsi="Times New Roman" w:cs="Times New Roman"/>
                <w:sz w:val="24"/>
              </w:rPr>
              <w:t>корекції</w:t>
            </w:r>
            <w:r w:rsidRPr="00BD5199">
              <w:rPr>
                <w:rFonts w:ascii="Times New Roman" w:eastAsia="Times New Roman" w:hAnsi="Times New Roman" w:cs="Times New Roman"/>
                <w:spacing w:val="-57"/>
                <w:sz w:val="24"/>
              </w:rPr>
              <w:t xml:space="preserve"> </w:t>
            </w:r>
            <w:r w:rsidRPr="00BD5199">
              <w:rPr>
                <w:rFonts w:ascii="Times New Roman" w:eastAsia="Times New Roman" w:hAnsi="Times New Roman" w:cs="Times New Roman"/>
                <w:sz w:val="24"/>
              </w:rPr>
              <w:t>фізичного розвитку</w:t>
            </w:r>
          </w:p>
        </w:tc>
        <w:tc>
          <w:tcPr>
            <w:tcW w:w="2126" w:type="dxa"/>
          </w:tcPr>
          <w:p w:rsidR="00BD5199" w:rsidRPr="00BD5199" w:rsidRDefault="00BD5199" w:rsidP="00BD5199">
            <w:pPr>
              <w:widowControl w:val="0"/>
              <w:autoSpaceDE w:val="0"/>
              <w:autoSpaceDN w:val="0"/>
              <w:rPr>
                <w:rFonts w:ascii="Times New Roman" w:eastAsia="Times New Roman" w:hAnsi="Times New Roman" w:cs="Times New Roman"/>
              </w:rPr>
            </w:pPr>
            <w:r w:rsidRPr="00BD5199">
              <w:rPr>
                <w:rFonts w:ascii="Times New Roman" w:eastAsia="Times New Roman" w:hAnsi="Times New Roman" w:cs="Times New Roman"/>
                <w:sz w:val="24"/>
              </w:rPr>
              <w:t>Упродовж</w:t>
            </w:r>
            <w:r w:rsidRPr="00BD5199">
              <w:rPr>
                <w:rFonts w:ascii="Times New Roman" w:eastAsia="Times New Roman" w:hAnsi="Times New Roman" w:cs="Times New Roman"/>
                <w:spacing w:val="1"/>
                <w:sz w:val="24"/>
              </w:rPr>
              <w:t xml:space="preserve"> </w:t>
            </w:r>
            <w:r w:rsidRPr="00BD5199">
              <w:rPr>
                <w:rFonts w:ascii="Times New Roman" w:eastAsia="Times New Roman" w:hAnsi="Times New Roman" w:cs="Times New Roman"/>
                <w:sz w:val="24"/>
              </w:rPr>
              <w:t>навчального</w:t>
            </w:r>
            <w:r w:rsidRPr="00BD5199">
              <w:rPr>
                <w:rFonts w:ascii="Times New Roman" w:eastAsia="Times New Roman" w:hAnsi="Times New Roman" w:cs="Times New Roman"/>
                <w:spacing w:val="-13"/>
                <w:sz w:val="24"/>
              </w:rPr>
              <w:t xml:space="preserve"> </w:t>
            </w:r>
            <w:r w:rsidRPr="00BD5199">
              <w:rPr>
                <w:rFonts w:ascii="Times New Roman" w:eastAsia="Times New Roman" w:hAnsi="Times New Roman" w:cs="Times New Roman"/>
                <w:sz w:val="24"/>
              </w:rPr>
              <w:t>року</w:t>
            </w:r>
          </w:p>
        </w:tc>
        <w:tc>
          <w:tcPr>
            <w:tcW w:w="1843" w:type="dxa"/>
          </w:tcPr>
          <w:p w:rsidR="00BD5199" w:rsidRPr="00BD5199" w:rsidRDefault="00BD5199" w:rsidP="00BD5199">
            <w:pPr>
              <w:widowControl w:val="0"/>
              <w:autoSpaceDE w:val="0"/>
              <w:autoSpaceDN w:val="0"/>
              <w:rPr>
                <w:rFonts w:ascii="Times New Roman" w:eastAsia="Times New Roman" w:hAnsi="Times New Roman" w:cs="Times New Roman"/>
              </w:rPr>
            </w:pPr>
            <w:r w:rsidRPr="00BD5199">
              <w:rPr>
                <w:rFonts w:ascii="Times New Roman" w:eastAsia="Times New Roman" w:hAnsi="Times New Roman" w:cs="Times New Roman"/>
                <w:sz w:val="24"/>
              </w:rPr>
              <w:t>Молчанова І.В.</w:t>
            </w:r>
            <w:r w:rsidRPr="00BD5199">
              <w:rPr>
                <w:rFonts w:ascii="Times New Roman" w:eastAsia="Times New Roman" w:hAnsi="Times New Roman" w:cs="Times New Roman"/>
                <w:spacing w:val="1"/>
                <w:sz w:val="24"/>
              </w:rPr>
              <w:t xml:space="preserve"> </w:t>
            </w:r>
            <w:r w:rsidRPr="00BD5199">
              <w:rPr>
                <w:rFonts w:ascii="Times New Roman" w:eastAsia="Times New Roman" w:hAnsi="Times New Roman" w:cs="Times New Roman"/>
                <w:sz w:val="24"/>
              </w:rPr>
              <w:t>Крупко Д.А.</w:t>
            </w:r>
          </w:p>
        </w:tc>
        <w:tc>
          <w:tcPr>
            <w:tcW w:w="1948" w:type="dxa"/>
          </w:tcPr>
          <w:p w:rsidR="00BD5199" w:rsidRPr="00BD5199" w:rsidRDefault="00BD5199" w:rsidP="00BD5199">
            <w:pPr>
              <w:widowControl w:val="0"/>
              <w:autoSpaceDE w:val="0"/>
              <w:autoSpaceDN w:val="0"/>
              <w:rPr>
                <w:rFonts w:ascii="Times New Roman" w:eastAsia="Times New Roman" w:hAnsi="Times New Roman" w:cs="Times New Roman"/>
              </w:rPr>
            </w:pPr>
          </w:p>
        </w:tc>
      </w:tr>
      <w:tr w:rsidR="00BD5199" w:rsidRPr="00BD5199" w:rsidTr="00AA63D3">
        <w:tc>
          <w:tcPr>
            <w:tcW w:w="669" w:type="dxa"/>
          </w:tcPr>
          <w:p w:rsidR="00BD5199" w:rsidRPr="00AA63D3" w:rsidRDefault="00AA63D3" w:rsidP="00BD5199">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824" w:type="dxa"/>
          </w:tcPr>
          <w:p w:rsidR="00BD5199" w:rsidRPr="00BD5199" w:rsidRDefault="00BD5199" w:rsidP="00BD5199">
            <w:pPr>
              <w:widowControl w:val="0"/>
              <w:autoSpaceDE w:val="0"/>
              <w:autoSpaceDN w:val="0"/>
              <w:rPr>
                <w:rFonts w:ascii="Times New Roman" w:eastAsia="Times New Roman" w:hAnsi="Times New Roman" w:cs="Times New Roman"/>
              </w:rPr>
            </w:pPr>
            <w:r w:rsidRPr="00BD5199">
              <w:rPr>
                <w:rFonts w:ascii="Times New Roman" w:eastAsia="Times New Roman" w:hAnsi="Times New Roman" w:cs="Times New Roman"/>
                <w:sz w:val="24"/>
              </w:rPr>
              <w:t>Організація</w:t>
            </w:r>
            <w:r w:rsidRPr="00BD5199">
              <w:rPr>
                <w:rFonts w:ascii="Times New Roman" w:eastAsia="Times New Roman" w:hAnsi="Times New Roman" w:cs="Times New Roman"/>
                <w:spacing w:val="-2"/>
                <w:sz w:val="24"/>
              </w:rPr>
              <w:t xml:space="preserve"> </w:t>
            </w:r>
            <w:r w:rsidRPr="00BD5199">
              <w:rPr>
                <w:rFonts w:ascii="Times New Roman" w:eastAsia="Times New Roman" w:hAnsi="Times New Roman" w:cs="Times New Roman"/>
                <w:sz w:val="24"/>
              </w:rPr>
              <w:t>занять</w:t>
            </w:r>
            <w:r w:rsidRPr="00BD5199">
              <w:rPr>
                <w:rFonts w:ascii="Times New Roman" w:eastAsia="Times New Roman" w:hAnsi="Times New Roman" w:cs="Times New Roman"/>
                <w:spacing w:val="-2"/>
                <w:sz w:val="24"/>
              </w:rPr>
              <w:t xml:space="preserve"> </w:t>
            </w:r>
            <w:r w:rsidRPr="00BD5199">
              <w:rPr>
                <w:rFonts w:ascii="Times New Roman" w:eastAsia="Times New Roman" w:hAnsi="Times New Roman" w:cs="Times New Roman"/>
                <w:sz w:val="24"/>
              </w:rPr>
              <w:t>з</w:t>
            </w:r>
            <w:r w:rsidRPr="00BD5199">
              <w:rPr>
                <w:rFonts w:ascii="Times New Roman" w:eastAsia="Times New Roman" w:hAnsi="Times New Roman" w:cs="Times New Roman"/>
                <w:spacing w:val="-2"/>
                <w:sz w:val="24"/>
              </w:rPr>
              <w:t xml:space="preserve"> </w:t>
            </w:r>
            <w:r w:rsidRPr="00BD5199">
              <w:rPr>
                <w:rFonts w:ascii="Times New Roman" w:eastAsia="Times New Roman" w:hAnsi="Times New Roman" w:cs="Times New Roman"/>
                <w:sz w:val="24"/>
              </w:rPr>
              <w:t>дітьми,</w:t>
            </w:r>
            <w:r w:rsidRPr="00BD5199">
              <w:rPr>
                <w:rFonts w:ascii="Times New Roman" w:eastAsia="Times New Roman" w:hAnsi="Times New Roman" w:cs="Times New Roman"/>
                <w:spacing w:val="-2"/>
                <w:sz w:val="24"/>
              </w:rPr>
              <w:t xml:space="preserve"> </w:t>
            </w:r>
            <w:r w:rsidRPr="00BD5199">
              <w:rPr>
                <w:rFonts w:ascii="Times New Roman" w:eastAsia="Times New Roman" w:hAnsi="Times New Roman" w:cs="Times New Roman"/>
                <w:sz w:val="24"/>
              </w:rPr>
              <w:t>віднесеними</w:t>
            </w:r>
            <w:r w:rsidRPr="00BD5199">
              <w:rPr>
                <w:rFonts w:ascii="Times New Roman" w:eastAsia="Times New Roman" w:hAnsi="Times New Roman" w:cs="Times New Roman"/>
                <w:spacing w:val="56"/>
                <w:sz w:val="24"/>
              </w:rPr>
              <w:t xml:space="preserve"> </w:t>
            </w:r>
            <w:r w:rsidRPr="00BD5199">
              <w:rPr>
                <w:rFonts w:ascii="Times New Roman" w:eastAsia="Times New Roman" w:hAnsi="Times New Roman" w:cs="Times New Roman"/>
                <w:sz w:val="24"/>
              </w:rPr>
              <w:t>за</w:t>
            </w:r>
            <w:r w:rsidRPr="00BD5199">
              <w:rPr>
                <w:rFonts w:ascii="Times New Roman" w:eastAsia="Times New Roman" w:hAnsi="Times New Roman" w:cs="Times New Roman"/>
                <w:spacing w:val="-4"/>
                <w:sz w:val="24"/>
              </w:rPr>
              <w:t xml:space="preserve"> </w:t>
            </w:r>
            <w:r w:rsidRPr="00BD5199">
              <w:rPr>
                <w:rFonts w:ascii="Times New Roman" w:eastAsia="Times New Roman" w:hAnsi="Times New Roman" w:cs="Times New Roman"/>
                <w:sz w:val="24"/>
              </w:rPr>
              <w:t>станом</w:t>
            </w:r>
            <w:r w:rsidRPr="00BD5199">
              <w:rPr>
                <w:rFonts w:ascii="Times New Roman" w:eastAsia="Times New Roman" w:hAnsi="Times New Roman" w:cs="Times New Roman"/>
                <w:spacing w:val="54"/>
                <w:sz w:val="24"/>
              </w:rPr>
              <w:t xml:space="preserve"> </w:t>
            </w:r>
            <w:r w:rsidRPr="00BD5199">
              <w:rPr>
                <w:rFonts w:ascii="Times New Roman" w:eastAsia="Times New Roman" w:hAnsi="Times New Roman" w:cs="Times New Roman"/>
                <w:sz w:val="24"/>
              </w:rPr>
              <w:t>здоров’я</w:t>
            </w:r>
            <w:r w:rsidRPr="00BD5199">
              <w:rPr>
                <w:rFonts w:ascii="Times New Roman" w:eastAsia="Times New Roman" w:hAnsi="Times New Roman" w:cs="Times New Roman"/>
                <w:spacing w:val="1"/>
                <w:sz w:val="24"/>
              </w:rPr>
              <w:t xml:space="preserve"> </w:t>
            </w:r>
            <w:r w:rsidRPr="00BD5199">
              <w:rPr>
                <w:rFonts w:ascii="Times New Roman" w:eastAsia="Times New Roman" w:hAnsi="Times New Roman" w:cs="Times New Roman"/>
                <w:sz w:val="24"/>
              </w:rPr>
              <w:t>до</w:t>
            </w:r>
            <w:r w:rsidRPr="00BD5199">
              <w:rPr>
                <w:rFonts w:ascii="Times New Roman" w:eastAsia="Times New Roman" w:hAnsi="Times New Roman" w:cs="Times New Roman"/>
                <w:spacing w:val="-2"/>
                <w:sz w:val="24"/>
              </w:rPr>
              <w:t xml:space="preserve"> </w:t>
            </w:r>
            <w:r w:rsidRPr="00BD5199">
              <w:rPr>
                <w:rFonts w:ascii="Times New Roman" w:eastAsia="Times New Roman" w:hAnsi="Times New Roman" w:cs="Times New Roman"/>
                <w:sz w:val="24"/>
              </w:rPr>
              <w:t>спеціальної</w:t>
            </w:r>
            <w:r w:rsidRPr="00BD5199">
              <w:rPr>
                <w:rFonts w:ascii="Times New Roman" w:eastAsia="Times New Roman" w:hAnsi="Times New Roman" w:cs="Times New Roman"/>
                <w:spacing w:val="-57"/>
                <w:sz w:val="24"/>
              </w:rPr>
              <w:t xml:space="preserve"> </w:t>
            </w:r>
            <w:r w:rsidRPr="00BD5199">
              <w:rPr>
                <w:rFonts w:ascii="Times New Roman" w:eastAsia="Times New Roman" w:hAnsi="Times New Roman" w:cs="Times New Roman"/>
                <w:sz w:val="24"/>
              </w:rPr>
              <w:t>медичної</w:t>
            </w:r>
            <w:r w:rsidRPr="00BD5199">
              <w:rPr>
                <w:rFonts w:ascii="Times New Roman" w:eastAsia="Times New Roman" w:hAnsi="Times New Roman" w:cs="Times New Roman"/>
                <w:spacing w:val="-3"/>
                <w:sz w:val="24"/>
              </w:rPr>
              <w:t xml:space="preserve"> </w:t>
            </w:r>
            <w:r w:rsidRPr="00BD5199">
              <w:rPr>
                <w:rFonts w:ascii="Times New Roman" w:eastAsia="Times New Roman" w:hAnsi="Times New Roman" w:cs="Times New Roman"/>
                <w:sz w:val="24"/>
              </w:rPr>
              <w:t>групи</w:t>
            </w:r>
          </w:p>
        </w:tc>
        <w:tc>
          <w:tcPr>
            <w:tcW w:w="2126" w:type="dxa"/>
          </w:tcPr>
          <w:p w:rsidR="00BD5199" w:rsidRPr="00BD5199" w:rsidRDefault="00BD5199" w:rsidP="00BD5199">
            <w:pPr>
              <w:widowControl w:val="0"/>
              <w:autoSpaceDE w:val="0"/>
              <w:autoSpaceDN w:val="0"/>
              <w:rPr>
                <w:rFonts w:ascii="Times New Roman" w:eastAsia="Times New Roman" w:hAnsi="Times New Roman" w:cs="Times New Roman"/>
              </w:rPr>
            </w:pPr>
            <w:r w:rsidRPr="00BD5199">
              <w:rPr>
                <w:rFonts w:ascii="Times New Roman" w:eastAsia="Times New Roman" w:hAnsi="Times New Roman" w:cs="Times New Roman"/>
              </w:rPr>
              <w:t>Вересень 2023 року</w:t>
            </w:r>
          </w:p>
        </w:tc>
        <w:tc>
          <w:tcPr>
            <w:tcW w:w="1843" w:type="dxa"/>
          </w:tcPr>
          <w:p w:rsidR="00BD5199" w:rsidRPr="00BD5199" w:rsidRDefault="00BD5199" w:rsidP="00BD5199">
            <w:pPr>
              <w:widowControl w:val="0"/>
              <w:autoSpaceDE w:val="0"/>
              <w:autoSpaceDN w:val="0"/>
              <w:rPr>
                <w:rFonts w:ascii="Times New Roman" w:eastAsia="Times New Roman" w:hAnsi="Times New Roman" w:cs="Times New Roman"/>
              </w:rPr>
            </w:pPr>
            <w:r w:rsidRPr="00BD5199">
              <w:rPr>
                <w:rFonts w:ascii="Times New Roman" w:eastAsia="Times New Roman" w:hAnsi="Times New Roman" w:cs="Times New Roman"/>
              </w:rPr>
              <w:t>Тімко М.М.</w:t>
            </w:r>
          </w:p>
        </w:tc>
        <w:tc>
          <w:tcPr>
            <w:tcW w:w="1948" w:type="dxa"/>
          </w:tcPr>
          <w:p w:rsidR="00BD5199" w:rsidRPr="00BD5199" w:rsidRDefault="00BD5199" w:rsidP="00BD5199">
            <w:pPr>
              <w:widowControl w:val="0"/>
              <w:autoSpaceDE w:val="0"/>
              <w:autoSpaceDN w:val="0"/>
              <w:rPr>
                <w:rFonts w:ascii="Times New Roman" w:eastAsia="Times New Roman" w:hAnsi="Times New Roman" w:cs="Times New Roman"/>
              </w:rPr>
            </w:pPr>
          </w:p>
        </w:tc>
      </w:tr>
      <w:tr w:rsidR="00BD5199" w:rsidRPr="00BD5199" w:rsidTr="00AA63D3">
        <w:tc>
          <w:tcPr>
            <w:tcW w:w="669" w:type="dxa"/>
          </w:tcPr>
          <w:p w:rsidR="00BD5199" w:rsidRPr="00AA63D3" w:rsidRDefault="00AA63D3" w:rsidP="00BD5199">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824" w:type="dxa"/>
          </w:tcPr>
          <w:p w:rsidR="00BD5199" w:rsidRPr="00BD5199" w:rsidRDefault="00BD5199" w:rsidP="00BD5199">
            <w:pPr>
              <w:widowControl w:val="0"/>
              <w:autoSpaceDE w:val="0"/>
              <w:autoSpaceDN w:val="0"/>
              <w:rPr>
                <w:rFonts w:ascii="Times New Roman" w:eastAsia="Times New Roman" w:hAnsi="Times New Roman" w:cs="Times New Roman"/>
              </w:rPr>
            </w:pPr>
            <w:r w:rsidRPr="00BD5199">
              <w:rPr>
                <w:rFonts w:ascii="Times New Roman" w:eastAsia="Times New Roman" w:hAnsi="Times New Roman" w:cs="Times New Roman"/>
                <w:sz w:val="24"/>
              </w:rPr>
              <w:t>Проведення бесід в класах щодо виконання</w:t>
            </w:r>
            <w:r w:rsidRPr="00BD5199">
              <w:rPr>
                <w:rFonts w:ascii="Times New Roman" w:eastAsia="Times New Roman" w:hAnsi="Times New Roman" w:cs="Times New Roman"/>
                <w:spacing w:val="1"/>
                <w:sz w:val="24"/>
              </w:rPr>
              <w:t xml:space="preserve"> </w:t>
            </w:r>
            <w:r w:rsidRPr="00BD5199">
              <w:rPr>
                <w:rFonts w:ascii="Times New Roman" w:eastAsia="Times New Roman" w:hAnsi="Times New Roman" w:cs="Times New Roman"/>
                <w:sz w:val="24"/>
              </w:rPr>
              <w:t>режиму дня</w:t>
            </w:r>
            <w:r w:rsidRPr="00BD5199">
              <w:rPr>
                <w:rFonts w:ascii="Times New Roman" w:eastAsia="Times New Roman" w:hAnsi="Times New Roman" w:cs="Times New Roman"/>
                <w:spacing w:val="1"/>
                <w:sz w:val="24"/>
              </w:rPr>
              <w:t xml:space="preserve"> </w:t>
            </w:r>
            <w:r w:rsidRPr="00BD5199">
              <w:rPr>
                <w:rFonts w:ascii="Times New Roman" w:eastAsia="Times New Roman" w:hAnsi="Times New Roman" w:cs="Times New Roman"/>
                <w:sz w:val="24"/>
              </w:rPr>
              <w:t>учнів, порядку</w:t>
            </w:r>
            <w:r w:rsidRPr="00BD5199">
              <w:rPr>
                <w:rFonts w:ascii="Times New Roman" w:eastAsia="Times New Roman" w:hAnsi="Times New Roman" w:cs="Times New Roman"/>
                <w:spacing w:val="1"/>
                <w:sz w:val="24"/>
              </w:rPr>
              <w:t xml:space="preserve"> </w:t>
            </w:r>
            <w:r w:rsidRPr="00BD5199">
              <w:rPr>
                <w:rFonts w:ascii="Times New Roman" w:eastAsia="Times New Roman" w:hAnsi="Times New Roman" w:cs="Times New Roman"/>
                <w:sz w:val="24"/>
              </w:rPr>
              <w:t>проведення</w:t>
            </w:r>
            <w:r w:rsidRPr="00BD5199">
              <w:rPr>
                <w:rFonts w:ascii="Times New Roman" w:eastAsia="Times New Roman" w:hAnsi="Times New Roman" w:cs="Times New Roman"/>
                <w:spacing w:val="-3"/>
                <w:sz w:val="24"/>
              </w:rPr>
              <w:t xml:space="preserve"> </w:t>
            </w:r>
            <w:r w:rsidRPr="00BD5199">
              <w:rPr>
                <w:rFonts w:ascii="Times New Roman" w:eastAsia="Times New Roman" w:hAnsi="Times New Roman" w:cs="Times New Roman"/>
                <w:sz w:val="24"/>
              </w:rPr>
              <w:t>ранкової</w:t>
            </w:r>
            <w:r w:rsidRPr="00BD5199">
              <w:rPr>
                <w:rFonts w:ascii="Times New Roman" w:eastAsia="Times New Roman" w:hAnsi="Times New Roman" w:cs="Times New Roman"/>
                <w:spacing w:val="-4"/>
                <w:sz w:val="24"/>
              </w:rPr>
              <w:t xml:space="preserve"> </w:t>
            </w:r>
            <w:r w:rsidRPr="00BD5199">
              <w:rPr>
                <w:rFonts w:ascii="Times New Roman" w:eastAsia="Times New Roman" w:hAnsi="Times New Roman" w:cs="Times New Roman"/>
                <w:sz w:val="24"/>
              </w:rPr>
              <w:t>гімнастики,</w:t>
            </w:r>
            <w:r w:rsidRPr="00BD5199">
              <w:rPr>
                <w:rFonts w:ascii="Times New Roman" w:eastAsia="Times New Roman" w:hAnsi="Times New Roman" w:cs="Times New Roman"/>
                <w:spacing w:val="-2"/>
                <w:sz w:val="24"/>
              </w:rPr>
              <w:t xml:space="preserve"> </w:t>
            </w:r>
            <w:r w:rsidRPr="00BD5199">
              <w:rPr>
                <w:rFonts w:ascii="Times New Roman" w:eastAsia="Times New Roman" w:hAnsi="Times New Roman" w:cs="Times New Roman"/>
                <w:sz w:val="24"/>
              </w:rPr>
              <w:t>рухливих</w:t>
            </w:r>
            <w:r w:rsidRPr="00BD5199">
              <w:rPr>
                <w:rFonts w:ascii="Times New Roman" w:eastAsia="Times New Roman" w:hAnsi="Times New Roman" w:cs="Times New Roman"/>
                <w:spacing w:val="-2"/>
                <w:sz w:val="24"/>
              </w:rPr>
              <w:t xml:space="preserve"> </w:t>
            </w:r>
            <w:r w:rsidRPr="00BD5199">
              <w:rPr>
                <w:rFonts w:ascii="Times New Roman" w:eastAsia="Times New Roman" w:hAnsi="Times New Roman" w:cs="Times New Roman"/>
                <w:sz w:val="24"/>
              </w:rPr>
              <w:t>ігор</w:t>
            </w:r>
            <w:r w:rsidRPr="00BD5199">
              <w:rPr>
                <w:rFonts w:ascii="Times New Roman" w:eastAsia="Times New Roman" w:hAnsi="Times New Roman" w:cs="Times New Roman"/>
                <w:spacing w:val="-2"/>
                <w:sz w:val="24"/>
              </w:rPr>
              <w:t xml:space="preserve"> </w:t>
            </w:r>
            <w:r w:rsidRPr="00BD5199">
              <w:rPr>
                <w:rFonts w:ascii="Times New Roman" w:eastAsia="Times New Roman" w:hAnsi="Times New Roman" w:cs="Times New Roman"/>
                <w:sz w:val="24"/>
              </w:rPr>
              <w:t>на</w:t>
            </w:r>
            <w:r w:rsidRPr="00BD5199">
              <w:rPr>
                <w:rFonts w:ascii="Times New Roman" w:eastAsia="Times New Roman" w:hAnsi="Times New Roman" w:cs="Times New Roman"/>
                <w:spacing w:val="-4"/>
                <w:sz w:val="24"/>
              </w:rPr>
              <w:t xml:space="preserve"> </w:t>
            </w:r>
            <w:r w:rsidRPr="00BD5199">
              <w:rPr>
                <w:rFonts w:ascii="Times New Roman" w:eastAsia="Times New Roman" w:hAnsi="Times New Roman" w:cs="Times New Roman"/>
                <w:sz w:val="24"/>
              </w:rPr>
              <w:t>перервах,</w:t>
            </w:r>
            <w:r w:rsidRPr="00BD5199">
              <w:rPr>
                <w:rFonts w:ascii="Times New Roman" w:eastAsia="Times New Roman" w:hAnsi="Times New Roman" w:cs="Times New Roman"/>
                <w:spacing w:val="-3"/>
                <w:sz w:val="24"/>
              </w:rPr>
              <w:t xml:space="preserve"> </w:t>
            </w:r>
            <w:r w:rsidRPr="00BD5199">
              <w:rPr>
                <w:rFonts w:ascii="Times New Roman" w:eastAsia="Times New Roman" w:hAnsi="Times New Roman" w:cs="Times New Roman"/>
                <w:sz w:val="24"/>
              </w:rPr>
              <w:t>фізхвилинок</w:t>
            </w:r>
            <w:r w:rsidRPr="00BD5199">
              <w:rPr>
                <w:rFonts w:ascii="Times New Roman" w:eastAsia="Times New Roman" w:hAnsi="Times New Roman" w:cs="Times New Roman"/>
                <w:spacing w:val="-4"/>
                <w:sz w:val="24"/>
              </w:rPr>
              <w:t xml:space="preserve"> </w:t>
            </w:r>
            <w:r w:rsidRPr="00BD5199">
              <w:rPr>
                <w:rFonts w:ascii="Times New Roman" w:eastAsia="Times New Roman" w:hAnsi="Times New Roman" w:cs="Times New Roman"/>
                <w:sz w:val="24"/>
              </w:rPr>
              <w:t>під</w:t>
            </w:r>
            <w:r w:rsidRPr="00BD5199">
              <w:rPr>
                <w:rFonts w:ascii="Times New Roman" w:eastAsia="Times New Roman" w:hAnsi="Times New Roman" w:cs="Times New Roman"/>
                <w:spacing w:val="-5"/>
                <w:sz w:val="24"/>
              </w:rPr>
              <w:t xml:space="preserve"> </w:t>
            </w:r>
            <w:r w:rsidRPr="00BD5199">
              <w:rPr>
                <w:rFonts w:ascii="Times New Roman" w:eastAsia="Times New Roman" w:hAnsi="Times New Roman" w:cs="Times New Roman"/>
                <w:sz w:val="24"/>
              </w:rPr>
              <w:t>час</w:t>
            </w:r>
            <w:r w:rsidRPr="00BD5199">
              <w:rPr>
                <w:rFonts w:ascii="Times New Roman" w:eastAsia="Times New Roman" w:hAnsi="Times New Roman" w:cs="Times New Roman"/>
                <w:spacing w:val="-57"/>
                <w:sz w:val="24"/>
              </w:rPr>
              <w:t xml:space="preserve"> </w:t>
            </w:r>
            <w:r w:rsidRPr="00BD5199">
              <w:rPr>
                <w:rFonts w:ascii="Times New Roman" w:eastAsia="Times New Roman" w:hAnsi="Times New Roman" w:cs="Times New Roman"/>
                <w:sz w:val="24"/>
              </w:rPr>
              <w:t>уроків</w:t>
            </w:r>
          </w:p>
        </w:tc>
        <w:tc>
          <w:tcPr>
            <w:tcW w:w="2126" w:type="dxa"/>
          </w:tcPr>
          <w:p w:rsidR="00BD5199" w:rsidRPr="00BD5199" w:rsidRDefault="00BD5199" w:rsidP="00BD5199">
            <w:pPr>
              <w:widowControl w:val="0"/>
              <w:autoSpaceDE w:val="0"/>
              <w:autoSpaceDN w:val="0"/>
              <w:rPr>
                <w:rFonts w:ascii="Times New Roman" w:eastAsia="Times New Roman" w:hAnsi="Times New Roman" w:cs="Times New Roman"/>
              </w:rPr>
            </w:pPr>
            <w:r w:rsidRPr="00BD5199">
              <w:rPr>
                <w:rFonts w:ascii="Times New Roman" w:eastAsia="Times New Roman" w:hAnsi="Times New Roman" w:cs="Times New Roman"/>
              </w:rPr>
              <w:t>Вересень 2023 року</w:t>
            </w:r>
          </w:p>
        </w:tc>
        <w:tc>
          <w:tcPr>
            <w:tcW w:w="1843" w:type="dxa"/>
          </w:tcPr>
          <w:p w:rsidR="00BD5199" w:rsidRPr="00BD5199" w:rsidRDefault="00BD5199" w:rsidP="00BD5199">
            <w:pPr>
              <w:widowControl w:val="0"/>
              <w:autoSpaceDE w:val="0"/>
              <w:autoSpaceDN w:val="0"/>
              <w:rPr>
                <w:rFonts w:ascii="Times New Roman" w:eastAsia="Times New Roman" w:hAnsi="Times New Roman" w:cs="Times New Roman"/>
                <w:sz w:val="24"/>
                <w:szCs w:val="24"/>
              </w:rPr>
            </w:pPr>
            <w:r w:rsidRPr="00BD5199">
              <w:rPr>
                <w:rFonts w:ascii="Times New Roman" w:eastAsia="Times New Roman" w:hAnsi="Times New Roman" w:cs="Times New Roman"/>
                <w:sz w:val="24"/>
                <w:szCs w:val="24"/>
              </w:rPr>
              <w:t>Класні керівники</w:t>
            </w:r>
          </w:p>
        </w:tc>
        <w:tc>
          <w:tcPr>
            <w:tcW w:w="1948" w:type="dxa"/>
          </w:tcPr>
          <w:p w:rsidR="00BD5199" w:rsidRPr="00BD5199" w:rsidRDefault="00BD5199" w:rsidP="00BD5199">
            <w:pPr>
              <w:widowControl w:val="0"/>
              <w:autoSpaceDE w:val="0"/>
              <w:autoSpaceDN w:val="0"/>
              <w:rPr>
                <w:rFonts w:ascii="Times New Roman" w:eastAsia="Times New Roman" w:hAnsi="Times New Roman" w:cs="Times New Roman"/>
              </w:rPr>
            </w:pPr>
          </w:p>
        </w:tc>
      </w:tr>
      <w:tr w:rsidR="00BD5199" w:rsidRPr="00BD5199" w:rsidTr="00AA63D3">
        <w:tc>
          <w:tcPr>
            <w:tcW w:w="669" w:type="dxa"/>
          </w:tcPr>
          <w:p w:rsidR="00BD5199" w:rsidRPr="00AA63D3" w:rsidRDefault="00AA63D3" w:rsidP="00BD5199">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824" w:type="dxa"/>
          </w:tcPr>
          <w:p w:rsidR="00BD5199" w:rsidRPr="00BD5199" w:rsidRDefault="00BD5199" w:rsidP="00BD5199">
            <w:pPr>
              <w:widowControl w:val="0"/>
              <w:autoSpaceDE w:val="0"/>
              <w:autoSpaceDN w:val="0"/>
              <w:rPr>
                <w:rFonts w:ascii="Times New Roman" w:eastAsia="Times New Roman" w:hAnsi="Times New Roman" w:cs="Times New Roman"/>
                <w:sz w:val="24"/>
                <w:szCs w:val="24"/>
              </w:rPr>
            </w:pPr>
            <w:r w:rsidRPr="00BD5199">
              <w:rPr>
                <w:rFonts w:ascii="Times New Roman" w:eastAsia="Times New Roman" w:hAnsi="Times New Roman" w:cs="Times New Roman"/>
                <w:color w:val="000000"/>
                <w:sz w:val="24"/>
                <w:szCs w:val="24"/>
                <w:shd w:val="clear" w:color="auto" w:fill="FFFFFF"/>
              </w:rPr>
              <w:t>Проведення бесід з профілактики дитячого травматизму</w:t>
            </w:r>
          </w:p>
        </w:tc>
        <w:tc>
          <w:tcPr>
            <w:tcW w:w="2126" w:type="dxa"/>
          </w:tcPr>
          <w:p w:rsidR="00BD5199" w:rsidRPr="00BD5199" w:rsidRDefault="00BD5199" w:rsidP="00BD5199">
            <w:pPr>
              <w:widowControl w:val="0"/>
              <w:autoSpaceDE w:val="0"/>
              <w:autoSpaceDN w:val="0"/>
              <w:rPr>
                <w:rFonts w:ascii="Times New Roman" w:eastAsia="Times New Roman" w:hAnsi="Times New Roman" w:cs="Times New Roman"/>
                <w:sz w:val="24"/>
                <w:szCs w:val="24"/>
              </w:rPr>
            </w:pPr>
            <w:r w:rsidRPr="00BD5199">
              <w:rPr>
                <w:rFonts w:ascii="Times New Roman" w:eastAsia="Times New Roman" w:hAnsi="Times New Roman" w:cs="Times New Roman"/>
                <w:sz w:val="24"/>
              </w:rPr>
              <w:t>Упродовж</w:t>
            </w:r>
            <w:r w:rsidRPr="00BD5199">
              <w:rPr>
                <w:rFonts w:ascii="Times New Roman" w:eastAsia="Times New Roman" w:hAnsi="Times New Roman" w:cs="Times New Roman"/>
                <w:spacing w:val="1"/>
                <w:sz w:val="24"/>
              </w:rPr>
              <w:t xml:space="preserve"> </w:t>
            </w:r>
            <w:r w:rsidRPr="00BD5199">
              <w:rPr>
                <w:rFonts w:ascii="Times New Roman" w:eastAsia="Times New Roman" w:hAnsi="Times New Roman" w:cs="Times New Roman"/>
                <w:sz w:val="24"/>
              </w:rPr>
              <w:t>навчального</w:t>
            </w:r>
            <w:r w:rsidRPr="00BD5199">
              <w:rPr>
                <w:rFonts w:ascii="Times New Roman" w:eastAsia="Times New Roman" w:hAnsi="Times New Roman" w:cs="Times New Roman"/>
                <w:spacing w:val="-13"/>
                <w:sz w:val="24"/>
              </w:rPr>
              <w:t xml:space="preserve"> </w:t>
            </w:r>
            <w:r w:rsidRPr="00BD5199">
              <w:rPr>
                <w:rFonts w:ascii="Times New Roman" w:eastAsia="Times New Roman" w:hAnsi="Times New Roman" w:cs="Times New Roman"/>
                <w:sz w:val="24"/>
              </w:rPr>
              <w:t>року</w:t>
            </w:r>
          </w:p>
        </w:tc>
        <w:tc>
          <w:tcPr>
            <w:tcW w:w="1843" w:type="dxa"/>
          </w:tcPr>
          <w:p w:rsidR="00BD5199" w:rsidRPr="00BD5199" w:rsidRDefault="00BD5199" w:rsidP="00BD5199">
            <w:pPr>
              <w:widowControl w:val="0"/>
              <w:autoSpaceDE w:val="0"/>
              <w:autoSpaceDN w:val="0"/>
              <w:rPr>
                <w:rFonts w:ascii="Times New Roman" w:eastAsia="Times New Roman" w:hAnsi="Times New Roman" w:cs="Times New Roman"/>
                <w:sz w:val="24"/>
                <w:szCs w:val="24"/>
              </w:rPr>
            </w:pPr>
            <w:r w:rsidRPr="00BD5199">
              <w:rPr>
                <w:rFonts w:ascii="Times New Roman" w:eastAsia="Times New Roman" w:hAnsi="Times New Roman" w:cs="Times New Roman"/>
                <w:sz w:val="24"/>
                <w:szCs w:val="24"/>
              </w:rPr>
              <w:t>Класні керівники</w:t>
            </w:r>
          </w:p>
        </w:tc>
        <w:tc>
          <w:tcPr>
            <w:tcW w:w="1948" w:type="dxa"/>
          </w:tcPr>
          <w:p w:rsidR="00BD5199" w:rsidRPr="00BD5199" w:rsidRDefault="00BD5199" w:rsidP="00BD5199">
            <w:pPr>
              <w:widowControl w:val="0"/>
              <w:autoSpaceDE w:val="0"/>
              <w:autoSpaceDN w:val="0"/>
              <w:rPr>
                <w:rFonts w:ascii="Times New Roman" w:eastAsia="Times New Roman" w:hAnsi="Times New Roman" w:cs="Times New Roman"/>
                <w:sz w:val="24"/>
                <w:szCs w:val="24"/>
              </w:rPr>
            </w:pPr>
          </w:p>
        </w:tc>
      </w:tr>
      <w:tr w:rsidR="00BD5199" w:rsidRPr="00BD5199" w:rsidTr="00AA63D3">
        <w:tc>
          <w:tcPr>
            <w:tcW w:w="669" w:type="dxa"/>
          </w:tcPr>
          <w:p w:rsidR="00BD5199" w:rsidRPr="00AA63D3" w:rsidRDefault="00AA63D3" w:rsidP="00BD5199">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824" w:type="dxa"/>
          </w:tcPr>
          <w:p w:rsidR="00BD5199" w:rsidRPr="00BD5199" w:rsidRDefault="00BD5199" w:rsidP="00BD5199">
            <w:pPr>
              <w:widowControl w:val="0"/>
              <w:autoSpaceDE w:val="0"/>
              <w:autoSpaceDN w:val="0"/>
              <w:rPr>
                <w:rFonts w:ascii="Times New Roman" w:eastAsia="Times New Roman" w:hAnsi="Times New Roman" w:cs="Times New Roman"/>
                <w:sz w:val="24"/>
                <w:szCs w:val="24"/>
              </w:rPr>
            </w:pPr>
            <w:r w:rsidRPr="00BD5199">
              <w:rPr>
                <w:rFonts w:ascii="Times New Roman" w:eastAsia="Times New Roman" w:hAnsi="Times New Roman" w:cs="Times New Roman"/>
                <w:sz w:val="24"/>
              </w:rPr>
              <w:t>Проведення онлайн-семінару для вчителів початкових класів з питань організації</w:t>
            </w:r>
            <w:r w:rsidRPr="00BD5199">
              <w:rPr>
                <w:rFonts w:ascii="Times New Roman" w:eastAsia="Times New Roman" w:hAnsi="Times New Roman" w:cs="Times New Roman"/>
                <w:spacing w:val="1"/>
                <w:sz w:val="24"/>
              </w:rPr>
              <w:t xml:space="preserve"> </w:t>
            </w:r>
            <w:r w:rsidRPr="00BD5199">
              <w:rPr>
                <w:rFonts w:ascii="Times New Roman" w:eastAsia="Times New Roman" w:hAnsi="Times New Roman" w:cs="Times New Roman"/>
                <w:sz w:val="24"/>
              </w:rPr>
              <w:t>оздоровчих</w:t>
            </w:r>
            <w:r w:rsidRPr="00BD5199">
              <w:rPr>
                <w:rFonts w:ascii="Times New Roman" w:eastAsia="Times New Roman" w:hAnsi="Times New Roman" w:cs="Times New Roman"/>
                <w:spacing w:val="-4"/>
                <w:sz w:val="24"/>
              </w:rPr>
              <w:t xml:space="preserve"> </w:t>
            </w:r>
            <w:r w:rsidRPr="00BD5199">
              <w:rPr>
                <w:rFonts w:ascii="Times New Roman" w:eastAsia="Times New Roman" w:hAnsi="Times New Roman" w:cs="Times New Roman"/>
                <w:sz w:val="24"/>
              </w:rPr>
              <w:t>заходів</w:t>
            </w:r>
            <w:r w:rsidRPr="00BD5199">
              <w:rPr>
                <w:rFonts w:ascii="Times New Roman" w:eastAsia="Times New Roman" w:hAnsi="Times New Roman" w:cs="Times New Roman"/>
                <w:spacing w:val="-2"/>
                <w:sz w:val="24"/>
              </w:rPr>
              <w:t xml:space="preserve"> </w:t>
            </w:r>
            <w:r w:rsidRPr="00BD5199">
              <w:rPr>
                <w:rFonts w:ascii="Times New Roman" w:eastAsia="Times New Roman" w:hAnsi="Times New Roman" w:cs="Times New Roman"/>
                <w:sz w:val="24"/>
              </w:rPr>
              <w:t>в</w:t>
            </w:r>
            <w:r w:rsidRPr="00BD5199">
              <w:rPr>
                <w:rFonts w:ascii="Times New Roman" w:eastAsia="Times New Roman" w:hAnsi="Times New Roman" w:cs="Times New Roman"/>
                <w:spacing w:val="-2"/>
                <w:sz w:val="24"/>
              </w:rPr>
              <w:t xml:space="preserve"> </w:t>
            </w:r>
            <w:r w:rsidRPr="00BD5199">
              <w:rPr>
                <w:rFonts w:ascii="Times New Roman" w:eastAsia="Times New Roman" w:hAnsi="Times New Roman" w:cs="Times New Roman"/>
                <w:sz w:val="24"/>
              </w:rPr>
              <w:t>режимі дня</w:t>
            </w:r>
          </w:p>
        </w:tc>
        <w:tc>
          <w:tcPr>
            <w:tcW w:w="2126" w:type="dxa"/>
          </w:tcPr>
          <w:p w:rsidR="00BD5199" w:rsidRPr="00BD5199" w:rsidRDefault="00BD5199" w:rsidP="00BD5199">
            <w:pPr>
              <w:widowControl w:val="0"/>
              <w:autoSpaceDE w:val="0"/>
              <w:autoSpaceDN w:val="0"/>
              <w:rPr>
                <w:rFonts w:ascii="Times New Roman" w:eastAsia="Times New Roman" w:hAnsi="Times New Roman" w:cs="Times New Roman"/>
              </w:rPr>
            </w:pPr>
            <w:r w:rsidRPr="00BD5199">
              <w:rPr>
                <w:rFonts w:ascii="Times New Roman" w:eastAsia="Times New Roman" w:hAnsi="Times New Roman" w:cs="Times New Roman"/>
              </w:rPr>
              <w:t>Вересень</w:t>
            </w:r>
            <w:r w:rsidRPr="00BD5199">
              <w:rPr>
                <w:rFonts w:ascii="Times New Roman" w:eastAsia="Times New Roman" w:hAnsi="Times New Roman" w:cs="Times New Roman"/>
                <w:spacing w:val="1"/>
              </w:rPr>
              <w:t xml:space="preserve"> </w:t>
            </w:r>
            <w:r w:rsidRPr="00BD5199">
              <w:rPr>
                <w:rFonts w:ascii="Times New Roman" w:eastAsia="Times New Roman" w:hAnsi="Times New Roman" w:cs="Times New Roman"/>
              </w:rPr>
              <w:t>2023</w:t>
            </w:r>
            <w:r w:rsidRPr="00BD5199">
              <w:rPr>
                <w:rFonts w:ascii="Times New Roman" w:eastAsia="Times New Roman" w:hAnsi="Times New Roman" w:cs="Times New Roman"/>
                <w:spacing w:val="-14"/>
              </w:rPr>
              <w:t xml:space="preserve"> </w:t>
            </w:r>
            <w:r w:rsidRPr="00BD5199">
              <w:rPr>
                <w:rFonts w:ascii="Times New Roman" w:eastAsia="Times New Roman" w:hAnsi="Times New Roman" w:cs="Times New Roman"/>
              </w:rPr>
              <w:t>року</w:t>
            </w:r>
          </w:p>
        </w:tc>
        <w:tc>
          <w:tcPr>
            <w:tcW w:w="1843" w:type="dxa"/>
          </w:tcPr>
          <w:p w:rsidR="00BD5199" w:rsidRPr="00BD5199" w:rsidRDefault="00BD5199" w:rsidP="00BD5199">
            <w:pPr>
              <w:widowControl w:val="0"/>
              <w:autoSpaceDE w:val="0"/>
              <w:autoSpaceDN w:val="0"/>
              <w:rPr>
                <w:rFonts w:ascii="Times New Roman" w:eastAsia="Times New Roman" w:hAnsi="Times New Roman" w:cs="Times New Roman"/>
                <w:sz w:val="24"/>
                <w:szCs w:val="24"/>
              </w:rPr>
            </w:pPr>
            <w:r w:rsidRPr="00BD5199">
              <w:rPr>
                <w:rFonts w:ascii="Times New Roman" w:eastAsia="Times New Roman" w:hAnsi="Times New Roman" w:cs="Times New Roman"/>
                <w:sz w:val="24"/>
              </w:rPr>
              <w:t>Молчанова І.В.</w:t>
            </w:r>
          </w:p>
        </w:tc>
        <w:tc>
          <w:tcPr>
            <w:tcW w:w="1948" w:type="dxa"/>
          </w:tcPr>
          <w:p w:rsidR="00BD5199" w:rsidRPr="00BD5199" w:rsidRDefault="00BD5199" w:rsidP="00BD5199">
            <w:pPr>
              <w:widowControl w:val="0"/>
              <w:autoSpaceDE w:val="0"/>
              <w:autoSpaceDN w:val="0"/>
              <w:rPr>
                <w:rFonts w:ascii="Times New Roman" w:eastAsia="Times New Roman" w:hAnsi="Times New Roman" w:cs="Times New Roman"/>
                <w:sz w:val="24"/>
                <w:szCs w:val="24"/>
              </w:rPr>
            </w:pPr>
          </w:p>
        </w:tc>
      </w:tr>
      <w:tr w:rsidR="00BD5199" w:rsidRPr="00BD5199" w:rsidTr="00AA63D3">
        <w:tc>
          <w:tcPr>
            <w:tcW w:w="669" w:type="dxa"/>
          </w:tcPr>
          <w:p w:rsidR="00BD5199" w:rsidRPr="00AA63D3" w:rsidRDefault="00AA63D3" w:rsidP="00BD5199">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824" w:type="dxa"/>
          </w:tcPr>
          <w:p w:rsidR="00BD5199" w:rsidRPr="00BD5199" w:rsidRDefault="00BD5199" w:rsidP="00BD5199">
            <w:pPr>
              <w:widowControl w:val="0"/>
              <w:autoSpaceDE w:val="0"/>
              <w:autoSpaceDN w:val="0"/>
              <w:spacing w:before="1" w:line="276" w:lineRule="exact"/>
              <w:rPr>
                <w:rFonts w:ascii="Times New Roman" w:eastAsia="Times New Roman" w:hAnsi="Times New Roman" w:cs="Times New Roman"/>
                <w:sz w:val="24"/>
              </w:rPr>
            </w:pPr>
            <w:r w:rsidRPr="00BD5199">
              <w:rPr>
                <w:rFonts w:ascii="Times New Roman" w:eastAsia="Times New Roman" w:hAnsi="Times New Roman" w:cs="Times New Roman"/>
                <w:sz w:val="24"/>
              </w:rPr>
              <w:t>Організація</w:t>
            </w:r>
            <w:r w:rsidRPr="00BD5199">
              <w:rPr>
                <w:rFonts w:ascii="Times New Roman" w:eastAsia="Times New Roman" w:hAnsi="Times New Roman" w:cs="Times New Roman"/>
                <w:spacing w:val="-2"/>
                <w:sz w:val="24"/>
              </w:rPr>
              <w:t xml:space="preserve"> </w:t>
            </w:r>
            <w:r w:rsidRPr="00BD5199">
              <w:rPr>
                <w:rFonts w:ascii="Times New Roman" w:eastAsia="Times New Roman" w:hAnsi="Times New Roman" w:cs="Times New Roman"/>
                <w:sz w:val="24"/>
              </w:rPr>
              <w:t>проведення</w:t>
            </w:r>
            <w:r w:rsidRPr="00BD5199">
              <w:rPr>
                <w:rFonts w:ascii="Times New Roman" w:eastAsia="Times New Roman" w:hAnsi="Times New Roman" w:cs="Times New Roman"/>
                <w:spacing w:val="-1"/>
                <w:sz w:val="24"/>
              </w:rPr>
              <w:t xml:space="preserve"> </w:t>
            </w:r>
            <w:r w:rsidRPr="00BD5199">
              <w:rPr>
                <w:rFonts w:ascii="Times New Roman" w:eastAsia="Times New Roman" w:hAnsi="Times New Roman" w:cs="Times New Roman"/>
                <w:sz w:val="24"/>
              </w:rPr>
              <w:t>ранкової</w:t>
            </w:r>
            <w:r w:rsidRPr="00BD5199">
              <w:rPr>
                <w:rFonts w:ascii="Times New Roman" w:eastAsia="Times New Roman" w:hAnsi="Times New Roman" w:cs="Times New Roman"/>
                <w:spacing w:val="-4"/>
                <w:sz w:val="24"/>
              </w:rPr>
              <w:t xml:space="preserve"> </w:t>
            </w:r>
            <w:r w:rsidRPr="00BD5199">
              <w:rPr>
                <w:rFonts w:ascii="Times New Roman" w:eastAsia="Times New Roman" w:hAnsi="Times New Roman" w:cs="Times New Roman"/>
                <w:sz w:val="24"/>
              </w:rPr>
              <w:t>гімнастики,</w:t>
            </w:r>
            <w:r w:rsidRPr="00BD5199">
              <w:rPr>
                <w:rFonts w:ascii="Times New Roman" w:eastAsia="Times New Roman" w:hAnsi="Times New Roman" w:cs="Times New Roman"/>
                <w:spacing w:val="-1"/>
                <w:sz w:val="24"/>
              </w:rPr>
              <w:t xml:space="preserve"> </w:t>
            </w:r>
            <w:r w:rsidRPr="00BD5199">
              <w:rPr>
                <w:rFonts w:ascii="Times New Roman" w:eastAsia="Times New Roman" w:hAnsi="Times New Roman" w:cs="Times New Roman"/>
                <w:sz w:val="24"/>
              </w:rPr>
              <w:t>фізхвилинок</w:t>
            </w:r>
            <w:r w:rsidRPr="00BD5199">
              <w:rPr>
                <w:rFonts w:ascii="Times New Roman" w:eastAsia="Times New Roman" w:hAnsi="Times New Roman" w:cs="Times New Roman"/>
                <w:spacing w:val="-4"/>
                <w:sz w:val="24"/>
              </w:rPr>
              <w:t xml:space="preserve"> </w:t>
            </w:r>
            <w:r w:rsidRPr="00BD5199">
              <w:rPr>
                <w:rFonts w:ascii="Times New Roman" w:eastAsia="Times New Roman" w:hAnsi="Times New Roman" w:cs="Times New Roman"/>
                <w:sz w:val="24"/>
              </w:rPr>
              <w:t>під</w:t>
            </w:r>
            <w:r w:rsidRPr="00BD5199">
              <w:rPr>
                <w:rFonts w:ascii="Times New Roman" w:eastAsia="Times New Roman" w:hAnsi="Times New Roman" w:cs="Times New Roman"/>
                <w:spacing w:val="-4"/>
                <w:sz w:val="24"/>
              </w:rPr>
              <w:t xml:space="preserve"> </w:t>
            </w:r>
            <w:r w:rsidRPr="00BD5199">
              <w:rPr>
                <w:rFonts w:ascii="Times New Roman" w:eastAsia="Times New Roman" w:hAnsi="Times New Roman" w:cs="Times New Roman"/>
                <w:sz w:val="24"/>
              </w:rPr>
              <w:t>час</w:t>
            </w:r>
            <w:r w:rsidRPr="00BD5199">
              <w:rPr>
                <w:rFonts w:ascii="Times New Roman" w:eastAsia="Times New Roman" w:hAnsi="Times New Roman" w:cs="Times New Roman"/>
                <w:spacing w:val="-4"/>
                <w:sz w:val="24"/>
              </w:rPr>
              <w:t xml:space="preserve"> </w:t>
            </w:r>
            <w:r w:rsidRPr="00BD5199">
              <w:rPr>
                <w:rFonts w:ascii="Times New Roman" w:eastAsia="Times New Roman" w:hAnsi="Times New Roman" w:cs="Times New Roman"/>
                <w:sz w:val="24"/>
              </w:rPr>
              <w:t>уроків,</w:t>
            </w:r>
          </w:p>
          <w:p w:rsidR="00BD5199" w:rsidRPr="00BD5199" w:rsidRDefault="00BD5199" w:rsidP="00BD5199">
            <w:pPr>
              <w:widowControl w:val="0"/>
              <w:autoSpaceDE w:val="0"/>
              <w:autoSpaceDN w:val="0"/>
              <w:rPr>
                <w:rFonts w:ascii="Times New Roman" w:eastAsia="Times New Roman" w:hAnsi="Times New Roman" w:cs="Times New Roman"/>
                <w:sz w:val="24"/>
                <w:szCs w:val="24"/>
              </w:rPr>
            </w:pPr>
            <w:r w:rsidRPr="00BD5199">
              <w:rPr>
                <w:rFonts w:ascii="Times New Roman" w:eastAsia="Times New Roman" w:hAnsi="Times New Roman" w:cs="Times New Roman"/>
                <w:sz w:val="24"/>
              </w:rPr>
              <w:t>фізкультурних пауз під час освітнього процесу, «годин фізичної культури» в</w:t>
            </w:r>
            <w:r w:rsidRPr="00BD5199">
              <w:rPr>
                <w:rFonts w:ascii="Times New Roman" w:eastAsia="Times New Roman" w:hAnsi="Times New Roman" w:cs="Times New Roman"/>
                <w:spacing w:val="-57"/>
                <w:sz w:val="24"/>
              </w:rPr>
              <w:t xml:space="preserve">  </w:t>
            </w:r>
            <w:r w:rsidRPr="00BD5199">
              <w:rPr>
                <w:rFonts w:ascii="Times New Roman" w:eastAsia="Times New Roman" w:hAnsi="Times New Roman" w:cs="Times New Roman"/>
                <w:sz w:val="24"/>
              </w:rPr>
              <w:t>класних</w:t>
            </w:r>
            <w:r w:rsidRPr="00BD5199">
              <w:rPr>
                <w:rFonts w:ascii="Times New Roman" w:eastAsia="Times New Roman" w:hAnsi="Times New Roman" w:cs="Times New Roman"/>
                <w:spacing w:val="-1"/>
                <w:sz w:val="24"/>
              </w:rPr>
              <w:t xml:space="preserve"> </w:t>
            </w:r>
            <w:r w:rsidRPr="00BD5199">
              <w:rPr>
                <w:rFonts w:ascii="Times New Roman" w:eastAsia="Times New Roman" w:hAnsi="Times New Roman" w:cs="Times New Roman"/>
                <w:sz w:val="24"/>
              </w:rPr>
              <w:t>групах</w:t>
            </w:r>
          </w:p>
        </w:tc>
        <w:tc>
          <w:tcPr>
            <w:tcW w:w="2126" w:type="dxa"/>
          </w:tcPr>
          <w:p w:rsidR="00BD5199" w:rsidRPr="00BD5199" w:rsidRDefault="00BD5199" w:rsidP="00BD5199">
            <w:pPr>
              <w:widowControl w:val="0"/>
              <w:autoSpaceDE w:val="0"/>
              <w:autoSpaceDN w:val="0"/>
              <w:rPr>
                <w:rFonts w:ascii="Times New Roman" w:eastAsia="Times New Roman" w:hAnsi="Times New Roman" w:cs="Times New Roman"/>
                <w:sz w:val="24"/>
                <w:szCs w:val="24"/>
              </w:rPr>
            </w:pPr>
            <w:r w:rsidRPr="00BD5199">
              <w:rPr>
                <w:rFonts w:ascii="Times New Roman" w:eastAsia="Times New Roman" w:hAnsi="Times New Roman" w:cs="Times New Roman"/>
                <w:sz w:val="24"/>
              </w:rPr>
              <w:t>Щоденно</w:t>
            </w:r>
          </w:p>
        </w:tc>
        <w:tc>
          <w:tcPr>
            <w:tcW w:w="1843" w:type="dxa"/>
          </w:tcPr>
          <w:p w:rsidR="00BD5199" w:rsidRDefault="00BD5199" w:rsidP="00BD5199">
            <w:pPr>
              <w:widowControl w:val="0"/>
              <w:autoSpaceDE w:val="0"/>
              <w:autoSpaceDN w:val="0"/>
              <w:rPr>
                <w:rFonts w:ascii="Times New Roman" w:eastAsia="Times New Roman" w:hAnsi="Times New Roman" w:cs="Times New Roman"/>
                <w:sz w:val="24"/>
              </w:rPr>
            </w:pPr>
            <w:r w:rsidRPr="00BD5199">
              <w:rPr>
                <w:rFonts w:ascii="Times New Roman" w:eastAsia="Times New Roman" w:hAnsi="Times New Roman" w:cs="Times New Roman"/>
                <w:sz w:val="24"/>
              </w:rPr>
              <w:t>Молчанова І.В.</w:t>
            </w:r>
          </w:p>
          <w:p w:rsidR="00BD5199" w:rsidRPr="00BD5199" w:rsidRDefault="00BD5199" w:rsidP="00BD5199">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rPr>
              <w:t>К</w:t>
            </w:r>
            <w:r w:rsidRPr="00BD5199">
              <w:rPr>
                <w:rFonts w:ascii="Times New Roman" w:eastAsia="Times New Roman" w:hAnsi="Times New Roman" w:cs="Times New Roman"/>
                <w:sz w:val="24"/>
              </w:rPr>
              <w:t>ласні керівники,</w:t>
            </w:r>
            <w:r w:rsidRPr="00BD5199">
              <w:rPr>
                <w:rFonts w:ascii="Times New Roman" w:eastAsia="Times New Roman" w:hAnsi="Times New Roman" w:cs="Times New Roman"/>
                <w:spacing w:val="-58"/>
                <w:sz w:val="24"/>
              </w:rPr>
              <w:t xml:space="preserve"> </w:t>
            </w:r>
            <w:r w:rsidRPr="00BD5199">
              <w:rPr>
                <w:rFonts w:ascii="Times New Roman" w:eastAsia="Times New Roman" w:hAnsi="Times New Roman" w:cs="Times New Roman"/>
                <w:sz w:val="24"/>
              </w:rPr>
              <w:t>вихователі</w:t>
            </w:r>
          </w:p>
        </w:tc>
        <w:tc>
          <w:tcPr>
            <w:tcW w:w="1948" w:type="dxa"/>
          </w:tcPr>
          <w:p w:rsidR="00BD5199" w:rsidRPr="00BD5199" w:rsidRDefault="00BD5199" w:rsidP="00BD5199">
            <w:pPr>
              <w:widowControl w:val="0"/>
              <w:autoSpaceDE w:val="0"/>
              <w:autoSpaceDN w:val="0"/>
              <w:rPr>
                <w:rFonts w:ascii="Times New Roman" w:eastAsia="Times New Roman" w:hAnsi="Times New Roman" w:cs="Times New Roman"/>
                <w:sz w:val="24"/>
                <w:szCs w:val="24"/>
              </w:rPr>
            </w:pPr>
          </w:p>
        </w:tc>
      </w:tr>
      <w:tr w:rsidR="00BD5199" w:rsidRPr="00BD5199" w:rsidTr="00AA63D3">
        <w:tc>
          <w:tcPr>
            <w:tcW w:w="669" w:type="dxa"/>
          </w:tcPr>
          <w:p w:rsidR="00BD5199" w:rsidRPr="00AA63D3" w:rsidRDefault="00AA63D3" w:rsidP="00BD5199">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824" w:type="dxa"/>
          </w:tcPr>
          <w:p w:rsidR="00BD5199" w:rsidRPr="00BD5199" w:rsidRDefault="00BD5199" w:rsidP="00BD5199">
            <w:pPr>
              <w:widowControl w:val="0"/>
              <w:autoSpaceDE w:val="0"/>
              <w:autoSpaceDN w:val="0"/>
              <w:rPr>
                <w:rFonts w:ascii="Times New Roman" w:eastAsia="Times New Roman" w:hAnsi="Times New Roman" w:cs="Times New Roman"/>
                <w:sz w:val="24"/>
                <w:szCs w:val="24"/>
              </w:rPr>
            </w:pPr>
            <w:r w:rsidRPr="00BD5199">
              <w:rPr>
                <w:rFonts w:ascii="Times New Roman" w:eastAsia="Times New Roman" w:hAnsi="Times New Roman" w:cs="Times New Roman"/>
                <w:sz w:val="24"/>
              </w:rPr>
              <w:t>Розроблення</w:t>
            </w:r>
            <w:r w:rsidRPr="00BD5199">
              <w:rPr>
                <w:rFonts w:ascii="Times New Roman" w:eastAsia="Times New Roman" w:hAnsi="Times New Roman" w:cs="Times New Roman"/>
                <w:spacing w:val="-3"/>
                <w:sz w:val="24"/>
              </w:rPr>
              <w:t xml:space="preserve"> </w:t>
            </w:r>
            <w:r w:rsidRPr="00BD5199">
              <w:rPr>
                <w:rFonts w:ascii="Times New Roman" w:eastAsia="Times New Roman" w:hAnsi="Times New Roman" w:cs="Times New Roman"/>
                <w:sz w:val="24"/>
              </w:rPr>
              <w:t>комплексу</w:t>
            </w:r>
            <w:r w:rsidRPr="00BD5199">
              <w:rPr>
                <w:rFonts w:ascii="Times New Roman" w:eastAsia="Times New Roman" w:hAnsi="Times New Roman" w:cs="Times New Roman"/>
                <w:spacing w:val="-2"/>
                <w:sz w:val="24"/>
              </w:rPr>
              <w:t xml:space="preserve"> </w:t>
            </w:r>
            <w:r w:rsidRPr="00BD5199">
              <w:rPr>
                <w:rFonts w:ascii="Times New Roman" w:eastAsia="Times New Roman" w:hAnsi="Times New Roman" w:cs="Times New Roman"/>
                <w:sz w:val="24"/>
              </w:rPr>
              <w:t>фізичних</w:t>
            </w:r>
            <w:r w:rsidRPr="00BD5199">
              <w:rPr>
                <w:rFonts w:ascii="Times New Roman" w:eastAsia="Times New Roman" w:hAnsi="Times New Roman" w:cs="Times New Roman"/>
                <w:spacing w:val="-3"/>
                <w:sz w:val="24"/>
              </w:rPr>
              <w:t xml:space="preserve"> </w:t>
            </w:r>
            <w:r w:rsidRPr="00BD5199">
              <w:rPr>
                <w:rFonts w:ascii="Times New Roman" w:eastAsia="Times New Roman" w:hAnsi="Times New Roman" w:cs="Times New Roman"/>
                <w:sz w:val="24"/>
              </w:rPr>
              <w:t>вправ</w:t>
            </w:r>
            <w:r w:rsidRPr="00BD5199">
              <w:rPr>
                <w:rFonts w:ascii="Times New Roman" w:eastAsia="Times New Roman" w:hAnsi="Times New Roman" w:cs="Times New Roman"/>
                <w:spacing w:val="-1"/>
                <w:sz w:val="24"/>
              </w:rPr>
              <w:t xml:space="preserve"> </w:t>
            </w:r>
            <w:r w:rsidRPr="00BD5199">
              <w:rPr>
                <w:rFonts w:ascii="Times New Roman" w:eastAsia="Times New Roman" w:hAnsi="Times New Roman" w:cs="Times New Roman"/>
                <w:sz w:val="24"/>
              </w:rPr>
              <w:t>для</w:t>
            </w:r>
            <w:r w:rsidRPr="00BD5199">
              <w:rPr>
                <w:rFonts w:ascii="Times New Roman" w:eastAsia="Times New Roman" w:hAnsi="Times New Roman" w:cs="Times New Roman"/>
                <w:spacing w:val="-4"/>
                <w:sz w:val="24"/>
              </w:rPr>
              <w:t xml:space="preserve"> </w:t>
            </w:r>
            <w:r w:rsidRPr="00BD5199">
              <w:rPr>
                <w:rFonts w:ascii="Times New Roman" w:eastAsia="Times New Roman" w:hAnsi="Times New Roman" w:cs="Times New Roman"/>
                <w:sz w:val="24"/>
              </w:rPr>
              <w:t>учнів</w:t>
            </w:r>
            <w:r w:rsidRPr="00BD5199">
              <w:rPr>
                <w:rFonts w:ascii="Times New Roman" w:eastAsia="Times New Roman" w:hAnsi="Times New Roman" w:cs="Times New Roman"/>
                <w:spacing w:val="-1"/>
                <w:sz w:val="24"/>
              </w:rPr>
              <w:t xml:space="preserve"> </w:t>
            </w:r>
            <w:r w:rsidRPr="00BD5199">
              <w:rPr>
                <w:rFonts w:ascii="Times New Roman" w:eastAsia="Times New Roman" w:hAnsi="Times New Roman" w:cs="Times New Roman"/>
                <w:sz w:val="24"/>
              </w:rPr>
              <w:t>різних</w:t>
            </w:r>
            <w:r w:rsidRPr="00BD5199">
              <w:rPr>
                <w:rFonts w:ascii="Times New Roman" w:eastAsia="Times New Roman" w:hAnsi="Times New Roman" w:cs="Times New Roman"/>
                <w:spacing w:val="-3"/>
                <w:sz w:val="24"/>
              </w:rPr>
              <w:t xml:space="preserve"> </w:t>
            </w:r>
            <w:r w:rsidRPr="00BD5199">
              <w:rPr>
                <w:rFonts w:ascii="Times New Roman" w:eastAsia="Times New Roman" w:hAnsi="Times New Roman" w:cs="Times New Roman"/>
                <w:sz w:val="24"/>
              </w:rPr>
              <w:t>вікових</w:t>
            </w:r>
            <w:r w:rsidRPr="00BD5199">
              <w:rPr>
                <w:rFonts w:ascii="Times New Roman" w:eastAsia="Times New Roman" w:hAnsi="Times New Roman" w:cs="Times New Roman"/>
                <w:spacing w:val="-2"/>
                <w:sz w:val="24"/>
              </w:rPr>
              <w:t xml:space="preserve"> </w:t>
            </w:r>
            <w:r w:rsidRPr="00BD5199">
              <w:rPr>
                <w:rFonts w:ascii="Times New Roman" w:eastAsia="Times New Roman" w:hAnsi="Times New Roman" w:cs="Times New Roman"/>
                <w:sz w:val="24"/>
              </w:rPr>
              <w:t>груп</w:t>
            </w:r>
            <w:r w:rsidRPr="00BD5199">
              <w:rPr>
                <w:rFonts w:ascii="Times New Roman" w:eastAsia="Times New Roman" w:hAnsi="Times New Roman" w:cs="Times New Roman"/>
                <w:spacing w:val="-2"/>
                <w:sz w:val="24"/>
              </w:rPr>
              <w:t xml:space="preserve"> </w:t>
            </w:r>
            <w:r w:rsidRPr="00BD5199">
              <w:rPr>
                <w:rFonts w:ascii="Times New Roman" w:eastAsia="Times New Roman" w:hAnsi="Times New Roman" w:cs="Times New Roman"/>
                <w:sz w:val="24"/>
              </w:rPr>
              <w:t xml:space="preserve">для </w:t>
            </w:r>
            <w:r w:rsidRPr="00BD5199">
              <w:rPr>
                <w:rFonts w:ascii="Times New Roman" w:eastAsia="Times New Roman" w:hAnsi="Times New Roman" w:cs="Times New Roman"/>
                <w:spacing w:val="-57"/>
                <w:sz w:val="24"/>
              </w:rPr>
              <w:t xml:space="preserve"> </w:t>
            </w:r>
            <w:r w:rsidRPr="00BD5199">
              <w:rPr>
                <w:rFonts w:ascii="Times New Roman" w:eastAsia="Times New Roman" w:hAnsi="Times New Roman" w:cs="Times New Roman"/>
                <w:sz w:val="24"/>
              </w:rPr>
              <w:t>проведення</w:t>
            </w:r>
            <w:r w:rsidRPr="00BD5199">
              <w:rPr>
                <w:rFonts w:ascii="Times New Roman" w:eastAsia="Times New Roman" w:hAnsi="Times New Roman" w:cs="Times New Roman"/>
                <w:spacing w:val="-1"/>
                <w:sz w:val="24"/>
              </w:rPr>
              <w:t xml:space="preserve"> </w:t>
            </w:r>
            <w:r w:rsidRPr="00BD5199">
              <w:rPr>
                <w:rFonts w:ascii="Times New Roman" w:eastAsia="Times New Roman" w:hAnsi="Times New Roman" w:cs="Times New Roman"/>
                <w:sz w:val="24"/>
              </w:rPr>
              <w:t>ранкової</w:t>
            </w:r>
            <w:r w:rsidRPr="00BD5199">
              <w:rPr>
                <w:rFonts w:ascii="Times New Roman" w:eastAsia="Times New Roman" w:hAnsi="Times New Roman" w:cs="Times New Roman"/>
                <w:spacing w:val="57"/>
                <w:sz w:val="24"/>
              </w:rPr>
              <w:t xml:space="preserve"> </w:t>
            </w:r>
            <w:r w:rsidRPr="00BD5199">
              <w:rPr>
                <w:rFonts w:ascii="Times New Roman" w:eastAsia="Times New Roman" w:hAnsi="Times New Roman" w:cs="Times New Roman"/>
                <w:sz w:val="24"/>
              </w:rPr>
              <w:t>гімнастики, фізхвилинок</w:t>
            </w:r>
            <w:r w:rsidRPr="00BD5199">
              <w:rPr>
                <w:rFonts w:ascii="Times New Roman" w:eastAsia="Times New Roman" w:hAnsi="Times New Roman" w:cs="Times New Roman"/>
                <w:spacing w:val="-3"/>
                <w:sz w:val="24"/>
              </w:rPr>
              <w:t xml:space="preserve"> </w:t>
            </w:r>
            <w:r w:rsidRPr="00BD5199">
              <w:rPr>
                <w:rFonts w:ascii="Times New Roman" w:eastAsia="Times New Roman" w:hAnsi="Times New Roman" w:cs="Times New Roman"/>
                <w:sz w:val="24"/>
              </w:rPr>
              <w:t>під</w:t>
            </w:r>
            <w:r w:rsidRPr="00BD5199">
              <w:rPr>
                <w:rFonts w:ascii="Times New Roman" w:eastAsia="Times New Roman" w:hAnsi="Times New Roman" w:cs="Times New Roman"/>
                <w:spacing w:val="-3"/>
                <w:sz w:val="24"/>
              </w:rPr>
              <w:t xml:space="preserve"> </w:t>
            </w:r>
            <w:r w:rsidRPr="00BD5199">
              <w:rPr>
                <w:rFonts w:ascii="Times New Roman" w:eastAsia="Times New Roman" w:hAnsi="Times New Roman" w:cs="Times New Roman"/>
                <w:sz w:val="24"/>
              </w:rPr>
              <w:t>час</w:t>
            </w:r>
            <w:r w:rsidRPr="00BD5199">
              <w:rPr>
                <w:rFonts w:ascii="Times New Roman" w:eastAsia="Times New Roman" w:hAnsi="Times New Roman" w:cs="Times New Roman"/>
                <w:spacing w:val="-3"/>
                <w:sz w:val="24"/>
              </w:rPr>
              <w:t xml:space="preserve"> </w:t>
            </w:r>
            <w:r w:rsidRPr="00BD5199">
              <w:rPr>
                <w:rFonts w:ascii="Times New Roman" w:eastAsia="Times New Roman" w:hAnsi="Times New Roman" w:cs="Times New Roman"/>
                <w:sz w:val="24"/>
              </w:rPr>
              <w:t>уроків</w:t>
            </w:r>
          </w:p>
        </w:tc>
        <w:tc>
          <w:tcPr>
            <w:tcW w:w="2126" w:type="dxa"/>
          </w:tcPr>
          <w:p w:rsidR="00BD5199" w:rsidRPr="00BD5199" w:rsidRDefault="00AA63D3" w:rsidP="00BD5199">
            <w:pPr>
              <w:widowControl w:val="0"/>
              <w:autoSpaceDE w:val="0"/>
              <w:autoSpaceDN w:val="0"/>
              <w:rPr>
                <w:rFonts w:ascii="Times New Roman" w:eastAsia="Times New Roman" w:hAnsi="Times New Roman" w:cs="Times New Roman"/>
                <w:sz w:val="24"/>
                <w:szCs w:val="24"/>
              </w:rPr>
            </w:pPr>
            <w:r w:rsidRPr="00BD5199">
              <w:rPr>
                <w:rFonts w:ascii="Times New Roman" w:eastAsia="Times New Roman" w:hAnsi="Times New Roman" w:cs="Times New Roman"/>
                <w:sz w:val="24"/>
              </w:rPr>
              <w:t>Упродовж</w:t>
            </w:r>
            <w:r w:rsidRPr="00BD5199">
              <w:rPr>
                <w:rFonts w:ascii="Times New Roman" w:eastAsia="Times New Roman" w:hAnsi="Times New Roman" w:cs="Times New Roman"/>
                <w:spacing w:val="1"/>
                <w:sz w:val="24"/>
              </w:rPr>
              <w:t xml:space="preserve"> </w:t>
            </w:r>
            <w:r w:rsidRPr="00BD5199">
              <w:rPr>
                <w:rFonts w:ascii="Times New Roman" w:eastAsia="Times New Roman" w:hAnsi="Times New Roman" w:cs="Times New Roman"/>
                <w:sz w:val="24"/>
              </w:rPr>
              <w:t>навчального</w:t>
            </w:r>
            <w:r w:rsidRPr="00BD5199">
              <w:rPr>
                <w:rFonts w:ascii="Times New Roman" w:eastAsia="Times New Roman" w:hAnsi="Times New Roman" w:cs="Times New Roman"/>
                <w:spacing w:val="-13"/>
                <w:sz w:val="24"/>
              </w:rPr>
              <w:t xml:space="preserve"> </w:t>
            </w:r>
            <w:r w:rsidRPr="00BD5199">
              <w:rPr>
                <w:rFonts w:ascii="Times New Roman" w:eastAsia="Times New Roman" w:hAnsi="Times New Roman" w:cs="Times New Roman"/>
                <w:sz w:val="24"/>
              </w:rPr>
              <w:t>року</w:t>
            </w:r>
          </w:p>
        </w:tc>
        <w:tc>
          <w:tcPr>
            <w:tcW w:w="1843" w:type="dxa"/>
          </w:tcPr>
          <w:p w:rsidR="00BD5199" w:rsidRPr="00BD5199" w:rsidRDefault="00AA63D3" w:rsidP="00BD5199">
            <w:pPr>
              <w:widowControl w:val="0"/>
              <w:autoSpaceDE w:val="0"/>
              <w:autoSpaceDN w:val="0"/>
              <w:rPr>
                <w:rFonts w:ascii="Times New Roman" w:eastAsia="Times New Roman" w:hAnsi="Times New Roman" w:cs="Times New Roman"/>
                <w:sz w:val="24"/>
                <w:szCs w:val="24"/>
              </w:rPr>
            </w:pPr>
            <w:r w:rsidRPr="00BD5199">
              <w:rPr>
                <w:rFonts w:ascii="Times New Roman" w:eastAsia="Times New Roman" w:hAnsi="Times New Roman" w:cs="Times New Roman"/>
                <w:sz w:val="24"/>
              </w:rPr>
              <w:t>Молчанова І.В.</w:t>
            </w:r>
            <w:r w:rsidRPr="00BD5199">
              <w:rPr>
                <w:rFonts w:ascii="Times New Roman" w:eastAsia="Times New Roman" w:hAnsi="Times New Roman" w:cs="Times New Roman"/>
                <w:spacing w:val="1"/>
                <w:sz w:val="24"/>
              </w:rPr>
              <w:t xml:space="preserve"> </w:t>
            </w:r>
            <w:r w:rsidRPr="00BD5199">
              <w:rPr>
                <w:rFonts w:ascii="Times New Roman" w:eastAsia="Times New Roman" w:hAnsi="Times New Roman" w:cs="Times New Roman"/>
                <w:sz w:val="24"/>
              </w:rPr>
              <w:t>Крупко Д.А.</w:t>
            </w:r>
          </w:p>
        </w:tc>
        <w:tc>
          <w:tcPr>
            <w:tcW w:w="1948" w:type="dxa"/>
          </w:tcPr>
          <w:p w:rsidR="00BD5199" w:rsidRPr="00BD5199" w:rsidRDefault="00BD5199" w:rsidP="00BD5199">
            <w:pPr>
              <w:widowControl w:val="0"/>
              <w:autoSpaceDE w:val="0"/>
              <w:autoSpaceDN w:val="0"/>
              <w:rPr>
                <w:rFonts w:ascii="Times New Roman" w:eastAsia="Times New Roman" w:hAnsi="Times New Roman" w:cs="Times New Roman"/>
                <w:sz w:val="24"/>
                <w:szCs w:val="24"/>
              </w:rPr>
            </w:pPr>
          </w:p>
        </w:tc>
      </w:tr>
      <w:tr w:rsidR="00BD5199" w:rsidRPr="00BD5199" w:rsidTr="00AA63D3">
        <w:tc>
          <w:tcPr>
            <w:tcW w:w="669" w:type="dxa"/>
          </w:tcPr>
          <w:p w:rsidR="00BD5199" w:rsidRPr="00AA63D3" w:rsidRDefault="00AA63D3" w:rsidP="00BD5199">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824" w:type="dxa"/>
          </w:tcPr>
          <w:p w:rsidR="00BD5199" w:rsidRPr="00BD5199" w:rsidRDefault="00BD5199" w:rsidP="00BD5199">
            <w:pPr>
              <w:widowControl w:val="0"/>
              <w:autoSpaceDE w:val="0"/>
              <w:autoSpaceDN w:val="0"/>
              <w:rPr>
                <w:rFonts w:ascii="Times New Roman" w:eastAsia="Times New Roman" w:hAnsi="Times New Roman" w:cs="Times New Roman"/>
                <w:sz w:val="24"/>
                <w:szCs w:val="24"/>
              </w:rPr>
            </w:pPr>
            <w:r w:rsidRPr="00BD5199">
              <w:rPr>
                <w:rFonts w:ascii="Times New Roman" w:eastAsia="Times New Roman" w:hAnsi="Times New Roman" w:cs="Times New Roman"/>
                <w:sz w:val="24"/>
              </w:rPr>
              <w:t>Організація профілактичної роботи зі збереження здоров’я учнів.</w:t>
            </w:r>
          </w:p>
        </w:tc>
        <w:tc>
          <w:tcPr>
            <w:tcW w:w="2126" w:type="dxa"/>
          </w:tcPr>
          <w:p w:rsidR="00BD5199" w:rsidRPr="00BD5199" w:rsidRDefault="00BD5199" w:rsidP="00BD5199">
            <w:pPr>
              <w:widowControl w:val="0"/>
              <w:autoSpaceDE w:val="0"/>
              <w:autoSpaceDN w:val="0"/>
              <w:rPr>
                <w:rFonts w:ascii="Times New Roman" w:eastAsia="Times New Roman" w:hAnsi="Times New Roman" w:cs="Times New Roman"/>
                <w:sz w:val="24"/>
                <w:szCs w:val="24"/>
              </w:rPr>
            </w:pPr>
            <w:r w:rsidRPr="00BD5199">
              <w:rPr>
                <w:rFonts w:ascii="Times New Roman" w:eastAsia="Times New Roman" w:hAnsi="Times New Roman" w:cs="Times New Roman"/>
                <w:sz w:val="24"/>
              </w:rPr>
              <w:t>Упродовж</w:t>
            </w:r>
            <w:r w:rsidRPr="00BD5199">
              <w:rPr>
                <w:rFonts w:ascii="Times New Roman" w:eastAsia="Times New Roman" w:hAnsi="Times New Roman" w:cs="Times New Roman"/>
                <w:spacing w:val="1"/>
                <w:sz w:val="24"/>
              </w:rPr>
              <w:t xml:space="preserve"> </w:t>
            </w:r>
            <w:r w:rsidRPr="00BD5199">
              <w:rPr>
                <w:rFonts w:ascii="Times New Roman" w:eastAsia="Times New Roman" w:hAnsi="Times New Roman" w:cs="Times New Roman"/>
                <w:sz w:val="24"/>
              </w:rPr>
              <w:t>навчального</w:t>
            </w:r>
            <w:r w:rsidRPr="00BD5199">
              <w:rPr>
                <w:rFonts w:ascii="Times New Roman" w:eastAsia="Times New Roman" w:hAnsi="Times New Roman" w:cs="Times New Roman"/>
                <w:spacing w:val="-13"/>
                <w:sz w:val="24"/>
              </w:rPr>
              <w:t xml:space="preserve"> </w:t>
            </w:r>
            <w:r w:rsidRPr="00BD5199">
              <w:rPr>
                <w:rFonts w:ascii="Times New Roman" w:eastAsia="Times New Roman" w:hAnsi="Times New Roman" w:cs="Times New Roman"/>
                <w:sz w:val="24"/>
              </w:rPr>
              <w:t>року</w:t>
            </w:r>
          </w:p>
        </w:tc>
        <w:tc>
          <w:tcPr>
            <w:tcW w:w="1843" w:type="dxa"/>
          </w:tcPr>
          <w:p w:rsidR="00BD5199" w:rsidRPr="00BD5199" w:rsidRDefault="00BD5199" w:rsidP="00BD5199">
            <w:pPr>
              <w:widowControl w:val="0"/>
              <w:autoSpaceDE w:val="0"/>
              <w:autoSpaceDN w:val="0"/>
              <w:rPr>
                <w:rFonts w:ascii="Times New Roman" w:eastAsia="Times New Roman" w:hAnsi="Times New Roman" w:cs="Times New Roman"/>
                <w:sz w:val="24"/>
                <w:szCs w:val="24"/>
              </w:rPr>
            </w:pPr>
            <w:r w:rsidRPr="00BD5199">
              <w:rPr>
                <w:rFonts w:ascii="Times New Roman" w:eastAsia="Times New Roman" w:hAnsi="Times New Roman" w:cs="Times New Roman"/>
                <w:sz w:val="24"/>
              </w:rPr>
              <w:t>Молчанова І.В.</w:t>
            </w:r>
            <w:r w:rsidRPr="00BD5199">
              <w:rPr>
                <w:rFonts w:ascii="Times New Roman" w:eastAsia="Times New Roman" w:hAnsi="Times New Roman" w:cs="Times New Roman"/>
                <w:spacing w:val="1"/>
                <w:sz w:val="24"/>
              </w:rPr>
              <w:t xml:space="preserve"> </w:t>
            </w:r>
            <w:r w:rsidRPr="00BD5199">
              <w:rPr>
                <w:rFonts w:ascii="Times New Roman" w:eastAsia="Times New Roman" w:hAnsi="Times New Roman" w:cs="Times New Roman"/>
                <w:sz w:val="24"/>
              </w:rPr>
              <w:t>Крупко Д.А.</w:t>
            </w:r>
          </w:p>
        </w:tc>
        <w:tc>
          <w:tcPr>
            <w:tcW w:w="1948" w:type="dxa"/>
          </w:tcPr>
          <w:p w:rsidR="00BD5199" w:rsidRPr="00BD5199" w:rsidRDefault="00BD5199" w:rsidP="00BD5199">
            <w:pPr>
              <w:widowControl w:val="0"/>
              <w:autoSpaceDE w:val="0"/>
              <w:autoSpaceDN w:val="0"/>
              <w:rPr>
                <w:rFonts w:ascii="Times New Roman" w:eastAsia="Times New Roman" w:hAnsi="Times New Roman" w:cs="Times New Roman"/>
                <w:sz w:val="24"/>
                <w:szCs w:val="24"/>
              </w:rPr>
            </w:pPr>
          </w:p>
        </w:tc>
      </w:tr>
      <w:tr w:rsidR="00BD5199" w:rsidRPr="00BD5199" w:rsidTr="00AA63D3">
        <w:tc>
          <w:tcPr>
            <w:tcW w:w="669" w:type="dxa"/>
          </w:tcPr>
          <w:p w:rsidR="00BD5199" w:rsidRPr="00AA63D3" w:rsidRDefault="00AA63D3" w:rsidP="00BD5199">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824" w:type="dxa"/>
          </w:tcPr>
          <w:p w:rsidR="00BD5199" w:rsidRPr="00BD5199" w:rsidRDefault="00BD5199" w:rsidP="00BD5199">
            <w:pPr>
              <w:widowControl w:val="0"/>
              <w:autoSpaceDE w:val="0"/>
              <w:autoSpaceDN w:val="0"/>
              <w:rPr>
                <w:rFonts w:ascii="Times New Roman" w:eastAsia="Times New Roman" w:hAnsi="Times New Roman" w:cs="Times New Roman"/>
                <w:sz w:val="24"/>
                <w:szCs w:val="24"/>
              </w:rPr>
            </w:pPr>
            <w:r w:rsidRPr="00BD5199">
              <w:rPr>
                <w:rFonts w:ascii="Times New Roman" w:eastAsia="Times New Roman" w:hAnsi="Times New Roman" w:cs="Times New Roman"/>
                <w:sz w:val="24"/>
              </w:rPr>
              <w:t>Організація</w:t>
            </w:r>
            <w:r w:rsidRPr="00BD5199">
              <w:rPr>
                <w:rFonts w:ascii="Times New Roman" w:eastAsia="Times New Roman" w:hAnsi="Times New Roman" w:cs="Times New Roman"/>
                <w:spacing w:val="-3"/>
                <w:sz w:val="24"/>
              </w:rPr>
              <w:t xml:space="preserve"> </w:t>
            </w:r>
            <w:r w:rsidRPr="00BD5199">
              <w:rPr>
                <w:rFonts w:ascii="Times New Roman" w:eastAsia="Times New Roman" w:hAnsi="Times New Roman" w:cs="Times New Roman"/>
                <w:sz w:val="24"/>
              </w:rPr>
              <w:t>проведення</w:t>
            </w:r>
            <w:r w:rsidRPr="00BD5199">
              <w:rPr>
                <w:rFonts w:ascii="Times New Roman" w:eastAsia="Times New Roman" w:hAnsi="Times New Roman" w:cs="Times New Roman"/>
                <w:spacing w:val="-2"/>
                <w:sz w:val="24"/>
              </w:rPr>
              <w:t xml:space="preserve"> </w:t>
            </w:r>
            <w:r w:rsidRPr="00BD5199">
              <w:rPr>
                <w:rFonts w:ascii="Times New Roman" w:eastAsia="Times New Roman" w:hAnsi="Times New Roman" w:cs="Times New Roman"/>
                <w:sz w:val="24"/>
              </w:rPr>
              <w:t>тижня</w:t>
            </w:r>
            <w:r w:rsidRPr="00BD5199">
              <w:rPr>
                <w:rFonts w:ascii="Times New Roman" w:eastAsia="Times New Roman" w:hAnsi="Times New Roman" w:cs="Times New Roman"/>
                <w:spacing w:val="-2"/>
                <w:sz w:val="24"/>
              </w:rPr>
              <w:t xml:space="preserve"> </w:t>
            </w:r>
            <w:r w:rsidRPr="00BD5199">
              <w:rPr>
                <w:rFonts w:ascii="Times New Roman" w:eastAsia="Times New Roman" w:hAnsi="Times New Roman" w:cs="Times New Roman"/>
                <w:sz w:val="24"/>
              </w:rPr>
              <w:t>здорового</w:t>
            </w:r>
            <w:r w:rsidRPr="00BD5199">
              <w:rPr>
                <w:rFonts w:ascii="Times New Roman" w:eastAsia="Times New Roman" w:hAnsi="Times New Roman" w:cs="Times New Roman"/>
                <w:spacing w:val="-2"/>
                <w:sz w:val="24"/>
              </w:rPr>
              <w:t xml:space="preserve"> </w:t>
            </w:r>
            <w:r w:rsidRPr="00BD5199">
              <w:rPr>
                <w:rFonts w:ascii="Times New Roman" w:eastAsia="Times New Roman" w:hAnsi="Times New Roman" w:cs="Times New Roman"/>
                <w:sz w:val="24"/>
              </w:rPr>
              <w:t>способу</w:t>
            </w:r>
            <w:r w:rsidRPr="00BD5199">
              <w:rPr>
                <w:rFonts w:ascii="Times New Roman" w:eastAsia="Times New Roman" w:hAnsi="Times New Roman" w:cs="Times New Roman"/>
                <w:spacing w:val="-2"/>
                <w:sz w:val="24"/>
              </w:rPr>
              <w:t xml:space="preserve"> </w:t>
            </w:r>
            <w:r w:rsidRPr="00BD5199">
              <w:rPr>
                <w:rFonts w:ascii="Times New Roman" w:eastAsia="Times New Roman" w:hAnsi="Times New Roman" w:cs="Times New Roman"/>
                <w:sz w:val="24"/>
              </w:rPr>
              <w:t>життя</w:t>
            </w:r>
            <w:r w:rsidRPr="00BD5199">
              <w:rPr>
                <w:rFonts w:ascii="Times New Roman" w:eastAsia="Times New Roman" w:hAnsi="Times New Roman" w:cs="Times New Roman"/>
                <w:spacing w:val="-3"/>
                <w:sz w:val="24"/>
              </w:rPr>
              <w:t xml:space="preserve"> </w:t>
            </w:r>
            <w:r w:rsidRPr="00BD5199">
              <w:rPr>
                <w:rFonts w:ascii="Times New Roman" w:eastAsia="Times New Roman" w:hAnsi="Times New Roman" w:cs="Times New Roman"/>
                <w:sz w:val="24"/>
              </w:rPr>
              <w:t>та</w:t>
            </w:r>
            <w:r w:rsidRPr="00BD5199">
              <w:rPr>
                <w:rFonts w:ascii="Times New Roman" w:eastAsia="Times New Roman" w:hAnsi="Times New Roman" w:cs="Times New Roman"/>
                <w:spacing w:val="-4"/>
                <w:sz w:val="24"/>
              </w:rPr>
              <w:t xml:space="preserve"> </w:t>
            </w:r>
            <w:r w:rsidRPr="00BD5199">
              <w:rPr>
                <w:rFonts w:ascii="Times New Roman" w:eastAsia="Times New Roman" w:hAnsi="Times New Roman" w:cs="Times New Roman"/>
                <w:sz w:val="24"/>
              </w:rPr>
              <w:t>фізичної</w:t>
            </w:r>
            <w:r w:rsidRPr="00BD5199">
              <w:rPr>
                <w:rFonts w:ascii="Times New Roman" w:eastAsia="Times New Roman" w:hAnsi="Times New Roman" w:cs="Times New Roman"/>
                <w:spacing w:val="-4"/>
                <w:sz w:val="24"/>
              </w:rPr>
              <w:t xml:space="preserve"> </w:t>
            </w:r>
            <w:r w:rsidRPr="00BD5199">
              <w:rPr>
                <w:rFonts w:ascii="Times New Roman" w:eastAsia="Times New Roman" w:hAnsi="Times New Roman" w:cs="Times New Roman"/>
                <w:sz w:val="24"/>
              </w:rPr>
              <w:t>культури,</w:t>
            </w:r>
            <w:r w:rsidRPr="00BD5199">
              <w:rPr>
                <w:rFonts w:ascii="Times New Roman" w:eastAsia="Times New Roman" w:hAnsi="Times New Roman" w:cs="Times New Roman"/>
                <w:spacing w:val="-57"/>
                <w:sz w:val="24"/>
              </w:rPr>
              <w:t xml:space="preserve"> </w:t>
            </w:r>
            <w:r w:rsidRPr="00BD5199">
              <w:rPr>
                <w:rFonts w:ascii="Times New Roman" w:eastAsia="Times New Roman" w:hAnsi="Times New Roman" w:cs="Times New Roman"/>
                <w:sz w:val="24"/>
              </w:rPr>
              <w:t>тижня</w:t>
            </w:r>
            <w:r w:rsidRPr="00BD5199">
              <w:rPr>
                <w:rFonts w:ascii="Times New Roman" w:eastAsia="Times New Roman" w:hAnsi="Times New Roman" w:cs="Times New Roman"/>
                <w:spacing w:val="-1"/>
                <w:sz w:val="24"/>
              </w:rPr>
              <w:t xml:space="preserve"> </w:t>
            </w:r>
            <w:r w:rsidRPr="00BD5199">
              <w:rPr>
                <w:rFonts w:ascii="Times New Roman" w:eastAsia="Times New Roman" w:hAnsi="Times New Roman" w:cs="Times New Roman"/>
                <w:sz w:val="24"/>
              </w:rPr>
              <w:t>та</w:t>
            </w:r>
            <w:r w:rsidRPr="00BD5199">
              <w:rPr>
                <w:rFonts w:ascii="Times New Roman" w:eastAsia="Times New Roman" w:hAnsi="Times New Roman" w:cs="Times New Roman"/>
                <w:spacing w:val="-3"/>
                <w:sz w:val="24"/>
              </w:rPr>
              <w:t xml:space="preserve"> </w:t>
            </w:r>
            <w:r w:rsidRPr="00BD5199">
              <w:rPr>
                <w:rFonts w:ascii="Times New Roman" w:eastAsia="Times New Roman" w:hAnsi="Times New Roman" w:cs="Times New Roman"/>
                <w:sz w:val="24"/>
              </w:rPr>
              <w:t>днів</w:t>
            </w:r>
            <w:r w:rsidRPr="00BD5199">
              <w:rPr>
                <w:rFonts w:ascii="Times New Roman" w:eastAsia="Times New Roman" w:hAnsi="Times New Roman" w:cs="Times New Roman"/>
                <w:spacing w:val="1"/>
                <w:sz w:val="24"/>
              </w:rPr>
              <w:t xml:space="preserve"> </w:t>
            </w:r>
            <w:r w:rsidRPr="00BD5199">
              <w:rPr>
                <w:rFonts w:ascii="Times New Roman" w:eastAsia="Times New Roman" w:hAnsi="Times New Roman" w:cs="Times New Roman"/>
                <w:sz w:val="24"/>
              </w:rPr>
              <w:t>здоров’я</w:t>
            </w:r>
            <w:r w:rsidRPr="00BD5199">
              <w:rPr>
                <w:rFonts w:ascii="Times New Roman" w:eastAsia="Times New Roman" w:hAnsi="Times New Roman" w:cs="Times New Roman"/>
                <w:spacing w:val="-1"/>
                <w:sz w:val="24"/>
              </w:rPr>
              <w:t xml:space="preserve"> </w:t>
            </w:r>
            <w:r w:rsidRPr="00BD5199">
              <w:rPr>
                <w:rFonts w:ascii="Times New Roman" w:eastAsia="Times New Roman" w:hAnsi="Times New Roman" w:cs="Times New Roman"/>
                <w:sz w:val="24"/>
              </w:rPr>
              <w:t>для</w:t>
            </w:r>
            <w:r w:rsidRPr="00BD5199">
              <w:rPr>
                <w:rFonts w:ascii="Times New Roman" w:eastAsia="Times New Roman" w:hAnsi="Times New Roman" w:cs="Times New Roman"/>
                <w:spacing w:val="-2"/>
                <w:sz w:val="24"/>
              </w:rPr>
              <w:t xml:space="preserve"> </w:t>
            </w:r>
            <w:r w:rsidRPr="00BD5199">
              <w:rPr>
                <w:rFonts w:ascii="Times New Roman" w:eastAsia="Times New Roman" w:hAnsi="Times New Roman" w:cs="Times New Roman"/>
                <w:sz w:val="24"/>
              </w:rPr>
              <w:t>працівників</w:t>
            </w:r>
            <w:r w:rsidRPr="00BD5199">
              <w:rPr>
                <w:rFonts w:ascii="Times New Roman" w:eastAsia="Times New Roman" w:hAnsi="Times New Roman" w:cs="Times New Roman"/>
                <w:spacing w:val="1"/>
                <w:sz w:val="24"/>
              </w:rPr>
              <w:t xml:space="preserve"> </w:t>
            </w:r>
            <w:r w:rsidRPr="00BD5199">
              <w:rPr>
                <w:rFonts w:ascii="Times New Roman" w:eastAsia="Times New Roman" w:hAnsi="Times New Roman" w:cs="Times New Roman"/>
                <w:sz w:val="24"/>
              </w:rPr>
              <w:t>і</w:t>
            </w:r>
            <w:r w:rsidRPr="00BD5199">
              <w:rPr>
                <w:rFonts w:ascii="Times New Roman" w:eastAsia="Times New Roman" w:hAnsi="Times New Roman" w:cs="Times New Roman"/>
                <w:spacing w:val="-3"/>
                <w:sz w:val="24"/>
              </w:rPr>
              <w:t xml:space="preserve"> </w:t>
            </w:r>
            <w:r w:rsidRPr="00BD5199">
              <w:rPr>
                <w:rFonts w:ascii="Times New Roman" w:eastAsia="Times New Roman" w:hAnsi="Times New Roman" w:cs="Times New Roman"/>
                <w:sz w:val="24"/>
              </w:rPr>
              <w:t>учнів</w:t>
            </w:r>
            <w:r w:rsidRPr="00BD5199">
              <w:rPr>
                <w:rFonts w:ascii="Times New Roman" w:eastAsia="Times New Roman" w:hAnsi="Times New Roman" w:cs="Times New Roman"/>
                <w:spacing w:val="1"/>
                <w:sz w:val="24"/>
              </w:rPr>
              <w:t xml:space="preserve"> </w:t>
            </w:r>
            <w:r w:rsidRPr="00BD5199">
              <w:rPr>
                <w:rFonts w:ascii="Times New Roman" w:eastAsia="Times New Roman" w:hAnsi="Times New Roman" w:cs="Times New Roman"/>
                <w:sz w:val="24"/>
              </w:rPr>
              <w:t>закладу</w:t>
            </w:r>
            <w:r w:rsidRPr="00BD5199">
              <w:rPr>
                <w:rFonts w:ascii="Times New Roman" w:eastAsia="Times New Roman" w:hAnsi="Times New Roman" w:cs="Times New Roman"/>
                <w:spacing w:val="-1"/>
                <w:sz w:val="24"/>
              </w:rPr>
              <w:t xml:space="preserve"> </w:t>
            </w:r>
            <w:r w:rsidRPr="00BD5199">
              <w:rPr>
                <w:rFonts w:ascii="Times New Roman" w:eastAsia="Times New Roman" w:hAnsi="Times New Roman" w:cs="Times New Roman"/>
                <w:sz w:val="24"/>
              </w:rPr>
              <w:t>освіти</w:t>
            </w:r>
          </w:p>
        </w:tc>
        <w:tc>
          <w:tcPr>
            <w:tcW w:w="2126" w:type="dxa"/>
          </w:tcPr>
          <w:p w:rsidR="00BD5199" w:rsidRPr="00BD5199" w:rsidRDefault="00BD5199" w:rsidP="00BD5199">
            <w:pPr>
              <w:widowControl w:val="0"/>
              <w:autoSpaceDE w:val="0"/>
              <w:autoSpaceDN w:val="0"/>
              <w:rPr>
                <w:rFonts w:ascii="Times New Roman" w:eastAsia="Times New Roman" w:hAnsi="Times New Roman" w:cs="Times New Roman"/>
                <w:sz w:val="24"/>
                <w:szCs w:val="24"/>
              </w:rPr>
            </w:pPr>
            <w:r w:rsidRPr="00BD5199">
              <w:rPr>
                <w:rFonts w:ascii="Times New Roman" w:eastAsia="Times New Roman" w:hAnsi="Times New Roman" w:cs="Times New Roman"/>
                <w:sz w:val="24"/>
              </w:rPr>
              <w:t>Упродовж</w:t>
            </w:r>
            <w:r w:rsidRPr="00BD5199">
              <w:rPr>
                <w:rFonts w:ascii="Times New Roman" w:eastAsia="Times New Roman" w:hAnsi="Times New Roman" w:cs="Times New Roman"/>
                <w:spacing w:val="1"/>
                <w:sz w:val="24"/>
              </w:rPr>
              <w:t xml:space="preserve"> </w:t>
            </w:r>
            <w:r w:rsidRPr="00BD5199">
              <w:rPr>
                <w:rFonts w:ascii="Times New Roman" w:eastAsia="Times New Roman" w:hAnsi="Times New Roman" w:cs="Times New Roman"/>
                <w:sz w:val="24"/>
              </w:rPr>
              <w:t>навчального</w:t>
            </w:r>
            <w:r w:rsidRPr="00BD5199">
              <w:rPr>
                <w:rFonts w:ascii="Times New Roman" w:eastAsia="Times New Roman" w:hAnsi="Times New Roman" w:cs="Times New Roman"/>
                <w:spacing w:val="-13"/>
                <w:sz w:val="24"/>
              </w:rPr>
              <w:t xml:space="preserve"> </w:t>
            </w:r>
            <w:r w:rsidRPr="00BD5199">
              <w:rPr>
                <w:rFonts w:ascii="Times New Roman" w:eastAsia="Times New Roman" w:hAnsi="Times New Roman" w:cs="Times New Roman"/>
                <w:sz w:val="24"/>
              </w:rPr>
              <w:t>року</w:t>
            </w:r>
          </w:p>
        </w:tc>
        <w:tc>
          <w:tcPr>
            <w:tcW w:w="1843" w:type="dxa"/>
          </w:tcPr>
          <w:p w:rsidR="00BD5199" w:rsidRPr="00BD5199" w:rsidRDefault="00BD5199" w:rsidP="00BD5199">
            <w:pPr>
              <w:widowControl w:val="0"/>
              <w:autoSpaceDE w:val="0"/>
              <w:autoSpaceDN w:val="0"/>
              <w:rPr>
                <w:rFonts w:ascii="Times New Roman" w:eastAsia="Times New Roman" w:hAnsi="Times New Roman" w:cs="Times New Roman"/>
                <w:sz w:val="24"/>
                <w:szCs w:val="24"/>
              </w:rPr>
            </w:pPr>
            <w:r w:rsidRPr="00BD5199">
              <w:rPr>
                <w:rFonts w:ascii="Times New Roman" w:eastAsia="Times New Roman" w:hAnsi="Times New Roman" w:cs="Times New Roman"/>
                <w:sz w:val="24"/>
              </w:rPr>
              <w:t>Молчанова І.В.</w:t>
            </w:r>
            <w:r w:rsidRPr="00BD5199">
              <w:rPr>
                <w:rFonts w:ascii="Times New Roman" w:eastAsia="Times New Roman" w:hAnsi="Times New Roman" w:cs="Times New Roman"/>
                <w:spacing w:val="1"/>
                <w:sz w:val="24"/>
              </w:rPr>
              <w:t xml:space="preserve"> </w:t>
            </w:r>
            <w:r w:rsidRPr="00BD5199">
              <w:rPr>
                <w:rFonts w:ascii="Times New Roman" w:eastAsia="Times New Roman" w:hAnsi="Times New Roman" w:cs="Times New Roman"/>
                <w:sz w:val="24"/>
              </w:rPr>
              <w:t>Крупко Д.А.</w:t>
            </w:r>
          </w:p>
        </w:tc>
        <w:tc>
          <w:tcPr>
            <w:tcW w:w="1948" w:type="dxa"/>
          </w:tcPr>
          <w:p w:rsidR="00BD5199" w:rsidRPr="00BD5199" w:rsidRDefault="00BD5199" w:rsidP="00BD5199">
            <w:pPr>
              <w:widowControl w:val="0"/>
              <w:autoSpaceDE w:val="0"/>
              <w:autoSpaceDN w:val="0"/>
              <w:rPr>
                <w:rFonts w:ascii="Times New Roman" w:eastAsia="Times New Roman" w:hAnsi="Times New Roman" w:cs="Times New Roman"/>
                <w:sz w:val="24"/>
                <w:szCs w:val="24"/>
              </w:rPr>
            </w:pPr>
          </w:p>
        </w:tc>
      </w:tr>
      <w:tr w:rsidR="00BD5199" w:rsidRPr="00BD5199" w:rsidTr="00AA63D3">
        <w:tc>
          <w:tcPr>
            <w:tcW w:w="669" w:type="dxa"/>
          </w:tcPr>
          <w:p w:rsidR="00BD5199" w:rsidRPr="00AA63D3" w:rsidRDefault="00AA63D3" w:rsidP="00BD5199">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824" w:type="dxa"/>
          </w:tcPr>
          <w:p w:rsidR="00BD5199" w:rsidRPr="00BD5199" w:rsidRDefault="00BD5199" w:rsidP="00BD5199">
            <w:pPr>
              <w:widowControl w:val="0"/>
              <w:autoSpaceDE w:val="0"/>
              <w:autoSpaceDN w:val="0"/>
              <w:rPr>
                <w:rFonts w:ascii="Times New Roman" w:eastAsia="Times New Roman" w:hAnsi="Times New Roman" w:cs="Times New Roman"/>
                <w:sz w:val="24"/>
                <w:szCs w:val="24"/>
              </w:rPr>
            </w:pPr>
            <w:r w:rsidRPr="00BD5199">
              <w:rPr>
                <w:rFonts w:ascii="Times New Roman" w:eastAsia="Times New Roman" w:hAnsi="Times New Roman" w:cs="Times New Roman"/>
                <w:sz w:val="24"/>
              </w:rPr>
              <w:t>Розміщення</w:t>
            </w:r>
            <w:r w:rsidRPr="00BD5199">
              <w:rPr>
                <w:rFonts w:ascii="Times New Roman" w:eastAsia="Times New Roman" w:hAnsi="Times New Roman" w:cs="Times New Roman"/>
                <w:spacing w:val="-3"/>
                <w:sz w:val="24"/>
              </w:rPr>
              <w:t xml:space="preserve"> </w:t>
            </w:r>
            <w:r w:rsidRPr="00BD5199">
              <w:rPr>
                <w:rFonts w:ascii="Times New Roman" w:eastAsia="Times New Roman" w:hAnsi="Times New Roman" w:cs="Times New Roman"/>
                <w:sz w:val="24"/>
              </w:rPr>
              <w:t>відповідних</w:t>
            </w:r>
            <w:r w:rsidRPr="00BD5199">
              <w:rPr>
                <w:rFonts w:ascii="Times New Roman" w:eastAsia="Times New Roman" w:hAnsi="Times New Roman" w:cs="Times New Roman"/>
                <w:spacing w:val="-3"/>
                <w:sz w:val="24"/>
              </w:rPr>
              <w:t xml:space="preserve"> </w:t>
            </w:r>
            <w:r w:rsidRPr="00BD5199">
              <w:rPr>
                <w:rFonts w:ascii="Times New Roman" w:eastAsia="Times New Roman" w:hAnsi="Times New Roman" w:cs="Times New Roman"/>
                <w:sz w:val="24"/>
              </w:rPr>
              <w:t>матеріалів</w:t>
            </w:r>
            <w:r w:rsidRPr="00BD5199">
              <w:rPr>
                <w:rFonts w:ascii="Times New Roman" w:eastAsia="Times New Roman" w:hAnsi="Times New Roman" w:cs="Times New Roman"/>
                <w:spacing w:val="-2"/>
                <w:sz w:val="24"/>
              </w:rPr>
              <w:t xml:space="preserve"> </w:t>
            </w:r>
            <w:r w:rsidRPr="00BD5199">
              <w:rPr>
                <w:rFonts w:ascii="Times New Roman" w:eastAsia="Times New Roman" w:hAnsi="Times New Roman" w:cs="Times New Roman"/>
                <w:sz w:val="24"/>
              </w:rPr>
              <w:t>на</w:t>
            </w:r>
            <w:r w:rsidRPr="00BD5199">
              <w:rPr>
                <w:rFonts w:ascii="Times New Roman" w:eastAsia="Times New Roman" w:hAnsi="Times New Roman" w:cs="Times New Roman"/>
                <w:spacing w:val="-5"/>
                <w:sz w:val="24"/>
              </w:rPr>
              <w:t xml:space="preserve"> </w:t>
            </w:r>
            <w:r w:rsidRPr="00BD5199">
              <w:rPr>
                <w:rFonts w:ascii="Times New Roman" w:eastAsia="Times New Roman" w:hAnsi="Times New Roman" w:cs="Times New Roman"/>
                <w:sz w:val="24"/>
              </w:rPr>
              <w:t>шкільному</w:t>
            </w:r>
            <w:r w:rsidRPr="00BD5199">
              <w:rPr>
                <w:rFonts w:ascii="Times New Roman" w:eastAsia="Times New Roman" w:hAnsi="Times New Roman" w:cs="Times New Roman"/>
                <w:spacing w:val="5"/>
                <w:sz w:val="24"/>
              </w:rPr>
              <w:t xml:space="preserve"> </w:t>
            </w:r>
            <w:r w:rsidR="007C0744">
              <w:rPr>
                <w:rFonts w:ascii="Times New Roman" w:eastAsia="Times New Roman" w:hAnsi="Times New Roman" w:cs="Times New Roman"/>
                <w:sz w:val="24"/>
              </w:rPr>
              <w:t>веб</w:t>
            </w:r>
            <w:r w:rsidRPr="00BD5199">
              <w:rPr>
                <w:rFonts w:ascii="Times New Roman" w:eastAsia="Times New Roman" w:hAnsi="Times New Roman" w:cs="Times New Roman"/>
                <w:sz w:val="24"/>
              </w:rPr>
              <w:t>сайті</w:t>
            </w:r>
          </w:p>
        </w:tc>
        <w:tc>
          <w:tcPr>
            <w:tcW w:w="2126" w:type="dxa"/>
          </w:tcPr>
          <w:p w:rsidR="00BD5199" w:rsidRPr="00BD5199" w:rsidRDefault="00BD5199" w:rsidP="00BD5199">
            <w:pPr>
              <w:widowControl w:val="0"/>
              <w:autoSpaceDE w:val="0"/>
              <w:autoSpaceDN w:val="0"/>
              <w:rPr>
                <w:rFonts w:ascii="Times New Roman" w:eastAsia="Times New Roman" w:hAnsi="Times New Roman" w:cs="Times New Roman"/>
                <w:sz w:val="24"/>
                <w:szCs w:val="24"/>
              </w:rPr>
            </w:pPr>
            <w:r w:rsidRPr="00BD5199">
              <w:rPr>
                <w:rFonts w:ascii="Times New Roman" w:eastAsia="Times New Roman" w:hAnsi="Times New Roman" w:cs="Times New Roman"/>
                <w:sz w:val="24"/>
              </w:rPr>
              <w:t>Упродовж</w:t>
            </w:r>
            <w:r w:rsidRPr="00BD5199">
              <w:rPr>
                <w:rFonts w:ascii="Times New Roman" w:eastAsia="Times New Roman" w:hAnsi="Times New Roman" w:cs="Times New Roman"/>
                <w:spacing w:val="1"/>
                <w:sz w:val="24"/>
              </w:rPr>
              <w:t xml:space="preserve"> </w:t>
            </w:r>
            <w:r w:rsidRPr="00BD5199">
              <w:rPr>
                <w:rFonts w:ascii="Times New Roman" w:eastAsia="Times New Roman" w:hAnsi="Times New Roman" w:cs="Times New Roman"/>
                <w:sz w:val="24"/>
              </w:rPr>
              <w:t>навчального</w:t>
            </w:r>
            <w:r w:rsidRPr="00BD5199">
              <w:rPr>
                <w:rFonts w:ascii="Times New Roman" w:eastAsia="Times New Roman" w:hAnsi="Times New Roman" w:cs="Times New Roman"/>
                <w:spacing w:val="-13"/>
                <w:sz w:val="24"/>
              </w:rPr>
              <w:t xml:space="preserve"> </w:t>
            </w:r>
            <w:r w:rsidRPr="00BD5199">
              <w:rPr>
                <w:rFonts w:ascii="Times New Roman" w:eastAsia="Times New Roman" w:hAnsi="Times New Roman" w:cs="Times New Roman"/>
                <w:sz w:val="24"/>
              </w:rPr>
              <w:t>року</w:t>
            </w:r>
          </w:p>
        </w:tc>
        <w:tc>
          <w:tcPr>
            <w:tcW w:w="1843" w:type="dxa"/>
          </w:tcPr>
          <w:p w:rsidR="00BD5199" w:rsidRPr="00BD5199" w:rsidRDefault="00BD5199" w:rsidP="00BD5199">
            <w:pPr>
              <w:widowControl w:val="0"/>
              <w:autoSpaceDE w:val="0"/>
              <w:autoSpaceDN w:val="0"/>
              <w:rPr>
                <w:rFonts w:ascii="Times New Roman" w:eastAsia="Times New Roman" w:hAnsi="Times New Roman" w:cs="Times New Roman"/>
                <w:sz w:val="24"/>
                <w:szCs w:val="24"/>
              </w:rPr>
            </w:pPr>
            <w:r w:rsidRPr="00BD5199">
              <w:rPr>
                <w:rFonts w:ascii="Times New Roman" w:eastAsia="Times New Roman" w:hAnsi="Times New Roman" w:cs="Times New Roman"/>
                <w:sz w:val="24"/>
                <w:szCs w:val="24"/>
              </w:rPr>
              <w:t>Рудай О.Г.</w:t>
            </w:r>
          </w:p>
        </w:tc>
        <w:tc>
          <w:tcPr>
            <w:tcW w:w="1948" w:type="dxa"/>
          </w:tcPr>
          <w:p w:rsidR="00BD5199" w:rsidRPr="00BD5199" w:rsidRDefault="00BD5199" w:rsidP="00BD5199">
            <w:pPr>
              <w:widowControl w:val="0"/>
              <w:autoSpaceDE w:val="0"/>
              <w:autoSpaceDN w:val="0"/>
              <w:rPr>
                <w:rFonts w:ascii="Times New Roman" w:eastAsia="Times New Roman" w:hAnsi="Times New Roman" w:cs="Times New Roman"/>
                <w:sz w:val="24"/>
                <w:szCs w:val="24"/>
              </w:rPr>
            </w:pPr>
          </w:p>
        </w:tc>
      </w:tr>
      <w:tr w:rsidR="00BD5199" w:rsidRPr="00BD5199" w:rsidTr="00AA63D3">
        <w:tc>
          <w:tcPr>
            <w:tcW w:w="669" w:type="dxa"/>
          </w:tcPr>
          <w:p w:rsidR="00BD5199" w:rsidRPr="00AA63D3" w:rsidRDefault="00AA63D3" w:rsidP="00BD5199">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824" w:type="dxa"/>
          </w:tcPr>
          <w:p w:rsidR="00BD5199" w:rsidRPr="00BD5199" w:rsidRDefault="00BD5199" w:rsidP="00BD5199">
            <w:pPr>
              <w:widowControl w:val="0"/>
              <w:autoSpaceDE w:val="0"/>
              <w:autoSpaceDN w:val="0"/>
              <w:rPr>
                <w:rFonts w:ascii="Times New Roman" w:eastAsia="Times New Roman" w:hAnsi="Times New Roman" w:cs="Times New Roman"/>
                <w:sz w:val="24"/>
                <w:szCs w:val="24"/>
              </w:rPr>
            </w:pPr>
            <w:r w:rsidRPr="00BD5199">
              <w:rPr>
                <w:rFonts w:ascii="Times New Roman" w:eastAsia="Times New Roman" w:hAnsi="Times New Roman" w:cs="Times New Roman"/>
                <w:sz w:val="24"/>
              </w:rPr>
              <w:t>Консультації</w:t>
            </w:r>
            <w:r w:rsidRPr="00BD5199">
              <w:rPr>
                <w:rFonts w:ascii="Times New Roman" w:eastAsia="Times New Roman" w:hAnsi="Times New Roman" w:cs="Times New Roman"/>
                <w:spacing w:val="-6"/>
                <w:sz w:val="24"/>
              </w:rPr>
              <w:t xml:space="preserve"> </w:t>
            </w:r>
            <w:r w:rsidRPr="00BD5199">
              <w:rPr>
                <w:rFonts w:ascii="Times New Roman" w:eastAsia="Times New Roman" w:hAnsi="Times New Roman" w:cs="Times New Roman"/>
                <w:sz w:val="24"/>
              </w:rPr>
              <w:t>для</w:t>
            </w:r>
            <w:r w:rsidRPr="00BD5199">
              <w:rPr>
                <w:rFonts w:ascii="Times New Roman" w:eastAsia="Times New Roman" w:hAnsi="Times New Roman" w:cs="Times New Roman"/>
                <w:spacing w:val="-4"/>
                <w:sz w:val="24"/>
              </w:rPr>
              <w:t xml:space="preserve"> </w:t>
            </w:r>
            <w:r w:rsidRPr="00BD5199">
              <w:rPr>
                <w:rFonts w:ascii="Times New Roman" w:eastAsia="Times New Roman" w:hAnsi="Times New Roman" w:cs="Times New Roman"/>
                <w:sz w:val="24"/>
              </w:rPr>
              <w:t>батьків</w:t>
            </w:r>
            <w:r w:rsidRPr="00BD5199">
              <w:rPr>
                <w:rFonts w:ascii="Times New Roman" w:eastAsia="Times New Roman" w:hAnsi="Times New Roman" w:cs="Times New Roman"/>
                <w:spacing w:val="-2"/>
                <w:sz w:val="24"/>
              </w:rPr>
              <w:t xml:space="preserve"> </w:t>
            </w:r>
            <w:r w:rsidRPr="00BD5199">
              <w:rPr>
                <w:rFonts w:ascii="Times New Roman" w:eastAsia="Times New Roman" w:hAnsi="Times New Roman" w:cs="Times New Roman"/>
                <w:sz w:val="24"/>
              </w:rPr>
              <w:t>учнів</w:t>
            </w:r>
            <w:r w:rsidRPr="00BD5199">
              <w:rPr>
                <w:rFonts w:ascii="Times New Roman" w:eastAsia="Times New Roman" w:hAnsi="Times New Roman" w:cs="Times New Roman"/>
                <w:spacing w:val="-2"/>
                <w:sz w:val="24"/>
              </w:rPr>
              <w:t xml:space="preserve"> </w:t>
            </w:r>
            <w:r w:rsidRPr="00BD5199">
              <w:rPr>
                <w:rFonts w:ascii="Times New Roman" w:eastAsia="Times New Roman" w:hAnsi="Times New Roman" w:cs="Times New Roman"/>
                <w:sz w:val="24"/>
              </w:rPr>
              <w:t>з</w:t>
            </w:r>
            <w:r w:rsidRPr="00BD5199">
              <w:rPr>
                <w:rFonts w:ascii="Times New Roman" w:eastAsia="Times New Roman" w:hAnsi="Times New Roman" w:cs="Times New Roman"/>
                <w:spacing w:val="-3"/>
                <w:sz w:val="24"/>
              </w:rPr>
              <w:t xml:space="preserve"> </w:t>
            </w:r>
            <w:r w:rsidRPr="00BD5199">
              <w:rPr>
                <w:rFonts w:ascii="Times New Roman" w:eastAsia="Times New Roman" w:hAnsi="Times New Roman" w:cs="Times New Roman"/>
                <w:sz w:val="24"/>
              </w:rPr>
              <w:t>питань</w:t>
            </w:r>
            <w:r w:rsidRPr="00BD5199">
              <w:rPr>
                <w:rFonts w:ascii="Times New Roman" w:eastAsia="Times New Roman" w:hAnsi="Times New Roman" w:cs="Times New Roman"/>
                <w:spacing w:val="-4"/>
                <w:sz w:val="24"/>
              </w:rPr>
              <w:t xml:space="preserve"> </w:t>
            </w:r>
            <w:r w:rsidRPr="00BD5199">
              <w:rPr>
                <w:rFonts w:ascii="Times New Roman" w:eastAsia="Times New Roman" w:hAnsi="Times New Roman" w:cs="Times New Roman"/>
                <w:sz w:val="24"/>
              </w:rPr>
              <w:t>фізичного</w:t>
            </w:r>
            <w:r w:rsidRPr="00BD5199">
              <w:rPr>
                <w:rFonts w:ascii="Times New Roman" w:eastAsia="Times New Roman" w:hAnsi="Times New Roman" w:cs="Times New Roman"/>
                <w:spacing w:val="-4"/>
                <w:sz w:val="24"/>
              </w:rPr>
              <w:t xml:space="preserve"> </w:t>
            </w:r>
            <w:r w:rsidRPr="00BD5199">
              <w:rPr>
                <w:rFonts w:ascii="Times New Roman" w:eastAsia="Times New Roman" w:hAnsi="Times New Roman" w:cs="Times New Roman"/>
                <w:sz w:val="24"/>
              </w:rPr>
              <w:t>виховання</w:t>
            </w:r>
            <w:r w:rsidRPr="00BD5199">
              <w:rPr>
                <w:rFonts w:ascii="Times New Roman" w:eastAsia="Times New Roman" w:hAnsi="Times New Roman" w:cs="Times New Roman"/>
                <w:spacing w:val="-3"/>
                <w:sz w:val="24"/>
              </w:rPr>
              <w:t xml:space="preserve"> </w:t>
            </w:r>
            <w:r w:rsidRPr="00BD5199">
              <w:rPr>
                <w:rFonts w:ascii="Times New Roman" w:eastAsia="Times New Roman" w:hAnsi="Times New Roman" w:cs="Times New Roman"/>
                <w:sz w:val="24"/>
              </w:rPr>
              <w:t>дітей</w:t>
            </w:r>
            <w:r w:rsidRPr="00BD5199">
              <w:rPr>
                <w:rFonts w:ascii="Times New Roman" w:eastAsia="Times New Roman" w:hAnsi="Times New Roman" w:cs="Times New Roman"/>
                <w:spacing w:val="-2"/>
                <w:sz w:val="24"/>
              </w:rPr>
              <w:t xml:space="preserve"> </w:t>
            </w:r>
            <w:r w:rsidRPr="00BD5199">
              <w:rPr>
                <w:rFonts w:ascii="Times New Roman" w:eastAsia="Times New Roman" w:hAnsi="Times New Roman" w:cs="Times New Roman"/>
                <w:sz w:val="24"/>
              </w:rPr>
              <w:t>в</w:t>
            </w:r>
            <w:r w:rsidRPr="00BD5199">
              <w:rPr>
                <w:rFonts w:ascii="Times New Roman" w:eastAsia="Times New Roman" w:hAnsi="Times New Roman" w:cs="Times New Roman"/>
                <w:spacing w:val="-2"/>
                <w:sz w:val="24"/>
              </w:rPr>
              <w:t xml:space="preserve"> </w:t>
            </w:r>
            <w:r w:rsidRPr="00BD5199">
              <w:rPr>
                <w:rFonts w:ascii="Times New Roman" w:eastAsia="Times New Roman" w:hAnsi="Times New Roman" w:cs="Times New Roman"/>
                <w:sz w:val="24"/>
              </w:rPr>
              <w:t>сім’ї,</w:t>
            </w:r>
            <w:r w:rsidRPr="00BD5199">
              <w:rPr>
                <w:rFonts w:ascii="Times New Roman" w:eastAsia="Times New Roman" w:hAnsi="Times New Roman" w:cs="Times New Roman"/>
                <w:spacing w:val="-57"/>
                <w:sz w:val="24"/>
              </w:rPr>
              <w:t xml:space="preserve"> </w:t>
            </w:r>
            <w:r w:rsidRPr="00BD5199">
              <w:rPr>
                <w:rFonts w:ascii="Times New Roman" w:eastAsia="Times New Roman" w:hAnsi="Times New Roman" w:cs="Times New Roman"/>
                <w:sz w:val="24"/>
              </w:rPr>
              <w:t>загартування</w:t>
            </w:r>
            <w:r w:rsidRPr="00BD5199">
              <w:rPr>
                <w:rFonts w:ascii="Times New Roman" w:eastAsia="Times New Roman" w:hAnsi="Times New Roman" w:cs="Times New Roman"/>
                <w:spacing w:val="-1"/>
                <w:sz w:val="24"/>
              </w:rPr>
              <w:t xml:space="preserve"> </w:t>
            </w:r>
            <w:r w:rsidRPr="00BD5199">
              <w:rPr>
                <w:rFonts w:ascii="Times New Roman" w:eastAsia="Times New Roman" w:hAnsi="Times New Roman" w:cs="Times New Roman"/>
                <w:sz w:val="24"/>
              </w:rPr>
              <w:t>і</w:t>
            </w:r>
            <w:r w:rsidRPr="00BD5199">
              <w:rPr>
                <w:rFonts w:ascii="Times New Roman" w:eastAsia="Times New Roman" w:hAnsi="Times New Roman" w:cs="Times New Roman"/>
                <w:spacing w:val="-3"/>
                <w:sz w:val="24"/>
              </w:rPr>
              <w:t xml:space="preserve"> </w:t>
            </w:r>
            <w:r w:rsidRPr="00BD5199">
              <w:rPr>
                <w:rFonts w:ascii="Times New Roman" w:eastAsia="Times New Roman" w:hAnsi="Times New Roman" w:cs="Times New Roman"/>
                <w:sz w:val="24"/>
              </w:rPr>
              <w:t>укріплення здоров’я</w:t>
            </w:r>
          </w:p>
        </w:tc>
        <w:tc>
          <w:tcPr>
            <w:tcW w:w="2126" w:type="dxa"/>
          </w:tcPr>
          <w:p w:rsidR="00BD5199" w:rsidRPr="00BD5199" w:rsidRDefault="00BD5199" w:rsidP="00BD5199">
            <w:pPr>
              <w:widowControl w:val="0"/>
              <w:autoSpaceDE w:val="0"/>
              <w:autoSpaceDN w:val="0"/>
              <w:rPr>
                <w:rFonts w:ascii="Times New Roman" w:eastAsia="Times New Roman" w:hAnsi="Times New Roman" w:cs="Times New Roman"/>
                <w:sz w:val="24"/>
                <w:szCs w:val="24"/>
              </w:rPr>
            </w:pPr>
            <w:r w:rsidRPr="00BD5199">
              <w:rPr>
                <w:rFonts w:ascii="Times New Roman" w:eastAsia="Times New Roman" w:hAnsi="Times New Roman" w:cs="Times New Roman"/>
                <w:sz w:val="24"/>
              </w:rPr>
              <w:t>Упродовж</w:t>
            </w:r>
            <w:r w:rsidRPr="00BD5199">
              <w:rPr>
                <w:rFonts w:ascii="Times New Roman" w:eastAsia="Times New Roman" w:hAnsi="Times New Roman" w:cs="Times New Roman"/>
                <w:spacing w:val="1"/>
                <w:sz w:val="24"/>
              </w:rPr>
              <w:t xml:space="preserve"> </w:t>
            </w:r>
            <w:r w:rsidRPr="00BD5199">
              <w:rPr>
                <w:rFonts w:ascii="Times New Roman" w:eastAsia="Times New Roman" w:hAnsi="Times New Roman" w:cs="Times New Roman"/>
                <w:sz w:val="24"/>
              </w:rPr>
              <w:t>навчального</w:t>
            </w:r>
            <w:r w:rsidRPr="00BD5199">
              <w:rPr>
                <w:rFonts w:ascii="Times New Roman" w:eastAsia="Times New Roman" w:hAnsi="Times New Roman" w:cs="Times New Roman"/>
                <w:spacing w:val="-13"/>
                <w:sz w:val="24"/>
              </w:rPr>
              <w:t xml:space="preserve"> </w:t>
            </w:r>
            <w:r w:rsidRPr="00BD5199">
              <w:rPr>
                <w:rFonts w:ascii="Times New Roman" w:eastAsia="Times New Roman" w:hAnsi="Times New Roman" w:cs="Times New Roman"/>
                <w:sz w:val="24"/>
              </w:rPr>
              <w:t>року</w:t>
            </w:r>
          </w:p>
        </w:tc>
        <w:tc>
          <w:tcPr>
            <w:tcW w:w="1843" w:type="dxa"/>
          </w:tcPr>
          <w:p w:rsidR="00BD5199" w:rsidRPr="00BD5199" w:rsidRDefault="00BD5199" w:rsidP="00BD5199">
            <w:pPr>
              <w:widowControl w:val="0"/>
              <w:autoSpaceDE w:val="0"/>
              <w:autoSpaceDN w:val="0"/>
              <w:rPr>
                <w:rFonts w:ascii="Times New Roman" w:eastAsia="Times New Roman" w:hAnsi="Times New Roman" w:cs="Times New Roman"/>
                <w:sz w:val="24"/>
                <w:szCs w:val="24"/>
              </w:rPr>
            </w:pPr>
            <w:r w:rsidRPr="00BD5199">
              <w:rPr>
                <w:rFonts w:ascii="Times New Roman" w:eastAsia="Times New Roman" w:hAnsi="Times New Roman" w:cs="Times New Roman"/>
                <w:sz w:val="24"/>
              </w:rPr>
              <w:t>Молчанова І.В.</w:t>
            </w:r>
            <w:r w:rsidRPr="00BD5199">
              <w:rPr>
                <w:rFonts w:ascii="Times New Roman" w:eastAsia="Times New Roman" w:hAnsi="Times New Roman" w:cs="Times New Roman"/>
                <w:spacing w:val="1"/>
                <w:sz w:val="24"/>
              </w:rPr>
              <w:t xml:space="preserve"> </w:t>
            </w:r>
            <w:r w:rsidRPr="00BD5199">
              <w:rPr>
                <w:rFonts w:ascii="Times New Roman" w:eastAsia="Times New Roman" w:hAnsi="Times New Roman" w:cs="Times New Roman"/>
                <w:sz w:val="24"/>
              </w:rPr>
              <w:t>Крупко Д.А.</w:t>
            </w:r>
          </w:p>
        </w:tc>
        <w:tc>
          <w:tcPr>
            <w:tcW w:w="1948" w:type="dxa"/>
          </w:tcPr>
          <w:p w:rsidR="00BD5199" w:rsidRPr="00BD5199" w:rsidRDefault="00BD5199" w:rsidP="00BD5199">
            <w:pPr>
              <w:widowControl w:val="0"/>
              <w:autoSpaceDE w:val="0"/>
              <w:autoSpaceDN w:val="0"/>
              <w:rPr>
                <w:rFonts w:ascii="Times New Roman" w:eastAsia="Times New Roman" w:hAnsi="Times New Roman" w:cs="Times New Roman"/>
                <w:sz w:val="24"/>
                <w:szCs w:val="24"/>
              </w:rPr>
            </w:pPr>
          </w:p>
        </w:tc>
      </w:tr>
      <w:tr w:rsidR="00BD5199" w:rsidRPr="00BD5199" w:rsidTr="00AA63D3">
        <w:tc>
          <w:tcPr>
            <w:tcW w:w="669" w:type="dxa"/>
          </w:tcPr>
          <w:p w:rsidR="00BD5199" w:rsidRPr="00AA63D3" w:rsidRDefault="00AA63D3" w:rsidP="00BD5199">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824" w:type="dxa"/>
          </w:tcPr>
          <w:p w:rsidR="00BD5199" w:rsidRPr="00BD5199" w:rsidRDefault="00BD5199" w:rsidP="00BD5199">
            <w:pPr>
              <w:widowControl w:val="0"/>
              <w:autoSpaceDE w:val="0"/>
              <w:autoSpaceDN w:val="0"/>
              <w:rPr>
                <w:rFonts w:ascii="Times New Roman" w:eastAsia="Times New Roman" w:hAnsi="Times New Roman" w:cs="Times New Roman"/>
                <w:sz w:val="24"/>
                <w:szCs w:val="24"/>
              </w:rPr>
            </w:pPr>
            <w:r w:rsidRPr="00BD5199">
              <w:rPr>
                <w:rFonts w:ascii="Times New Roman" w:eastAsia="Times New Roman" w:hAnsi="Times New Roman" w:cs="Times New Roman"/>
                <w:sz w:val="24"/>
              </w:rPr>
              <w:t>Залучення батьківської громадськості до проведення фізкультурно-оздоровчих</w:t>
            </w:r>
            <w:r w:rsidRPr="00BD5199">
              <w:rPr>
                <w:rFonts w:ascii="Times New Roman" w:eastAsia="Times New Roman" w:hAnsi="Times New Roman" w:cs="Times New Roman"/>
                <w:spacing w:val="-57"/>
                <w:sz w:val="24"/>
              </w:rPr>
              <w:t xml:space="preserve">   </w:t>
            </w:r>
            <w:r w:rsidRPr="00BD5199">
              <w:rPr>
                <w:rFonts w:ascii="Times New Roman" w:eastAsia="Times New Roman" w:hAnsi="Times New Roman" w:cs="Times New Roman"/>
                <w:sz w:val="24"/>
              </w:rPr>
              <w:t>заходів</w:t>
            </w:r>
          </w:p>
        </w:tc>
        <w:tc>
          <w:tcPr>
            <w:tcW w:w="2126" w:type="dxa"/>
          </w:tcPr>
          <w:p w:rsidR="00BD5199" w:rsidRPr="00BD5199" w:rsidRDefault="00BD5199" w:rsidP="00BD5199">
            <w:pPr>
              <w:widowControl w:val="0"/>
              <w:autoSpaceDE w:val="0"/>
              <w:autoSpaceDN w:val="0"/>
              <w:rPr>
                <w:rFonts w:ascii="Times New Roman" w:eastAsia="Times New Roman" w:hAnsi="Times New Roman" w:cs="Times New Roman"/>
                <w:sz w:val="24"/>
                <w:szCs w:val="24"/>
              </w:rPr>
            </w:pPr>
            <w:r w:rsidRPr="00BD5199">
              <w:rPr>
                <w:rFonts w:ascii="Times New Roman" w:eastAsia="Times New Roman" w:hAnsi="Times New Roman" w:cs="Times New Roman"/>
                <w:sz w:val="24"/>
              </w:rPr>
              <w:t>Упродовж</w:t>
            </w:r>
            <w:r w:rsidRPr="00BD5199">
              <w:rPr>
                <w:rFonts w:ascii="Times New Roman" w:eastAsia="Times New Roman" w:hAnsi="Times New Roman" w:cs="Times New Roman"/>
                <w:spacing w:val="1"/>
                <w:sz w:val="24"/>
              </w:rPr>
              <w:t xml:space="preserve"> </w:t>
            </w:r>
            <w:r w:rsidRPr="00BD5199">
              <w:rPr>
                <w:rFonts w:ascii="Times New Roman" w:eastAsia="Times New Roman" w:hAnsi="Times New Roman" w:cs="Times New Roman"/>
                <w:sz w:val="24"/>
              </w:rPr>
              <w:t>навчального</w:t>
            </w:r>
            <w:r w:rsidRPr="00BD5199">
              <w:rPr>
                <w:rFonts w:ascii="Times New Roman" w:eastAsia="Times New Roman" w:hAnsi="Times New Roman" w:cs="Times New Roman"/>
                <w:spacing w:val="-13"/>
                <w:sz w:val="24"/>
              </w:rPr>
              <w:t xml:space="preserve"> </w:t>
            </w:r>
            <w:r w:rsidRPr="00BD5199">
              <w:rPr>
                <w:rFonts w:ascii="Times New Roman" w:eastAsia="Times New Roman" w:hAnsi="Times New Roman" w:cs="Times New Roman"/>
                <w:sz w:val="24"/>
              </w:rPr>
              <w:t>року</w:t>
            </w:r>
          </w:p>
        </w:tc>
        <w:tc>
          <w:tcPr>
            <w:tcW w:w="1843" w:type="dxa"/>
          </w:tcPr>
          <w:p w:rsidR="00BD5199" w:rsidRPr="00BD5199" w:rsidRDefault="00AA63D3" w:rsidP="00BD5199">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Ткаченко С.Л.</w:t>
            </w:r>
          </w:p>
        </w:tc>
        <w:tc>
          <w:tcPr>
            <w:tcW w:w="1948" w:type="dxa"/>
          </w:tcPr>
          <w:p w:rsidR="00BD5199" w:rsidRPr="00BD5199" w:rsidRDefault="00BD5199" w:rsidP="00BD5199">
            <w:pPr>
              <w:widowControl w:val="0"/>
              <w:autoSpaceDE w:val="0"/>
              <w:autoSpaceDN w:val="0"/>
              <w:rPr>
                <w:rFonts w:ascii="Times New Roman" w:eastAsia="Times New Roman" w:hAnsi="Times New Roman" w:cs="Times New Roman"/>
                <w:sz w:val="24"/>
                <w:szCs w:val="24"/>
              </w:rPr>
            </w:pPr>
          </w:p>
        </w:tc>
      </w:tr>
    </w:tbl>
    <w:p w:rsidR="009C1C92" w:rsidRPr="00DF2BF6" w:rsidRDefault="00EC7D1B" w:rsidP="00DF2BF6">
      <w:pPr>
        <w:widowControl w:val="0"/>
        <w:autoSpaceDE w:val="0"/>
        <w:autoSpaceDN w:val="0"/>
        <w:adjustRightInd w:val="0"/>
        <w:spacing w:after="0" w:line="240" w:lineRule="auto"/>
        <w:rPr>
          <w:rFonts w:ascii="Times New Roman" w:eastAsia="Times New Roman" w:hAnsi="Times New Roman" w:cs="Times New Roman"/>
          <w:b/>
          <w:i/>
          <w:sz w:val="32"/>
          <w:szCs w:val="32"/>
          <w:lang w:val="uk-UA" w:eastAsia="ru-RU"/>
        </w:rPr>
      </w:pPr>
      <w:r w:rsidRPr="007C0744">
        <w:rPr>
          <w:rFonts w:ascii="Times New Roman" w:eastAsia="Times New Roman" w:hAnsi="Times New Roman" w:cs="Times New Roman"/>
          <w:b/>
          <w:i/>
          <w:sz w:val="32"/>
          <w:szCs w:val="32"/>
          <w:lang w:val="en-US" w:eastAsia="ru-RU"/>
        </w:rPr>
        <w:lastRenderedPageBreak/>
        <w:t>V</w:t>
      </w:r>
      <w:r w:rsidRPr="007C0744">
        <w:rPr>
          <w:rFonts w:ascii="Times New Roman" w:eastAsia="Times New Roman" w:hAnsi="Times New Roman" w:cs="Times New Roman"/>
          <w:b/>
          <w:i/>
          <w:sz w:val="32"/>
          <w:szCs w:val="32"/>
          <w:lang w:eastAsia="ru-RU"/>
        </w:rPr>
        <w:t>І</w:t>
      </w:r>
      <w:r w:rsidRPr="007C0744">
        <w:rPr>
          <w:rFonts w:ascii="Times New Roman" w:eastAsia="Times New Roman" w:hAnsi="Times New Roman" w:cs="Times New Roman"/>
          <w:b/>
          <w:i/>
          <w:sz w:val="32"/>
          <w:szCs w:val="32"/>
          <w:lang w:val="uk-UA" w:eastAsia="ru-RU"/>
        </w:rPr>
        <w:t>І</w:t>
      </w:r>
      <w:r w:rsidRPr="007C0744">
        <w:rPr>
          <w:rFonts w:ascii="Times New Roman" w:eastAsia="Times New Roman" w:hAnsi="Times New Roman" w:cs="Times New Roman"/>
          <w:b/>
          <w:i/>
          <w:sz w:val="32"/>
          <w:szCs w:val="32"/>
          <w:lang w:eastAsia="ru-RU"/>
        </w:rPr>
        <w:t>І.</w:t>
      </w:r>
      <w:r w:rsidRPr="007C0744">
        <w:rPr>
          <w:rFonts w:ascii="Times New Roman" w:eastAsia="Times New Roman" w:hAnsi="Times New Roman" w:cs="Times New Roman"/>
          <w:b/>
          <w:i/>
          <w:sz w:val="32"/>
          <w:szCs w:val="32"/>
          <w:lang w:val="uk-UA" w:eastAsia="ru-RU"/>
        </w:rPr>
        <w:t xml:space="preserve"> </w:t>
      </w:r>
      <w:r w:rsidR="009C1C92">
        <w:rPr>
          <w:rFonts w:ascii="Times New Roman CYR" w:eastAsia="Calibri" w:hAnsi="Times New Roman CYR" w:cs="Times New Roman CYR"/>
          <w:b/>
          <w:bCs/>
          <w:i/>
          <w:iCs/>
          <w:sz w:val="32"/>
          <w:szCs w:val="32"/>
          <w:lang w:val="uk-UA" w:eastAsia="ru-RU"/>
        </w:rPr>
        <w:t>ФІНАНСОВО-ГОСПОДАРСЬКА ДІЯЛЬНІСТЬ</w:t>
      </w:r>
    </w:p>
    <w:p w:rsidR="009C1C92" w:rsidRDefault="00DF2BF6" w:rsidP="009C1C92">
      <w:pPr>
        <w:widowControl w:val="0"/>
        <w:autoSpaceDE w:val="0"/>
        <w:autoSpaceDN w:val="0"/>
        <w:adjustRightInd w:val="0"/>
        <w:spacing w:after="0" w:line="240" w:lineRule="auto"/>
        <w:outlineLvl w:val="0"/>
        <w:rPr>
          <w:rFonts w:ascii="Times New Roman CYR" w:eastAsia="Calibri" w:hAnsi="Times New Roman CYR" w:cs="Times New Roman CYR"/>
          <w:b/>
          <w:bCs/>
          <w:i/>
          <w:iCs/>
          <w:sz w:val="28"/>
          <w:szCs w:val="28"/>
          <w:lang w:val="uk-UA" w:eastAsia="ru-RU"/>
        </w:rPr>
      </w:pPr>
      <w:r>
        <w:rPr>
          <w:rFonts w:ascii="Times New Roman CYR" w:eastAsia="Calibri" w:hAnsi="Times New Roman CYR" w:cs="Times New Roman CYR"/>
          <w:b/>
          <w:bCs/>
          <w:i/>
          <w:iCs/>
          <w:sz w:val="28"/>
          <w:szCs w:val="28"/>
          <w:lang w:val="uk-UA" w:eastAsia="ru-RU"/>
        </w:rPr>
        <w:t>8</w:t>
      </w:r>
      <w:r w:rsidR="009C1C92">
        <w:rPr>
          <w:rFonts w:ascii="Times New Roman CYR" w:eastAsia="Calibri" w:hAnsi="Times New Roman CYR" w:cs="Times New Roman CYR"/>
          <w:b/>
          <w:bCs/>
          <w:i/>
          <w:iCs/>
          <w:sz w:val="28"/>
          <w:szCs w:val="28"/>
          <w:lang w:val="uk-UA" w:eastAsia="ru-RU"/>
        </w:rPr>
        <w:t>.1. План роботи фінансової служби</w:t>
      </w:r>
    </w:p>
    <w:tbl>
      <w:tblPr>
        <w:tblW w:w="152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5"/>
        <w:gridCol w:w="425"/>
        <w:gridCol w:w="425"/>
        <w:gridCol w:w="425"/>
        <w:gridCol w:w="426"/>
        <w:gridCol w:w="2694"/>
        <w:gridCol w:w="2410"/>
      </w:tblGrid>
      <w:tr w:rsidR="009C1C92" w:rsidTr="00A05D1C">
        <w:trPr>
          <w:cantSplit/>
          <w:trHeight w:val="212"/>
        </w:trPr>
        <w:tc>
          <w:tcPr>
            <w:tcW w:w="8463" w:type="dxa"/>
            <w:vMerge w:val="restart"/>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jc w:val="center"/>
              <w:rPr>
                <w:rFonts w:ascii="Times New Roman" w:eastAsia="Calibri" w:hAnsi="Times New Roman" w:cs="Times New Roman"/>
                <w:b/>
                <w:bCs/>
                <w:i/>
                <w:iCs/>
                <w:sz w:val="24"/>
                <w:szCs w:val="24"/>
                <w:lang w:val="uk-UA" w:eastAsia="ru-RU"/>
              </w:rPr>
            </w:pPr>
            <w:r>
              <w:rPr>
                <w:rFonts w:ascii="Times New Roman" w:eastAsia="Calibri" w:hAnsi="Times New Roman" w:cs="Times New Roman"/>
                <w:b/>
                <w:bCs/>
                <w:i/>
                <w:iCs/>
                <w:sz w:val="24"/>
                <w:szCs w:val="24"/>
                <w:lang w:eastAsia="ru-RU"/>
              </w:rPr>
              <w:t>Зміст роботи</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jc w:val="center"/>
              <w:rPr>
                <w:rFonts w:ascii="Times New Roman" w:eastAsia="Calibri" w:hAnsi="Times New Roman" w:cs="Times New Roman"/>
                <w:b/>
                <w:bCs/>
                <w:i/>
                <w:iCs/>
                <w:sz w:val="24"/>
                <w:szCs w:val="24"/>
                <w:lang w:val="uk-UA" w:eastAsia="ru-RU"/>
              </w:rPr>
            </w:pPr>
            <w:r>
              <w:rPr>
                <w:rFonts w:ascii="Times New Roman" w:eastAsia="Calibri" w:hAnsi="Times New Roman" w:cs="Times New Roman"/>
                <w:b/>
                <w:bCs/>
                <w:i/>
                <w:iCs/>
                <w:sz w:val="24"/>
                <w:szCs w:val="24"/>
                <w:lang w:eastAsia="ru-RU"/>
              </w:rPr>
              <w:t>Термін викон</w:t>
            </w:r>
            <w:r>
              <w:rPr>
                <w:rFonts w:ascii="Times New Roman" w:eastAsia="Calibri" w:hAnsi="Times New Roman" w:cs="Times New Roman"/>
                <w:b/>
                <w:bCs/>
                <w:i/>
                <w:iCs/>
                <w:sz w:val="24"/>
                <w:szCs w:val="24"/>
                <w:lang w:val="uk-UA" w:eastAsia="ru-RU"/>
              </w:rPr>
              <w:t>ання</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jc w:val="center"/>
              <w:rPr>
                <w:rFonts w:ascii="Times New Roman" w:eastAsia="Calibri" w:hAnsi="Times New Roman" w:cs="Times New Roman"/>
                <w:b/>
                <w:bCs/>
                <w:i/>
                <w:iCs/>
                <w:sz w:val="24"/>
                <w:szCs w:val="24"/>
                <w:lang w:val="uk-UA" w:eastAsia="ru-RU"/>
              </w:rPr>
            </w:pPr>
            <w:r>
              <w:rPr>
                <w:rFonts w:ascii="Times New Roman" w:eastAsia="Calibri" w:hAnsi="Times New Roman" w:cs="Times New Roman"/>
                <w:b/>
                <w:bCs/>
                <w:i/>
                <w:iCs/>
                <w:sz w:val="24"/>
                <w:szCs w:val="24"/>
                <w:lang w:eastAsia="ru-RU"/>
              </w:rPr>
              <w:t>Відповідальні</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jc w:val="center"/>
              <w:rPr>
                <w:rFonts w:ascii="Times New Roman" w:eastAsia="Calibri" w:hAnsi="Times New Roman" w:cs="Times New Roman"/>
                <w:b/>
                <w:bCs/>
                <w:i/>
                <w:iCs/>
                <w:sz w:val="24"/>
                <w:szCs w:val="24"/>
                <w:lang w:val="uk-UA" w:eastAsia="ru-RU"/>
              </w:rPr>
            </w:pPr>
            <w:r>
              <w:rPr>
                <w:rFonts w:ascii="Times New Roman" w:eastAsia="Calibri" w:hAnsi="Times New Roman" w:cs="Times New Roman"/>
                <w:b/>
                <w:bCs/>
                <w:i/>
                <w:iCs/>
                <w:sz w:val="24"/>
                <w:szCs w:val="24"/>
                <w:lang w:eastAsia="ru-RU"/>
              </w:rPr>
              <w:t>Форми контр</w:t>
            </w:r>
            <w:r>
              <w:rPr>
                <w:rFonts w:ascii="Times New Roman" w:eastAsia="Calibri" w:hAnsi="Times New Roman" w:cs="Times New Roman"/>
                <w:b/>
                <w:bCs/>
                <w:i/>
                <w:iCs/>
                <w:sz w:val="24"/>
                <w:szCs w:val="24"/>
                <w:lang w:val="uk-UA" w:eastAsia="ru-RU"/>
              </w:rPr>
              <w:t>о</w:t>
            </w:r>
            <w:r>
              <w:rPr>
                <w:rFonts w:ascii="Times New Roman" w:eastAsia="Calibri" w:hAnsi="Times New Roman" w:cs="Times New Roman"/>
                <w:b/>
                <w:bCs/>
                <w:i/>
                <w:iCs/>
                <w:sz w:val="24"/>
                <w:szCs w:val="24"/>
                <w:lang w:eastAsia="ru-RU"/>
              </w:rPr>
              <w:t>лю</w:t>
            </w:r>
          </w:p>
        </w:tc>
      </w:tr>
      <w:tr w:rsidR="009C1C92" w:rsidTr="00A05D1C">
        <w:trPr>
          <w:cantSplit/>
          <w:trHeight w:val="42"/>
        </w:trPr>
        <w:tc>
          <w:tcPr>
            <w:tcW w:w="8463" w:type="dxa"/>
            <w:vMerge/>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rPr>
                <w:rFonts w:ascii="Times New Roman" w:eastAsia="Calibri" w:hAnsi="Times New Roman" w:cs="Times New Roman"/>
                <w:b/>
                <w:bCs/>
                <w:i/>
                <w:iCs/>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C1C92" w:rsidRDefault="009C1C92" w:rsidP="00A05D1C">
            <w:pPr>
              <w:spacing w:after="0" w:line="240" w:lineRule="auto"/>
              <w:rPr>
                <w:rFonts w:ascii="Times New Roman" w:eastAsia="Calibri" w:hAnsi="Times New Roman" w:cs="Times New Roman"/>
                <w:b/>
                <w:sz w:val="20"/>
                <w:szCs w:val="20"/>
                <w:lang w:val="uk-UA" w:eastAsia="ru-RU"/>
              </w:rPr>
            </w:pPr>
            <w:r>
              <w:rPr>
                <w:rFonts w:ascii="Times New Roman" w:eastAsia="Calibri" w:hAnsi="Times New Roman" w:cs="Times New Roman"/>
                <w:b/>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C1C92" w:rsidRDefault="009C1C92" w:rsidP="00A05D1C">
            <w:pPr>
              <w:spacing w:after="0" w:line="240" w:lineRule="auto"/>
              <w:rPr>
                <w:rFonts w:ascii="Times New Roman" w:eastAsia="Calibri" w:hAnsi="Times New Roman" w:cs="Times New Roman"/>
                <w:b/>
                <w:sz w:val="20"/>
                <w:szCs w:val="20"/>
                <w:lang w:val="uk-UA" w:eastAsia="ru-RU"/>
              </w:rPr>
            </w:pPr>
            <w:r>
              <w:rPr>
                <w:rFonts w:ascii="Times New Roman" w:eastAsia="Calibri" w:hAnsi="Times New Roman" w:cs="Times New Roman"/>
                <w:b/>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C1C92" w:rsidRDefault="009C1C92" w:rsidP="00A05D1C">
            <w:pPr>
              <w:spacing w:after="0" w:line="240" w:lineRule="auto"/>
              <w:rPr>
                <w:rFonts w:ascii="Times New Roman" w:eastAsia="Calibri" w:hAnsi="Times New Roman" w:cs="Times New Roman"/>
                <w:b/>
                <w:sz w:val="20"/>
                <w:szCs w:val="20"/>
                <w:lang w:val="uk-UA" w:eastAsia="ru-RU"/>
              </w:rPr>
            </w:pPr>
            <w:r>
              <w:rPr>
                <w:rFonts w:ascii="Times New Roman" w:eastAsia="Calibri" w:hAnsi="Times New Roman" w:cs="Times New Roman"/>
                <w:b/>
                <w:sz w:val="20"/>
                <w:szCs w:val="20"/>
                <w:lang w:eastAsia="ru-RU"/>
              </w:rPr>
              <w:t>3</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9C1C92" w:rsidRDefault="009C1C92" w:rsidP="00A05D1C">
            <w:pPr>
              <w:spacing w:after="0" w:line="240" w:lineRule="auto"/>
              <w:rPr>
                <w:rFonts w:ascii="Times New Roman" w:eastAsia="Calibri" w:hAnsi="Times New Roman" w:cs="Times New Roman"/>
                <w:b/>
                <w:sz w:val="20"/>
                <w:szCs w:val="20"/>
                <w:lang w:val="uk-UA" w:eastAsia="ru-RU"/>
              </w:rPr>
            </w:pPr>
            <w:r>
              <w:rPr>
                <w:rFonts w:ascii="Times New Roman" w:eastAsia="Calibri" w:hAnsi="Times New Roman" w:cs="Times New Roman"/>
                <w:b/>
                <w:sz w:val="20"/>
                <w:szCs w:val="20"/>
                <w:lang w:eastAsia="ru-RU"/>
              </w:rPr>
              <w:t>4</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rPr>
                <w:rFonts w:ascii="Times New Roman" w:eastAsia="Calibri" w:hAnsi="Times New Roman" w:cs="Times New Roman"/>
                <w:b/>
                <w:bCs/>
                <w:i/>
                <w:iCs/>
                <w:sz w:val="24"/>
                <w:szCs w:val="24"/>
                <w:lang w:val="uk-UA"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rPr>
                <w:rFonts w:ascii="Times New Roman" w:eastAsia="Calibri" w:hAnsi="Times New Roman" w:cs="Times New Roman"/>
                <w:b/>
                <w:bCs/>
                <w:i/>
                <w:iCs/>
                <w:sz w:val="24"/>
                <w:szCs w:val="24"/>
                <w:lang w:val="uk-UA" w:eastAsia="ru-RU"/>
              </w:rPr>
            </w:pP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1C92" w:rsidRDefault="009C1C92" w:rsidP="00A05D1C">
            <w:pPr>
              <w:spacing w:after="0" w:line="240" w:lineRule="auto"/>
              <w:jc w:val="center"/>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t>Вересень</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C1C92" w:rsidRDefault="009C1C92" w:rsidP="00A05D1C">
            <w:pPr>
              <w:spacing w:after="0" w:line="240" w:lineRule="auto"/>
              <w:jc w:val="both"/>
              <w:rPr>
                <w:rFonts w:ascii="Times New Roman" w:eastAsia="Calibri" w:hAnsi="Times New Roman" w:cs="Times New Roman"/>
                <w:color w:val="0000FF"/>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C1C92" w:rsidRDefault="009C1C92" w:rsidP="00A05D1C">
            <w:pPr>
              <w:spacing w:after="0" w:line="240" w:lineRule="auto"/>
              <w:jc w:val="both"/>
              <w:rPr>
                <w:rFonts w:ascii="Times New Roman" w:eastAsia="Calibri" w:hAnsi="Times New Roman" w:cs="Times New Roman"/>
                <w:color w:val="0000FF"/>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9C1C92" w:rsidRDefault="009C1C92" w:rsidP="00A05D1C">
            <w:pPr>
              <w:spacing w:after="0" w:line="240" w:lineRule="auto"/>
              <w:jc w:val="both"/>
              <w:rPr>
                <w:rFonts w:ascii="Times New Roman" w:eastAsia="Calibri" w:hAnsi="Times New Roman" w:cs="Times New Roman"/>
                <w:color w:val="0000FF"/>
                <w:sz w:val="24"/>
                <w:szCs w:val="24"/>
                <w:lang w:val="uk-UA" w:eastAsia="ru-RU"/>
              </w:rPr>
            </w:pP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Підготовка звіту ф№ 2</w:t>
            </w:r>
            <w:r>
              <w:rPr>
                <w:rFonts w:ascii="Times New Roman" w:eastAsia="Calibri" w:hAnsi="Times New Roman" w:cs="Times New Roman"/>
                <w:sz w:val="24"/>
                <w:szCs w:val="24"/>
                <w:lang w:val="uk-UA" w:eastAsia="ru-RU"/>
              </w:rPr>
              <w:t>м</w:t>
            </w:r>
            <w:r>
              <w:rPr>
                <w:rFonts w:ascii="Times New Roman" w:eastAsia="Calibri" w:hAnsi="Times New Roman" w:cs="Times New Roman"/>
                <w:sz w:val="24"/>
                <w:szCs w:val="24"/>
                <w:lang w:eastAsia="ru-RU"/>
              </w:rPr>
              <w:t>-</w:t>
            </w:r>
            <w:r>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eastAsia="ru-RU"/>
              </w:rPr>
              <w:t>місячна</w:t>
            </w:r>
            <w:r>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eastAsia="ru-RU"/>
              </w:rPr>
              <w:t xml:space="preserve"> «Про</w:t>
            </w:r>
            <w:r>
              <w:rPr>
                <w:rFonts w:ascii="Times New Roman" w:eastAsia="Calibri" w:hAnsi="Times New Roman" w:cs="Times New Roman"/>
                <w:sz w:val="24"/>
                <w:szCs w:val="24"/>
                <w:lang w:val="uk-UA" w:eastAsia="ru-RU"/>
              </w:rPr>
              <w:t xml:space="preserve"> надходження та використання коштів</w:t>
            </w:r>
            <w:r>
              <w:rPr>
                <w:rFonts w:ascii="Times New Roman" w:eastAsia="Calibri" w:hAnsi="Times New Roman" w:cs="Times New Roman"/>
                <w:sz w:val="24"/>
                <w:szCs w:val="24"/>
                <w:lang w:eastAsia="ru-RU"/>
              </w:rPr>
              <w:t xml:space="preserve"> загального фонду»</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 xml:space="preserve">Звіт </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Підготовка звіту ф№ 4-1</w:t>
            </w:r>
            <w:r>
              <w:rPr>
                <w:rFonts w:ascii="Times New Roman" w:eastAsia="Calibri" w:hAnsi="Times New Roman" w:cs="Times New Roman"/>
                <w:sz w:val="24"/>
                <w:szCs w:val="24"/>
                <w:lang w:val="uk-UA" w:eastAsia="ru-RU"/>
              </w:rPr>
              <w:t>м-(</w:t>
            </w:r>
            <w:r>
              <w:rPr>
                <w:rFonts w:ascii="Times New Roman" w:eastAsia="Calibri" w:hAnsi="Times New Roman" w:cs="Times New Roman"/>
                <w:sz w:val="24"/>
                <w:szCs w:val="24"/>
                <w:lang w:eastAsia="ru-RU"/>
              </w:rPr>
              <w:t>місячна</w:t>
            </w:r>
            <w:r>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eastAsia="ru-RU"/>
              </w:rPr>
              <w:t xml:space="preserve"> «Про надходження і використання коштів, отриманих як плата за послуги»</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 xml:space="preserve">Звіт </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Підготовка звіту ф№ 4-2</w:t>
            </w:r>
            <w:r>
              <w:rPr>
                <w:rFonts w:ascii="Times New Roman" w:eastAsia="Calibri" w:hAnsi="Times New Roman" w:cs="Times New Roman"/>
                <w:sz w:val="24"/>
                <w:szCs w:val="24"/>
                <w:lang w:val="uk-UA" w:eastAsia="ru-RU"/>
              </w:rPr>
              <w:t>м-(</w:t>
            </w:r>
            <w:r>
              <w:rPr>
                <w:rFonts w:ascii="Times New Roman" w:eastAsia="Calibri" w:hAnsi="Times New Roman" w:cs="Times New Roman"/>
                <w:sz w:val="24"/>
                <w:szCs w:val="24"/>
                <w:lang w:eastAsia="ru-RU"/>
              </w:rPr>
              <w:t>місячна</w:t>
            </w:r>
            <w:r>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eastAsia="ru-RU"/>
              </w:rPr>
              <w:t xml:space="preserve"> «Про надходження і використання коштів, отриманих за</w:t>
            </w:r>
            <w:r>
              <w:rPr>
                <w:rFonts w:ascii="Times New Roman" w:eastAsia="Calibri" w:hAnsi="Times New Roman" w:cs="Times New Roman"/>
                <w:sz w:val="24"/>
                <w:szCs w:val="24"/>
                <w:lang w:val="uk-UA" w:eastAsia="ru-RU"/>
              </w:rPr>
              <w:t xml:space="preserve"> іншими</w:t>
            </w:r>
            <w:r>
              <w:rPr>
                <w:rFonts w:ascii="Times New Roman" w:eastAsia="Calibri" w:hAnsi="Times New Roman" w:cs="Times New Roman"/>
                <w:sz w:val="24"/>
                <w:szCs w:val="24"/>
                <w:lang w:eastAsia="ru-RU"/>
              </w:rPr>
              <w:t xml:space="preserve"> джерелами власних надходжень»</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 xml:space="preserve">Звіт </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Підготовка звіту ф № 7м-(місячна) «Звіт з кредиторської та дебіторської заборгованості бюджетних установ»</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color w:val="000000"/>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 xml:space="preserve">Звіт </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Підготовка звіту ф-1ПВ «Звіт з праці»</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ind w:right="-57"/>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Сизонова Л.М. </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Звіт </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Підготовка «Звіту про наявність вільних місць (вакантних посад) та потребу в працівниках» </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Мамонтова Л.М.</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Звіт </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Роз</w:t>
            </w:r>
            <w:r>
              <w:rPr>
                <w:rFonts w:ascii="Times New Roman" w:eastAsia="Calibri" w:hAnsi="Times New Roman" w:cs="Times New Roman"/>
                <w:sz w:val="24"/>
                <w:szCs w:val="24"/>
                <w:lang w:eastAsia="ru-RU"/>
              </w:rPr>
              <w:t xml:space="preserve">рахунок авансу та підготовка платіжних доручень на перерахування єдиного внеску </w:t>
            </w:r>
            <w:r>
              <w:rPr>
                <w:rFonts w:ascii="Times New Roman" w:eastAsia="Calibri" w:hAnsi="Times New Roman" w:cs="Times New Roman"/>
                <w:sz w:val="24"/>
                <w:szCs w:val="24"/>
                <w:lang w:val="uk-UA"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Сизонова Л.М.</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 xml:space="preserve">Розрахунок </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Розрахунок заробітної плати за поточний місяць та підготовка платіжних доручень на перерахування єдиного внеску  та податка з фізичних осіб</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Сизонова Л.М.</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 xml:space="preserve">Розрахунок </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Розробка первинної документації з</w:t>
            </w:r>
            <w:r>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eastAsia="ru-RU"/>
              </w:rPr>
              <w:t xml:space="preserve"> оприбуткування матеріальних цінностей</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Сизонова Л.М.</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Накладні, акти</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Робота з постачальниками продуктів харчування</w:t>
            </w:r>
            <w:r>
              <w:rPr>
                <w:rFonts w:ascii="Times New Roman" w:eastAsia="Calibri" w:hAnsi="Times New Roman" w:cs="Times New Roman"/>
                <w:sz w:val="24"/>
                <w:szCs w:val="24"/>
                <w:lang w:val="uk-UA"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Сизонова Л.М.</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Накладні</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Підготовка оборотних відомостей з прийняття та списання товарно-матеріальних цінностей</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Сизонова Л.М.</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Оборотні відомотсті</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 xml:space="preserve">Видача довідок з нарахування заробітної плати </w:t>
            </w:r>
            <w:r>
              <w:rPr>
                <w:rFonts w:ascii="Times New Roman" w:eastAsia="Calibri" w:hAnsi="Times New Roman" w:cs="Times New Roman"/>
                <w:sz w:val="24"/>
                <w:szCs w:val="24"/>
                <w:lang w:val="uk-UA" w:eastAsia="ru-RU"/>
              </w:rPr>
              <w:t>працівн</w:t>
            </w:r>
            <w:r>
              <w:rPr>
                <w:rFonts w:ascii="Times New Roman" w:eastAsia="Calibri" w:hAnsi="Times New Roman" w:cs="Times New Roman"/>
                <w:sz w:val="24"/>
                <w:szCs w:val="24"/>
                <w:lang w:eastAsia="ru-RU"/>
              </w:rPr>
              <w:t xml:space="preserve">икам </w:t>
            </w:r>
            <w:r>
              <w:rPr>
                <w:rFonts w:ascii="Times New Roman" w:eastAsia="Calibri" w:hAnsi="Times New Roman" w:cs="Times New Roman"/>
                <w:sz w:val="24"/>
                <w:szCs w:val="24"/>
                <w:lang w:val="uk-UA" w:eastAsia="ru-RU"/>
              </w:rPr>
              <w:t xml:space="preserve"> закладу</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Сизонова Л.М.</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Довідка</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Підготовка платіжних доручень та реєстрів юридичних і фінансових забов’язань для УДК</w:t>
            </w:r>
            <w:r>
              <w:rPr>
                <w:rFonts w:ascii="Times New Roman" w:eastAsia="Calibri" w:hAnsi="Times New Roman" w:cs="Times New Roman"/>
                <w:sz w:val="24"/>
                <w:szCs w:val="24"/>
                <w:lang w:val="uk-UA" w:eastAsia="ru-RU"/>
              </w:rPr>
              <w:t>СУ</w:t>
            </w:r>
            <w:r>
              <w:rPr>
                <w:rFonts w:ascii="Times New Roman" w:eastAsia="Calibri" w:hAnsi="Times New Roman" w:cs="Times New Roman"/>
                <w:sz w:val="24"/>
                <w:szCs w:val="24"/>
                <w:lang w:eastAsia="ru-RU"/>
              </w:rPr>
              <w:t xml:space="preserve"> в м</w:t>
            </w:r>
            <w:r>
              <w:rPr>
                <w:rFonts w:ascii="Times New Roman" w:eastAsia="Calibri" w:hAnsi="Times New Roman" w:cs="Times New Roman"/>
                <w:sz w:val="24"/>
                <w:szCs w:val="24"/>
                <w:lang w:val="uk-UA" w:eastAsia="ru-RU"/>
              </w:rPr>
              <w:t>.  Куп’янську</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Сизонова Л.М.</w:t>
            </w:r>
          </w:p>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 xml:space="preserve">Доручення </w:t>
            </w:r>
          </w:p>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реєстри</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Оформлення меморіального ордеру № 1 «Накопичувальна відомість з касових операцій»</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Сизонова Л.М.</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Меморіальний ордер</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Оформлення меморіального ордеру № 2 «Накопичувальна відомість руху грошових коштів загального фонду в органах ДК</w:t>
            </w:r>
            <w:r>
              <w:rPr>
                <w:rFonts w:ascii="Times New Roman" w:eastAsia="Calibri" w:hAnsi="Times New Roman" w:cs="Times New Roman"/>
                <w:sz w:val="24"/>
                <w:szCs w:val="24"/>
                <w:lang w:val="uk-UA" w:eastAsia="ru-RU"/>
              </w:rPr>
              <w:t>СУ</w:t>
            </w:r>
            <w:r>
              <w:rPr>
                <w:rFonts w:ascii="Times New Roman" w:eastAsia="Calibri" w:hAnsi="Times New Roman" w:cs="Times New Roman"/>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Меморіальний ордер</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Оформлення меморіального ордеру № 3 «Накопичувальна відомість руху грошових коштів спеціального фонду в органах ДК</w:t>
            </w:r>
            <w:r>
              <w:rPr>
                <w:rFonts w:ascii="Times New Roman" w:eastAsia="Calibri" w:hAnsi="Times New Roman" w:cs="Times New Roman"/>
                <w:sz w:val="24"/>
                <w:szCs w:val="24"/>
                <w:lang w:val="uk-UA" w:eastAsia="ru-RU"/>
              </w:rPr>
              <w:t>СУ</w:t>
            </w:r>
            <w:r>
              <w:rPr>
                <w:rFonts w:ascii="Times New Roman" w:eastAsia="Calibri" w:hAnsi="Times New Roman" w:cs="Times New Roman"/>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Меморіальний ордер</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lastRenderedPageBreak/>
              <w:t>Оформлення меморіального ордеру № 5 «Зведення розрахункових відомостей по заробітній платі»</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Сизонова Л.М.</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Меморіальний ордер</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Оформлення меморіального ордеру № 6 «Накопичувальна відомість з розрахунків з іншими кредиторами»</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Меморіальний ордер</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Оформлення меморіального ордеру № 7  «Накопичувальна відомість за розрахунками у порядку планових платежів»</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 xml:space="preserve">Сизонова Л.М. </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Меморіальний ордер</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Оформлення меморіального ордеру № 8 «Розрахунки з підзвітними особами»</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Меморіальний ордер</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Оформлення меморіального ордеру № 9 «Накопичувальна відомість з вибуття і переміщення необоротних активів»</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Меморіальний ордер</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Оформлення меморіального ордеру № 10 «Накопичувальна відомість з вибуття і переміщення малоцінних і швидкозношуваних предметів»</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Сизонова Л.М.</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Меморіальний ордер</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Оформлення меморіального ордеру №</w:t>
            </w:r>
            <w:r>
              <w:rPr>
                <w:rFonts w:ascii="Times New Roman" w:eastAsia="Calibri" w:hAnsi="Times New Roman" w:cs="Times New Roman"/>
                <w:sz w:val="24"/>
                <w:szCs w:val="24"/>
                <w:lang w:val="uk-UA" w:eastAsia="ru-RU"/>
              </w:rPr>
              <w:t>11</w:t>
            </w:r>
            <w:r>
              <w:rPr>
                <w:rFonts w:ascii="Times New Roman" w:eastAsia="Calibri" w:hAnsi="Times New Roman" w:cs="Times New Roman"/>
                <w:sz w:val="24"/>
                <w:szCs w:val="24"/>
                <w:lang w:eastAsia="ru-RU"/>
              </w:rPr>
              <w:t xml:space="preserve"> «Зведення накопичувальних відомостей</w:t>
            </w:r>
            <w:r>
              <w:rPr>
                <w:rFonts w:ascii="Times New Roman" w:eastAsia="Calibri" w:hAnsi="Times New Roman" w:cs="Times New Roman"/>
                <w:sz w:val="24"/>
                <w:szCs w:val="24"/>
                <w:lang w:val="uk-UA" w:eastAsia="ru-RU"/>
              </w:rPr>
              <w:t xml:space="preserve"> про надходження продуктів харчування</w:t>
            </w:r>
            <w:r>
              <w:rPr>
                <w:rFonts w:ascii="Times New Roman" w:eastAsia="Calibri" w:hAnsi="Times New Roman" w:cs="Times New Roman"/>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Сизонова Л.М.</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Меморіальний ордер</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Оформлення меморіального ордеру №</w:t>
            </w:r>
            <w:r>
              <w:rPr>
                <w:rFonts w:ascii="Times New Roman" w:eastAsia="Calibri" w:hAnsi="Times New Roman" w:cs="Times New Roman"/>
                <w:sz w:val="24"/>
                <w:szCs w:val="24"/>
                <w:lang w:val="uk-UA" w:eastAsia="ru-RU"/>
              </w:rPr>
              <w:t>1</w:t>
            </w:r>
            <w:r>
              <w:rPr>
                <w:rFonts w:ascii="Times New Roman" w:eastAsia="Calibri" w:hAnsi="Times New Roman" w:cs="Times New Roman"/>
                <w:sz w:val="24"/>
                <w:szCs w:val="24"/>
                <w:lang w:eastAsia="ru-RU"/>
              </w:rPr>
              <w:t>2 «Зведення накопичувальних відомостей з  витрачання продуктів харчування»</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Сизонова Л.М.</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Меморіальний ордер</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Оформлення меморіального ордеру № 13 «Накопичувальна відомість видатків матеріалів»</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Сизонова Л.М.</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Меморіальний ордер</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Оформлення меморіального ордеру № 1</w:t>
            </w:r>
            <w:r>
              <w:rPr>
                <w:rFonts w:ascii="Times New Roman" w:eastAsia="Calibri" w:hAnsi="Times New Roman" w:cs="Times New Roman"/>
                <w:sz w:val="24"/>
                <w:szCs w:val="24"/>
                <w:lang w:val="uk-UA" w:eastAsia="ru-RU"/>
              </w:rPr>
              <w:t>4 «Накопичувальна відомість нарахування доходів спеціально фонду бюджетних установ»</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Меморіальний ордер</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Оформлення меморіального ордеру № 1</w:t>
            </w:r>
            <w:r>
              <w:rPr>
                <w:rFonts w:ascii="Times New Roman" w:eastAsia="Calibri" w:hAnsi="Times New Roman" w:cs="Times New Roman"/>
                <w:sz w:val="24"/>
                <w:szCs w:val="24"/>
                <w:lang w:val="uk-UA" w:eastAsia="ru-RU"/>
              </w:rPr>
              <w:t xml:space="preserve">7 </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Меморіальний ордер</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 xml:space="preserve">Підготовка довідок </w:t>
            </w:r>
            <w:r>
              <w:rPr>
                <w:rFonts w:ascii="Times New Roman" w:eastAsia="Calibri" w:hAnsi="Times New Roman" w:cs="Times New Roman"/>
                <w:sz w:val="24"/>
                <w:szCs w:val="24"/>
                <w:lang w:val="uk-UA" w:eastAsia="ru-RU"/>
              </w:rPr>
              <w:t>про</w:t>
            </w:r>
            <w:r>
              <w:rPr>
                <w:rFonts w:ascii="Times New Roman" w:eastAsia="Calibri" w:hAnsi="Times New Roman" w:cs="Times New Roman"/>
                <w:sz w:val="24"/>
                <w:szCs w:val="24"/>
                <w:lang w:eastAsia="ru-RU"/>
              </w:rPr>
              <w:t xml:space="preserve"> зміни до</w:t>
            </w:r>
            <w:r>
              <w:rPr>
                <w:rFonts w:ascii="Times New Roman" w:eastAsia="Calibri" w:hAnsi="Times New Roman" w:cs="Times New Roman"/>
                <w:sz w:val="24"/>
                <w:szCs w:val="24"/>
                <w:lang w:val="uk-UA" w:eastAsia="ru-RU"/>
              </w:rPr>
              <w:t xml:space="preserve"> кошторису</w:t>
            </w:r>
            <w:r>
              <w:rPr>
                <w:rFonts w:ascii="Times New Roman" w:eastAsia="Calibri" w:hAnsi="Times New Roman" w:cs="Times New Roman"/>
                <w:sz w:val="24"/>
                <w:szCs w:val="24"/>
                <w:lang w:eastAsia="ru-RU"/>
              </w:rPr>
              <w:t xml:space="preserve"> загального або спеціального фондів бюджету для </w:t>
            </w:r>
            <w:r>
              <w:rPr>
                <w:rFonts w:ascii="Times New Roman" w:eastAsia="Calibri" w:hAnsi="Times New Roman" w:cs="Times New Roman"/>
                <w:sz w:val="24"/>
                <w:szCs w:val="24"/>
                <w:lang w:val="uk-UA" w:eastAsia="ru-RU"/>
              </w:rPr>
              <w:t>Департаменту</w:t>
            </w:r>
            <w:r>
              <w:rPr>
                <w:rFonts w:ascii="Times New Roman" w:eastAsia="Calibri" w:hAnsi="Times New Roman" w:cs="Times New Roman"/>
                <w:sz w:val="24"/>
                <w:szCs w:val="24"/>
                <w:lang w:eastAsia="ru-RU"/>
              </w:rPr>
              <w:t xml:space="preserve">  науки </w:t>
            </w:r>
            <w:r>
              <w:rPr>
                <w:rFonts w:ascii="Times New Roman" w:eastAsia="Calibri" w:hAnsi="Times New Roman" w:cs="Times New Roman"/>
                <w:sz w:val="24"/>
                <w:szCs w:val="24"/>
                <w:lang w:val="uk-UA" w:eastAsia="ru-RU"/>
              </w:rPr>
              <w:t xml:space="preserve"> і освіти </w:t>
            </w:r>
            <w:r>
              <w:rPr>
                <w:rFonts w:ascii="Times New Roman" w:eastAsia="Calibri" w:hAnsi="Times New Roman" w:cs="Times New Roman"/>
                <w:sz w:val="24"/>
                <w:szCs w:val="24"/>
                <w:lang w:eastAsia="ru-RU"/>
              </w:rPr>
              <w:t>та УДК</w:t>
            </w:r>
            <w:r>
              <w:rPr>
                <w:rFonts w:ascii="Times New Roman" w:eastAsia="Calibri" w:hAnsi="Times New Roman" w:cs="Times New Roman"/>
                <w:sz w:val="24"/>
                <w:szCs w:val="24"/>
                <w:lang w:val="uk-UA" w:eastAsia="ru-RU"/>
              </w:rPr>
              <w:t xml:space="preserve">СУ м. Куп’янська </w:t>
            </w:r>
            <w:r>
              <w:rPr>
                <w:rFonts w:ascii="Times New Roman" w:eastAsia="Calibri" w:hAnsi="Times New Roman" w:cs="Times New Roman"/>
                <w:sz w:val="24"/>
                <w:szCs w:val="24"/>
                <w:lang w:eastAsia="ru-RU"/>
              </w:rPr>
              <w:t xml:space="preserve"> Харківськ</w:t>
            </w:r>
            <w:r>
              <w:rPr>
                <w:rFonts w:ascii="Times New Roman" w:eastAsia="Calibri" w:hAnsi="Times New Roman" w:cs="Times New Roman"/>
                <w:sz w:val="24"/>
                <w:szCs w:val="24"/>
                <w:lang w:val="uk-UA" w:eastAsia="ru-RU"/>
              </w:rPr>
              <w:t xml:space="preserve">ої </w:t>
            </w:r>
            <w:r>
              <w:rPr>
                <w:rFonts w:ascii="Times New Roman" w:eastAsia="Calibri" w:hAnsi="Times New Roman" w:cs="Times New Roman"/>
                <w:sz w:val="24"/>
                <w:szCs w:val="24"/>
                <w:lang w:eastAsia="ru-RU"/>
              </w:rPr>
              <w:t xml:space="preserve"> області</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 xml:space="preserve">Довідки </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Оформлення  книги «Журнал – Г</w:t>
            </w:r>
            <w:r>
              <w:rPr>
                <w:rFonts w:ascii="Times New Roman" w:eastAsia="Calibri" w:hAnsi="Times New Roman" w:cs="Times New Roman"/>
                <w:sz w:val="24"/>
                <w:szCs w:val="24"/>
                <w:lang w:val="uk-UA" w:eastAsia="ru-RU"/>
              </w:rPr>
              <w:t>о</w:t>
            </w:r>
            <w:r>
              <w:rPr>
                <w:rFonts w:ascii="Times New Roman" w:eastAsia="Calibri" w:hAnsi="Times New Roman" w:cs="Times New Roman"/>
                <w:sz w:val="24"/>
                <w:szCs w:val="24"/>
                <w:lang w:eastAsia="ru-RU"/>
              </w:rPr>
              <w:t>л</w:t>
            </w:r>
            <w:r>
              <w:rPr>
                <w:rFonts w:ascii="Times New Roman" w:eastAsia="Calibri" w:hAnsi="Times New Roman" w:cs="Times New Roman"/>
                <w:sz w:val="24"/>
                <w:szCs w:val="24"/>
                <w:lang w:val="uk-UA" w:eastAsia="ru-RU"/>
              </w:rPr>
              <w:t>о</w:t>
            </w:r>
            <w:r>
              <w:rPr>
                <w:rFonts w:ascii="Times New Roman" w:eastAsia="Calibri" w:hAnsi="Times New Roman" w:cs="Times New Roman"/>
                <w:sz w:val="24"/>
                <w:szCs w:val="24"/>
                <w:lang w:eastAsia="ru-RU"/>
              </w:rPr>
              <w:t>вна»</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Журнал</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Затвердження тарифікаційних списків</w:t>
            </w:r>
            <w:r>
              <w:rPr>
                <w:rFonts w:ascii="Times New Roman" w:eastAsia="Calibri" w:hAnsi="Times New Roman" w:cs="Times New Roman"/>
                <w:sz w:val="24"/>
                <w:szCs w:val="24"/>
                <w:lang w:val="uk-UA" w:eastAsia="ru-RU"/>
              </w:rPr>
              <w:t xml:space="preserve"> педагогічних працівників і штатного розпису </w:t>
            </w:r>
            <w:r>
              <w:rPr>
                <w:rFonts w:ascii="Times New Roman" w:eastAsia="Calibri" w:hAnsi="Times New Roman" w:cs="Times New Roman"/>
                <w:sz w:val="24"/>
                <w:szCs w:val="24"/>
                <w:lang w:eastAsia="ru-RU"/>
              </w:rPr>
              <w:t xml:space="preserve"> на </w:t>
            </w:r>
            <w:r>
              <w:rPr>
                <w:rFonts w:ascii="Times New Roman" w:eastAsia="Calibri" w:hAnsi="Times New Roman" w:cs="Times New Roman"/>
                <w:sz w:val="24"/>
                <w:szCs w:val="24"/>
                <w:lang w:val="uk-UA" w:eastAsia="ru-RU"/>
              </w:rPr>
              <w:t>2023/2024 н</w:t>
            </w:r>
            <w:r>
              <w:rPr>
                <w:rFonts w:ascii="Times New Roman" w:eastAsia="Calibri" w:hAnsi="Times New Roman" w:cs="Times New Roman"/>
                <w:sz w:val="24"/>
                <w:szCs w:val="24"/>
                <w:lang w:eastAsia="ru-RU"/>
              </w:rPr>
              <w:t>авчальний рік</w:t>
            </w:r>
            <w:r>
              <w:rPr>
                <w:rFonts w:ascii="Times New Roman" w:eastAsia="Calibri" w:hAnsi="Times New Roman" w:cs="Times New Roman"/>
                <w:sz w:val="24"/>
                <w:szCs w:val="24"/>
                <w:lang w:val="uk-UA" w:eastAsia="ru-RU"/>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Тарифікаційна комісія</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Тарифікаційні  списки</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Підготовка накопичувальної відомості по виконанню норм продуктів харчування</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Сизонова Л.М.</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Відомості</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Підготовка та здача звіту денного загальноосвітнього навчального закладу на початок 2023/2024вчального року (станом на 5 вересня ) форма ЗНЗ-1 </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Тімко М.М.</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Звіт</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Аналіз використання лімітних призначень в натуральних та грошових одиницях </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Сизонова Л.М.</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Аналіз</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shd w:val="clear" w:color="auto" w:fill="FFFFFF"/>
            <w:hideMark/>
          </w:tcPr>
          <w:p w:rsidR="009C1C92" w:rsidRDefault="009C1C92" w:rsidP="00A05D1C">
            <w:pPr>
              <w:spacing w:after="0" w:line="240" w:lineRule="auto"/>
              <w:jc w:val="center"/>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t>Жовтень</w:t>
            </w:r>
          </w:p>
        </w:tc>
        <w:tc>
          <w:tcPr>
            <w:tcW w:w="1701" w:type="dxa"/>
            <w:gridSpan w:val="4"/>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jc w:val="both"/>
              <w:rPr>
                <w:rFonts w:ascii="Times New Roman" w:eastAsia="Calibri" w:hAnsi="Times New Roman" w:cs="Times New Roman"/>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jc w:val="both"/>
              <w:rPr>
                <w:rFonts w:ascii="Times New Roman" w:eastAsia="Calibri" w:hAnsi="Times New Roman" w:cs="Times New Roman"/>
                <w:sz w:val="24"/>
                <w:szCs w:val="24"/>
                <w:lang w:val="uk-UA" w:eastAsia="ru-RU"/>
              </w:rPr>
            </w:pP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Підготовка звіту ф</w:t>
            </w:r>
            <w:r>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eastAsia="ru-RU"/>
              </w:rPr>
              <w:t>№ 2</w:t>
            </w:r>
            <w:r>
              <w:rPr>
                <w:rFonts w:ascii="Times New Roman" w:eastAsia="Calibri" w:hAnsi="Times New Roman" w:cs="Times New Roman"/>
                <w:sz w:val="24"/>
                <w:szCs w:val="24"/>
                <w:lang w:val="uk-UA" w:eastAsia="ru-RU"/>
              </w:rPr>
              <w:t>м (</w:t>
            </w:r>
            <w:r>
              <w:rPr>
                <w:rFonts w:ascii="Times New Roman" w:eastAsia="Calibri" w:hAnsi="Times New Roman" w:cs="Times New Roman"/>
                <w:sz w:val="24"/>
                <w:szCs w:val="24"/>
                <w:lang w:eastAsia="ru-RU"/>
              </w:rPr>
              <w:t>місячна та квартальна</w:t>
            </w:r>
            <w:r>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eastAsia="ru-RU"/>
              </w:rPr>
              <w:t xml:space="preserve"> «Про</w:t>
            </w:r>
            <w:r>
              <w:rPr>
                <w:rFonts w:ascii="Times New Roman" w:eastAsia="Calibri" w:hAnsi="Times New Roman" w:cs="Times New Roman"/>
                <w:sz w:val="24"/>
                <w:szCs w:val="24"/>
                <w:lang w:val="uk-UA" w:eastAsia="ru-RU"/>
              </w:rPr>
              <w:t xml:space="preserve"> надходження та використання коштів</w:t>
            </w:r>
            <w:r>
              <w:rPr>
                <w:rFonts w:ascii="Times New Roman" w:eastAsia="Calibri" w:hAnsi="Times New Roman" w:cs="Times New Roman"/>
                <w:sz w:val="24"/>
                <w:szCs w:val="24"/>
                <w:lang w:eastAsia="ru-RU"/>
              </w:rPr>
              <w:t xml:space="preserve"> загального фонду»</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 xml:space="preserve">Звіт </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lastRenderedPageBreak/>
              <w:t>Підготовка звіту ф№ 4-1</w:t>
            </w:r>
            <w:r>
              <w:rPr>
                <w:rFonts w:ascii="Times New Roman" w:eastAsia="Calibri" w:hAnsi="Times New Roman" w:cs="Times New Roman"/>
                <w:sz w:val="24"/>
                <w:szCs w:val="24"/>
                <w:lang w:val="uk-UA" w:eastAsia="ru-RU"/>
              </w:rPr>
              <w:t>м (</w:t>
            </w:r>
            <w:r>
              <w:rPr>
                <w:rFonts w:ascii="Times New Roman" w:eastAsia="Calibri" w:hAnsi="Times New Roman" w:cs="Times New Roman"/>
                <w:sz w:val="24"/>
                <w:szCs w:val="24"/>
                <w:lang w:eastAsia="ru-RU"/>
              </w:rPr>
              <w:t>місячна та квартальна</w:t>
            </w:r>
            <w:r>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eastAsia="ru-RU"/>
              </w:rPr>
              <w:t xml:space="preserve"> «Про надходження і використання коштів, отриманих як плата за послуги»</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Звіт</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Підготовка звіту ф№ 4-2</w:t>
            </w:r>
            <w:r>
              <w:rPr>
                <w:rFonts w:ascii="Times New Roman" w:eastAsia="Calibri" w:hAnsi="Times New Roman" w:cs="Times New Roman"/>
                <w:sz w:val="24"/>
                <w:szCs w:val="24"/>
                <w:lang w:val="uk-UA" w:eastAsia="ru-RU"/>
              </w:rPr>
              <w:t>м (</w:t>
            </w:r>
            <w:r>
              <w:rPr>
                <w:rFonts w:ascii="Times New Roman" w:eastAsia="Calibri" w:hAnsi="Times New Roman" w:cs="Times New Roman"/>
                <w:sz w:val="24"/>
                <w:szCs w:val="24"/>
                <w:lang w:eastAsia="ru-RU"/>
              </w:rPr>
              <w:t>місячна та квартальна</w:t>
            </w:r>
            <w:r>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eastAsia="ru-RU"/>
              </w:rPr>
              <w:t>«Про надходження і використання коштів, отриманих за</w:t>
            </w:r>
            <w:r>
              <w:rPr>
                <w:rFonts w:ascii="Times New Roman" w:eastAsia="Calibri" w:hAnsi="Times New Roman" w:cs="Times New Roman"/>
                <w:sz w:val="24"/>
                <w:szCs w:val="24"/>
                <w:lang w:val="uk-UA" w:eastAsia="ru-RU"/>
              </w:rPr>
              <w:t xml:space="preserve"> іншими</w:t>
            </w:r>
            <w:r>
              <w:rPr>
                <w:rFonts w:ascii="Times New Roman" w:eastAsia="Calibri" w:hAnsi="Times New Roman" w:cs="Times New Roman"/>
                <w:sz w:val="24"/>
                <w:szCs w:val="24"/>
                <w:lang w:eastAsia="ru-RU"/>
              </w:rPr>
              <w:t xml:space="preserve"> джерелами власних надходжень »</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Звіт</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Підготовка звіту ф№ 7</w:t>
            </w:r>
            <w:r>
              <w:rPr>
                <w:rFonts w:ascii="Times New Roman" w:eastAsia="Calibri" w:hAnsi="Times New Roman" w:cs="Times New Roman"/>
                <w:sz w:val="24"/>
                <w:szCs w:val="24"/>
                <w:lang w:val="uk-UA" w:eastAsia="ru-RU"/>
              </w:rPr>
              <w:t>м (</w:t>
            </w:r>
            <w:r>
              <w:rPr>
                <w:rFonts w:ascii="Times New Roman" w:eastAsia="Calibri" w:hAnsi="Times New Roman" w:cs="Times New Roman"/>
                <w:sz w:val="24"/>
                <w:szCs w:val="24"/>
                <w:lang w:eastAsia="ru-RU"/>
              </w:rPr>
              <w:t>місячна та квартальна</w:t>
            </w:r>
            <w:r>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eastAsia="ru-RU"/>
              </w:rPr>
              <w:t xml:space="preserve"> «Звіт</w:t>
            </w:r>
            <w:r>
              <w:rPr>
                <w:rFonts w:ascii="Times New Roman" w:eastAsia="Calibri" w:hAnsi="Times New Roman" w:cs="Times New Roman"/>
                <w:sz w:val="24"/>
                <w:szCs w:val="24"/>
                <w:lang w:val="uk-UA" w:eastAsia="ru-RU"/>
              </w:rPr>
              <w:t xml:space="preserve"> про заборгованість за бюджетними коштами</w:t>
            </w:r>
            <w:r>
              <w:rPr>
                <w:rFonts w:ascii="Times New Roman" w:eastAsia="Calibri" w:hAnsi="Times New Roman" w:cs="Times New Roman"/>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Звіт</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 xml:space="preserve">Підготовка </w:t>
            </w:r>
            <w:r>
              <w:rPr>
                <w:rFonts w:ascii="Times New Roman" w:eastAsia="Calibri" w:hAnsi="Times New Roman" w:cs="Times New Roman"/>
                <w:sz w:val="24"/>
                <w:szCs w:val="24"/>
                <w:lang w:val="uk-UA" w:eastAsia="ru-RU"/>
              </w:rPr>
              <w:t xml:space="preserve">фінансового  та бюджетного </w:t>
            </w:r>
            <w:r>
              <w:rPr>
                <w:rFonts w:ascii="Times New Roman" w:eastAsia="Calibri" w:hAnsi="Times New Roman" w:cs="Times New Roman"/>
                <w:sz w:val="24"/>
                <w:szCs w:val="24"/>
                <w:lang w:eastAsia="ru-RU"/>
              </w:rPr>
              <w:t xml:space="preserve">звіту </w:t>
            </w:r>
            <w:r>
              <w:rPr>
                <w:rFonts w:ascii="Times New Roman" w:eastAsia="Calibri" w:hAnsi="Times New Roman" w:cs="Times New Roman"/>
                <w:sz w:val="24"/>
                <w:szCs w:val="24"/>
                <w:lang w:val="uk-UA" w:eastAsia="ru-RU"/>
              </w:rPr>
              <w:t>н</w:t>
            </w:r>
            <w:r>
              <w:rPr>
                <w:rFonts w:ascii="Times New Roman" w:eastAsia="Calibri" w:hAnsi="Times New Roman" w:cs="Times New Roman"/>
                <w:sz w:val="24"/>
                <w:szCs w:val="24"/>
                <w:lang w:eastAsia="ru-RU"/>
              </w:rPr>
              <w:t xml:space="preserve">а </w:t>
            </w:r>
            <w:r>
              <w:rPr>
                <w:rFonts w:ascii="Times New Roman" w:eastAsia="Calibri" w:hAnsi="Times New Roman" w:cs="Times New Roman"/>
                <w:sz w:val="24"/>
                <w:szCs w:val="24"/>
                <w:lang w:val="uk-UA" w:eastAsia="ru-RU"/>
              </w:rPr>
              <w:t>1 жовтня 2023 року</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tc>
        <w:tc>
          <w:tcPr>
            <w:tcW w:w="2410"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Звіт</w:t>
            </w:r>
          </w:p>
          <w:p w:rsidR="009C1C92" w:rsidRDefault="009C1C92" w:rsidP="00A05D1C">
            <w:pPr>
              <w:spacing w:after="0" w:line="240" w:lineRule="auto"/>
              <w:jc w:val="both"/>
              <w:rPr>
                <w:rFonts w:ascii="Times New Roman" w:eastAsia="Calibri" w:hAnsi="Times New Roman" w:cs="Times New Roman"/>
                <w:sz w:val="24"/>
                <w:szCs w:val="24"/>
                <w:lang w:val="uk-UA" w:eastAsia="ru-RU"/>
              </w:rPr>
            </w:pP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Підготовка</w:t>
            </w:r>
            <w:r>
              <w:rPr>
                <w:rFonts w:ascii="Times New Roman" w:eastAsia="Calibri" w:hAnsi="Times New Roman" w:cs="Times New Roman"/>
                <w:sz w:val="24"/>
                <w:szCs w:val="24"/>
                <w:lang w:val="uk-UA" w:eastAsia="ru-RU"/>
              </w:rPr>
              <w:t xml:space="preserve"> фінансового звіту, </w:t>
            </w:r>
            <w:r>
              <w:rPr>
                <w:rFonts w:ascii="Times New Roman" w:eastAsia="Calibri" w:hAnsi="Times New Roman" w:cs="Times New Roman"/>
                <w:sz w:val="24"/>
                <w:szCs w:val="24"/>
                <w:lang w:eastAsia="ru-RU"/>
              </w:rPr>
              <w:t xml:space="preserve"> довідки про рух основних засобів за III квартал </w:t>
            </w:r>
            <w:r>
              <w:rPr>
                <w:rFonts w:ascii="Times New Roman" w:eastAsia="Calibri" w:hAnsi="Times New Roman" w:cs="Times New Roman"/>
                <w:sz w:val="24"/>
                <w:szCs w:val="24"/>
                <w:lang w:val="uk-UA" w:eastAsia="ru-RU"/>
              </w:rPr>
              <w:t>2023 року</w:t>
            </w:r>
            <w:r>
              <w:rPr>
                <w:rFonts w:ascii="Times New Roman" w:eastAsia="Calibri" w:hAnsi="Times New Roman" w:cs="Times New Roman"/>
                <w:sz w:val="24"/>
                <w:szCs w:val="24"/>
                <w:lang w:eastAsia="ru-RU"/>
              </w:rPr>
              <w:t xml:space="preserve"> для Управління комунального майна</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p w:rsidR="009C1C92" w:rsidRDefault="009C1C92" w:rsidP="00A05D1C">
            <w:pPr>
              <w:spacing w:after="0" w:line="240" w:lineRule="auto"/>
              <w:jc w:val="both"/>
              <w:rPr>
                <w:rFonts w:ascii="Times New Roman" w:eastAsia="Calibri" w:hAnsi="Times New Roman" w:cs="Times New Roman"/>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Звіт</w:t>
            </w:r>
          </w:p>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Довідка</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Підготовка звіту ф-1ПВ «Звіт з праці»</w:t>
            </w:r>
            <w:r>
              <w:rPr>
                <w:rFonts w:ascii="Times New Roman" w:eastAsia="Calibri" w:hAnsi="Times New Roman" w:cs="Times New Roman"/>
                <w:sz w:val="24"/>
                <w:szCs w:val="24"/>
                <w:lang w:val="uk-UA" w:eastAsia="ru-RU"/>
              </w:rPr>
              <w:t xml:space="preserve"> місячна,квартальна</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Сизонова Л.М.</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Звіт</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 xml:space="preserve">Підготовка звіту </w:t>
            </w:r>
            <w:r>
              <w:rPr>
                <w:rFonts w:ascii="Times New Roman" w:eastAsia="Calibri" w:hAnsi="Times New Roman" w:cs="Times New Roman"/>
                <w:sz w:val="24"/>
                <w:szCs w:val="24"/>
                <w:lang w:val="uk-UA" w:eastAsia="ru-RU"/>
              </w:rPr>
              <w:t>п</w:t>
            </w:r>
            <w:r>
              <w:rPr>
                <w:rFonts w:ascii="Times New Roman" w:eastAsia="Calibri" w:hAnsi="Times New Roman" w:cs="Times New Roman"/>
                <w:sz w:val="24"/>
                <w:szCs w:val="24"/>
                <w:lang w:eastAsia="ru-RU"/>
              </w:rPr>
              <w:t xml:space="preserve">о </w:t>
            </w:r>
            <w:r>
              <w:rPr>
                <w:rFonts w:ascii="Times New Roman" w:eastAsia="Calibri" w:hAnsi="Times New Roman" w:cs="Times New Roman"/>
                <w:sz w:val="24"/>
                <w:szCs w:val="24"/>
                <w:lang w:val="uk-UA" w:eastAsia="ru-RU"/>
              </w:rPr>
              <w:t>ЄСВ до ГУ ДФС України.</w:t>
            </w: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Сизонова Л.М.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Звіт</w:t>
            </w:r>
          </w:p>
        </w:tc>
      </w:tr>
      <w:tr w:rsidR="009C1C92" w:rsidTr="00A05D1C">
        <w:trPr>
          <w:trHeight w:val="1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Підготовка «Звіту про наявність вільних місць (вакантних посад) та потребу в працівниках»</w:t>
            </w: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Мамонтова Л.М.</w:t>
            </w:r>
          </w:p>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Звіт</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Розрахунок авансу та підготовка платіжних доручень на перерахування єдиного внеску</w:t>
            </w:r>
            <w:r>
              <w:rPr>
                <w:rFonts w:ascii="Times New Roman" w:eastAsia="Calibri" w:hAnsi="Times New Roman" w:cs="Times New Roman"/>
                <w:sz w:val="24"/>
                <w:szCs w:val="24"/>
                <w:lang w:val="uk-UA" w:eastAsia="ru-RU"/>
              </w:rPr>
              <w:t>,податку на прибуток з фізичних осіб.</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Сизонова Л.М.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 xml:space="preserve">Розрахунки </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 xml:space="preserve">Розрахунок заробітної плати за поточний місяць та підготовка платіжних доручень на перерахування </w:t>
            </w:r>
            <w:r>
              <w:rPr>
                <w:rFonts w:ascii="Times New Roman" w:eastAsia="Calibri" w:hAnsi="Times New Roman" w:cs="Times New Roman"/>
                <w:sz w:val="24"/>
                <w:szCs w:val="24"/>
                <w:lang w:val="uk-UA" w:eastAsia="ru-RU"/>
              </w:rPr>
              <w:t>Є</w:t>
            </w:r>
            <w:r>
              <w:rPr>
                <w:rFonts w:ascii="Times New Roman" w:eastAsia="Calibri" w:hAnsi="Times New Roman" w:cs="Times New Roman"/>
                <w:sz w:val="24"/>
                <w:szCs w:val="24"/>
                <w:lang w:eastAsia="ru-RU"/>
              </w:rPr>
              <w:t>диного внеску  та податка з фізичних осіб</w:t>
            </w: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Сизонова Л.М.</w:t>
            </w:r>
          </w:p>
        </w:tc>
        <w:tc>
          <w:tcPr>
            <w:tcW w:w="2410" w:type="dxa"/>
            <w:tcBorders>
              <w:top w:val="single" w:sz="4" w:space="0" w:color="auto"/>
              <w:left w:val="single" w:sz="4" w:space="0" w:color="auto"/>
              <w:bottom w:val="single" w:sz="4" w:space="0" w:color="auto"/>
              <w:right w:val="single" w:sz="4" w:space="0" w:color="auto"/>
            </w:tcBorders>
            <w:vAlign w:val="center"/>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Розрахунки</w:t>
            </w:r>
          </w:p>
          <w:p w:rsidR="009C1C92" w:rsidRDefault="009C1C92" w:rsidP="00A05D1C">
            <w:pPr>
              <w:spacing w:after="0" w:line="240" w:lineRule="auto"/>
              <w:jc w:val="both"/>
              <w:rPr>
                <w:rFonts w:ascii="Times New Roman" w:eastAsia="Calibri" w:hAnsi="Times New Roman" w:cs="Times New Roman"/>
                <w:sz w:val="24"/>
                <w:szCs w:val="24"/>
                <w:lang w:val="uk-UA" w:eastAsia="ru-RU"/>
              </w:rPr>
            </w:pP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 xml:space="preserve">Підготовка довідок </w:t>
            </w:r>
            <w:r>
              <w:rPr>
                <w:rFonts w:ascii="Times New Roman" w:eastAsia="Calibri" w:hAnsi="Times New Roman" w:cs="Times New Roman"/>
                <w:sz w:val="24"/>
                <w:szCs w:val="24"/>
                <w:lang w:val="uk-UA" w:eastAsia="ru-RU"/>
              </w:rPr>
              <w:t>про</w:t>
            </w:r>
            <w:r>
              <w:rPr>
                <w:rFonts w:ascii="Times New Roman" w:eastAsia="Calibri" w:hAnsi="Times New Roman" w:cs="Times New Roman"/>
                <w:sz w:val="24"/>
                <w:szCs w:val="24"/>
                <w:lang w:eastAsia="ru-RU"/>
              </w:rPr>
              <w:t xml:space="preserve"> зміни до</w:t>
            </w:r>
            <w:r>
              <w:rPr>
                <w:rFonts w:ascii="Times New Roman" w:eastAsia="Calibri" w:hAnsi="Times New Roman" w:cs="Times New Roman"/>
                <w:sz w:val="24"/>
                <w:szCs w:val="24"/>
                <w:lang w:val="uk-UA" w:eastAsia="ru-RU"/>
              </w:rPr>
              <w:t xml:space="preserve"> кошторису</w:t>
            </w:r>
            <w:r>
              <w:rPr>
                <w:rFonts w:ascii="Times New Roman" w:eastAsia="Calibri" w:hAnsi="Times New Roman" w:cs="Times New Roman"/>
                <w:sz w:val="24"/>
                <w:szCs w:val="24"/>
                <w:lang w:eastAsia="ru-RU"/>
              </w:rPr>
              <w:t xml:space="preserve"> загального або спеціального фондів бюджету для </w:t>
            </w:r>
            <w:r>
              <w:rPr>
                <w:rFonts w:ascii="Times New Roman" w:eastAsia="Calibri" w:hAnsi="Times New Roman" w:cs="Times New Roman"/>
                <w:sz w:val="24"/>
                <w:szCs w:val="24"/>
                <w:lang w:val="uk-UA" w:eastAsia="ru-RU"/>
              </w:rPr>
              <w:t>Департаменту</w:t>
            </w:r>
            <w:r>
              <w:rPr>
                <w:rFonts w:ascii="Times New Roman" w:eastAsia="Calibri" w:hAnsi="Times New Roman" w:cs="Times New Roman"/>
                <w:sz w:val="24"/>
                <w:szCs w:val="24"/>
                <w:lang w:eastAsia="ru-RU"/>
              </w:rPr>
              <w:t xml:space="preserve">  науки </w:t>
            </w:r>
            <w:r>
              <w:rPr>
                <w:rFonts w:ascii="Times New Roman" w:eastAsia="Calibri" w:hAnsi="Times New Roman" w:cs="Times New Roman"/>
                <w:sz w:val="24"/>
                <w:szCs w:val="24"/>
                <w:lang w:val="uk-UA" w:eastAsia="ru-RU"/>
              </w:rPr>
              <w:t xml:space="preserve"> і освіти </w:t>
            </w:r>
            <w:r>
              <w:rPr>
                <w:rFonts w:ascii="Times New Roman" w:eastAsia="Calibri" w:hAnsi="Times New Roman" w:cs="Times New Roman"/>
                <w:sz w:val="24"/>
                <w:szCs w:val="24"/>
                <w:lang w:eastAsia="ru-RU"/>
              </w:rPr>
              <w:t>та УДК</w:t>
            </w:r>
            <w:r>
              <w:rPr>
                <w:rFonts w:ascii="Times New Roman" w:eastAsia="Calibri" w:hAnsi="Times New Roman" w:cs="Times New Roman"/>
                <w:sz w:val="24"/>
                <w:szCs w:val="24"/>
                <w:lang w:val="uk-UA" w:eastAsia="ru-RU"/>
              </w:rPr>
              <w:t xml:space="preserve">СУ м. Куп’янська </w:t>
            </w:r>
            <w:r>
              <w:rPr>
                <w:rFonts w:ascii="Times New Roman" w:eastAsia="Calibri" w:hAnsi="Times New Roman" w:cs="Times New Roman"/>
                <w:sz w:val="24"/>
                <w:szCs w:val="24"/>
                <w:lang w:eastAsia="ru-RU"/>
              </w:rPr>
              <w:t xml:space="preserve"> Харківськ</w:t>
            </w:r>
            <w:r>
              <w:rPr>
                <w:rFonts w:ascii="Times New Roman" w:eastAsia="Calibri" w:hAnsi="Times New Roman" w:cs="Times New Roman"/>
                <w:sz w:val="24"/>
                <w:szCs w:val="24"/>
                <w:lang w:val="uk-UA" w:eastAsia="ru-RU"/>
              </w:rPr>
              <w:t xml:space="preserve">ої </w:t>
            </w:r>
            <w:r>
              <w:rPr>
                <w:rFonts w:ascii="Times New Roman" w:eastAsia="Calibri" w:hAnsi="Times New Roman" w:cs="Times New Roman"/>
                <w:sz w:val="24"/>
                <w:szCs w:val="24"/>
                <w:lang w:eastAsia="ru-RU"/>
              </w:rPr>
              <w:t xml:space="preserve"> області</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 xml:space="preserve">Довідка </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Розробка первинної документації з оприбуткування матеріальних цінностей</w:t>
            </w:r>
            <w:r>
              <w:rPr>
                <w:rFonts w:ascii="Times New Roman" w:eastAsia="Calibri" w:hAnsi="Times New Roman" w:cs="Times New Roman"/>
                <w:sz w:val="24"/>
                <w:szCs w:val="24"/>
                <w:lang w:val="uk-UA" w:eastAsia="ru-RU"/>
              </w:rPr>
              <w:t>,  продуктів харчування</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9C1C92" w:rsidRDefault="009C1C92" w:rsidP="00A05D1C">
            <w:pPr>
              <w:spacing w:after="0" w:line="240" w:lineRule="auto"/>
              <w:rPr>
                <w:rFonts w:ascii="Times New Roman" w:eastAsia="Calibri" w:hAnsi="Times New Roman" w:cs="Times New Roman"/>
                <w:sz w:val="24"/>
                <w:szCs w:val="24"/>
                <w:lang w:val="uk-UA" w:eastAsia="ru-RU"/>
              </w:rPr>
            </w:pPr>
          </w:p>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Сизонова Л.М.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Накладна </w:t>
            </w:r>
          </w:p>
          <w:p w:rsidR="009C1C92" w:rsidRDefault="009C1C92" w:rsidP="00A05D1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val="uk-UA" w:eastAsia="ru-RU"/>
              </w:rPr>
              <w:t xml:space="preserve">Акти </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 xml:space="preserve">Підготовка оборотних відомостей з прийняття та списання </w:t>
            </w:r>
            <w:r>
              <w:rPr>
                <w:rFonts w:ascii="Times New Roman" w:eastAsia="Calibri" w:hAnsi="Times New Roman" w:cs="Times New Roman"/>
                <w:sz w:val="24"/>
                <w:szCs w:val="24"/>
                <w:lang w:val="uk-UA" w:eastAsia="ru-RU"/>
              </w:rPr>
              <w:t xml:space="preserve">    товарно-матерільних цінностей</w:t>
            </w: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Сизонова Л.М.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Оборотні відомості</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 xml:space="preserve">Видача довідок з нарахування заробітної плати </w:t>
            </w:r>
            <w:r>
              <w:rPr>
                <w:rFonts w:ascii="Times New Roman" w:eastAsia="Calibri" w:hAnsi="Times New Roman" w:cs="Times New Roman"/>
                <w:sz w:val="24"/>
                <w:szCs w:val="24"/>
                <w:lang w:val="uk-UA" w:eastAsia="ru-RU"/>
              </w:rPr>
              <w:t>праців</w:t>
            </w:r>
            <w:r>
              <w:rPr>
                <w:rFonts w:ascii="Times New Roman" w:eastAsia="Calibri" w:hAnsi="Times New Roman" w:cs="Times New Roman"/>
                <w:sz w:val="24"/>
                <w:szCs w:val="24"/>
                <w:lang w:eastAsia="ru-RU"/>
              </w:rPr>
              <w:t>никам</w:t>
            </w:r>
            <w:r>
              <w:rPr>
                <w:rFonts w:ascii="Times New Roman" w:eastAsia="Calibri" w:hAnsi="Times New Roman" w:cs="Times New Roman"/>
                <w:sz w:val="24"/>
                <w:szCs w:val="24"/>
                <w:lang w:val="uk-UA" w:eastAsia="ru-RU"/>
              </w:rPr>
              <w:t xml:space="preserve">  закладу.</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 xml:space="preserve">Довідка </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 xml:space="preserve">Підготовка платіжних доручень та реєстрів юридичних і фінансових забов’язань для оплати в  УДК СУ </w:t>
            </w:r>
            <w:r>
              <w:rPr>
                <w:rFonts w:ascii="Times New Roman" w:eastAsia="Calibri" w:hAnsi="Times New Roman" w:cs="Times New Roman"/>
                <w:sz w:val="24"/>
                <w:szCs w:val="24"/>
                <w:lang w:val="uk-UA" w:eastAsia="ru-RU"/>
              </w:rPr>
              <w:t xml:space="preserve">м.Куп’янську </w:t>
            </w:r>
            <w:r>
              <w:rPr>
                <w:rFonts w:ascii="Times New Roman" w:eastAsia="Calibri" w:hAnsi="Times New Roman" w:cs="Times New Roman"/>
                <w:sz w:val="24"/>
                <w:szCs w:val="24"/>
                <w:lang w:eastAsia="ru-RU"/>
              </w:rPr>
              <w:t xml:space="preserve"> Харківськ</w:t>
            </w:r>
            <w:r>
              <w:rPr>
                <w:rFonts w:ascii="Times New Roman" w:eastAsia="Calibri" w:hAnsi="Times New Roman" w:cs="Times New Roman"/>
                <w:sz w:val="24"/>
                <w:szCs w:val="24"/>
                <w:lang w:val="uk-UA" w:eastAsia="ru-RU"/>
              </w:rPr>
              <w:t>ої</w:t>
            </w:r>
            <w:r>
              <w:rPr>
                <w:rFonts w:ascii="Times New Roman" w:eastAsia="Calibri" w:hAnsi="Times New Roman" w:cs="Times New Roman"/>
                <w:sz w:val="24"/>
                <w:szCs w:val="24"/>
                <w:lang w:eastAsia="ru-RU"/>
              </w:rPr>
              <w:t xml:space="preserve"> області</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Ліченко І.Л. </w:t>
            </w:r>
          </w:p>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Сизонова Л.М.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Платіжні доручення, реєстри</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Оформлення меморіального ордеру № 1 «Накопичувальна відомість з касових операцій»</w:t>
            </w: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Сизонова Л.М.</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Меморіальний ордер</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Оформлення меморіального ордеру № 2 «Накопичувальна відомість руху грошових коштів загального фонду в органах ДК</w:t>
            </w:r>
            <w:r>
              <w:rPr>
                <w:rFonts w:ascii="Times New Roman" w:eastAsia="Calibri" w:hAnsi="Times New Roman" w:cs="Times New Roman"/>
                <w:sz w:val="24"/>
                <w:szCs w:val="24"/>
                <w:lang w:val="uk-UA" w:eastAsia="ru-RU"/>
              </w:rPr>
              <w:t>СУ</w:t>
            </w:r>
            <w:r>
              <w:rPr>
                <w:rFonts w:ascii="Times New Roman" w:eastAsia="Calibri" w:hAnsi="Times New Roman" w:cs="Times New Roman"/>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Меморіальний ордер</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Оформлення меморіального ордеру № 3 «Накопичувальна відомість руху грошових коштів спеціального фонду в органах ДК</w:t>
            </w:r>
            <w:r>
              <w:rPr>
                <w:rFonts w:ascii="Times New Roman" w:eastAsia="Calibri" w:hAnsi="Times New Roman" w:cs="Times New Roman"/>
                <w:sz w:val="24"/>
                <w:szCs w:val="24"/>
                <w:lang w:val="uk-UA" w:eastAsia="ru-RU"/>
              </w:rPr>
              <w:t>СУ</w:t>
            </w:r>
            <w:r>
              <w:rPr>
                <w:rFonts w:ascii="Times New Roman" w:eastAsia="Calibri" w:hAnsi="Times New Roman" w:cs="Times New Roman"/>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Меморіальний ордер</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lastRenderedPageBreak/>
              <w:t>Оформлення меморіального ордеру № 5 «Зведення розрахункових відомостей по заробітній платі»</w:t>
            </w: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Меморіальний ордер</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Оформлення меморіального ордеру № 6 «Накопичувальна відомість з розрахунків з іншими кредиторами»</w:t>
            </w: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Меморіальний ордер</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Оформлення меморіального ордеру № 7  «Накопичувальна відомість за розрахунками у порядку планових платежів»</w:t>
            </w: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 xml:space="preserve">Сизонова Л.М. </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Меморіальний ордер</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Оформлення меморіального ордеру № 8 «Розрахунки з підзвітними особами»</w:t>
            </w: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Меморіальний ордер</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Оформлення меморіального ордеру № 9 «Накопичувальна відомість з вибуття і переміщення необоротних активів»</w:t>
            </w: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Меморіальний ордер</w:t>
            </w:r>
          </w:p>
        </w:tc>
      </w:tr>
      <w:tr w:rsidR="009C1C92" w:rsidTr="00A05D1C">
        <w:trPr>
          <w:trHeight w:val="4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Оформлення меморіального ордеру № 10 «Накопичувальна відомість з вибуття і переміщення малоцінних і швидкозношуваних предметів»</w:t>
            </w: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Сизонова Л.М.</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Меморіальний ордер</w:t>
            </w:r>
          </w:p>
        </w:tc>
      </w:tr>
      <w:tr w:rsidR="009C1C92" w:rsidTr="00A05D1C">
        <w:trPr>
          <w:trHeight w:val="13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Оформлення меморіального ордеру №</w:t>
            </w:r>
            <w:r>
              <w:rPr>
                <w:rFonts w:ascii="Times New Roman" w:eastAsia="Calibri" w:hAnsi="Times New Roman" w:cs="Times New Roman"/>
                <w:sz w:val="24"/>
                <w:szCs w:val="24"/>
                <w:lang w:val="uk-UA" w:eastAsia="ru-RU"/>
              </w:rPr>
              <w:t>11,</w:t>
            </w:r>
            <w:r>
              <w:rPr>
                <w:rFonts w:ascii="Times New Roman" w:eastAsia="Calibri" w:hAnsi="Times New Roman" w:cs="Times New Roman"/>
                <w:sz w:val="24"/>
                <w:szCs w:val="24"/>
                <w:lang w:eastAsia="ru-RU"/>
              </w:rPr>
              <w:t>12 «Зведення накопичувальних відомостей</w:t>
            </w:r>
            <w:r>
              <w:rPr>
                <w:rFonts w:ascii="Times New Roman" w:eastAsia="Calibri" w:hAnsi="Times New Roman" w:cs="Times New Roman"/>
                <w:sz w:val="24"/>
                <w:szCs w:val="24"/>
                <w:lang w:val="uk-UA" w:eastAsia="ru-RU"/>
              </w:rPr>
              <w:t xml:space="preserve"> про надходження продуктів харчування</w:t>
            </w:r>
            <w:r>
              <w:rPr>
                <w:rFonts w:ascii="Times New Roman" w:eastAsia="Calibri" w:hAnsi="Times New Roman" w:cs="Times New Roman"/>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Сизонова Л.М.</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Меморіальний ордер</w:t>
            </w:r>
          </w:p>
        </w:tc>
      </w:tr>
      <w:tr w:rsidR="009C1C92" w:rsidTr="00A05D1C">
        <w:trPr>
          <w:trHeight w:val="13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Оформлення меморіального ордеру №</w:t>
            </w:r>
            <w:r>
              <w:rPr>
                <w:rFonts w:ascii="Times New Roman" w:eastAsia="Calibri" w:hAnsi="Times New Roman" w:cs="Times New Roman"/>
                <w:sz w:val="24"/>
                <w:szCs w:val="24"/>
                <w:lang w:val="uk-UA" w:eastAsia="ru-RU"/>
              </w:rPr>
              <w:t>1</w:t>
            </w:r>
            <w:r>
              <w:rPr>
                <w:rFonts w:ascii="Times New Roman" w:eastAsia="Calibri" w:hAnsi="Times New Roman" w:cs="Times New Roman"/>
                <w:sz w:val="24"/>
                <w:szCs w:val="24"/>
                <w:lang w:eastAsia="ru-RU"/>
              </w:rPr>
              <w:t>2 «Зведення накопичувальних відомостей з  витрачання продуктів харчування»</w:t>
            </w: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Сизонова Л.М.</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Меморіальний ордер</w:t>
            </w:r>
          </w:p>
        </w:tc>
      </w:tr>
      <w:tr w:rsidR="009C1C92" w:rsidTr="00A05D1C">
        <w:trPr>
          <w:trHeight w:val="13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Оформлення меморіального ордеру № 13 «Накопичувальна відомість видатків матеріалів»</w:t>
            </w: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Сизонова Л.М.</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Меморіальний ордер</w:t>
            </w:r>
          </w:p>
        </w:tc>
      </w:tr>
      <w:tr w:rsidR="009C1C92" w:rsidTr="00A05D1C">
        <w:trPr>
          <w:trHeight w:val="13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Оформлення меморіального ордеру № 1</w:t>
            </w:r>
            <w:r>
              <w:rPr>
                <w:rFonts w:ascii="Times New Roman" w:eastAsia="Calibri" w:hAnsi="Times New Roman" w:cs="Times New Roman"/>
                <w:sz w:val="24"/>
                <w:szCs w:val="24"/>
                <w:lang w:val="uk-UA" w:eastAsia="ru-RU"/>
              </w:rPr>
              <w:t>4 «Накопичувальна відомість нарахування доходів спеціально фонду бюджетних установ»</w:t>
            </w: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Меморіальний ордер</w:t>
            </w:r>
          </w:p>
        </w:tc>
      </w:tr>
      <w:tr w:rsidR="009C1C92" w:rsidTr="00A05D1C">
        <w:trPr>
          <w:trHeight w:val="13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Оформлення меморіального ордеру № 1</w:t>
            </w:r>
            <w:r>
              <w:rPr>
                <w:rFonts w:ascii="Times New Roman" w:eastAsia="Calibri" w:hAnsi="Times New Roman" w:cs="Times New Roman"/>
                <w:sz w:val="24"/>
                <w:szCs w:val="24"/>
                <w:lang w:val="uk-UA" w:eastAsia="ru-RU"/>
              </w:rPr>
              <w:t xml:space="preserve">7 </w:t>
            </w: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Меморіальний ордер</w:t>
            </w:r>
          </w:p>
        </w:tc>
      </w:tr>
      <w:tr w:rsidR="009C1C92" w:rsidTr="00A05D1C">
        <w:trPr>
          <w:trHeight w:val="68"/>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Оформлення</w:t>
            </w:r>
            <w:r>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eastAsia="ru-RU"/>
              </w:rPr>
              <w:t>книги</w:t>
            </w:r>
            <w:r>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eastAsia="ru-RU"/>
              </w:rPr>
              <w:t>Журнал-Г</w:t>
            </w:r>
            <w:r>
              <w:rPr>
                <w:rFonts w:ascii="Times New Roman" w:eastAsia="Calibri" w:hAnsi="Times New Roman" w:cs="Times New Roman"/>
                <w:sz w:val="24"/>
                <w:szCs w:val="24"/>
                <w:lang w:val="uk-UA" w:eastAsia="ru-RU"/>
              </w:rPr>
              <w:t>о</w:t>
            </w:r>
            <w:r>
              <w:rPr>
                <w:rFonts w:ascii="Times New Roman" w:eastAsia="Calibri" w:hAnsi="Times New Roman" w:cs="Times New Roman"/>
                <w:sz w:val="24"/>
                <w:szCs w:val="24"/>
                <w:lang w:eastAsia="ru-RU"/>
              </w:rPr>
              <w:t>л</w:t>
            </w:r>
            <w:r>
              <w:rPr>
                <w:rFonts w:ascii="Times New Roman" w:eastAsia="Calibri" w:hAnsi="Times New Roman" w:cs="Times New Roman"/>
                <w:sz w:val="24"/>
                <w:szCs w:val="24"/>
                <w:lang w:val="uk-UA" w:eastAsia="ru-RU"/>
              </w:rPr>
              <w:t>о</w:t>
            </w:r>
            <w:r>
              <w:rPr>
                <w:rFonts w:ascii="Times New Roman" w:eastAsia="Calibri" w:hAnsi="Times New Roman" w:cs="Times New Roman"/>
                <w:sz w:val="24"/>
                <w:szCs w:val="24"/>
                <w:lang w:eastAsia="ru-RU"/>
              </w:rPr>
              <w:t>вна»</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Журнал</w:t>
            </w:r>
          </w:p>
        </w:tc>
      </w:tr>
      <w:tr w:rsidR="009C1C92" w:rsidTr="00A05D1C">
        <w:trPr>
          <w:trHeight w:val="13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Підготовка звіту</w:t>
            </w:r>
            <w:r>
              <w:rPr>
                <w:rFonts w:ascii="Times New Roman" w:eastAsia="Calibri" w:hAnsi="Times New Roman" w:cs="Times New Roman"/>
                <w:sz w:val="24"/>
                <w:szCs w:val="24"/>
                <w:lang w:val="uk-UA" w:eastAsia="ru-RU"/>
              </w:rPr>
              <w:t xml:space="preserve"> та здача</w:t>
            </w:r>
            <w:r>
              <w:rPr>
                <w:rFonts w:ascii="Times New Roman" w:eastAsia="Calibri" w:hAnsi="Times New Roman" w:cs="Times New Roman"/>
                <w:sz w:val="24"/>
                <w:szCs w:val="24"/>
                <w:lang w:eastAsia="ru-RU"/>
              </w:rPr>
              <w:t xml:space="preserve"> ф</w:t>
            </w:r>
            <w:r>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eastAsia="ru-RU"/>
              </w:rPr>
              <w:t xml:space="preserve">№ 1ДФ «Податковий розрахунок сум доходу, нарахованого (сплаченого) на користь платників податку і сум утриманого з них податку» за III квартал </w:t>
            </w:r>
            <w:r>
              <w:rPr>
                <w:rFonts w:ascii="Times New Roman" w:eastAsia="Calibri" w:hAnsi="Times New Roman" w:cs="Times New Roman"/>
                <w:sz w:val="24"/>
                <w:szCs w:val="24"/>
                <w:lang w:val="uk-UA" w:eastAsia="ru-RU"/>
              </w:rPr>
              <w:t>2023</w:t>
            </w:r>
            <w:r>
              <w:rPr>
                <w:rFonts w:ascii="Times New Roman" w:eastAsia="Calibri" w:hAnsi="Times New Roman" w:cs="Times New Roman"/>
                <w:sz w:val="24"/>
                <w:szCs w:val="24"/>
                <w:lang w:eastAsia="ru-RU"/>
              </w:rPr>
              <w:t xml:space="preserve"> року</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Податковий звіт</w:t>
            </w:r>
          </w:p>
        </w:tc>
      </w:tr>
      <w:tr w:rsidR="009C1C92" w:rsidTr="00A05D1C">
        <w:trPr>
          <w:trHeight w:val="13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Підготовка</w:t>
            </w:r>
            <w:r>
              <w:rPr>
                <w:rFonts w:ascii="Times New Roman" w:eastAsia="Calibri" w:hAnsi="Times New Roman" w:cs="Times New Roman"/>
                <w:sz w:val="24"/>
                <w:szCs w:val="24"/>
                <w:lang w:val="uk-UA" w:eastAsia="ru-RU"/>
              </w:rPr>
              <w:t xml:space="preserve"> та здача податкової звітності за 3 квартал 2023 року</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Податковий звіт</w:t>
            </w:r>
          </w:p>
        </w:tc>
      </w:tr>
      <w:tr w:rsidR="009C1C92" w:rsidTr="00A05D1C">
        <w:trPr>
          <w:trHeight w:val="13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Підготовка та здача звіту  про чисельність і склад педагогічних працівників загальноосвітніх навчальних закладів (станом на 10 жовтня 2023 року) форма              № 83-РВК</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Заступник директора з НВР Тімко М.М.</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Звіт</w:t>
            </w:r>
          </w:p>
        </w:tc>
      </w:tr>
      <w:tr w:rsidR="009C1C92" w:rsidTr="00A05D1C">
        <w:trPr>
          <w:trHeight w:val="68"/>
        </w:trPr>
        <w:tc>
          <w:tcPr>
            <w:tcW w:w="8463" w:type="dxa"/>
            <w:tcBorders>
              <w:top w:val="single" w:sz="4" w:space="0" w:color="auto"/>
              <w:left w:val="single" w:sz="4" w:space="0" w:color="auto"/>
              <w:bottom w:val="single" w:sz="4" w:space="0" w:color="auto"/>
              <w:right w:val="single" w:sz="4" w:space="0" w:color="auto"/>
            </w:tcBorders>
            <w:shd w:val="clear" w:color="auto" w:fill="FFFFFF"/>
            <w:hideMark/>
          </w:tcPr>
          <w:p w:rsidR="009C1C92" w:rsidRDefault="009C1C92" w:rsidP="00A05D1C">
            <w:pPr>
              <w:spacing w:after="0" w:line="240" w:lineRule="auto"/>
              <w:jc w:val="center"/>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t>Листопад</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color w:val="0000FF"/>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C1C92" w:rsidRDefault="009C1C92" w:rsidP="00A05D1C">
            <w:pPr>
              <w:spacing w:after="0" w:line="240" w:lineRule="auto"/>
              <w:rPr>
                <w:rFonts w:ascii="Times New Roman" w:eastAsia="Calibri" w:hAnsi="Times New Roman" w:cs="Times New Roman"/>
                <w:color w:val="0000FF"/>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1C92" w:rsidRDefault="009C1C92" w:rsidP="00A05D1C">
            <w:pPr>
              <w:spacing w:after="0" w:line="240" w:lineRule="auto"/>
              <w:jc w:val="both"/>
              <w:rPr>
                <w:rFonts w:ascii="Times New Roman" w:eastAsia="Calibri" w:hAnsi="Times New Roman" w:cs="Times New Roman"/>
                <w:color w:val="0000FF"/>
                <w:sz w:val="24"/>
                <w:szCs w:val="24"/>
                <w:lang w:val="uk-UA" w:eastAsia="ru-RU"/>
              </w:rPr>
            </w:pPr>
            <w:r>
              <w:rPr>
                <w:rFonts w:ascii="Times New Roman" w:eastAsia="Calibri" w:hAnsi="Times New Roman" w:cs="Times New Roman"/>
                <w:color w:val="0000FF"/>
                <w:sz w:val="24"/>
                <w:szCs w:val="24"/>
                <w:lang w:val="uk-UA" w:eastAsia="ru-RU"/>
              </w:rPr>
              <w:t xml:space="preserve">                                                                                                                    </w:t>
            </w:r>
          </w:p>
        </w:tc>
      </w:tr>
      <w:tr w:rsidR="009C1C92" w:rsidTr="00A05D1C">
        <w:trPr>
          <w:trHeight w:val="64"/>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Робота бухгалтерії аналогічно плану вересня</w:t>
            </w:r>
            <w:r>
              <w:rPr>
                <w:rFonts w:ascii="Times New Roman" w:eastAsia="Calibri" w:hAnsi="Times New Roman" w:cs="Times New Roman"/>
                <w:sz w:val="24"/>
                <w:szCs w:val="24"/>
                <w:lang w:val="uk-UA" w:eastAsia="ru-RU"/>
              </w:rPr>
              <w:t xml:space="preserve"> 2023 року</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Бухгалтер</w:t>
            </w:r>
            <w:r>
              <w:rPr>
                <w:rFonts w:ascii="Times New Roman" w:eastAsia="Calibri" w:hAnsi="Times New Roman" w:cs="Times New Roman"/>
                <w:sz w:val="24"/>
                <w:szCs w:val="24"/>
                <w:lang w:val="uk-UA" w:eastAsia="ru-RU"/>
              </w:rPr>
              <w:t>ська служба</w:t>
            </w:r>
          </w:p>
        </w:tc>
        <w:tc>
          <w:tcPr>
            <w:tcW w:w="2410" w:type="dxa"/>
            <w:tcBorders>
              <w:top w:val="single" w:sz="4" w:space="0" w:color="auto"/>
              <w:left w:val="single" w:sz="4" w:space="0" w:color="auto"/>
              <w:bottom w:val="single" w:sz="4" w:space="0" w:color="auto"/>
              <w:right w:val="single" w:sz="4" w:space="0" w:color="auto"/>
            </w:tcBorders>
            <w:vAlign w:val="center"/>
          </w:tcPr>
          <w:p w:rsidR="009C1C92" w:rsidRDefault="009C1C92" w:rsidP="00A05D1C">
            <w:pPr>
              <w:spacing w:after="0" w:line="240" w:lineRule="auto"/>
              <w:jc w:val="both"/>
              <w:rPr>
                <w:rFonts w:ascii="Times New Roman" w:eastAsia="Calibri" w:hAnsi="Times New Roman" w:cs="Times New Roman"/>
                <w:sz w:val="24"/>
                <w:szCs w:val="24"/>
                <w:lang w:val="uk-UA" w:eastAsia="ru-RU"/>
              </w:rPr>
            </w:pPr>
          </w:p>
        </w:tc>
      </w:tr>
      <w:tr w:rsidR="009C1C92" w:rsidTr="00A05D1C">
        <w:trPr>
          <w:trHeight w:val="13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 xml:space="preserve">Проведення  інвентаризації майна, грошових коштів, фінансових забов’язань станом на </w:t>
            </w:r>
            <w:r>
              <w:rPr>
                <w:rFonts w:ascii="Times New Roman" w:eastAsia="Calibri" w:hAnsi="Times New Roman" w:cs="Times New Roman"/>
                <w:sz w:val="24"/>
                <w:szCs w:val="24"/>
                <w:lang w:val="uk-UA" w:eastAsia="ru-RU"/>
              </w:rPr>
              <w:t>01 листопада 2023</w:t>
            </w:r>
            <w:r>
              <w:rPr>
                <w:rFonts w:ascii="Times New Roman" w:eastAsia="Calibri" w:hAnsi="Times New Roman" w:cs="Times New Roman"/>
                <w:sz w:val="24"/>
                <w:szCs w:val="24"/>
                <w:lang w:eastAsia="ru-RU"/>
              </w:rPr>
              <w:t xml:space="preserve"> року</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Інвентаризаційна комісія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Інвентаризаційні відомості</w:t>
            </w:r>
          </w:p>
        </w:tc>
      </w:tr>
      <w:tr w:rsidR="009C1C92" w:rsidTr="00A05D1C">
        <w:trPr>
          <w:trHeight w:val="68"/>
        </w:trPr>
        <w:tc>
          <w:tcPr>
            <w:tcW w:w="8463" w:type="dxa"/>
            <w:tcBorders>
              <w:top w:val="single" w:sz="4" w:space="0" w:color="auto"/>
              <w:left w:val="single" w:sz="4" w:space="0" w:color="auto"/>
              <w:bottom w:val="single" w:sz="4" w:space="0" w:color="auto"/>
              <w:right w:val="single" w:sz="4" w:space="0" w:color="auto"/>
            </w:tcBorders>
            <w:shd w:val="clear" w:color="auto" w:fill="FFFFFF"/>
            <w:hideMark/>
          </w:tcPr>
          <w:p w:rsidR="009C1C92" w:rsidRDefault="009C1C92" w:rsidP="00A05D1C">
            <w:pPr>
              <w:spacing w:after="0" w:line="240" w:lineRule="auto"/>
              <w:jc w:val="center"/>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t>Грудень</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color w:val="0000FF"/>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9C1C92" w:rsidRDefault="009C1C92" w:rsidP="00A05D1C">
            <w:pPr>
              <w:spacing w:after="0" w:line="240" w:lineRule="auto"/>
              <w:jc w:val="both"/>
              <w:rPr>
                <w:rFonts w:ascii="Times New Roman" w:eastAsia="Calibri" w:hAnsi="Times New Roman" w:cs="Times New Roman"/>
                <w:sz w:val="24"/>
                <w:szCs w:val="24"/>
                <w:lang w:val="uk-UA" w:eastAsia="ru-RU"/>
              </w:rPr>
            </w:pPr>
          </w:p>
        </w:tc>
      </w:tr>
      <w:tr w:rsidR="009C1C92" w:rsidTr="00A05D1C">
        <w:trPr>
          <w:trHeight w:val="64"/>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Робота бухгалтерії  аналогічно плану вересня</w:t>
            </w:r>
            <w:r>
              <w:rPr>
                <w:rFonts w:ascii="Times New Roman" w:eastAsia="Calibri" w:hAnsi="Times New Roman" w:cs="Times New Roman"/>
                <w:sz w:val="24"/>
                <w:szCs w:val="24"/>
                <w:lang w:val="uk-UA" w:eastAsia="ru-RU"/>
              </w:rPr>
              <w:t xml:space="preserve"> 2023 року</w:t>
            </w: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Бухгалтер</w:t>
            </w:r>
            <w:r>
              <w:rPr>
                <w:rFonts w:ascii="Times New Roman" w:eastAsia="Calibri" w:hAnsi="Times New Roman" w:cs="Times New Roman"/>
                <w:sz w:val="24"/>
                <w:szCs w:val="24"/>
                <w:lang w:val="uk-UA" w:eastAsia="ru-RU"/>
              </w:rPr>
              <w:t>ська служба</w:t>
            </w:r>
          </w:p>
        </w:tc>
        <w:tc>
          <w:tcPr>
            <w:tcW w:w="2410" w:type="dxa"/>
            <w:tcBorders>
              <w:top w:val="single" w:sz="4" w:space="0" w:color="auto"/>
              <w:left w:val="single" w:sz="4" w:space="0" w:color="auto"/>
              <w:bottom w:val="single" w:sz="4" w:space="0" w:color="auto"/>
              <w:right w:val="single" w:sz="4" w:space="0" w:color="auto"/>
            </w:tcBorders>
            <w:vAlign w:val="center"/>
          </w:tcPr>
          <w:p w:rsidR="009C1C92" w:rsidRDefault="009C1C92" w:rsidP="00A05D1C">
            <w:pPr>
              <w:spacing w:after="0" w:line="240" w:lineRule="auto"/>
              <w:jc w:val="both"/>
              <w:rPr>
                <w:rFonts w:ascii="Times New Roman" w:eastAsia="Calibri" w:hAnsi="Times New Roman" w:cs="Times New Roman"/>
                <w:sz w:val="24"/>
                <w:szCs w:val="24"/>
                <w:lang w:val="uk-UA" w:eastAsia="ru-RU"/>
              </w:rPr>
            </w:pPr>
          </w:p>
        </w:tc>
      </w:tr>
      <w:tr w:rsidR="009C1C92" w:rsidTr="00A05D1C">
        <w:trPr>
          <w:trHeight w:val="136"/>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Підготовка</w:t>
            </w:r>
            <w:r>
              <w:rPr>
                <w:rFonts w:ascii="Times New Roman" w:eastAsia="Calibri" w:hAnsi="Times New Roman" w:cs="Times New Roman"/>
                <w:sz w:val="24"/>
                <w:szCs w:val="24"/>
                <w:lang w:val="uk-UA" w:eastAsia="ru-RU"/>
              </w:rPr>
              <w:t xml:space="preserve"> до </w:t>
            </w:r>
            <w:r>
              <w:rPr>
                <w:rFonts w:ascii="Times New Roman" w:eastAsia="Calibri" w:hAnsi="Times New Roman" w:cs="Times New Roman"/>
                <w:sz w:val="24"/>
                <w:szCs w:val="24"/>
                <w:lang w:eastAsia="ru-RU"/>
              </w:rPr>
              <w:t xml:space="preserve">кошторису </w:t>
            </w:r>
            <w:r>
              <w:rPr>
                <w:rFonts w:ascii="Times New Roman" w:eastAsia="Calibri" w:hAnsi="Times New Roman" w:cs="Times New Roman"/>
                <w:sz w:val="24"/>
                <w:szCs w:val="24"/>
                <w:lang w:val="uk-UA" w:eastAsia="ru-RU"/>
              </w:rPr>
              <w:t xml:space="preserve">закладу освіти </w:t>
            </w:r>
            <w:r>
              <w:rPr>
                <w:rFonts w:ascii="Times New Roman" w:eastAsia="Calibri" w:hAnsi="Times New Roman" w:cs="Times New Roman"/>
                <w:sz w:val="24"/>
                <w:szCs w:val="24"/>
                <w:lang w:eastAsia="ru-RU"/>
              </w:rPr>
              <w:t xml:space="preserve">на </w:t>
            </w:r>
            <w:r>
              <w:rPr>
                <w:rFonts w:ascii="Times New Roman" w:eastAsia="Calibri" w:hAnsi="Times New Roman" w:cs="Times New Roman"/>
                <w:sz w:val="24"/>
                <w:szCs w:val="24"/>
                <w:lang w:val="uk-UA" w:eastAsia="ru-RU"/>
              </w:rPr>
              <w:t>2024</w:t>
            </w:r>
            <w:r>
              <w:rPr>
                <w:rFonts w:ascii="Times New Roman" w:eastAsia="Calibri" w:hAnsi="Times New Roman" w:cs="Times New Roman"/>
                <w:sz w:val="24"/>
                <w:szCs w:val="24"/>
                <w:lang w:eastAsia="ru-RU"/>
              </w:rPr>
              <w:t xml:space="preserve"> рік</w:t>
            </w: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Пушкар Н.Б.</w:t>
            </w:r>
          </w:p>
          <w:p w:rsidR="009C1C92" w:rsidRDefault="009C1C92" w:rsidP="00A05D1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Тімко М.М</w:t>
            </w:r>
          </w:p>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Гусак О.В.</w:t>
            </w:r>
            <w:r>
              <w:rPr>
                <w:rFonts w:ascii="Times New Roman" w:eastAsia="Calibri" w:hAnsi="Times New Roman" w:cs="Times New Roman"/>
                <w:sz w:val="24"/>
                <w:szCs w:val="24"/>
                <w:lang w:eastAsia="ru-RU"/>
              </w:rPr>
              <w:t xml:space="preserve"> бухгалтер</w:t>
            </w:r>
            <w:r>
              <w:rPr>
                <w:rFonts w:ascii="Times New Roman" w:eastAsia="Calibri" w:hAnsi="Times New Roman" w:cs="Times New Roman"/>
                <w:sz w:val="24"/>
                <w:szCs w:val="24"/>
                <w:lang w:val="uk-UA" w:eastAsia="ru-RU"/>
              </w:rPr>
              <w:t>ська служба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lastRenderedPageBreak/>
              <w:t xml:space="preserve">Кошторис </w:t>
            </w:r>
          </w:p>
        </w:tc>
      </w:tr>
      <w:tr w:rsidR="009C1C92" w:rsidTr="00A05D1C">
        <w:trPr>
          <w:trHeight w:val="136"/>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lastRenderedPageBreak/>
              <w:t>Проведення тендерних закупівель (відкриті торги,допорогові закупівлі)</w:t>
            </w: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Бухгалтерська служба</w:t>
            </w:r>
          </w:p>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тендерний комітет</w:t>
            </w:r>
          </w:p>
        </w:tc>
        <w:tc>
          <w:tcPr>
            <w:tcW w:w="2410" w:type="dxa"/>
            <w:tcBorders>
              <w:top w:val="single" w:sz="4" w:space="0" w:color="auto"/>
              <w:left w:val="single" w:sz="4" w:space="0" w:color="auto"/>
              <w:bottom w:val="single" w:sz="4" w:space="0" w:color="auto"/>
              <w:right w:val="single" w:sz="4" w:space="0" w:color="auto"/>
            </w:tcBorders>
            <w:vAlign w:val="center"/>
          </w:tcPr>
          <w:p w:rsidR="009C1C92" w:rsidRDefault="009C1C92" w:rsidP="00A05D1C">
            <w:pPr>
              <w:spacing w:after="0" w:line="240" w:lineRule="auto"/>
              <w:jc w:val="both"/>
              <w:rPr>
                <w:rFonts w:ascii="Times New Roman" w:eastAsia="Calibri" w:hAnsi="Times New Roman" w:cs="Times New Roman"/>
                <w:sz w:val="24"/>
                <w:szCs w:val="24"/>
                <w:lang w:val="uk-UA" w:eastAsia="ru-RU"/>
              </w:rPr>
            </w:pPr>
          </w:p>
        </w:tc>
      </w:tr>
      <w:tr w:rsidR="009C1C92" w:rsidTr="00A05D1C">
        <w:trPr>
          <w:trHeight w:val="136"/>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Проведення роботи по заключенню договорів з постачальниками </w:t>
            </w: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Сизонова Л.М.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Договора</w:t>
            </w:r>
          </w:p>
        </w:tc>
      </w:tr>
      <w:tr w:rsidR="009C1C92" w:rsidTr="00A05D1C">
        <w:trPr>
          <w:trHeight w:val="412"/>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Підготовка “Річного плану закупівель” та додатку до річного плану на 2024 рік згідно КЕКВ та Державного класифікатора продукції та послуг ДК – 021:2015</w:t>
            </w: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Бухгалтерська</w:t>
            </w:r>
          </w:p>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Служба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Річний план закупівель</w:t>
            </w:r>
          </w:p>
        </w:tc>
      </w:tr>
      <w:tr w:rsidR="009C1C92" w:rsidTr="00A05D1C">
        <w:trPr>
          <w:trHeight w:val="64"/>
        </w:trPr>
        <w:tc>
          <w:tcPr>
            <w:tcW w:w="8463" w:type="dxa"/>
            <w:tcBorders>
              <w:top w:val="single" w:sz="4" w:space="0" w:color="auto"/>
              <w:left w:val="single" w:sz="4" w:space="0" w:color="auto"/>
              <w:bottom w:val="single" w:sz="4" w:space="0" w:color="auto"/>
              <w:right w:val="single" w:sz="4" w:space="0" w:color="auto"/>
            </w:tcBorders>
            <w:shd w:val="clear" w:color="auto" w:fill="FFFFFF"/>
            <w:hideMark/>
          </w:tcPr>
          <w:p w:rsidR="009C1C92" w:rsidRDefault="009C1C92" w:rsidP="00A05D1C">
            <w:pPr>
              <w:spacing w:after="0" w:line="240" w:lineRule="auto"/>
              <w:jc w:val="center"/>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t>Січень</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color w:val="0000FF"/>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C1C92" w:rsidRDefault="009C1C92" w:rsidP="00A05D1C">
            <w:pPr>
              <w:spacing w:after="0" w:line="240" w:lineRule="auto"/>
              <w:rPr>
                <w:rFonts w:ascii="Times New Roman" w:eastAsia="Calibri" w:hAnsi="Times New Roman" w:cs="Times New Roman"/>
                <w:color w:val="0000FF"/>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9C1C92" w:rsidRDefault="009C1C92" w:rsidP="00A05D1C">
            <w:pPr>
              <w:spacing w:after="0" w:line="240" w:lineRule="auto"/>
              <w:jc w:val="both"/>
              <w:rPr>
                <w:rFonts w:ascii="Times New Roman" w:eastAsia="Calibri" w:hAnsi="Times New Roman" w:cs="Times New Roman"/>
                <w:sz w:val="24"/>
                <w:szCs w:val="24"/>
                <w:lang w:val="uk-UA" w:eastAsia="ru-RU"/>
              </w:rPr>
            </w:pPr>
          </w:p>
        </w:tc>
      </w:tr>
      <w:tr w:rsidR="009C1C92" w:rsidTr="00A05D1C">
        <w:trPr>
          <w:trHeight w:val="68"/>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Робота  бухгалтерії  аналогічно плану  жовтня  </w:t>
            </w:r>
            <w:r>
              <w:rPr>
                <w:rFonts w:ascii="Times New Roman" w:eastAsia="Calibri" w:hAnsi="Times New Roman" w:cs="Times New Roman"/>
                <w:sz w:val="24"/>
                <w:szCs w:val="24"/>
                <w:lang w:val="uk-UA" w:eastAsia="ru-RU"/>
              </w:rPr>
              <w:t xml:space="preserve">2023 </w:t>
            </w:r>
            <w:r>
              <w:rPr>
                <w:rFonts w:ascii="Times New Roman" w:eastAsia="Calibri" w:hAnsi="Times New Roman" w:cs="Times New Roman"/>
                <w:sz w:val="24"/>
                <w:szCs w:val="24"/>
                <w:lang w:eastAsia="ru-RU"/>
              </w:rPr>
              <w:t xml:space="preserve"> року</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Бухгалтерська служба</w:t>
            </w:r>
          </w:p>
        </w:tc>
        <w:tc>
          <w:tcPr>
            <w:tcW w:w="2410" w:type="dxa"/>
            <w:tcBorders>
              <w:top w:val="single" w:sz="4" w:space="0" w:color="auto"/>
              <w:left w:val="single" w:sz="4" w:space="0" w:color="auto"/>
              <w:bottom w:val="single" w:sz="4" w:space="0" w:color="auto"/>
              <w:right w:val="single" w:sz="4" w:space="0" w:color="auto"/>
            </w:tcBorders>
            <w:vAlign w:val="center"/>
          </w:tcPr>
          <w:p w:rsidR="009C1C92" w:rsidRDefault="009C1C92" w:rsidP="00A05D1C">
            <w:pPr>
              <w:spacing w:after="0" w:line="240" w:lineRule="auto"/>
              <w:jc w:val="both"/>
              <w:rPr>
                <w:rFonts w:ascii="Times New Roman" w:eastAsia="Calibri" w:hAnsi="Times New Roman" w:cs="Times New Roman"/>
                <w:sz w:val="24"/>
                <w:szCs w:val="24"/>
                <w:lang w:val="uk-UA" w:eastAsia="ru-RU"/>
              </w:rPr>
            </w:pPr>
          </w:p>
        </w:tc>
      </w:tr>
      <w:tr w:rsidR="009C1C92" w:rsidTr="00A05D1C">
        <w:trPr>
          <w:trHeight w:val="68"/>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Реєстрація договорів у УДКСУ м.Куп’янська згідно плану закупівель на 2024 рік</w:t>
            </w: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Договора</w:t>
            </w:r>
          </w:p>
        </w:tc>
      </w:tr>
      <w:tr w:rsidR="009C1C92" w:rsidTr="00A05D1C">
        <w:trPr>
          <w:trHeight w:val="64"/>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Подання кошторису та помісячного розподілу лімітних призначень  закладу освіти до Департаменту науки і освіти Харківської обласної державної адміністрації</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Бухгалтерська служба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Кошторис,</w:t>
            </w:r>
          </w:p>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довідка </w:t>
            </w:r>
          </w:p>
        </w:tc>
      </w:tr>
      <w:tr w:rsidR="009C1C92" w:rsidTr="00A05D1C">
        <w:trPr>
          <w:trHeight w:val="64"/>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Підготовка звіту</w:t>
            </w:r>
            <w:r>
              <w:rPr>
                <w:rFonts w:ascii="Times New Roman" w:eastAsia="Calibri" w:hAnsi="Times New Roman" w:cs="Times New Roman"/>
                <w:sz w:val="24"/>
                <w:szCs w:val="24"/>
                <w:lang w:val="uk-UA" w:eastAsia="ru-RU"/>
              </w:rPr>
              <w:t xml:space="preserve"> та здача </w:t>
            </w:r>
            <w:r>
              <w:rPr>
                <w:rFonts w:ascii="Times New Roman" w:eastAsia="Calibri" w:hAnsi="Times New Roman" w:cs="Times New Roman"/>
                <w:sz w:val="24"/>
                <w:szCs w:val="24"/>
                <w:lang w:eastAsia="ru-RU"/>
              </w:rPr>
              <w:t xml:space="preserve"> ф</w:t>
            </w:r>
            <w:r>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eastAsia="ru-RU"/>
              </w:rPr>
              <w:t xml:space="preserve">№ 1ДФ «Податковий розрахунок сум доходу, нарахованого (сплаченого) на користь платників податку і сум утриманого з них податку» за </w:t>
            </w:r>
            <w:r>
              <w:rPr>
                <w:rFonts w:ascii="Times New Roman" w:eastAsia="Calibri" w:hAnsi="Times New Roman" w:cs="Times New Roman"/>
                <w:sz w:val="24"/>
                <w:szCs w:val="24"/>
                <w:lang w:val="uk-UA" w:eastAsia="ru-RU"/>
              </w:rPr>
              <w:t>2023</w:t>
            </w:r>
            <w:r>
              <w:rPr>
                <w:rFonts w:ascii="Times New Roman" w:eastAsia="Calibri" w:hAnsi="Times New Roman" w:cs="Times New Roman"/>
                <w:sz w:val="24"/>
                <w:szCs w:val="24"/>
                <w:lang w:eastAsia="ru-RU"/>
              </w:rPr>
              <w:t xml:space="preserve"> р</w:t>
            </w:r>
            <w:r>
              <w:rPr>
                <w:rFonts w:ascii="Times New Roman" w:eastAsia="Calibri" w:hAnsi="Times New Roman" w:cs="Times New Roman"/>
                <w:sz w:val="24"/>
                <w:szCs w:val="24"/>
                <w:lang w:val="uk-UA" w:eastAsia="ru-RU"/>
              </w:rPr>
              <w:t>і</w:t>
            </w:r>
            <w:r>
              <w:rPr>
                <w:rFonts w:ascii="Times New Roman" w:eastAsia="Calibri" w:hAnsi="Times New Roman" w:cs="Times New Roman"/>
                <w:sz w:val="24"/>
                <w:szCs w:val="24"/>
                <w:lang w:eastAsia="ru-RU"/>
              </w:rPr>
              <w:t>к</w:t>
            </w: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Податковий звіт</w:t>
            </w:r>
          </w:p>
        </w:tc>
      </w:tr>
      <w:tr w:rsidR="009C1C92" w:rsidTr="00A05D1C">
        <w:trPr>
          <w:trHeight w:val="64"/>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 xml:space="preserve">Підготовка </w:t>
            </w:r>
            <w:r>
              <w:rPr>
                <w:rFonts w:ascii="Times New Roman" w:eastAsia="Calibri" w:hAnsi="Times New Roman" w:cs="Times New Roman"/>
                <w:sz w:val="24"/>
                <w:szCs w:val="24"/>
                <w:lang w:val="uk-UA" w:eastAsia="ru-RU"/>
              </w:rPr>
              <w:t xml:space="preserve"> та здача податкової звітності  за  4 квартал 2023 року</w:t>
            </w: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Податковий звіт</w:t>
            </w:r>
          </w:p>
        </w:tc>
      </w:tr>
      <w:tr w:rsidR="009C1C92" w:rsidTr="00A05D1C">
        <w:trPr>
          <w:trHeight w:val="64"/>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 xml:space="preserve">Підготовка </w:t>
            </w:r>
            <w:r>
              <w:rPr>
                <w:rFonts w:ascii="Times New Roman" w:eastAsia="Calibri" w:hAnsi="Times New Roman" w:cs="Times New Roman"/>
                <w:sz w:val="24"/>
                <w:szCs w:val="24"/>
                <w:lang w:val="uk-UA" w:eastAsia="ru-RU"/>
              </w:rPr>
              <w:t xml:space="preserve">та здача річного фінансового </w:t>
            </w:r>
            <w:r>
              <w:rPr>
                <w:rFonts w:ascii="Times New Roman" w:eastAsia="Calibri" w:hAnsi="Times New Roman" w:cs="Times New Roman"/>
                <w:sz w:val="24"/>
                <w:szCs w:val="24"/>
                <w:lang w:eastAsia="ru-RU"/>
              </w:rPr>
              <w:t xml:space="preserve">звіту  </w:t>
            </w:r>
            <w:r>
              <w:rPr>
                <w:rFonts w:ascii="Times New Roman" w:eastAsia="Calibri" w:hAnsi="Times New Roman" w:cs="Times New Roman"/>
                <w:sz w:val="24"/>
                <w:szCs w:val="24"/>
                <w:lang w:val="uk-UA" w:eastAsia="ru-RU"/>
              </w:rPr>
              <w:t>н</w:t>
            </w:r>
            <w:r>
              <w:rPr>
                <w:rFonts w:ascii="Times New Roman" w:eastAsia="Calibri" w:hAnsi="Times New Roman" w:cs="Times New Roman"/>
                <w:sz w:val="24"/>
                <w:szCs w:val="24"/>
                <w:lang w:eastAsia="ru-RU"/>
              </w:rPr>
              <w:t xml:space="preserve">а </w:t>
            </w:r>
            <w:r>
              <w:rPr>
                <w:rFonts w:ascii="Times New Roman" w:eastAsia="Calibri" w:hAnsi="Times New Roman" w:cs="Times New Roman"/>
                <w:sz w:val="24"/>
                <w:szCs w:val="24"/>
                <w:lang w:val="uk-UA" w:eastAsia="ru-RU"/>
              </w:rPr>
              <w:t>1 січня 2024</w:t>
            </w:r>
            <w:r>
              <w:rPr>
                <w:rFonts w:ascii="Times New Roman" w:eastAsia="Calibri" w:hAnsi="Times New Roman" w:cs="Times New Roman"/>
                <w:sz w:val="24"/>
                <w:szCs w:val="24"/>
                <w:lang w:eastAsia="ru-RU"/>
              </w:rPr>
              <w:t xml:space="preserve"> ро</w:t>
            </w:r>
            <w:r>
              <w:rPr>
                <w:rFonts w:ascii="Times New Roman" w:eastAsia="Calibri" w:hAnsi="Times New Roman" w:cs="Times New Roman"/>
                <w:sz w:val="24"/>
                <w:szCs w:val="24"/>
                <w:lang w:val="uk-UA" w:eastAsia="ru-RU"/>
              </w:rPr>
              <w:t>ку</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Баланс</w:t>
            </w:r>
          </w:p>
        </w:tc>
      </w:tr>
      <w:tr w:rsidR="009C1C92" w:rsidTr="00A05D1C">
        <w:trPr>
          <w:trHeight w:val="64"/>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Підготовка</w:t>
            </w:r>
            <w:r>
              <w:rPr>
                <w:rFonts w:ascii="Times New Roman" w:eastAsia="Calibri" w:hAnsi="Times New Roman" w:cs="Times New Roman"/>
                <w:sz w:val="24"/>
                <w:szCs w:val="24"/>
                <w:lang w:val="uk-UA" w:eastAsia="ru-RU"/>
              </w:rPr>
              <w:t xml:space="preserve"> та здача річного фінансового </w:t>
            </w:r>
            <w:r>
              <w:rPr>
                <w:rFonts w:ascii="Times New Roman" w:eastAsia="Calibri" w:hAnsi="Times New Roman" w:cs="Times New Roman"/>
                <w:sz w:val="24"/>
                <w:szCs w:val="24"/>
                <w:lang w:eastAsia="ru-RU"/>
              </w:rPr>
              <w:t xml:space="preserve">звіту  </w:t>
            </w:r>
            <w:r>
              <w:rPr>
                <w:rFonts w:ascii="Times New Roman" w:eastAsia="Calibri" w:hAnsi="Times New Roman" w:cs="Times New Roman"/>
                <w:sz w:val="24"/>
                <w:szCs w:val="24"/>
                <w:lang w:val="uk-UA" w:eastAsia="ru-RU"/>
              </w:rPr>
              <w:t xml:space="preserve">за  2023 рік, </w:t>
            </w:r>
            <w:r>
              <w:rPr>
                <w:rFonts w:ascii="Times New Roman" w:eastAsia="Calibri" w:hAnsi="Times New Roman" w:cs="Times New Roman"/>
                <w:sz w:val="24"/>
                <w:szCs w:val="24"/>
                <w:lang w:eastAsia="ru-RU"/>
              </w:rPr>
              <w:t xml:space="preserve">довідки про рух основних засобів за </w:t>
            </w:r>
            <w:r>
              <w:rPr>
                <w:rFonts w:ascii="Times New Roman" w:eastAsia="Calibri" w:hAnsi="Times New Roman" w:cs="Times New Roman"/>
                <w:sz w:val="24"/>
                <w:szCs w:val="24"/>
                <w:lang w:val="uk-UA" w:eastAsia="ru-RU"/>
              </w:rPr>
              <w:t>4</w:t>
            </w:r>
            <w:r>
              <w:rPr>
                <w:rFonts w:ascii="Times New Roman" w:eastAsia="Calibri" w:hAnsi="Times New Roman" w:cs="Times New Roman"/>
                <w:sz w:val="24"/>
                <w:szCs w:val="24"/>
                <w:lang w:eastAsia="ru-RU"/>
              </w:rPr>
              <w:t xml:space="preserve"> квартал </w:t>
            </w:r>
            <w:r>
              <w:rPr>
                <w:rFonts w:ascii="Times New Roman" w:eastAsia="Calibri" w:hAnsi="Times New Roman" w:cs="Times New Roman"/>
                <w:sz w:val="24"/>
                <w:szCs w:val="24"/>
                <w:lang w:val="uk-UA" w:eastAsia="ru-RU"/>
              </w:rPr>
              <w:t xml:space="preserve">2023 року </w:t>
            </w:r>
            <w:r>
              <w:rPr>
                <w:rFonts w:ascii="Times New Roman" w:eastAsia="Calibri" w:hAnsi="Times New Roman" w:cs="Times New Roman"/>
                <w:sz w:val="24"/>
                <w:szCs w:val="24"/>
                <w:lang w:eastAsia="ru-RU"/>
              </w:rPr>
              <w:t>для Управління комунального майна</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Довідка</w:t>
            </w:r>
          </w:p>
        </w:tc>
      </w:tr>
      <w:tr w:rsidR="009C1C92" w:rsidTr="00A05D1C">
        <w:trPr>
          <w:trHeight w:val="64"/>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Затвердження  кошторису  на 2024 рік</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color w:val="FFFFFF"/>
                <w:sz w:val="24"/>
                <w:szCs w:val="24"/>
                <w:highlight w:val="darkYellow"/>
                <w:lang w:val="uk-UA" w:eastAsia="ru-RU"/>
              </w:rPr>
            </w:pPr>
          </w:p>
        </w:tc>
        <w:tc>
          <w:tcPr>
            <w:tcW w:w="426"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color w:val="FFFFFF"/>
                <w:sz w:val="24"/>
                <w:szCs w:val="24"/>
                <w:highlight w:val="darkYellow"/>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Кошторис</w:t>
            </w:r>
          </w:p>
        </w:tc>
      </w:tr>
      <w:tr w:rsidR="009C1C92" w:rsidTr="00A05D1C">
        <w:trPr>
          <w:trHeight w:val="68"/>
        </w:trPr>
        <w:tc>
          <w:tcPr>
            <w:tcW w:w="8463" w:type="dxa"/>
            <w:tcBorders>
              <w:top w:val="single" w:sz="4" w:space="0" w:color="auto"/>
              <w:left w:val="single" w:sz="4" w:space="0" w:color="auto"/>
              <w:bottom w:val="single" w:sz="4" w:space="0" w:color="auto"/>
              <w:right w:val="single" w:sz="4" w:space="0" w:color="auto"/>
            </w:tcBorders>
            <w:shd w:val="clear" w:color="auto" w:fill="FFFFFF"/>
            <w:hideMark/>
          </w:tcPr>
          <w:p w:rsidR="009C1C92" w:rsidRDefault="009C1C92" w:rsidP="00A05D1C">
            <w:pPr>
              <w:spacing w:after="0" w:line="240" w:lineRule="auto"/>
              <w:jc w:val="center"/>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t>Лютий</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color w:val="0000FF"/>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C1C92" w:rsidRDefault="009C1C92" w:rsidP="00A05D1C">
            <w:pPr>
              <w:spacing w:after="0" w:line="240" w:lineRule="auto"/>
              <w:rPr>
                <w:rFonts w:ascii="Times New Roman" w:eastAsia="Calibri" w:hAnsi="Times New Roman" w:cs="Times New Roman"/>
                <w:color w:val="0000FF"/>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9C1C92" w:rsidRDefault="009C1C92" w:rsidP="00A05D1C">
            <w:pPr>
              <w:spacing w:after="0" w:line="240" w:lineRule="auto"/>
              <w:jc w:val="both"/>
              <w:rPr>
                <w:rFonts w:ascii="Times New Roman" w:eastAsia="Calibri" w:hAnsi="Times New Roman" w:cs="Times New Roman"/>
                <w:color w:val="0000FF"/>
                <w:sz w:val="24"/>
                <w:szCs w:val="24"/>
                <w:lang w:val="uk-UA" w:eastAsia="ru-RU"/>
              </w:rPr>
            </w:pPr>
          </w:p>
        </w:tc>
      </w:tr>
      <w:tr w:rsidR="009C1C92" w:rsidTr="00A05D1C">
        <w:trPr>
          <w:trHeight w:val="64"/>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Робота бухгалтерії аналогічно плану вересня </w:t>
            </w:r>
            <w:r>
              <w:rPr>
                <w:rFonts w:ascii="Times New Roman" w:eastAsia="Calibri" w:hAnsi="Times New Roman" w:cs="Times New Roman"/>
                <w:sz w:val="24"/>
                <w:szCs w:val="24"/>
                <w:lang w:val="uk-UA" w:eastAsia="ru-RU"/>
              </w:rPr>
              <w:t>2023</w:t>
            </w:r>
            <w:r>
              <w:rPr>
                <w:rFonts w:ascii="Times New Roman" w:eastAsia="Calibri" w:hAnsi="Times New Roman" w:cs="Times New Roman"/>
                <w:sz w:val="24"/>
                <w:szCs w:val="24"/>
                <w:lang w:eastAsia="ru-RU"/>
              </w:rPr>
              <w:t xml:space="preserve"> року</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Бухгалтер</w:t>
            </w:r>
            <w:r>
              <w:rPr>
                <w:rFonts w:ascii="Times New Roman" w:eastAsia="Calibri" w:hAnsi="Times New Roman" w:cs="Times New Roman"/>
                <w:sz w:val="24"/>
                <w:szCs w:val="24"/>
                <w:lang w:val="uk-UA" w:eastAsia="ru-RU"/>
              </w:rPr>
              <w:t>ська служба</w:t>
            </w:r>
          </w:p>
        </w:tc>
        <w:tc>
          <w:tcPr>
            <w:tcW w:w="2410" w:type="dxa"/>
            <w:tcBorders>
              <w:top w:val="single" w:sz="4" w:space="0" w:color="auto"/>
              <w:left w:val="single" w:sz="4" w:space="0" w:color="auto"/>
              <w:bottom w:val="single" w:sz="4" w:space="0" w:color="auto"/>
              <w:right w:val="single" w:sz="4" w:space="0" w:color="auto"/>
            </w:tcBorders>
            <w:vAlign w:val="center"/>
          </w:tcPr>
          <w:p w:rsidR="009C1C92" w:rsidRDefault="009C1C92" w:rsidP="00A05D1C">
            <w:pPr>
              <w:spacing w:after="0" w:line="240" w:lineRule="auto"/>
              <w:jc w:val="both"/>
              <w:rPr>
                <w:rFonts w:ascii="Times New Roman" w:eastAsia="Calibri" w:hAnsi="Times New Roman" w:cs="Times New Roman"/>
                <w:sz w:val="24"/>
                <w:szCs w:val="24"/>
                <w:lang w:val="uk-UA" w:eastAsia="ru-RU"/>
              </w:rPr>
            </w:pPr>
          </w:p>
        </w:tc>
      </w:tr>
      <w:tr w:rsidR="009C1C92" w:rsidTr="00A05D1C">
        <w:trPr>
          <w:trHeight w:val="64"/>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Підготовка та подання «Податкового розрахунку земельного податку» на 2024 рік до  ГУ ДФС У м.Куп’янська.                         </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color w:val="FFFFFF"/>
                <w:sz w:val="24"/>
                <w:szCs w:val="24"/>
                <w:highlight w:val="darkYellow"/>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color w:val="FFFFFF"/>
                <w:sz w:val="24"/>
                <w:szCs w:val="24"/>
                <w:highlight w:val="darkYellow"/>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Податковий звіт</w:t>
            </w:r>
          </w:p>
        </w:tc>
      </w:tr>
      <w:tr w:rsidR="009C1C92" w:rsidTr="00A05D1C">
        <w:trPr>
          <w:trHeight w:val="64"/>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Підготовка та здача річної  статистичної звітності до Управління  статистики.</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Бухгалтерська служба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Звіти</w:t>
            </w:r>
          </w:p>
        </w:tc>
      </w:tr>
      <w:tr w:rsidR="009C1C92" w:rsidTr="00A05D1C">
        <w:trPr>
          <w:trHeight w:val="64"/>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Надання  на погодження анкети про виконання головним бухгалтером своїх повноважень згідно ст.112 Бюджетного кодексу та наказу Мінфіну від 01.12.2011 № 1537, зі змінами від 04.03.2015 № 288</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color w:val="FFFFFF"/>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color w:val="CC99FF"/>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Ліченко І.Л. </w:t>
            </w:r>
          </w:p>
        </w:tc>
        <w:tc>
          <w:tcPr>
            <w:tcW w:w="2410"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Анкета </w:t>
            </w:r>
          </w:p>
        </w:tc>
      </w:tr>
      <w:tr w:rsidR="009C1C92" w:rsidTr="00A05D1C">
        <w:trPr>
          <w:trHeight w:val="68"/>
        </w:trPr>
        <w:tc>
          <w:tcPr>
            <w:tcW w:w="8463" w:type="dxa"/>
            <w:tcBorders>
              <w:top w:val="single" w:sz="4" w:space="0" w:color="auto"/>
              <w:left w:val="single" w:sz="4" w:space="0" w:color="auto"/>
              <w:bottom w:val="single" w:sz="4" w:space="0" w:color="auto"/>
              <w:right w:val="single" w:sz="4" w:space="0" w:color="auto"/>
            </w:tcBorders>
            <w:shd w:val="clear" w:color="auto" w:fill="FFFFFF"/>
            <w:hideMark/>
          </w:tcPr>
          <w:p w:rsidR="009C1C92" w:rsidRDefault="009C1C92" w:rsidP="00A05D1C">
            <w:pPr>
              <w:spacing w:after="0" w:line="240" w:lineRule="auto"/>
              <w:jc w:val="center"/>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t>Березень</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color w:val="0000FF"/>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C1C92" w:rsidRDefault="009C1C92" w:rsidP="00A05D1C">
            <w:pPr>
              <w:spacing w:after="0" w:line="240" w:lineRule="auto"/>
              <w:rPr>
                <w:rFonts w:ascii="Times New Roman" w:eastAsia="Calibri" w:hAnsi="Times New Roman" w:cs="Times New Roman"/>
                <w:color w:val="0000FF"/>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9C1C92" w:rsidRDefault="009C1C92" w:rsidP="00A05D1C">
            <w:pPr>
              <w:spacing w:after="0" w:line="240" w:lineRule="auto"/>
              <w:jc w:val="both"/>
              <w:rPr>
                <w:rFonts w:ascii="Times New Roman" w:eastAsia="Calibri" w:hAnsi="Times New Roman" w:cs="Times New Roman"/>
                <w:color w:val="0000FF"/>
                <w:sz w:val="24"/>
                <w:szCs w:val="24"/>
                <w:lang w:val="uk-UA" w:eastAsia="ru-RU"/>
              </w:rPr>
            </w:pPr>
          </w:p>
        </w:tc>
      </w:tr>
      <w:tr w:rsidR="009C1C92" w:rsidTr="00A05D1C">
        <w:trPr>
          <w:trHeight w:val="68"/>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 xml:space="preserve">Робота бухгалтерії аналогічно плану вересня </w:t>
            </w:r>
            <w:r>
              <w:rPr>
                <w:rFonts w:ascii="Times New Roman" w:eastAsia="Calibri" w:hAnsi="Times New Roman" w:cs="Times New Roman"/>
                <w:sz w:val="24"/>
                <w:szCs w:val="24"/>
                <w:lang w:val="uk-UA" w:eastAsia="ru-RU"/>
              </w:rPr>
              <w:t xml:space="preserve">2023 </w:t>
            </w:r>
            <w:r>
              <w:rPr>
                <w:rFonts w:ascii="Times New Roman" w:eastAsia="Calibri" w:hAnsi="Times New Roman" w:cs="Times New Roman"/>
                <w:sz w:val="24"/>
                <w:szCs w:val="24"/>
                <w:lang w:eastAsia="ru-RU"/>
              </w:rPr>
              <w:t>року</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Бухгалтер</w:t>
            </w:r>
            <w:r>
              <w:rPr>
                <w:rFonts w:ascii="Times New Roman" w:eastAsia="Calibri" w:hAnsi="Times New Roman" w:cs="Times New Roman"/>
                <w:sz w:val="24"/>
                <w:szCs w:val="24"/>
                <w:lang w:val="uk-UA" w:eastAsia="ru-RU"/>
              </w:rPr>
              <w:t>ська служба</w:t>
            </w:r>
          </w:p>
        </w:tc>
        <w:tc>
          <w:tcPr>
            <w:tcW w:w="2410" w:type="dxa"/>
            <w:tcBorders>
              <w:top w:val="single" w:sz="4" w:space="0" w:color="auto"/>
              <w:left w:val="single" w:sz="4" w:space="0" w:color="auto"/>
              <w:bottom w:val="single" w:sz="4" w:space="0" w:color="auto"/>
              <w:right w:val="single" w:sz="4" w:space="0" w:color="auto"/>
            </w:tcBorders>
            <w:vAlign w:val="center"/>
          </w:tcPr>
          <w:p w:rsidR="009C1C92" w:rsidRDefault="009C1C92" w:rsidP="00A05D1C">
            <w:pPr>
              <w:spacing w:after="0" w:line="240" w:lineRule="auto"/>
              <w:jc w:val="both"/>
              <w:rPr>
                <w:rFonts w:ascii="Times New Roman" w:eastAsia="Calibri" w:hAnsi="Times New Roman" w:cs="Times New Roman"/>
                <w:sz w:val="24"/>
                <w:szCs w:val="24"/>
                <w:lang w:val="uk-UA" w:eastAsia="ru-RU"/>
              </w:rPr>
            </w:pPr>
          </w:p>
        </w:tc>
      </w:tr>
      <w:tr w:rsidR="009C1C92" w:rsidTr="00A05D1C">
        <w:trPr>
          <w:trHeight w:val="68"/>
        </w:trPr>
        <w:tc>
          <w:tcPr>
            <w:tcW w:w="8463"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lastRenderedPageBreak/>
              <w:t>Надання анкети до Казначейської служби м. Куп’янська про виконання головним бухгалтером своїх повноважень згідно ст.112 Бюджетного кодексу та наказу Мінфіну від 01.12.2011 № 1537, зі змінами від 04.03.2015 № 288</w:t>
            </w:r>
          </w:p>
          <w:p w:rsidR="009C1C92" w:rsidRDefault="009C1C92" w:rsidP="00A05D1C">
            <w:pPr>
              <w:spacing w:after="0" w:line="240" w:lineRule="auto"/>
              <w:jc w:val="both"/>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color w:val="FFFFFF"/>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color w:val="CC99FF"/>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Анкета</w:t>
            </w:r>
          </w:p>
        </w:tc>
      </w:tr>
      <w:tr w:rsidR="009C1C92" w:rsidTr="00A05D1C">
        <w:trPr>
          <w:trHeight w:val="64"/>
        </w:trPr>
        <w:tc>
          <w:tcPr>
            <w:tcW w:w="8463" w:type="dxa"/>
            <w:tcBorders>
              <w:top w:val="single" w:sz="4" w:space="0" w:color="auto"/>
              <w:left w:val="single" w:sz="4" w:space="0" w:color="auto"/>
              <w:bottom w:val="single" w:sz="4" w:space="0" w:color="auto"/>
              <w:right w:val="single" w:sz="4" w:space="0" w:color="auto"/>
            </w:tcBorders>
            <w:shd w:val="clear" w:color="auto" w:fill="FFFFFF"/>
            <w:hideMark/>
          </w:tcPr>
          <w:p w:rsidR="009C1C92" w:rsidRDefault="009C1C92" w:rsidP="00A05D1C">
            <w:pPr>
              <w:spacing w:after="0" w:line="240" w:lineRule="auto"/>
              <w:jc w:val="center"/>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t>Квітень</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color w:val="0000FF"/>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C1C92" w:rsidRDefault="009C1C92" w:rsidP="00A05D1C">
            <w:pPr>
              <w:spacing w:after="0" w:line="240" w:lineRule="auto"/>
              <w:rPr>
                <w:rFonts w:ascii="Times New Roman" w:eastAsia="Calibri" w:hAnsi="Times New Roman" w:cs="Times New Roman"/>
                <w:color w:val="0000FF"/>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9C1C92" w:rsidRDefault="009C1C92" w:rsidP="00A05D1C">
            <w:pPr>
              <w:spacing w:after="0" w:line="240" w:lineRule="auto"/>
              <w:jc w:val="both"/>
              <w:rPr>
                <w:rFonts w:ascii="Times New Roman" w:eastAsia="Calibri" w:hAnsi="Times New Roman" w:cs="Times New Roman"/>
                <w:color w:val="0000FF"/>
                <w:sz w:val="24"/>
                <w:szCs w:val="24"/>
                <w:lang w:val="uk-UA" w:eastAsia="ru-RU"/>
              </w:rPr>
            </w:pPr>
          </w:p>
        </w:tc>
      </w:tr>
      <w:tr w:rsidR="009C1C92" w:rsidTr="00A05D1C">
        <w:trPr>
          <w:trHeight w:val="68"/>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 xml:space="preserve">Підготовка </w:t>
            </w:r>
            <w:r>
              <w:rPr>
                <w:rFonts w:ascii="Times New Roman" w:eastAsia="Calibri" w:hAnsi="Times New Roman" w:cs="Times New Roman"/>
                <w:sz w:val="24"/>
                <w:szCs w:val="24"/>
                <w:lang w:val="uk-UA" w:eastAsia="ru-RU"/>
              </w:rPr>
              <w:t xml:space="preserve">та здача квартального фінансового </w:t>
            </w:r>
            <w:r>
              <w:rPr>
                <w:rFonts w:ascii="Times New Roman" w:eastAsia="Calibri" w:hAnsi="Times New Roman" w:cs="Times New Roman"/>
                <w:sz w:val="24"/>
                <w:szCs w:val="24"/>
                <w:lang w:eastAsia="ru-RU"/>
              </w:rPr>
              <w:t xml:space="preserve">звіту  </w:t>
            </w:r>
            <w:r>
              <w:rPr>
                <w:rFonts w:ascii="Times New Roman" w:eastAsia="Calibri" w:hAnsi="Times New Roman" w:cs="Times New Roman"/>
                <w:sz w:val="24"/>
                <w:szCs w:val="24"/>
                <w:lang w:val="uk-UA" w:eastAsia="ru-RU"/>
              </w:rPr>
              <w:t>н</w:t>
            </w:r>
            <w:r>
              <w:rPr>
                <w:rFonts w:ascii="Times New Roman" w:eastAsia="Calibri" w:hAnsi="Times New Roman" w:cs="Times New Roman"/>
                <w:sz w:val="24"/>
                <w:szCs w:val="24"/>
                <w:lang w:eastAsia="ru-RU"/>
              </w:rPr>
              <w:t xml:space="preserve">а </w:t>
            </w:r>
            <w:r>
              <w:rPr>
                <w:rFonts w:ascii="Times New Roman" w:eastAsia="Calibri" w:hAnsi="Times New Roman" w:cs="Times New Roman"/>
                <w:sz w:val="24"/>
                <w:szCs w:val="24"/>
                <w:lang w:val="uk-UA" w:eastAsia="ru-RU"/>
              </w:rPr>
              <w:t>1 квітня  2024 року</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Звіти</w:t>
            </w:r>
          </w:p>
        </w:tc>
      </w:tr>
      <w:tr w:rsidR="009C1C92" w:rsidTr="00A05D1C">
        <w:trPr>
          <w:trHeight w:val="68"/>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 xml:space="preserve">Підготовка </w:t>
            </w:r>
            <w:r>
              <w:rPr>
                <w:rFonts w:ascii="Times New Roman" w:eastAsia="Calibri" w:hAnsi="Times New Roman" w:cs="Times New Roman"/>
                <w:sz w:val="24"/>
                <w:szCs w:val="24"/>
                <w:lang w:val="uk-UA" w:eastAsia="ru-RU"/>
              </w:rPr>
              <w:t xml:space="preserve">та здача  фінансового </w:t>
            </w:r>
            <w:r>
              <w:rPr>
                <w:rFonts w:ascii="Times New Roman" w:eastAsia="Calibri" w:hAnsi="Times New Roman" w:cs="Times New Roman"/>
                <w:sz w:val="24"/>
                <w:szCs w:val="24"/>
                <w:lang w:eastAsia="ru-RU"/>
              </w:rPr>
              <w:t>звіту</w:t>
            </w:r>
            <w:r>
              <w:rPr>
                <w:rFonts w:ascii="Times New Roman" w:eastAsia="Calibri" w:hAnsi="Times New Roman" w:cs="Times New Roman"/>
                <w:sz w:val="24"/>
                <w:szCs w:val="24"/>
                <w:lang w:val="uk-UA" w:eastAsia="ru-RU"/>
              </w:rPr>
              <w:t xml:space="preserve"> за 1 квартал 2024 року та</w:t>
            </w:r>
            <w:r>
              <w:rPr>
                <w:rFonts w:ascii="Times New Roman" w:eastAsia="Calibri" w:hAnsi="Times New Roman" w:cs="Times New Roman"/>
                <w:sz w:val="24"/>
                <w:szCs w:val="24"/>
                <w:lang w:eastAsia="ru-RU"/>
              </w:rPr>
              <w:t xml:space="preserve">  довідки про рух основних засобів </w:t>
            </w:r>
            <w:r>
              <w:rPr>
                <w:rFonts w:ascii="Times New Roman" w:eastAsia="Calibri" w:hAnsi="Times New Roman" w:cs="Times New Roman"/>
                <w:sz w:val="24"/>
                <w:szCs w:val="24"/>
                <w:lang w:val="uk-UA" w:eastAsia="ru-RU"/>
              </w:rPr>
              <w:t>н</w:t>
            </w:r>
            <w:r>
              <w:rPr>
                <w:rFonts w:ascii="Times New Roman" w:eastAsia="Calibri" w:hAnsi="Times New Roman" w:cs="Times New Roman"/>
                <w:sz w:val="24"/>
                <w:szCs w:val="24"/>
                <w:lang w:eastAsia="ru-RU"/>
              </w:rPr>
              <w:t xml:space="preserve">а </w:t>
            </w:r>
            <w:r>
              <w:rPr>
                <w:rFonts w:ascii="Times New Roman" w:eastAsia="Calibri" w:hAnsi="Times New Roman" w:cs="Times New Roman"/>
                <w:sz w:val="24"/>
                <w:szCs w:val="24"/>
                <w:lang w:val="uk-UA" w:eastAsia="ru-RU"/>
              </w:rPr>
              <w:t>1 квітня  2024 року</w:t>
            </w:r>
            <w:r>
              <w:rPr>
                <w:rFonts w:ascii="Times New Roman" w:eastAsia="Calibri" w:hAnsi="Times New Roman" w:cs="Times New Roman"/>
                <w:sz w:val="24"/>
                <w:szCs w:val="24"/>
                <w:lang w:eastAsia="ru-RU"/>
              </w:rPr>
              <w:t xml:space="preserve"> для Управління комунального майна</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Довідка</w:t>
            </w:r>
          </w:p>
        </w:tc>
      </w:tr>
      <w:tr w:rsidR="009C1C92" w:rsidTr="00A05D1C">
        <w:trPr>
          <w:trHeight w:val="68"/>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Підготовка звіту ф№ 1ДФ «Податковий розрахунок сум доходу, нарахованого (сплаченого) на користь платників податку і сум утриманого з них податку» за </w:t>
            </w:r>
          </w:p>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 квартал 2024 року</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Податковий звіт</w:t>
            </w:r>
          </w:p>
        </w:tc>
      </w:tr>
      <w:tr w:rsidR="009C1C92" w:rsidTr="00A05D1C">
        <w:trPr>
          <w:trHeight w:val="68"/>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Підготовка звіту «Про суми податкових пільг»</w:t>
            </w:r>
            <w:r>
              <w:rPr>
                <w:rFonts w:ascii="Times New Roman" w:eastAsia="Calibri" w:hAnsi="Times New Roman" w:cs="Times New Roman"/>
                <w:sz w:val="24"/>
                <w:szCs w:val="24"/>
                <w:lang w:val="uk-UA" w:eastAsia="ru-RU"/>
              </w:rPr>
              <w:t xml:space="preserve"> за 1 квартал 2024 року</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Податковий звіт</w:t>
            </w:r>
          </w:p>
        </w:tc>
      </w:tr>
      <w:tr w:rsidR="009C1C92" w:rsidTr="00A05D1C">
        <w:trPr>
          <w:trHeight w:val="64"/>
        </w:trPr>
        <w:tc>
          <w:tcPr>
            <w:tcW w:w="8463" w:type="dxa"/>
            <w:tcBorders>
              <w:top w:val="single" w:sz="4" w:space="0" w:color="auto"/>
              <w:left w:val="single" w:sz="4" w:space="0" w:color="auto"/>
              <w:bottom w:val="single" w:sz="4" w:space="0" w:color="auto"/>
              <w:right w:val="single" w:sz="4" w:space="0" w:color="auto"/>
            </w:tcBorders>
            <w:shd w:val="clear" w:color="auto" w:fill="FFFFFF"/>
            <w:hideMark/>
          </w:tcPr>
          <w:p w:rsidR="009C1C92" w:rsidRDefault="009C1C92" w:rsidP="00A05D1C">
            <w:pPr>
              <w:spacing w:after="0" w:line="240" w:lineRule="auto"/>
              <w:jc w:val="center"/>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t>Травень</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color w:val="0000FF"/>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C1C92" w:rsidRDefault="009C1C92" w:rsidP="00A05D1C">
            <w:pPr>
              <w:spacing w:after="0" w:line="240" w:lineRule="auto"/>
              <w:rPr>
                <w:rFonts w:ascii="Times New Roman" w:eastAsia="Calibri" w:hAnsi="Times New Roman" w:cs="Times New Roman"/>
                <w:color w:val="0000FF"/>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9C1C92" w:rsidRDefault="009C1C92" w:rsidP="00A05D1C">
            <w:pPr>
              <w:spacing w:after="0" w:line="240" w:lineRule="auto"/>
              <w:jc w:val="both"/>
              <w:rPr>
                <w:rFonts w:ascii="Times New Roman" w:eastAsia="Calibri" w:hAnsi="Times New Roman" w:cs="Times New Roman"/>
                <w:color w:val="0000FF"/>
                <w:sz w:val="24"/>
                <w:szCs w:val="24"/>
                <w:lang w:val="uk-UA" w:eastAsia="ru-RU"/>
              </w:rPr>
            </w:pPr>
          </w:p>
        </w:tc>
      </w:tr>
      <w:tr w:rsidR="009C1C92" w:rsidTr="00A05D1C">
        <w:trPr>
          <w:trHeight w:val="339"/>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 xml:space="preserve">Робота  бухгалтерії  аналогічно плану  вересня </w:t>
            </w:r>
            <w:r>
              <w:rPr>
                <w:rFonts w:ascii="Times New Roman" w:eastAsia="Calibri" w:hAnsi="Times New Roman" w:cs="Times New Roman"/>
                <w:sz w:val="24"/>
                <w:szCs w:val="24"/>
                <w:lang w:val="uk-UA" w:eastAsia="ru-RU"/>
              </w:rPr>
              <w:t>2023</w:t>
            </w:r>
            <w:r>
              <w:rPr>
                <w:rFonts w:ascii="Times New Roman" w:eastAsia="Calibri" w:hAnsi="Times New Roman" w:cs="Times New Roman"/>
                <w:sz w:val="24"/>
                <w:szCs w:val="24"/>
                <w:lang w:eastAsia="ru-RU"/>
              </w:rPr>
              <w:t xml:space="preserve"> року</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Бухгалтер</w:t>
            </w:r>
            <w:r>
              <w:rPr>
                <w:rFonts w:ascii="Times New Roman" w:eastAsia="Calibri" w:hAnsi="Times New Roman" w:cs="Times New Roman"/>
                <w:sz w:val="24"/>
                <w:szCs w:val="24"/>
                <w:lang w:val="uk-UA" w:eastAsia="ru-RU"/>
              </w:rPr>
              <w:t>ська служба</w:t>
            </w:r>
          </w:p>
        </w:tc>
        <w:tc>
          <w:tcPr>
            <w:tcW w:w="2410" w:type="dxa"/>
            <w:tcBorders>
              <w:top w:val="single" w:sz="4" w:space="0" w:color="auto"/>
              <w:left w:val="single" w:sz="4" w:space="0" w:color="auto"/>
              <w:bottom w:val="single" w:sz="4" w:space="0" w:color="auto"/>
              <w:right w:val="single" w:sz="4" w:space="0" w:color="auto"/>
            </w:tcBorders>
            <w:vAlign w:val="center"/>
          </w:tcPr>
          <w:p w:rsidR="009C1C92" w:rsidRDefault="009C1C92" w:rsidP="00A05D1C">
            <w:pPr>
              <w:spacing w:after="0" w:line="240" w:lineRule="auto"/>
              <w:jc w:val="both"/>
              <w:rPr>
                <w:rFonts w:ascii="Times New Roman" w:eastAsia="Calibri" w:hAnsi="Times New Roman" w:cs="Times New Roman"/>
                <w:sz w:val="24"/>
                <w:szCs w:val="24"/>
                <w:lang w:val="uk-UA" w:eastAsia="ru-RU"/>
              </w:rPr>
            </w:pPr>
          </w:p>
        </w:tc>
      </w:tr>
      <w:tr w:rsidR="009C1C92" w:rsidTr="00A05D1C">
        <w:trPr>
          <w:trHeight w:val="64"/>
        </w:trPr>
        <w:tc>
          <w:tcPr>
            <w:tcW w:w="8463" w:type="dxa"/>
            <w:tcBorders>
              <w:top w:val="single" w:sz="4" w:space="0" w:color="auto"/>
              <w:left w:val="single" w:sz="4" w:space="0" w:color="auto"/>
              <w:bottom w:val="single" w:sz="4" w:space="0" w:color="auto"/>
              <w:right w:val="single" w:sz="4" w:space="0" w:color="auto"/>
            </w:tcBorders>
            <w:shd w:val="clear" w:color="auto" w:fill="FFFFFF"/>
            <w:hideMark/>
          </w:tcPr>
          <w:p w:rsidR="009C1C92" w:rsidRDefault="009C1C92" w:rsidP="00A05D1C">
            <w:pPr>
              <w:spacing w:after="0" w:line="240" w:lineRule="auto"/>
              <w:jc w:val="center"/>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t>Червень</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color w:val="0000FF"/>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C1C92" w:rsidRDefault="009C1C92" w:rsidP="00A05D1C">
            <w:pPr>
              <w:spacing w:after="0" w:line="240" w:lineRule="auto"/>
              <w:rPr>
                <w:rFonts w:ascii="Times New Roman" w:eastAsia="Calibri" w:hAnsi="Times New Roman" w:cs="Times New Roman"/>
                <w:color w:val="0000FF"/>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9C1C92" w:rsidRDefault="009C1C92" w:rsidP="00A05D1C">
            <w:pPr>
              <w:spacing w:after="0" w:line="240" w:lineRule="auto"/>
              <w:jc w:val="both"/>
              <w:rPr>
                <w:rFonts w:ascii="Times New Roman" w:eastAsia="Calibri" w:hAnsi="Times New Roman" w:cs="Times New Roman"/>
                <w:color w:val="0000FF"/>
                <w:sz w:val="24"/>
                <w:szCs w:val="24"/>
                <w:lang w:val="uk-UA" w:eastAsia="ru-RU"/>
              </w:rPr>
            </w:pPr>
          </w:p>
        </w:tc>
      </w:tr>
      <w:tr w:rsidR="009C1C92" w:rsidTr="00A05D1C">
        <w:trPr>
          <w:trHeight w:val="68"/>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 xml:space="preserve">Робота  бухгалтерії  аналогічно плану вересня </w:t>
            </w:r>
            <w:r>
              <w:rPr>
                <w:rFonts w:ascii="Times New Roman" w:eastAsia="Calibri" w:hAnsi="Times New Roman" w:cs="Times New Roman"/>
                <w:sz w:val="24"/>
                <w:szCs w:val="24"/>
                <w:lang w:val="uk-UA" w:eastAsia="ru-RU"/>
              </w:rPr>
              <w:t xml:space="preserve">2023 </w:t>
            </w:r>
            <w:r>
              <w:rPr>
                <w:rFonts w:ascii="Times New Roman" w:eastAsia="Calibri" w:hAnsi="Times New Roman" w:cs="Times New Roman"/>
                <w:sz w:val="24"/>
                <w:szCs w:val="24"/>
                <w:lang w:eastAsia="ru-RU"/>
              </w:rPr>
              <w:t>року</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Бухгалтер</w:t>
            </w:r>
            <w:r>
              <w:rPr>
                <w:rFonts w:ascii="Times New Roman" w:eastAsia="Calibri" w:hAnsi="Times New Roman" w:cs="Times New Roman"/>
                <w:sz w:val="24"/>
                <w:szCs w:val="24"/>
                <w:lang w:val="uk-UA" w:eastAsia="ru-RU"/>
              </w:rPr>
              <w:t>ська служба</w:t>
            </w:r>
          </w:p>
        </w:tc>
        <w:tc>
          <w:tcPr>
            <w:tcW w:w="2410" w:type="dxa"/>
            <w:tcBorders>
              <w:top w:val="single" w:sz="4" w:space="0" w:color="auto"/>
              <w:left w:val="single" w:sz="4" w:space="0" w:color="auto"/>
              <w:bottom w:val="single" w:sz="4" w:space="0" w:color="auto"/>
              <w:right w:val="single" w:sz="4" w:space="0" w:color="auto"/>
            </w:tcBorders>
            <w:vAlign w:val="center"/>
          </w:tcPr>
          <w:p w:rsidR="009C1C92" w:rsidRDefault="009C1C92" w:rsidP="00A05D1C">
            <w:pPr>
              <w:spacing w:after="0" w:line="240" w:lineRule="auto"/>
              <w:jc w:val="both"/>
              <w:rPr>
                <w:rFonts w:ascii="Times New Roman" w:eastAsia="Calibri" w:hAnsi="Times New Roman" w:cs="Times New Roman"/>
                <w:sz w:val="24"/>
                <w:szCs w:val="24"/>
                <w:lang w:val="uk-UA" w:eastAsia="ru-RU"/>
              </w:rPr>
            </w:pPr>
          </w:p>
        </w:tc>
      </w:tr>
      <w:tr w:rsidR="009C1C92" w:rsidTr="00A05D1C">
        <w:trPr>
          <w:trHeight w:val="64"/>
        </w:trPr>
        <w:tc>
          <w:tcPr>
            <w:tcW w:w="8463" w:type="dxa"/>
            <w:tcBorders>
              <w:top w:val="single" w:sz="4" w:space="0" w:color="auto"/>
              <w:left w:val="single" w:sz="4" w:space="0" w:color="auto"/>
              <w:bottom w:val="single" w:sz="4" w:space="0" w:color="auto"/>
              <w:right w:val="single" w:sz="4" w:space="0" w:color="auto"/>
            </w:tcBorders>
            <w:shd w:val="clear" w:color="auto" w:fill="FFFFFF"/>
            <w:hideMark/>
          </w:tcPr>
          <w:p w:rsidR="009C1C92" w:rsidRDefault="009C1C92" w:rsidP="00A05D1C">
            <w:pPr>
              <w:spacing w:after="0" w:line="240" w:lineRule="auto"/>
              <w:jc w:val="center"/>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t>Липень</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color w:val="0000FF"/>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C1C92" w:rsidRDefault="009C1C92" w:rsidP="00A05D1C">
            <w:pPr>
              <w:spacing w:after="0" w:line="240" w:lineRule="auto"/>
              <w:rPr>
                <w:rFonts w:ascii="Times New Roman" w:eastAsia="Calibri" w:hAnsi="Times New Roman" w:cs="Times New Roman"/>
                <w:color w:val="0000FF"/>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9C1C92" w:rsidRDefault="009C1C92" w:rsidP="00A05D1C">
            <w:pPr>
              <w:spacing w:after="0" w:line="240" w:lineRule="auto"/>
              <w:jc w:val="both"/>
              <w:rPr>
                <w:rFonts w:ascii="Times New Roman" w:eastAsia="Calibri" w:hAnsi="Times New Roman" w:cs="Times New Roman"/>
                <w:color w:val="0000FF"/>
                <w:sz w:val="24"/>
                <w:szCs w:val="24"/>
                <w:lang w:val="uk-UA" w:eastAsia="ru-RU"/>
              </w:rPr>
            </w:pPr>
          </w:p>
        </w:tc>
      </w:tr>
      <w:tr w:rsidR="009C1C92" w:rsidTr="00A05D1C">
        <w:trPr>
          <w:trHeight w:val="68"/>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 xml:space="preserve">Робота  бухгалтерії  аналогічно плану жовтня </w:t>
            </w:r>
            <w:r>
              <w:rPr>
                <w:rFonts w:ascii="Times New Roman" w:eastAsia="Calibri" w:hAnsi="Times New Roman" w:cs="Times New Roman"/>
                <w:sz w:val="24"/>
                <w:szCs w:val="24"/>
                <w:lang w:val="uk-UA" w:eastAsia="ru-RU"/>
              </w:rPr>
              <w:t>2023</w:t>
            </w:r>
            <w:r>
              <w:rPr>
                <w:rFonts w:ascii="Times New Roman" w:eastAsia="Calibri" w:hAnsi="Times New Roman" w:cs="Times New Roman"/>
                <w:sz w:val="24"/>
                <w:szCs w:val="24"/>
                <w:lang w:eastAsia="ru-RU"/>
              </w:rPr>
              <w:t xml:space="preserve"> року</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Бухгалтер</w:t>
            </w:r>
            <w:r>
              <w:rPr>
                <w:rFonts w:ascii="Times New Roman" w:eastAsia="Calibri" w:hAnsi="Times New Roman" w:cs="Times New Roman"/>
                <w:sz w:val="24"/>
                <w:szCs w:val="24"/>
                <w:lang w:val="uk-UA" w:eastAsia="ru-RU"/>
              </w:rPr>
              <w:t>ська служба</w:t>
            </w:r>
          </w:p>
        </w:tc>
        <w:tc>
          <w:tcPr>
            <w:tcW w:w="2410" w:type="dxa"/>
            <w:tcBorders>
              <w:top w:val="single" w:sz="4" w:space="0" w:color="auto"/>
              <w:left w:val="single" w:sz="4" w:space="0" w:color="auto"/>
              <w:bottom w:val="single" w:sz="4" w:space="0" w:color="auto"/>
              <w:right w:val="single" w:sz="4" w:space="0" w:color="auto"/>
            </w:tcBorders>
            <w:vAlign w:val="center"/>
          </w:tcPr>
          <w:p w:rsidR="009C1C92" w:rsidRDefault="009C1C92" w:rsidP="00A05D1C">
            <w:pPr>
              <w:spacing w:after="0" w:line="240" w:lineRule="auto"/>
              <w:jc w:val="both"/>
              <w:rPr>
                <w:rFonts w:ascii="Times New Roman" w:eastAsia="Calibri" w:hAnsi="Times New Roman" w:cs="Times New Roman"/>
                <w:sz w:val="24"/>
                <w:szCs w:val="24"/>
                <w:lang w:val="uk-UA" w:eastAsia="ru-RU"/>
              </w:rPr>
            </w:pPr>
          </w:p>
        </w:tc>
      </w:tr>
      <w:tr w:rsidR="009C1C92" w:rsidTr="00A05D1C">
        <w:trPr>
          <w:trHeight w:val="68"/>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Підготовка та здача фінансової та статистичної звітності </w:t>
            </w:r>
            <w:r>
              <w:rPr>
                <w:rFonts w:ascii="Times New Roman" w:eastAsia="Calibri" w:hAnsi="Times New Roman" w:cs="Times New Roman"/>
                <w:sz w:val="24"/>
                <w:szCs w:val="24"/>
                <w:lang w:eastAsia="ru-RU"/>
              </w:rPr>
              <w:t xml:space="preserve"> за І </w:t>
            </w:r>
            <w:r>
              <w:rPr>
                <w:rFonts w:ascii="Times New Roman" w:eastAsia="Calibri" w:hAnsi="Times New Roman" w:cs="Times New Roman"/>
                <w:sz w:val="24"/>
                <w:szCs w:val="24"/>
                <w:lang w:val="uk-UA" w:eastAsia="ru-RU"/>
              </w:rPr>
              <w:t>півріччя 2024 року</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Бухгалтерська служба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Звіти</w:t>
            </w:r>
          </w:p>
        </w:tc>
      </w:tr>
      <w:tr w:rsidR="009C1C92" w:rsidTr="00A05D1C">
        <w:trPr>
          <w:trHeight w:val="64"/>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Підготовка та здача податкової звітності за 2 квартал 2024 року</w:t>
            </w: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Ліченко І.Л.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Звіти</w:t>
            </w:r>
          </w:p>
        </w:tc>
      </w:tr>
      <w:tr w:rsidR="009C1C92" w:rsidTr="00A05D1C">
        <w:trPr>
          <w:trHeight w:val="68"/>
        </w:trPr>
        <w:tc>
          <w:tcPr>
            <w:tcW w:w="8463" w:type="dxa"/>
            <w:tcBorders>
              <w:top w:val="single" w:sz="4" w:space="0" w:color="auto"/>
              <w:left w:val="single" w:sz="4" w:space="0" w:color="auto"/>
              <w:bottom w:val="single" w:sz="4" w:space="0" w:color="auto"/>
              <w:right w:val="single" w:sz="4" w:space="0" w:color="auto"/>
            </w:tcBorders>
            <w:shd w:val="clear" w:color="auto" w:fill="FFFFFF"/>
            <w:hideMark/>
          </w:tcPr>
          <w:p w:rsidR="009C1C92" w:rsidRDefault="009C1C92" w:rsidP="00A05D1C">
            <w:pPr>
              <w:spacing w:after="0" w:line="240" w:lineRule="auto"/>
              <w:jc w:val="center"/>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t>Серпень</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tcPr>
          <w:p w:rsidR="009C1C92" w:rsidRDefault="009C1C92" w:rsidP="00A05D1C">
            <w:pPr>
              <w:spacing w:after="0" w:line="240" w:lineRule="auto"/>
              <w:rPr>
                <w:rFonts w:ascii="Times New Roman" w:eastAsia="Calibri" w:hAnsi="Times New Roman" w:cs="Times New Roman"/>
                <w:color w:val="0000FF"/>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C1C92" w:rsidRDefault="009C1C92" w:rsidP="00A05D1C">
            <w:pPr>
              <w:spacing w:after="0" w:line="240" w:lineRule="auto"/>
              <w:rPr>
                <w:rFonts w:ascii="Times New Roman" w:eastAsia="Calibri" w:hAnsi="Times New Roman" w:cs="Times New Roman"/>
                <w:color w:val="0000FF"/>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9C1C92" w:rsidRDefault="009C1C92" w:rsidP="00A05D1C">
            <w:pPr>
              <w:spacing w:after="0" w:line="240" w:lineRule="auto"/>
              <w:jc w:val="both"/>
              <w:rPr>
                <w:rFonts w:ascii="Times New Roman" w:eastAsia="Calibri" w:hAnsi="Times New Roman" w:cs="Times New Roman"/>
                <w:color w:val="0000FF"/>
                <w:sz w:val="24"/>
                <w:szCs w:val="24"/>
                <w:lang w:val="uk-UA" w:eastAsia="ru-RU"/>
              </w:rPr>
            </w:pPr>
          </w:p>
        </w:tc>
      </w:tr>
      <w:tr w:rsidR="009C1C92" w:rsidTr="00A05D1C">
        <w:trPr>
          <w:trHeight w:val="64"/>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 xml:space="preserve">Робота  бухгалтерії аналогічно плану вересня  </w:t>
            </w:r>
            <w:r>
              <w:rPr>
                <w:rFonts w:ascii="Times New Roman" w:eastAsia="Calibri" w:hAnsi="Times New Roman" w:cs="Times New Roman"/>
                <w:sz w:val="24"/>
                <w:szCs w:val="24"/>
                <w:lang w:val="uk-UA" w:eastAsia="ru-RU"/>
              </w:rPr>
              <w:t>2023</w:t>
            </w:r>
            <w:r>
              <w:rPr>
                <w:rFonts w:ascii="Times New Roman" w:eastAsia="Calibri" w:hAnsi="Times New Roman" w:cs="Times New Roman"/>
                <w:sz w:val="24"/>
                <w:szCs w:val="24"/>
                <w:lang w:eastAsia="ru-RU"/>
              </w:rPr>
              <w:t xml:space="preserve"> року</w:t>
            </w: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Бухгалтер</w:t>
            </w:r>
            <w:r>
              <w:rPr>
                <w:rFonts w:ascii="Times New Roman" w:eastAsia="Calibri" w:hAnsi="Times New Roman" w:cs="Times New Roman"/>
                <w:sz w:val="24"/>
                <w:szCs w:val="24"/>
                <w:lang w:val="uk-UA" w:eastAsia="ru-RU"/>
              </w:rPr>
              <w:t>ська служба</w:t>
            </w:r>
          </w:p>
        </w:tc>
        <w:tc>
          <w:tcPr>
            <w:tcW w:w="2410" w:type="dxa"/>
            <w:tcBorders>
              <w:top w:val="single" w:sz="4" w:space="0" w:color="auto"/>
              <w:left w:val="single" w:sz="4" w:space="0" w:color="auto"/>
              <w:bottom w:val="single" w:sz="4" w:space="0" w:color="auto"/>
              <w:right w:val="single" w:sz="4" w:space="0" w:color="auto"/>
            </w:tcBorders>
            <w:vAlign w:val="center"/>
          </w:tcPr>
          <w:p w:rsidR="009C1C92" w:rsidRDefault="009C1C92" w:rsidP="00A05D1C">
            <w:pPr>
              <w:spacing w:after="0" w:line="240" w:lineRule="auto"/>
              <w:jc w:val="both"/>
              <w:rPr>
                <w:rFonts w:ascii="Times New Roman" w:eastAsia="Calibri" w:hAnsi="Times New Roman" w:cs="Times New Roman"/>
                <w:sz w:val="24"/>
                <w:szCs w:val="24"/>
                <w:lang w:val="uk-UA" w:eastAsia="ru-RU"/>
              </w:rPr>
            </w:pPr>
          </w:p>
        </w:tc>
      </w:tr>
      <w:tr w:rsidR="009C1C92" w:rsidTr="00A05D1C">
        <w:trPr>
          <w:trHeight w:val="154"/>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Підготовка тарифікаційних списків</w:t>
            </w:r>
            <w:r>
              <w:rPr>
                <w:rFonts w:ascii="Times New Roman" w:eastAsia="Calibri" w:hAnsi="Times New Roman" w:cs="Times New Roman"/>
                <w:sz w:val="24"/>
                <w:szCs w:val="24"/>
                <w:lang w:val="uk-UA" w:eastAsia="ru-RU"/>
              </w:rPr>
              <w:t xml:space="preserve"> педагогічних працівників</w:t>
            </w:r>
            <w:r>
              <w:rPr>
                <w:rFonts w:ascii="Times New Roman" w:eastAsia="Calibri" w:hAnsi="Times New Roman" w:cs="Times New Roman"/>
                <w:sz w:val="24"/>
                <w:szCs w:val="24"/>
                <w:lang w:eastAsia="ru-RU"/>
              </w:rPr>
              <w:t xml:space="preserve"> на </w:t>
            </w:r>
            <w:r>
              <w:rPr>
                <w:rFonts w:ascii="Times New Roman" w:eastAsia="Calibri" w:hAnsi="Times New Roman" w:cs="Times New Roman"/>
                <w:sz w:val="24"/>
                <w:szCs w:val="24"/>
                <w:lang w:val="uk-UA" w:eastAsia="ru-RU"/>
              </w:rPr>
              <w:t>2023/2024</w:t>
            </w:r>
            <w:r>
              <w:rPr>
                <w:rFonts w:ascii="Times New Roman" w:eastAsia="Calibri" w:hAnsi="Times New Roman" w:cs="Times New Roman"/>
                <w:sz w:val="24"/>
                <w:szCs w:val="24"/>
                <w:lang w:eastAsia="ru-RU"/>
              </w:rPr>
              <w:t xml:space="preserve"> навчальний рік</w:t>
            </w: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Тарифікаційні списки</w:t>
            </w:r>
          </w:p>
        </w:tc>
      </w:tr>
      <w:tr w:rsidR="009C1C92" w:rsidTr="00A05D1C">
        <w:trPr>
          <w:trHeight w:val="141"/>
        </w:trPr>
        <w:tc>
          <w:tcPr>
            <w:tcW w:w="8463" w:type="dxa"/>
            <w:tcBorders>
              <w:top w:val="single" w:sz="4" w:space="0" w:color="auto"/>
              <w:left w:val="single" w:sz="4" w:space="0" w:color="auto"/>
              <w:bottom w:val="single" w:sz="4" w:space="0" w:color="auto"/>
              <w:right w:val="single" w:sz="4" w:space="0" w:color="auto"/>
            </w:tcBorders>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eastAsia="ru-RU"/>
              </w:rPr>
              <w:t xml:space="preserve">Підготовка бюджетного запиту на </w:t>
            </w:r>
            <w:r>
              <w:rPr>
                <w:rFonts w:ascii="Times New Roman" w:eastAsia="Calibri" w:hAnsi="Times New Roman" w:cs="Times New Roman"/>
                <w:sz w:val="24"/>
                <w:szCs w:val="24"/>
                <w:lang w:val="uk-UA" w:eastAsia="ru-RU"/>
              </w:rPr>
              <w:t>2023-2024</w:t>
            </w:r>
            <w:r>
              <w:rPr>
                <w:rFonts w:ascii="Times New Roman" w:eastAsia="Calibri" w:hAnsi="Times New Roman" w:cs="Times New Roman"/>
                <w:sz w:val="24"/>
                <w:szCs w:val="24"/>
                <w:lang w:eastAsia="ru-RU"/>
              </w:rPr>
              <w:t xml:space="preserve"> роки</w:t>
            </w: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CC99FF"/>
          </w:tcPr>
          <w:p w:rsidR="009C1C92" w:rsidRDefault="009C1C92" w:rsidP="00A05D1C">
            <w:pPr>
              <w:spacing w:after="0" w:line="240" w:lineRule="auto"/>
              <w:rPr>
                <w:rFonts w:ascii="Times New Roman" w:eastAsia="Calibri"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Бухгалтерська служба </w:t>
            </w:r>
          </w:p>
        </w:tc>
        <w:tc>
          <w:tcPr>
            <w:tcW w:w="2410" w:type="dxa"/>
            <w:tcBorders>
              <w:top w:val="single" w:sz="4" w:space="0" w:color="auto"/>
              <w:left w:val="single" w:sz="4" w:space="0" w:color="auto"/>
              <w:bottom w:val="single" w:sz="4" w:space="0" w:color="auto"/>
              <w:right w:val="single" w:sz="4" w:space="0" w:color="auto"/>
            </w:tcBorders>
            <w:vAlign w:val="center"/>
            <w:hideMark/>
          </w:tcPr>
          <w:p w:rsidR="009C1C92" w:rsidRDefault="009C1C92" w:rsidP="00A05D1C">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Бюджетний запит</w:t>
            </w:r>
          </w:p>
        </w:tc>
      </w:tr>
    </w:tbl>
    <w:p w:rsidR="006A3BB7" w:rsidRPr="006A3BB7" w:rsidRDefault="00DF2BF6" w:rsidP="00423A01">
      <w:pPr>
        <w:widowControl w:val="0"/>
        <w:autoSpaceDE w:val="0"/>
        <w:autoSpaceDN w:val="0"/>
        <w:adjustRightInd w:val="0"/>
        <w:spacing w:after="0" w:line="240" w:lineRule="auto"/>
        <w:outlineLvl w:val="0"/>
        <w:rPr>
          <w:rFonts w:ascii="Times New Roman" w:eastAsia="Calibri" w:hAnsi="Times New Roman" w:cs="Times New Roman"/>
          <w:b/>
          <w:bCs/>
          <w:i/>
          <w:iCs/>
          <w:sz w:val="28"/>
          <w:szCs w:val="28"/>
          <w:lang w:val="uk-UA" w:eastAsia="ru-RU"/>
        </w:rPr>
      </w:pPr>
      <w:r>
        <w:rPr>
          <w:rFonts w:ascii="Times New Roman" w:eastAsia="Calibri" w:hAnsi="Times New Roman" w:cs="Times New Roman"/>
          <w:b/>
          <w:bCs/>
          <w:i/>
          <w:iCs/>
          <w:sz w:val="28"/>
          <w:szCs w:val="28"/>
          <w:lang w:val="uk-UA" w:eastAsia="ru-RU"/>
        </w:rPr>
        <w:t>8</w:t>
      </w:r>
      <w:r w:rsidR="006A3BB7" w:rsidRPr="007C0744">
        <w:rPr>
          <w:rFonts w:ascii="Times New Roman" w:eastAsia="Calibri" w:hAnsi="Times New Roman" w:cs="Times New Roman"/>
          <w:b/>
          <w:bCs/>
          <w:i/>
          <w:iCs/>
          <w:sz w:val="28"/>
          <w:szCs w:val="28"/>
          <w:lang w:val="uk-UA" w:eastAsia="ru-RU"/>
        </w:rPr>
        <w:t>.2. Господарська діяльність</w:t>
      </w:r>
    </w:p>
    <w:tbl>
      <w:tblPr>
        <w:tblW w:w="14788" w:type="dxa"/>
        <w:tblInd w:w="-51" w:type="dxa"/>
        <w:tblLayout w:type="fixed"/>
        <w:tblCellMar>
          <w:left w:w="10" w:type="dxa"/>
          <w:right w:w="10" w:type="dxa"/>
        </w:tblCellMar>
        <w:tblLook w:val="04A0" w:firstRow="1" w:lastRow="0" w:firstColumn="1" w:lastColumn="0" w:noHBand="0" w:noVBand="1"/>
      </w:tblPr>
      <w:tblGrid>
        <w:gridCol w:w="614"/>
        <w:gridCol w:w="7230"/>
        <w:gridCol w:w="1983"/>
        <w:gridCol w:w="1559"/>
        <w:gridCol w:w="1702"/>
        <w:gridCol w:w="1700"/>
      </w:tblGrid>
      <w:tr w:rsidR="00B64F73" w:rsidRPr="00B64F73" w:rsidTr="002660F7">
        <w:trPr>
          <w:trHeight w:val="654"/>
        </w:trPr>
        <w:tc>
          <w:tcPr>
            <w:tcW w:w="614" w:type="dxa"/>
            <w:tcBorders>
              <w:top w:val="single" w:sz="4" w:space="0" w:color="000000"/>
              <w:left w:val="single" w:sz="4" w:space="0" w:color="000000"/>
              <w:bottom w:val="single" w:sz="4" w:space="0" w:color="000000"/>
              <w:right w:val="single" w:sz="4" w:space="0" w:color="000000"/>
            </w:tcBorders>
          </w:tcPr>
          <w:p w:rsidR="00B64F73" w:rsidRPr="00B64F73" w:rsidRDefault="00B64F73" w:rsidP="00B64F73">
            <w:pPr>
              <w:widowControl w:val="0"/>
              <w:tabs>
                <w:tab w:val="left" w:pos="5680"/>
              </w:tabs>
              <w:suppressAutoHyphens/>
              <w:spacing w:after="0" w:line="240" w:lineRule="auto"/>
              <w:jc w:val="center"/>
              <w:rPr>
                <w:rFonts w:ascii="Times New Roman" w:hAnsi="Times New Roman" w:cs="Times New Roman"/>
                <w:b/>
                <w:bCs/>
                <w:i/>
                <w:iCs/>
                <w:color w:val="000000"/>
                <w:sz w:val="24"/>
                <w:szCs w:val="24"/>
                <w:lang w:val="uk-UA"/>
              </w:rPr>
            </w:pPr>
            <w:r w:rsidRPr="00B64F73">
              <w:rPr>
                <w:rFonts w:ascii="Times New Roman" w:hAnsi="Times New Roman" w:cs="Times New Roman"/>
                <w:b/>
                <w:bCs/>
                <w:i/>
                <w:iCs/>
                <w:color w:val="000000"/>
                <w:sz w:val="24"/>
                <w:szCs w:val="24"/>
                <w:lang w:val="uk-UA"/>
              </w:rPr>
              <w:t>№</w:t>
            </w:r>
          </w:p>
          <w:p w:rsidR="00B64F73" w:rsidRPr="00B64F73" w:rsidRDefault="00B64F73" w:rsidP="00B64F73">
            <w:pPr>
              <w:widowControl w:val="0"/>
              <w:tabs>
                <w:tab w:val="left" w:pos="5680"/>
              </w:tabs>
              <w:suppressAutoHyphens/>
              <w:spacing w:after="0" w:line="240" w:lineRule="auto"/>
              <w:jc w:val="center"/>
              <w:rPr>
                <w:rFonts w:cs="Calibri"/>
                <w:color w:val="000000"/>
                <w:sz w:val="24"/>
                <w:szCs w:val="24"/>
                <w:lang w:val="uk-UA"/>
              </w:rPr>
            </w:pPr>
            <w:r w:rsidRPr="00B64F73">
              <w:rPr>
                <w:rFonts w:ascii="Times New Roman" w:hAnsi="Times New Roman" w:cs="Times New Roman"/>
                <w:b/>
                <w:bCs/>
                <w:i/>
                <w:iCs/>
                <w:color w:val="000000"/>
                <w:sz w:val="24"/>
                <w:szCs w:val="24"/>
                <w:lang w:val="uk-UA"/>
              </w:rPr>
              <w:t>з/п</w:t>
            </w:r>
          </w:p>
        </w:tc>
        <w:tc>
          <w:tcPr>
            <w:tcW w:w="7230" w:type="dxa"/>
            <w:tcBorders>
              <w:top w:val="single" w:sz="4" w:space="0" w:color="000000"/>
              <w:left w:val="single" w:sz="4" w:space="0" w:color="000000"/>
              <w:bottom w:val="single" w:sz="4" w:space="0" w:color="000000"/>
              <w:right w:val="single" w:sz="4" w:space="0" w:color="000000"/>
            </w:tcBorders>
          </w:tcPr>
          <w:p w:rsidR="00B64F73" w:rsidRPr="00B64F73" w:rsidRDefault="00B64F73" w:rsidP="00B64F73">
            <w:pPr>
              <w:widowControl w:val="0"/>
              <w:tabs>
                <w:tab w:val="left" w:pos="5680"/>
              </w:tabs>
              <w:suppressAutoHyphens/>
              <w:spacing w:after="200" w:line="240" w:lineRule="auto"/>
              <w:jc w:val="center"/>
              <w:rPr>
                <w:rFonts w:ascii="Times New Roman" w:hAnsi="Times New Roman" w:cs="Times New Roman"/>
                <w:color w:val="000000"/>
                <w:sz w:val="24"/>
                <w:szCs w:val="24"/>
                <w:lang w:val="uk-UA"/>
              </w:rPr>
            </w:pPr>
            <w:r w:rsidRPr="00B64F73">
              <w:rPr>
                <w:rFonts w:ascii="Times New Roman" w:hAnsi="Times New Roman" w:cs="Times New Roman"/>
                <w:b/>
                <w:bCs/>
                <w:i/>
                <w:iCs/>
                <w:color w:val="000000"/>
                <w:sz w:val="24"/>
                <w:szCs w:val="24"/>
                <w:lang w:val="uk-UA"/>
              </w:rPr>
              <w:t>Зміст роботи</w:t>
            </w:r>
          </w:p>
        </w:tc>
        <w:tc>
          <w:tcPr>
            <w:tcW w:w="1983" w:type="dxa"/>
            <w:tcBorders>
              <w:top w:val="single" w:sz="4" w:space="0" w:color="000000"/>
              <w:left w:val="single" w:sz="4" w:space="0" w:color="000000"/>
              <w:bottom w:val="single" w:sz="4" w:space="0" w:color="000000"/>
              <w:right w:val="single" w:sz="4" w:space="0" w:color="000000"/>
            </w:tcBorders>
          </w:tcPr>
          <w:p w:rsidR="00B64F73" w:rsidRPr="00B64F73" w:rsidRDefault="00B64F73" w:rsidP="00B64F73">
            <w:pPr>
              <w:widowControl w:val="0"/>
              <w:tabs>
                <w:tab w:val="left" w:pos="5680"/>
              </w:tabs>
              <w:suppressAutoHyphens/>
              <w:spacing w:after="200" w:line="240" w:lineRule="auto"/>
              <w:jc w:val="center"/>
              <w:rPr>
                <w:rFonts w:ascii="Times New Roman" w:hAnsi="Times New Roman" w:cs="Times New Roman"/>
                <w:b/>
                <w:bCs/>
                <w:i/>
                <w:iCs/>
                <w:color w:val="000000"/>
                <w:sz w:val="24"/>
                <w:szCs w:val="24"/>
                <w:lang w:val="uk-UA"/>
              </w:rPr>
            </w:pPr>
            <w:r w:rsidRPr="00B64F73">
              <w:rPr>
                <w:rFonts w:ascii="Times New Roman" w:hAnsi="Times New Roman" w:cs="Times New Roman"/>
                <w:b/>
                <w:bCs/>
                <w:i/>
                <w:iCs/>
                <w:color w:val="000000"/>
                <w:sz w:val="24"/>
                <w:szCs w:val="24"/>
                <w:lang w:val="uk-UA"/>
              </w:rPr>
              <w:t xml:space="preserve">Відповідальний </w:t>
            </w:r>
          </w:p>
        </w:tc>
        <w:tc>
          <w:tcPr>
            <w:tcW w:w="1559" w:type="dxa"/>
            <w:tcBorders>
              <w:top w:val="single" w:sz="4" w:space="0" w:color="000000"/>
              <w:left w:val="single" w:sz="4" w:space="0" w:color="000000"/>
              <w:bottom w:val="single" w:sz="4" w:space="0" w:color="000000"/>
              <w:right w:val="single" w:sz="4" w:space="0" w:color="000000"/>
            </w:tcBorders>
          </w:tcPr>
          <w:p w:rsidR="00B64F73" w:rsidRPr="00B64F73" w:rsidRDefault="00B64F73" w:rsidP="00B64F73">
            <w:pPr>
              <w:widowControl w:val="0"/>
              <w:tabs>
                <w:tab w:val="left" w:pos="5680"/>
              </w:tabs>
              <w:suppressAutoHyphens/>
              <w:spacing w:after="200" w:line="240" w:lineRule="auto"/>
              <w:jc w:val="center"/>
              <w:rPr>
                <w:rFonts w:ascii="Times New Roman" w:hAnsi="Times New Roman" w:cs="Times New Roman"/>
                <w:b/>
                <w:bCs/>
                <w:i/>
                <w:iCs/>
                <w:color w:val="000000"/>
                <w:sz w:val="24"/>
                <w:szCs w:val="24"/>
                <w:lang w:val="uk-UA"/>
              </w:rPr>
            </w:pPr>
            <w:r w:rsidRPr="00B64F73">
              <w:rPr>
                <w:rFonts w:ascii="Times New Roman" w:hAnsi="Times New Roman" w:cs="Times New Roman"/>
                <w:b/>
                <w:bCs/>
                <w:i/>
                <w:iCs/>
                <w:color w:val="000000"/>
                <w:sz w:val="24"/>
                <w:szCs w:val="24"/>
                <w:lang w:val="uk-UA"/>
              </w:rPr>
              <w:t>Термін    виконання</w:t>
            </w:r>
          </w:p>
        </w:tc>
        <w:tc>
          <w:tcPr>
            <w:tcW w:w="1702" w:type="dxa"/>
            <w:tcBorders>
              <w:top w:val="single" w:sz="4" w:space="0" w:color="000000"/>
              <w:left w:val="single" w:sz="4" w:space="0" w:color="000000"/>
              <w:bottom w:val="single" w:sz="4" w:space="0" w:color="000000"/>
              <w:right w:val="single" w:sz="4" w:space="0" w:color="000000"/>
            </w:tcBorders>
          </w:tcPr>
          <w:p w:rsidR="00B64F73" w:rsidRPr="00B64F73" w:rsidRDefault="00B64F73" w:rsidP="00B64F73">
            <w:pPr>
              <w:widowControl w:val="0"/>
              <w:tabs>
                <w:tab w:val="left" w:pos="5680"/>
              </w:tabs>
              <w:suppressAutoHyphens/>
              <w:spacing w:after="200" w:line="240" w:lineRule="auto"/>
              <w:jc w:val="center"/>
              <w:rPr>
                <w:rFonts w:ascii="Times New Roman" w:hAnsi="Times New Roman" w:cs="Times New Roman"/>
                <w:color w:val="000000"/>
                <w:sz w:val="24"/>
                <w:szCs w:val="24"/>
                <w:lang w:val="uk-UA"/>
              </w:rPr>
            </w:pPr>
            <w:r w:rsidRPr="00B64F73">
              <w:rPr>
                <w:rFonts w:ascii="Times New Roman" w:hAnsi="Times New Roman" w:cs="Times New Roman"/>
                <w:b/>
                <w:bCs/>
                <w:i/>
                <w:iCs/>
                <w:color w:val="000000"/>
                <w:sz w:val="24"/>
                <w:szCs w:val="24"/>
                <w:lang w:val="uk-UA"/>
              </w:rPr>
              <w:t>Форма узагальнення</w:t>
            </w:r>
          </w:p>
        </w:tc>
        <w:tc>
          <w:tcPr>
            <w:tcW w:w="1700" w:type="dxa"/>
            <w:tcBorders>
              <w:top w:val="single" w:sz="4" w:space="0" w:color="000000"/>
              <w:left w:val="single" w:sz="4" w:space="0" w:color="000000"/>
              <w:bottom w:val="single" w:sz="4" w:space="0" w:color="000000"/>
              <w:right w:val="single" w:sz="4" w:space="0" w:color="000000"/>
            </w:tcBorders>
          </w:tcPr>
          <w:p w:rsidR="00B64F73" w:rsidRPr="00B64F73" w:rsidRDefault="00B64F73" w:rsidP="00B64F73">
            <w:pPr>
              <w:widowControl w:val="0"/>
              <w:tabs>
                <w:tab w:val="left" w:pos="5680"/>
              </w:tabs>
              <w:suppressAutoHyphens/>
              <w:spacing w:after="200" w:line="240" w:lineRule="auto"/>
              <w:jc w:val="center"/>
              <w:rPr>
                <w:rFonts w:ascii="Times New Roman" w:hAnsi="Times New Roman" w:cs="Times New Roman"/>
                <w:b/>
                <w:bCs/>
                <w:i/>
                <w:iCs/>
                <w:color w:val="000000"/>
                <w:sz w:val="24"/>
                <w:szCs w:val="24"/>
                <w:lang w:val="uk-UA"/>
              </w:rPr>
            </w:pPr>
            <w:r w:rsidRPr="00B64F73">
              <w:rPr>
                <w:rFonts w:ascii="Times New Roman" w:hAnsi="Times New Roman" w:cs="Times New Roman"/>
                <w:b/>
                <w:bCs/>
                <w:i/>
                <w:iCs/>
                <w:color w:val="000000"/>
                <w:sz w:val="24"/>
                <w:szCs w:val="24"/>
                <w:lang w:val="uk-UA"/>
              </w:rPr>
              <w:t>Відмітка про виконання</w:t>
            </w:r>
          </w:p>
        </w:tc>
      </w:tr>
      <w:tr w:rsidR="00B64F73" w:rsidRPr="00B64F73" w:rsidTr="002660F7">
        <w:trPr>
          <w:trHeight w:val="654"/>
        </w:trPr>
        <w:tc>
          <w:tcPr>
            <w:tcW w:w="614" w:type="dxa"/>
            <w:tcBorders>
              <w:top w:val="single" w:sz="4" w:space="0" w:color="000000"/>
              <w:left w:val="single" w:sz="4" w:space="0" w:color="000000"/>
              <w:bottom w:val="single" w:sz="4" w:space="0" w:color="000000"/>
              <w:right w:val="single" w:sz="4" w:space="0" w:color="000000"/>
            </w:tcBorders>
          </w:tcPr>
          <w:p w:rsidR="00B64F73" w:rsidRPr="00B64F73" w:rsidRDefault="00B64F73" w:rsidP="00B64F73">
            <w:pPr>
              <w:widowControl w:val="0"/>
              <w:tabs>
                <w:tab w:val="left" w:pos="5680"/>
              </w:tabs>
              <w:suppressAutoHyphens/>
              <w:spacing w:after="0" w:line="240" w:lineRule="auto"/>
              <w:jc w:val="center"/>
              <w:rPr>
                <w:rFonts w:ascii="Times New Roman" w:hAnsi="Times New Roman" w:cs="Times New Roman"/>
                <w:bCs/>
                <w:iCs/>
                <w:color w:val="000000"/>
                <w:sz w:val="24"/>
                <w:szCs w:val="24"/>
                <w:lang w:val="uk-UA"/>
              </w:rPr>
            </w:pPr>
            <w:r w:rsidRPr="00B64F73">
              <w:rPr>
                <w:rFonts w:ascii="Times New Roman" w:hAnsi="Times New Roman" w:cs="Times New Roman"/>
                <w:bCs/>
                <w:iCs/>
                <w:color w:val="000000"/>
                <w:sz w:val="24"/>
                <w:szCs w:val="24"/>
                <w:lang w:val="uk-UA"/>
              </w:rPr>
              <w:t>1</w:t>
            </w:r>
          </w:p>
        </w:tc>
        <w:tc>
          <w:tcPr>
            <w:tcW w:w="7230" w:type="dxa"/>
            <w:tcBorders>
              <w:top w:val="single" w:sz="4" w:space="0" w:color="000000"/>
              <w:left w:val="single" w:sz="4" w:space="0" w:color="000000"/>
              <w:bottom w:val="single" w:sz="4" w:space="0" w:color="000000"/>
              <w:right w:val="single" w:sz="4" w:space="0" w:color="000000"/>
            </w:tcBorders>
          </w:tcPr>
          <w:p w:rsidR="00B64F73" w:rsidRPr="00B64F73" w:rsidRDefault="00B64F73" w:rsidP="00B64F73">
            <w:pPr>
              <w:widowControl w:val="0"/>
              <w:suppressAutoHyphens/>
              <w:spacing w:after="0" w:line="240" w:lineRule="auto"/>
              <w:rPr>
                <w:rFonts w:cs="Times New Roman"/>
                <w:lang w:val="uk-UA"/>
              </w:rPr>
            </w:pPr>
            <w:r w:rsidRPr="00B64F73">
              <w:rPr>
                <w:rFonts w:ascii="Times New Roman" w:hAnsi="Times New Roman" w:cs="Times New Roman"/>
                <w:sz w:val="24"/>
                <w:szCs w:val="24"/>
                <w:lang w:val="uk-UA"/>
              </w:rPr>
              <w:t>Очищення будівель закладу освіти, ігрових та фізкультурних майданчиків від наслідків ракетних ударів</w:t>
            </w:r>
          </w:p>
        </w:tc>
        <w:tc>
          <w:tcPr>
            <w:tcW w:w="1983" w:type="dxa"/>
            <w:tcBorders>
              <w:top w:val="single" w:sz="4" w:space="0" w:color="000000"/>
              <w:left w:val="single" w:sz="4" w:space="0" w:color="000000"/>
              <w:bottom w:val="single" w:sz="4" w:space="0" w:color="000000"/>
              <w:right w:val="single" w:sz="4" w:space="0" w:color="000000"/>
            </w:tcBorders>
          </w:tcPr>
          <w:p w:rsidR="00B64F73" w:rsidRPr="00B64F73" w:rsidRDefault="00B64F73" w:rsidP="00B64F73">
            <w:pPr>
              <w:widowControl w:val="0"/>
              <w:tabs>
                <w:tab w:val="left" w:pos="5680"/>
              </w:tabs>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Гусак О.В.</w:t>
            </w:r>
          </w:p>
        </w:tc>
        <w:tc>
          <w:tcPr>
            <w:tcW w:w="1559" w:type="dxa"/>
            <w:tcBorders>
              <w:top w:val="single" w:sz="4" w:space="0" w:color="000000"/>
              <w:left w:val="single" w:sz="4" w:space="0" w:color="000000"/>
              <w:bottom w:val="single" w:sz="4" w:space="0" w:color="000000"/>
              <w:right w:val="single" w:sz="4" w:space="0" w:color="000000"/>
            </w:tcBorders>
          </w:tcPr>
          <w:p w:rsidR="00B64F73" w:rsidRPr="00B64F73" w:rsidRDefault="00B64F73" w:rsidP="00B64F73">
            <w:pPr>
              <w:widowControl w:val="0"/>
              <w:tabs>
                <w:tab w:val="left" w:pos="5680"/>
              </w:tabs>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До 01.09.2023</w:t>
            </w:r>
          </w:p>
        </w:tc>
        <w:tc>
          <w:tcPr>
            <w:tcW w:w="1702" w:type="dxa"/>
            <w:tcBorders>
              <w:top w:val="single" w:sz="4" w:space="0" w:color="000000"/>
              <w:left w:val="single" w:sz="4" w:space="0" w:color="000000"/>
              <w:bottom w:val="single" w:sz="4" w:space="0" w:color="000000"/>
              <w:right w:val="single" w:sz="4" w:space="0" w:color="000000"/>
            </w:tcBorders>
          </w:tcPr>
          <w:p w:rsidR="00B64F73" w:rsidRPr="00B64F73" w:rsidRDefault="00B64F73" w:rsidP="00B64F73">
            <w:pPr>
              <w:widowControl w:val="0"/>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Наказ</w:t>
            </w:r>
          </w:p>
        </w:tc>
        <w:tc>
          <w:tcPr>
            <w:tcW w:w="1700" w:type="dxa"/>
            <w:tcBorders>
              <w:top w:val="single" w:sz="4" w:space="0" w:color="000000"/>
              <w:left w:val="single" w:sz="4" w:space="0" w:color="000000"/>
              <w:bottom w:val="single" w:sz="4" w:space="0" w:color="000000"/>
              <w:right w:val="single" w:sz="4" w:space="0" w:color="000000"/>
            </w:tcBorders>
          </w:tcPr>
          <w:p w:rsidR="00B64F73" w:rsidRPr="00B64F73" w:rsidRDefault="00B64F73" w:rsidP="00B64F73">
            <w:pPr>
              <w:widowControl w:val="0"/>
              <w:tabs>
                <w:tab w:val="left" w:pos="5680"/>
              </w:tabs>
              <w:suppressAutoHyphens/>
              <w:spacing w:after="200" w:line="240" w:lineRule="auto"/>
              <w:jc w:val="center"/>
              <w:rPr>
                <w:rFonts w:ascii="Times New Roman" w:hAnsi="Times New Roman" w:cs="Times New Roman"/>
                <w:bCs/>
                <w:iCs/>
                <w:color w:val="000000"/>
                <w:sz w:val="24"/>
                <w:szCs w:val="24"/>
                <w:lang w:val="uk-UA"/>
              </w:rPr>
            </w:pPr>
          </w:p>
        </w:tc>
      </w:tr>
      <w:tr w:rsidR="00B64F73" w:rsidRPr="00B64F73" w:rsidTr="002660F7">
        <w:trPr>
          <w:trHeight w:val="654"/>
        </w:trPr>
        <w:tc>
          <w:tcPr>
            <w:tcW w:w="614" w:type="dxa"/>
            <w:tcBorders>
              <w:top w:val="single" w:sz="4" w:space="0" w:color="000000"/>
              <w:left w:val="single" w:sz="4" w:space="0" w:color="000000"/>
              <w:bottom w:val="single" w:sz="4" w:space="0" w:color="000000"/>
              <w:right w:val="single" w:sz="4" w:space="0" w:color="000000"/>
            </w:tcBorders>
          </w:tcPr>
          <w:p w:rsidR="00B64F73" w:rsidRPr="00B64F73" w:rsidRDefault="00B64F73" w:rsidP="00B64F73">
            <w:pPr>
              <w:widowControl w:val="0"/>
              <w:tabs>
                <w:tab w:val="left" w:pos="5680"/>
              </w:tabs>
              <w:suppressAutoHyphens/>
              <w:spacing w:after="0" w:line="240" w:lineRule="auto"/>
              <w:jc w:val="center"/>
              <w:rPr>
                <w:rFonts w:ascii="Times New Roman" w:hAnsi="Times New Roman" w:cs="Times New Roman"/>
                <w:bCs/>
                <w:iCs/>
                <w:color w:val="000000"/>
                <w:sz w:val="24"/>
                <w:szCs w:val="24"/>
                <w:lang w:val="uk-UA"/>
              </w:rPr>
            </w:pPr>
            <w:r w:rsidRPr="00B64F73">
              <w:rPr>
                <w:rFonts w:ascii="Times New Roman" w:hAnsi="Times New Roman" w:cs="Times New Roman"/>
                <w:bCs/>
                <w:iCs/>
                <w:color w:val="000000"/>
                <w:sz w:val="24"/>
                <w:szCs w:val="24"/>
                <w:lang w:val="uk-UA"/>
              </w:rPr>
              <w:t>2</w:t>
            </w:r>
          </w:p>
        </w:tc>
        <w:tc>
          <w:tcPr>
            <w:tcW w:w="7230" w:type="dxa"/>
            <w:tcBorders>
              <w:top w:val="single" w:sz="4" w:space="0" w:color="000000"/>
              <w:left w:val="single" w:sz="4" w:space="0" w:color="000000"/>
              <w:bottom w:val="single" w:sz="4" w:space="0" w:color="000000"/>
              <w:right w:val="single" w:sz="4" w:space="0" w:color="000000"/>
            </w:tcBorders>
          </w:tcPr>
          <w:p w:rsidR="00B64F73" w:rsidRPr="00B64F73" w:rsidRDefault="00B64F73" w:rsidP="00B64F73">
            <w:pPr>
              <w:widowControl w:val="0"/>
              <w:tabs>
                <w:tab w:val="left" w:pos="5680"/>
              </w:tabs>
              <w:suppressAutoHyphens/>
              <w:spacing w:after="0" w:line="240" w:lineRule="auto"/>
              <w:rPr>
                <w:rFonts w:cs="Times New Roman"/>
                <w:lang w:val="uk-UA"/>
              </w:rPr>
            </w:pPr>
            <w:r w:rsidRPr="00B64F73">
              <w:rPr>
                <w:rFonts w:ascii="Times New Roman" w:hAnsi="Times New Roman" w:cs="Times New Roman"/>
                <w:sz w:val="24"/>
                <w:szCs w:val="24"/>
                <w:lang w:val="uk-UA"/>
              </w:rPr>
              <w:t>Ревізія систем життєзабезпечення закладу освіти (освітлення, опалення, водовикористання). Перевірка консервації.</w:t>
            </w:r>
          </w:p>
        </w:tc>
        <w:tc>
          <w:tcPr>
            <w:tcW w:w="1983" w:type="dxa"/>
            <w:tcBorders>
              <w:top w:val="single" w:sz="4" w:space="0" w:color="000000"/>
              <w:left w:val="single" w:sz="4" w:space="0" w:color="000000"/>
              <w:bottom w:val="single" w:sz="4" w:space="0" w:color="000000"/>
              <w:right w:val="single" w:sz="4" w:space="0" w:color="000000"/>
            </w:tcBorders>
          </w:tcPr>
          <w:p w:rsidR="00B64F73" w:rsidRPr="00B64F73" w:rsidRDefault="00B64F73" w:rsidP="00B64F73">
            <w:pPr>
              <w:widowControl w:val="0"/>
              <w:tabs>
                <w:tab w:val="left" w:pos="5680"/>
              </w:tabs>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Гусак О.В.</w:t>
            </w:r>
          </w:p>
          <w:p w:rsidR="00B64F73" w:rsidRPr="00B64F73" w:rsidRDefault="00B64F73" w:rsidP="00B64F73">
            <w:pPr>
              <w:widowControl w:val="0"/>
              <w:tabs>
                <w:tab w:val="left" w:pos="5680"/>
              </w:tabs>
              <w:suppressAutoHyphens/>
              <w:spacing w:after="0" w:line="240" w:lineRule="auto"/>
              <w:rPr>
                <w:rFonts w:ascii="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B64F73" w:rsidRPr="00B64F73" w:rsidRDefault="00B64F73" w:rsidP="00B64F73">
            <w:pPr>
              <w:widowControl w:val="0"/>
              <w:tabs>
                <w:tab w:val="left" w:pos="5680"/>
              </w:tabs>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До 01.09.2023</w:t>
            </w:r>
          </w:p>
        </w:tc>
        <w:tc>
          <w:tcPr>
            <w:tcW w:w="1702" w:type="dxa"/>
            <w:tcBorders>
              <w:top w:val="single" w:sz="4" w:space="0" w:color="000000"/>
              <w:left w:val="single" w:sz="4" w:space="0" w:color="000000"/>
              <w:bottom w:val="single" w:sz="4" w:space="0" w:color="000000"/>
              <w:right w:val="single" w:sz="4" w:space="0" w:color="000000"/>
            </w:tcBorders>
          </w:tcPr>
          <w:p w:rsidR="00B64F73" w:rsidRPr="00B64F73" w:rsidRDefault="00B64F73" w:rsidP="00B64F73">
            <w:pPr>
              <w:widowControl w:val="0"/>
              <w:tabs>
                <w:tab w:val="left" w:pos="5680"/>
              </w:tabs>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Розпорядження</w:t>
            </w:r>
          </w:p>
        </w:tc>
        <w:tc>
          <w:tcPr>
            <w:tcW w:w="1700" w:type="dxa"/>
            <w:tcBorders>
              <w:top w:val="single" w:sz="4" w:space="0" w:color="000000"/>
              <w:left w:val="single" w:sz="4" w:space="0" w:color="000000"/>
              <w:bottom w:val="single" w:sz="4" w:space="0" w:color="000000"/>
              <w:right w:val="single" w:sz="4" w:space="0" w:color="000000"/>
            </w:tcBorders>
          </w:tcPr>
          <w:p w:rsidR="00B64F73" w:rsidRPr="00B64F73" w:rsidRDefault="00B64F73" w:rsidP="00B64F73">
            <w:pPr>
              <w:widowControl w:val="0"/>
              <w:tabs>
                <w:tab w:val="left" w:pos="5680"/>
              </w:tabs>
              <w:suppressAutoHyphens/>
              <w:spacing w:after="200" w:line="240" w:lineRule="auto"/>
              <w:jc w:val="center"/>
              <w:rPr>
                <w:rFonts w:ascii="Times New Roman" w:hAnsi="Times New Roman" w:cs="Times New Roman"/>
                <w:b/>
                <w:bCs/>
                <w:i/>
                <w:iCs/>
                <w:color w:val="000000"/>
                <w:sz w:val="24"/>
                <w:szCs w:val="24"/>
                <w:lang w:val="uk-UA"/>
              </w:rPr>
            </w:pPr>
          </w:p>
        </w:tc>
      </w:tr>
      <w:tr w:rsidR="00B64F73" w:rsidRPr="00B64F73" w:rsidTr="002660F7">
        <w:trPr>
          <w:trHeight w:val="654"/>
        </w:trPr>
        <w:tc>
          <w:tcPr>
            <w:tcW w:w="614" w:type="dxa"/>
            <w:tcBorders>
              <w:top w:val="single" w:sz="4" w:space="0" w:color="000000"/>
              <w:left w:val="single" w:sz="4" w:space="0" w:color="000000"/>
              <w:bottom w:val="single" w:sz="4" w:space="0" w:color="000000"/>
              <w:right w:val="single" w:sz="4" w:space="0" w:color="000000"/>
            </w:tcBorders>
          </w:tcPr>
          <w:p w:rsidR="00B64F73" w:rsidRPr="00B64F73" w:rsidRDefault="00B64F73" w:rsidP="00B64F73">
            <w:pPr>
              <w:widowControl w:val="0"/>
              <w:tabs>
                <w:tab w:val="left" w:pos="5680"/>
              </w:tabs>
              <w:suppressAutoHyphens/>
              <w:spacing w:after="0" w:line="240" w:lineRule="auto"/>
              <w:jc w:val="center"/>
              <w:rPr>
                <w:rFonts w:ascii="Times New Roman" w:hAnsi="Times New Roman" w:cs="Times New Roman"/>
                <w:bCs/>
                <w:iCs/>
                <w:color w:val="000000"/>
                <w:sz w:val="24"/>
                <w:szCs w:val="24"/>
                <w:lang w:val="uk-UA"/>
              </w:rPr>
            </w:pPr>
            <w:r w:rsidRPr="00B64F73">
              <w:rPr>
                <w:rFonts w:ascii="Times New Roman" w:hAnsi="Times New Roman" w:cs="Times New Roman"/>
                <w:bCs/>
                <w:iCs/>
                <w:color w:val="000000"/>
                <w:sz w:val="24"/>
                <w:szCs w:val="24"/>
                <w:lang w:val="uk-UA"/>
              </w:rPr>
              <w:lastRenderedPageBreak/>
              <w:t>3</w:t>
            </w:r>
          </w:p>
        </w:tc>
        <w:tc>
          <w:tcPr>
            <w:tcW w:w="7230" w:type="dxa"/>
            <w:tcBorders>
              <w:top w:val="single" w:sz="4" w:space="0" w:color="000000"/>
              <w:left w:val="single" w:sz="4" w:space="0" w:color="000000"/>
              <w:bottom w:val="single" w:sz="4" w:space="0" w:color="000000"/>
              <w:right w:val="single" w:sz="4" w:space="0" w:color="000000"/>
            </w:tcBorders>
          </w:tcPr>
          <w:p w:rsidR="00B64F73" w:rsidRPr="00B64F73" w:rsidRDefault="00B64F73" w:rsidP="00B64F73">
            <w:pPr>
              <w:widowControl w:val="0"/>
              <w:tabs>
                <w:tab w:val="left" w:pos="5680"/>
              </w:tabs>
              <w:suppressAutoHyphens/>
              <w:spacing w:after="0" w:line="240" w:lineRule="auto"/>
              <w:rPr>
                <w:rFonts w:cs="Times New Roman"/>
                <w:lang w:val="uk-UA"/>
              </w:rPr>
            </w:pPr>
            <w:r w:rsidRPr="00B64F73">
              <w:rPr>
                <w:rFonts w:ascii="Times New Roman" w:hAnsi="Times New Roman" w:cs="Times New Roman"/>
                <w:sz w:val="24"/>
                <w:szCs w:val="24"/>
                <w:lang w:val="uk-UA"/>
              </w:rPr>
              <w:t>Ревізія  котельні до зимового періоду. Перевірка консервації.</w:t>
            </w:r>
          </w:p>
        </w:tc>
        <w:tc>
          <w:tcPr>
            <w:tcW w:w="1983" w:type="dxa"/>
            <w:tcBorders>
              <w:top w:val="single" w:sz="4" w:space="0" w:color="000000"/>
              <w:left w:val="single" w:sz="4" w:space="0" w:color="000000"/>
              <w:bottom w:val="single" w:sz="4" w:space="0" w:color="000000"/>
              <w:right w:val="single" w:sz="4" w:space="0" w:color="000000"/>
            </w:tcBorders>
          </w:tcPr>
          <w:p w:rsidR="00B64F73" w:rsidRPr="00B64F73" w:rsidRDefault="00B64F73" w:rsidP="00B64F73">
            <w:pPr>
              <w:widowControl w:val="0"/>
              <w:tabs>
                <w:tab w:val="left" w:pos="5680"/>
              </w:tabs>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Гусак О.В.</w:t>
            </w:r>
          </w:p>
          <w:p w:rsidR="00B64F73" w:rsidRPr="00B64F73" w:rsidRDefault="00B64F73" w:rsidP="00B64F73">
            <w:pPr>
              <w:widowControl w:val="0"/>
              <w:tabs>
                <w:tab w:val="left" w:pos="5680"/>
              </w:tabs>
              <w:suppressAutoHyphens/>
              <w:spacing w:after="0" w:line="240" w:lineRule="auto"/>
              <w:rPr>
                <w:rFonts w:ascii="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tcPr>
          <w:p w:rsidR="00B64F73" w:rsidRPr="00B64F73" w:rsidRDefault="00B64F73" w:rsidP="00B64F73">
            <w:pPr>
              <w:widowControl w:val="0"/>
              <w:tabs>
                <w:tab w:val="left" w:pos="5680"/>
              </w:tabs>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До 15.09.2023</w:t>
            </w:r>
          </w:p>
        </w:tc>
        <w:tc>
          <w:tcPr>
            <w:tcW w:w="1702" w:type="dxa"/>
            <w:tcBorders>
              <w:top w:val="single" w:sz="4" w:space="0" w:color="000000"/>
              <w:left w:val="single" w:sz="4" w:space="0" w:color="000000"/>
              <w:bottom w:val="single" w:sz="4" w:space="0" w:color="000000"/>
              <w:right w:val="single" w:sz="4" w:space="0" w:color="000000"/>
            </w:tcBorders>
          </w:tcPr>
          <w:p w:rsidR="00B64F73" w:rsidRPr="00B64F73" w:rsidRDefault="00B64F73" w:rsidP="00B64F73">
            <w:pPr>
              <w:widowControl w:val="0"/>
              <w:tabs>
                <w:tab w:val="left" w:pos="5680"/>
              </w:tabs>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Розпорядження</w:t>
            </w:r>
          </w:p>
        </w:tc>
        <w:tc>
          <w:tcPr>
            <w:tcW w:w="1700" w:type="dxa"/>
            <w:tcBorders>
              <w:top w:val="single" w:sz="4" w:space="0" w:color="000000"/>
              <w:left w:val="single" w:sz="4" w:space="0" w:color="000000"/>
              <w:bottom w:val="single" w:sz="4" w:space="0" w:color="000000"/>
              <w:right w:val="single" w:sz="4" w:space="0" w:color="000000"/>
            </w:tcBorders>
          </w:tcPr>
          <w:p w:rsidR="00B64F73" w:rsidRPr="00B64F73" w:rsidRDefault="00B64F73" w:rsidP="00B64F73">
            <w:pPr>
              <w:widowControl w:val="0"/>
              <w:tabs>
                <w:tab w:val="left" w:pos="5680"/>
              </w:tabs>
              <w:suppressAutoHyphens/>
              <w:spacing w:after="200" w:line="240" w:lineRule="auto"/>
              <w:jc w:val="center"/>
              <w:rPr>
                <w:rFonts w:ascii="Times New Roman" w:hAnsi="Times New Roman" w:cs="Times New Roman"/>
                <w:b/>
                <w:bCs/>
                <w:i/>
                <w:iCs/>
                <w:color w:val="000000"/>
                <w:sz w:val="24"/>
                <w:szCs w:val="24"/>
                <w:lang w:val="uk-UA"/>
              </w:rPr>
            </w:pPr>
          </w:p>
        </w:tc>
      </w:tr>
      <w:tr w:rsidR="00B64F73" w:rsidRPr="00B64F73" w:rsidTr="002660F7">
        <w:trPr>
          <w:trHeight w:val="248"/>
        </w:trPr>
        <w:tc>
          <w:tcPr>
            <w:tcW w:w="614" w:type="dxa"/>
            <w:tcBorders>
              <w:top w:val="single" w:sz="4" w:space="0" w:color="000000"/>
              <w:left w:val="single" w:sz="4" w:space="0" w:color="000000"/>
              <w:bottom w:val="single" w:sz="4" w:space="0" w:color="000000"/>
              <w:right w:val="single" w:sz="4" w:space="0" w:color="000000"/>
            </w:tcBorders>
          </w:tcPr>
          <w:p w:rsidR="00B64F73" w:rsidRPr="00B64F73" w:rsidRDefault="00B64F73" w:rsidP="00B64F73">
            <w:pPr>
              <w:widowControl w:val="0"/>
              <w:tabs>
                <w:tab w:val="left" w:pos="810"/>
                <w:tab w:val="left" w:pos="1608"/>
              </w:tabs>
              <w:suppressAutoHyphens/>
              <w:spacing w:after="0" w:line="240" w:lineRule="auto"/>
              <w:jc w:val="center"/>
              <w:rPr>
                <w:rFonts w:ascii="Times New Roman" w:eastAsia="Times New Roman" w:hAnsi="Times New Roman" w:cs="Times New Roman"/>
                <w:sz w:val="24"/>
                <w:szCs w:val="24"/>
                <w:lang w:val="uk-UA"/>
              </w:rPr>
            </w:pPr>
            <w:r w:rsidRPr="00B64F73">
              <w:rPr>
                <w:rFonts w:ascii="Times New Roman" w:eastAsia="Times New Roman" w:hAnsi="Times New Roman" w:cs="Times New Roman"/>
                <w:sz w:val="24"/>
                <w:szCs w:val="24"/>
                <w:lang w:val="uk-UA"/>
              </w:rPr>
              <w:t>4</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0" w:line="240" w:lineRule="auto"/>
              <w:rPr>
                <w:rFonts w:cs="Times New Roman"/>
                <w:lang w:val="uk-UA"/>
              </w:rPr>
            </w:pPr>
            <w:r w:rsidRPr="00B64F73">
              <w:rPr>
                <w:rFonts w:ascii="Times New Roman" w:hAnsi="Times New Roman" w:cs="Times New Roman"/>
                <w:sz w:val="24"/>
                <w:szCs w:val="24"/>
                <w:lang w:val="uk-UA"/>
              </w:rPr>
              <w:t>Огляд технічного стану будівель і споруд згідно з Постановою Кабінету Міністрів України від 05.05.1997 № 409  та складання актів огляду</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 xml:space="preserve">Комісія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Вересень                    2023року,                    квітень                2024 року</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 xml:space="preserve">Акт </w:t>
            </w:r>
          </w:p>
        </w:tc>
        <w:tc>
          <w:tcPr>
            <w:tcW w:w="1700" w:type="dxa"/>
            <w:tcBorders>
              <w:top w:val="single" w:sz="4" w:space="0" w:color="000000"/>
              <w:left w:val="single" w:sz="4" w:space="0" w:color="000000"/>
              <w:bottom w:val="single" w:sz="4" w:space="0" w:color="000000"/>
              <w:right w:val="single" w:sz="4" w:space="0" w:color="000000"/>
            </w:tcBorders>
          </w:tcPr>
          <w:p w:rsidR="00B64F73" w:rsidRPr="00B64F73" w:rsidRDefault="00B64F73" w:rsidP="00B64F73">
            <w:pPr>
              <w:widowControl w:val="0"/>
              <w:tabs>
                <w:tab w:val="left" w:pos="5680"/>
              </w:tabs>
              <w:suppressAutoHyphens/>
              <w:spacing w:after="200" w:line="240" w:lineRule="auto"/>
              <w:jc w:val="center"/>
              <w:rPr>
                <w:rFonts w:ascii="Times New Roman" w:hAnsi="Times New Roman" w:cs="Times New Roman"/>
                <w:b/>
                <w:bCs/>
                <w:i/>
                <w:iCs/>
                <w:color w:val="000000"/>
                <w:sz w:val="24"/>
                <w:szCs w:val="24"/>
                <w:lang w:val="uk-UA"/>
              </w:rPr>
            </w:pPr>
          </w:p>
        </w:tc>
      </w:tr>
      <w:tr w:rsidR="00B64F73" w:rsidRPr="00B64F73" w:rsidTr="002660F7">
        <w:trPr>
          <w:trHeight w:val="540"/>
        </w:trPr>
        <w:tc>
          <w:tcPr>
            <w:tcW w:w="614" w:type="dxa"/>
            <w:tcBorders>
              <w:top w:val="single" w:sz="4" w:space="0" w:color="000000"/>
              <w:left w:val="single" w:sz="4" w:space="0" w:color="000000"/>
              <w:bottom w:val="single" w:sz="4" w:space="0" w:color="000000"/>
              <w:right w:val="single" w:sz="4" w:space="0" w:color="000000"/>
            </w:tcBorders>
          </w:tcPr>
          <w:p w:rsidR="00B64F73" w:rsidRPr="00B64F73" w:rsidRDefault="00B64F73" w:rsidP="00B64F73">
            <w:pPr>
              <w:widowControl w:val="0"/>
              <w:tabs>
                <w:tab w:val="left" w:pos="810"/>
                <w:tab w:val="left" w:pos="1608"/>
              </w:tabs>
              <w:suppressAutoHyphens/>
              <w:spacing w:after="0" w:line="240" w:lineRule="auto"/>
              <w:jc w:val="center"/>
              <w:rPr>
                <w:rFonts w:ascii="Times New Roman" w:eastAsia="Times New Roman" w:hAnsi="Times New Roman" w:cs="Times New Roman"/>
                <w:sz w:val="24"/>
                <w:szCs w:val="24"/>
                <w:lang w:val="uk-UA"/>
              </w:rPr>
            </w:pPr>
            <w:r w:rsidRPr="00B64F73">
              <w:rPr>
                <w:rFonts w:ascii="Times New Roman" w:eastAsia="Times New Roman" w:hAnsi="Times New Roman" w:cs="Times New Roman"/>
                <w:sz w:val="24"/>
                <w:szCs w:val="24"/>
                <w:lang w:val="uk-UA"/>
              </w:rPr>
              <w:t>5</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Підготовка до проведення інвентаризації матеріально-технічної бази закладу освіти</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Гусак О.В.</w:t>
            </w:r>
          </w:p>
          <w:p w:rsidR="00B64F73" w:rsidRPr="00B64F73" w:rsidRDefault="00B64F73" w:rsidP="00B64F73">
            <w:pPr>
              <w:widowControl w:val="0"/>
              <w:tabs>
                <w:tab w:val="left" w:pos="5680"/>
              </w:tabs>
              <w:suppressAutoHyphens/>
              <w:spacing w:after="0" w:line="240" w:lineRule="auto"/>
              <w:rPr>
                <w:rFonts w:ascii="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Жовтень              2023 року</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Наказ</w:t>
            </w:r>
          </w:p>
        </w:tc>
        <w:tc>
          <w:tcPr>
            <w:tcW w:w="1700" w:type="dxa"/>
            <w:tcBorders>
              <w:top w:val="single" w:sz="4" w:space="0" w:color="000000"/>
              <w:left w:val="single" w:sz="4" w:space="0" w:color="000000"/>
              <w:bottom w:val="single" w:sz="4" w:space="0" w:color="000000"/>
              <w:right w:val="single" w:sz="4" w:space="0" w:color="000000"/>
            </w:tcBorders>
          </w:tcPr>
          <w:p w:rsidR="00B64F73" w:rsidRPr="00B64F73" w:rsidRDefault="00B64F73" w:rsidP="00B64F73">
            <w:pPr>
              <w:widowControl w:val="0"/>
              <w:tabs>
                <w:tab w:val="left" w:pos="5680"/>
              </w:tabs>
              <w:suppressAutoHyphens/>
              <w:spacing w:after="200" w:line="240" w:lineRule="auto"/>
              <w:jc w:val="center"/>
              <w:rPr>
                <w:rFonts w:ascii="Times New Roman" w:hAnsi="Times New Roman" w:cs="Times New Roman"/>
                <w:b/>
                <w:bCs/>
                <w:i/>
                <w:iCs/>
                <w:color w:val="000000"/>
                <w:sz w:val="24"/>
                <w:szCs w:val="24"/>
                <w:lang w:val="uk-UA"/>
              </w:rPr>
            </w:pPr>
          </w:p>
        </w:tc>
      </w:tr>
      <w:tr w:rsidR="00B64F73" w:rsidRPr="00B64F73" w:rsidTr="002660F7">
        <w:trPr>
          <w:trHeight w:val="876"/>
        </w:trPr>
        <w:tc>
          <w:tcPr>
            <w:tcW w:w="614" w:type="dxa"/>
            <w:tcBorders>
              <w:top w:val="single" w:sz="4" w:space="0" w:color="000000"/>
              <w:left w:val="single" w:sz="4" w:space="0" w:color="000000"/>
              <w:bottom w:val="single" w:sz="4" w:space="0" w:color="000000"/>
              <w:right w:val="single" w:sz="4" w:space="0" w:color="000000"/>
            </w:tcBorders>
          </w:tcPr>
          <w:p w:rsidR="00B64F73" w:rsidRPr="00B64F73" w:rsidRDefault="00B64F73" w:rsidP="00B64F73">
            <w:pPr>
              <w:widowControl w:val="0"/>
              <w:tabs>
                <w:tab w:val="left" w:pos="810"/>
                <w:tab w:val="left" w:pos="1608"/>
              </w:tabs>
              <w:suppressAutoHyphens/>
              <w:spacing w:after="0" w:line="240" w:lineRule="auto"/>
              <w:jc w:val="center"/>
              <w:rPr>
                <w:rFonts w:ascii="Times New Roman" w:eastAsia="Times New Roman" w:hAnsi="Times New Roman" w:cs="Times New Roman"/>
                <w:sz w:val="24"/>
                <w:szCs w:val="24"/>
                <w:lang w:val="uk-UA"/>
              </w:rPr>
            </w:pPr>
            <w:r w:rsidRPr="00B64F73">
              <w:rPr>
                <w:rFonts w:ascii="Times New Roman" w:eastAsia="Times New Roman" w:hAnsi="Times New Roman" w:cs="Times New Roman"/>
                <w:sz w:val="24"/>
                <w:szCs w:val="24"/>
                <w:lang w:val="uk-UA"/>
              </w:rPr>
              <w:t>6</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0" w:line="240" w:lineRule="auto"/>
              <w:rPr>
                <w:rFonts w:cs="Times New Roman"/>
                <w:lang w:val="uk-UA"/>
              </w:rPr>
            </w:pPr>
            <w:r w:rsidRPr="00B64F73">
              <w:rPr>
                <w:rFonts w:ascii="Times New Roman" w:hAnsi="Times New Roman" w:cs="Times New Roman"/>
                <w:sz w:val="24"/>
                <w:szCs w:val="24"/>
                <w:lang w:val="uk-UA"/>
              </w:rPr>
              <w:t>Проведення  контролю за збереженням залишків шкільного майна, інвентаря, обладнання</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Гусак О.В.</w:t>
            </w:r>
          </w:p>
          <w:p w:rsidR="00B64F73" w:rsidRPr="00B64F73" w:rsidRDefault="00B64F73" w:rsidP="00B64F73">
            <w:pPr>
              <w:widowControl w:val="0"/>
              <w:tabs>
                <w:tab w:val="left" w:pos="5680"/>
              </w:tabs>
              <w:suppressAutoHyphens/>
              <w:spacing w:after="0" w:line="240" w:lineRule="auto"/>
              <w:rPr>
                <w:rFonts w:ascii="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suppressAutoHyphens/>
              <w:spacing w:after="0" w:line="240" w:lineRule="auto"/>
              <w:rPr>
                <w:rFonts w:ascii="Times New Roman" w:hAnsi="Times New Roman" w:cs="Times New Roman"/>
                <w:sz w:val="24"/>
                <w:szCs w:val="24"/>
                <w:highlight w:val="yellow"/>
                <w:lang w:val="uk-UA"/>
              </w:rPr>
            </w:pPr>
            <w:r w:rsidRPr="00B64F73">
              <w:rPr>
                <w:rFonts w:ascii="Times New Roman" w:hAnsi="Times New Roman" w:cs="Times New Roman"/>
                <w:sz w:val="24"/>
                <w:szCs w:val="24"/>
                <w:lang w:val="uk-UA"/>
              </w:rPr>
              <w:t>Листопад  2023року</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Наказ</w:t>
            </w:r>
          </w:p>
        </w:tc>
        <w:tc>
          <w:tcPr>
            <w:tcW w:w="1700" w:type="dxa"/>
            <w:tcBorders>
              <w:top w:val="single" w:sz="4" w:space="0" w:color="000000"/>
              <w:left w:val="single" w:sz="4" w:space="0" w:color="000000"/>
              <w:bottom w:val="single" w:sz="4" w:space="0" w:color="000000"/>
              <w:right w:val="single" w:sz="4" w:space="0" w:color="000000"/>
            </w:tcBorders>
          </w:tcPr>
          <w:p w:rsidR="00B64F73" w:rsidRPr="00B64F73" w:rsidRDefault="00B64F73" w:rsidP="00B64F73">
            <w:pPr>
              <w:widowControl w:val="0"/>
              <w:tabs>
                <w:tab w:val="left" w:pos="5680"/>
              </w:tabs>
              <w:suppressAutoHyphens/>
              <w:spacing w:after="200" w:line="240" w:lineRule="auto"/>
              <w:jc w:val="center"/>
              <w:rPr>
                <w:rFonts w:ascii="Times New Roman" w:hAnsi="Times New Roman" w:cs="Times New Roman"/>
                <w:b/>
                <w:bCs/>
                <w:i/>
                <w:iCs/>
                <w:color w:val="000000"/>
                <w:sz w:val="24"/>
                <w:szCs w:val="24"/>
                <w:lang w:val="uk-UA"/>
              </w:rPr>
            </w:pPr>
          </w:p>
        </w:tc>
      </w:tr>
      <w:tr w:rsidR="00B64F73" w:rsidRPr="00B64F73" w:rsidTr="002660F7">
        <w:trPr>
          <w:trHeight w:val="745"/>
        </w:trPr>
        <w:tc>
          <w:tcPr>
            <w:tcW w:w="614"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810"/>
                <w:tab w:val="left" w:pos="1608"/>
              </w:tabs>
              <w:suppressAutoHyphens/>
              <w:spacing w:after="0" w:line="240" w:lineRule="auto"/>
              <w:jc w:val="center"/>
              <w:rPr>
                <w:rFonts w:ascii="Times New Roman" w:eastAsia="Times New Roman" w:hAnsi="Times New Roman" w:cs="Times New Roman"/>
                <w:sz w:val="24"/>
                <w:szCs w:val="24"/>
                <w:lang w:val="uk-UA"/>
              </w:rPr>
            </w:pPr>
            <w:r w:rsidRPr="00B64F73">
              <w:rPr>
                <w:rFonts w:ascii="Times New Roman" w:eastAsia="Times New Roman" w:hAnsi="Times New Roman" w:cs="Times New Roman"/>
                <w:sz w:val="24"/>
                <w:szCs w:val="24"/>
                <w:lang w:val="uk-UA"/>
              </w:rPr>
              <w:t>7</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0" w:line="240" w:lineRule="auto"/>
              <w:rPr>
                <w:rFonts w:cs="Times New Roman"/>
                <w:lang w:val="uk-UA"/>
              </w:rPr>
            </w:pPr>
            <w:r w:rsidRPr="00B64F73">
              <w:rPr>
                <w:rFonts w:ascii="Times New Roman" w:hAnsi="Times New Roman" w:cs="Times New Roman"/>
                <w:sz w:val="24"/>
                <w:szCs w:val="24"/>
                <w:lang w:val="uk-UA"/>
              </w:rPr>
              <w:t>Огляд стану забезпеченості навчальних кабінетів технічними засобами навчання</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Гусак О.В.</w:t>
            </w:r>
          </w:p>
          <w:p w:rsidR="00B64F73" w:rsidRPr="00B64F73" w:rsidRDefault="00B64F73" w:rsidP="00B64F73">
            <w:pPr>
              <w:widowControl w:val="0"/>
              <w:tabs>
                <w:tab w:val="left" w:pos="5680"/>
              </w:tabs>
              <w:suppressAutoHyphens/>
              <w:spacing w:after="0" w:line="240" w:lineRule="auto"/>
              <w:rPr>
                <w:rFonts w:ascii="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Листопад                    2023 року</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 xml:space="preserve">Аналіз </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200" w:line="240" w:lineRule="auto"/>
              <w:rPr>
                <w:rFonts w:ascii="Times New Roman" w:hAnsi="Times New Roman" w:cs="Times New Roman"/>
                <w:sz w:val="24"/>
                <w:szCs w:val="24"/>
                <w:lang w:val="uk-UA"/>
              </w:rPr>
            </w:pPr>
          </w:p>
        </w:tc>
      </w:tr>
      <w:tr w:rsidR="00B64F73" w:rsidRPr="00B64F73" w:rsidTr="002660F7">
        <w:trPr>
          <w:trHeight w:val="587"/>
        </w:trPr>
        <w:tc>
          <w:tcPr>
            <w:tcW w:w="614"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0" w:line="240" w:lineRule="auto"/>
              <w:jc w:val="center"/>
              <w:rPr>
                <w:rFonts w:ascii="Times New Roman" w:hAnsi="Times New Roman" w:cs="Times New Roman"/>
                <w:sz w:val="24"/>
                <w:szCs w:val="24"/>
                <w:lang w:val="uk-UA"/>
              </w:rPr>
            </w:pPr>
            <w:r w:rsidRPr="00B64F73">
              <w:rPr>
                <w:rFonts w:ascii="Times New Roman" w:hAnsi="Times New Roman" w:cs="Times New Roman"/>
                <w:sz w:val="24"/>
                <w:szCs w:val="24"/>
                <w:lang w:val="uk-UA"/>
              </w:rPr>
              <w:t>8</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0" w:line="240" w:lineRule="auto"/>
              <w:rPr>
                <w:rFonts w:cs="Times New Roman"/>
                <w:lang w:val="uk-UA"/>
              </w:rPr>
            </w:pPr>
            <w:r w:rsidRPr="00B64F73">
              <w:rPr>
                <w:rFonts w:ascii="Times New Roman" w:hAnsi="Times New Roman" w:cs="Times New Roman"/>
                <w:sz w:val="24"/>
                <w:szCs w:val="24"/>
                <w:lang w:val="uk-UA"/>
              </w:rPr>
              <w:t>Складання проекту кошторису по забезпеченню матеріально-технічної бази</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Пушкар Н.Б.</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Грудень                         2023року</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 xml:space="preserve">Наказ </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200" w:line="240" w:lineRule="auto"/>
              <w:jc w:val="center"/>
              <w:rPr>
                <w:rFonts w:ascii="Times New Roman" w:hAnsi="Times New Roman" w:cs="Times New Roman"/>
                <w:sz w:val="24"/>
                <w:szCs w:val="24"/>
                <w:lang w:val="uk-UA"/>
              </w:rPr>
            </w:pPr>
          </w:p>
        </w:tc>
      </w:tr>
      <w:tr w:rsidR="00B64F73" w:rsidRPr="00B64F73" w:rsidTr="002660F7">
        <w:trPr>
          <w:trHeight w:val="510"/>
        </w:trPr>
        <w:tc>
          <w:tcPr>
            <w:tcW w:w="614"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0" w:line="240" w:lineRule="auto"/>
              <w:jc w:val="center"/>
              <w:rPr>
                <w:rFonts w:ascii="Times New Roman" w:hAnsi="Times New Roman" w:cs="Times New Roman"/>
                <w:sz w:val="24"/>
                <w:szCs w:val="24"/>
                <w:lang w:val="uk-UA"/>
              </w:rPr>
            </w:pPr>
            <w:r w:rsidRPr="00B64F73">
              <w:rPr>
                <w:rFonts w:ascii="Times New Roman" w:hAnsi="Times New Roman" w:cs="Times New Roman"/>
                <w:sz w:val="24"/>
                <w:szCs w:val="24"/>
                <w:lang w:val="uk-UA"/>
              </w:rPr>
              <w:t>9</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0" w:line="240" w:lineRule="auto"/>
              <w:rPr>
                <w:rFonts w:cs="Times New Roman"/>
                <w:lang w:val="uk-UA"/>
              </w:rPr>
            </w:pPr>
            <w:r w:rsidRPr="00B64F73">
              <w:rPr>
                <w:rFonts w:ascii="Times New Roman" w:hAnsi="Times New Roman" w:cs="Times New Roman"/>
                <w:sz w:val="24"/>
                <w:szCs w:val="24"/>
                <w:lang w:val="uk-UA"/>
              </w:rPr>
              <w:t xml:space="preserve">Укладання угод на постачання господарських товарів, інвентарю, обладнання для забезпечення матеріально-технічної бази закладу освіти </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Гусак О.В.</w:t>
            </w:r>
          </w:p>
          <w:p w:rsidR="00B64F73" w:rsidRPr="00B64F73" w:rsidRDefault="00B64F73" w:rsidP="00B64F73">
            <w:pPr>
              <w:widowControl w:val="0"/>
              <w:tabs>
                <w:tab w:val="left" w:pos="5680"/>
              </w:tabs>
              <w:suppressAutoHyphens/>
              <w:spacing w:after="0" w:line="240" w:lineRule="auto"/>
              <w:rPr>
                <w:rFonts w:ascii="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Січень                       2024 року</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Угода</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200" w:line="240" w:lineRule="auto"/>
              <w:jc w:val="center"/>
              <w:rPr>
                <w:rFonts w:ascii="Times New Roman" w:hAnsi="Times New Roman" w:cs="Times New Roman"/>
                <w:sz w:val="24"/>
                <w:szCs w:val="24"/>
                <w:lang w:val="uk-UA"/>
              </w:rPr>
            </w:pPr>
          </w:p>
        </w:tc>
      </w:tr>
      <w:tr w:rsidR="00B64F73" w:rsidRPr="00B64F73" w:rsidTr="002660F7">
        <w:trPr>
          <w:trHeight w:val="510"/>
        </w:trPr>
        <w:tc>
          <w:tcPr>
            <w:tcW w:w="614" w:type="dxa"/>
            <w:tcBorders>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0" w:line="240" w:lineRule="auto"/>
              <w:jc w:val="center"/>
              <w:rPr>
                <w:rFonts w:ascii="Times New Roman" w:hAnsi="Times New Roman" w:cs="Times New Roman"/>
                <w:sz w:val="24"/>
                <w:szCs w:val="24"/>
                <w:lang w:val="uk-UA"/>
              </w:rPr>
            </w:pPr>
            <w:r w:rsidRPr="00B64F73">
              <w:rPr>
                <w:rFonts w:ascii="Times New Roman" w:hAnsi="Times New Roman" w:cs="Times New Roman"/>
                <w:sz w:val="24"/>
                <w:szCs w:val="24"/>
                <w:lang w:val="uk-UA"/>
              </w:rPr>
              <w:t>10</w:t>
            </w:r>
          </w:p>
        </w:tc>
        <w:tc>
          <w:tcPr>
            <w:tcW w:w="7230" w:type="dxa"/>
            <w:tcBorders>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0" w:line="240" w:lineRule="auto"/>
              <w:rPr>
                <w:rFonts w:cs="Times New Roman"/>
                <w:lang w:val="uk-UA"/>
              </w:rPr>
            </w:pPr>
            <w:r w:rsidRPr="00B64F73">
              <w:rPr>
                <w:rFonts w:ascii="Times New Roman" w:hAnsi="Times New Roman" w:cs="Times New Roman"/>
                <w:sz w:val="24"/>
                <w:szCs w:val="24"/>
                <w:lang w:val="uk-UA"/>
              </w:rPr>
              <w:t>Підготовка звіту ф №1П- НПП (річна)</w:t>
            </w:r>
          </w:p>
        </w:tc>
        <w:tc>
          <w:tcPr>
            <w:tcW w:w="1983" w:type="dxa"/>
            <w:tcBorders>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Гусак О.В.</w:t>
            </w:r>
          </w:p>
          <w:p w:rsidR="00B64F73" w:rsidRPr="00B64F73" w:rsidRDefault="00B64F73" w:rsidP="00B64F73">
            <w:pPr>
              <w:widowControl w:val="0"/>
              <w:suppressAutoHyphens/>
              <w:spacing w:after="0" w:line="240" w:lineRule="auto"/>
              <w:rPr>
                <w:rFonts w:ascii="Times New Roman" w:hAnsi="Times New Roman" w:cs="Times New Roman"/>
                <w:sz w:val="24"/>
                <w:szCs w:val="24"/>
                <w:lang w:val="uk-UA"/>
              </w:rPr>
            </w:pPr>
          </w:p>
        </w:tc>
        <w:tc>
          <w:tcPr>
            <w:tcW w:w="1559" w:type="dxa"/>
            <w:tcBorders>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Січень                      2024 року</w:t>
            </w:r>
          </w:p>
        </w:tc>
        <w:tc>
          <w:tcPr>
            <w:tcW w:w="1702" w:type="dxa"/>
            <w:tcBorders>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Звіт</w:t>
            </w:r>
          </w:p>
        </w:tc>
        <w:tc>
          <w:tcPr>
            <w:tcW w:w="1700" w:type="dxa"/>
            <w:tcBorders>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200" w:line="240" w:lineRule="auto"/>
              <w:jc w:val="center"/>
              <w:rPr>
                <w:rFonts w:ascii="Times New Roman" w:hAnsi="Times New Roman" w:cs="Times New Roman"/>
                <w:sz w:val="24"/>
                <w:szCs w:val="24"/>
                <w:lang w:val="uk-UA"/>
              </w:rPr>
            </w:pPr>
          </w:p>
        </w:tc>
      </w:tr>
      <w:tr w:rsidR="00B64F73" w:rsidRPr="00B64F73" w:rsidTr="002660F7">
        <w:trPr>
          <w:trHeight w:val="510"/>
        </w:trPr>
        <w:tc>
          <w:tcPr>
            <w:tcW w:w="614"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810"/>
                <w:tab w:val="left" w:pos="1608"/>
              </w:tabs>
              <w:suppressAutoHyphens/>
              <w:spacing w:after="0" w:line="240" w:lineRule="auto"/>
              <w:jc w:val="center"/>
              <w:rPr>
                <w:rFonts w:ascii="Times New Roman" w:eastAsia="Times New Roman" w:hAnsi="Times New Roman" w:cs="Times New Roman"/>
                <w:sz w:val="24"/>
                <w:szCs w:val="24"/>
                <w:lang w:val="uk-UA"/>
              </w:rPr>
            </w:pPr>
            <w:r w:rsidRPr="00B64F73">
              <w:rPr>
                <w:rFonts w:ascii="Times New Roman" w:eastAsia="Times New Roman" w:hAnsi="Times New Roman" w:cs="Times New Roman"/>
                <w:sz w:val="24"/>
                <w:szCs w:val="24"/>
                <w:lang w:val="uk-UA"/>
              </w:rPr>
              <w:t>11</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0" w:line="240" w:lineRule="auto"/>
              <w:rPr>
                <w:rFonts w:cs="Times New Roman"/>
                <w:lang w:val="uk-UA"/>
              </w:rPr>
            </w:pPr>
            <w:r w:rsidRPr="00B64F73">
              <w:rPr>
                <w:rFonts w:ascii="Times New Roman" w:hAnsi="Times New Roman" w:cs="Times New Roman"/>
                <w:sz w:val="24"/>
                <w:szCs w:val="24"/>
                <w:lang w:val="uk-UA"/>
              </w:rPr>
              <w:t>Виконання плану соціально-економічного розвитку закладу освіти. Залучення позабюджетних коштів</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Пушкар Н.Б.</w:t>
            </w:r>
          </w:p>
          <w:p w:rsidR="00B64F73" w:rsidRPr="00B64F73" w:rsidRDefault="00B64F73" w:rsidP="00B64F73">
            <w:pPr>
              <w:widowControl w:val="0"/>
              <w:suppressAutoHyphens/>
              <w:spacing w:after="0" w:line="240" w:lineRule="auto"/>
              <w:rPr>
                <w:rFonts w:ascii="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Лютий                            2023 року</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 xml:space="preserve">Аналіз </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200" w:line="240" w:lineRule="auto"/>
              <w:jc w:val="center"/>
              <w:rPr>
                <w:rFonts w:ascii="Times New Roman" w:hAnsi="Times New Roman" w:cs="Times New Roman"/>
                <w:sz w:val="24"/>
                <w:szCs w:val="24"/>
                <w:lang w:val="uk-UA"/>
              </w:rPr>
            </w:pPr>
          </w:p>
        </w:tc>
      </w:tr>
      <w:tr w:rsidR="00B64F73" w:rsidRPr="00B64F73" w:rsidTr="002660F7">
        <w:trPr>
          <w:trHeight w:val="1"/>
        </w:trPr>
        <w:tc>
          <w:tcPr>
            <w:tcW w:w="614"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0" w:line="240" w:lineRule="auto"/>
              <w:jc w:val="center"/>
              <w:rPr>
                <w:rFonts w:ascii="Times New Roman" w:hAnsi="Times New Roman" w:cs="Times New Roman"/>
                <w:sz w:val="24"/>
                <w:szCs w:val="24"/>
                <w:lang w:val="uk-UA"/>
              </w:rPr>
            </w:pPr>
            <w:r w:rsidRPr="00B64F73">
              <w:rPr>
                <w:rFonts w:ascii="Times New Roman" w:hAnsi="Times New Roman" w:cs="Times New Roman"/>
                <w:sz w:val="24"/>
                <w:szCs w:val="24"/>
                <w:lang w:val="uk-UA"/>
              </w:rPr>
              <w:t>12</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0" w:line="240" w:lineRule="auto"/>
              <w:rPr>
                <w:rFonts w:cs="Times New Roman"/>
                <w:lang w:val="uk-UA"/>
              </w:rPr>
            </w:pPr>
            <w:r w:rsidRPr="00B64F73">
              <w:rPr>
                <w:rFonts w:ascii="Times New Roman" w:hAnsi="Times New Roman" w:cs="Times New Roman"/>
                <w:sz w:val="24"/>
                <w:szCs w:val="24"/>
                <w:lang w:val="uk-UA"/>
              </w:rPr>
              <w:t>Підготовка звіту ф №11- МТП (річна)</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Гусак О.В.</w:t>
            </w:r>
          </w:p>
          <w:p w:rsidR="00B64F73" w:rsidRPr="00B64F73" w:rsidRDefault="00B64F73" w:rsidP="00B64F73">
            <w:pPr>
              <w:widowControl w:val="0"/>
              <w:suppressAutoHyphens/>
              <w:spacing w:after="0" w:line="240" w:lineRule="auto"/>
              <w:rPr>
                <w:rFonts w:ascii="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Лютий                            2024 року</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Звіт</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200" w:line="240" w:lineRule="auto"/>
              <w:rPr>
                <w:rFonts w:ascii="Times New Roman" w:hAnsi="Times New Roman" w:cs="Times New Roman"/>
                <w:sz w:val="24"/>
                <w:szCs w:val="24"/>
                <w:lang w:val="uk-UA"/>
              </w:rPr>
            </w:pPr>
          </w:p>
        </w:tc>
      </w:tr>
      <w:tr w:rsidR="00B64F73" w:rsidRPr="00B64F73" w:rsidTr="002660F7">
        <w:trPr>
          <w:trHeight w:val="262"/>
        </w:trPr>
        <w:tc>
          <w:tcPr>
            <w:tcW w:w="614"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0" w:line="240" w:lineRule="auto"/>
              <w:jc w:val="center"/>
              <w:rPr>
                <w:rFonts w:ascii="Times New Roman" w:hAnsi="Times New Roman" w:cs="Times New Roman"/>
                <w:sz w:val="24"/>
                <w:szCs w:val="24"/>
                <w:lang w:val="uk-UA"/>
              </w:rPr>
            </w:pPr>
            <w:r w:rsidRPr="00B64F73">
              <w:rPr>
                <w:rFonts w:ascii="Times New Roman" w:hAnsi="Times New Roman" w:cs="Times New Roman"/>
                <w:sz w:val="24"/>
                <w:szCs w:val="24"/>
                <w:lang w:val="uk-UA"/>
              </w:rPr>
              <w:t>13</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0" w:line="240" w:lineRule="auto"/>
              <w:rPr>
                <w:rFonts w:cs="Times New Roman"/>
                <w:lang w:val="uk-UA"/>
              </w:rPr>
            </w:pPr>
            <w:r w:rsidRPr="00B64F73">
              <w:rPr>
                <w:rFonts w:ascii="Times New Roman" w:hAnsi="Times New Roman" w:cs="Times New Roman"/>
                <w:sz w:val="24"/>
                <w:szCs w:val="24"/>
                <w:lang w:val="uk-UA"/>
              </w:rPr>
              <w:t>Підготовка звіту  ф №1 – ТЕП (річна )</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Гусак О.В.</w:t>
            </w:r>
          </w:p>
          <w:p w:rsidR="00B64F73" w:rsidRPr="00B64F73" w:rsidRDefault="00B64F73" w:rsidP="00B64F73">
            <w:pPr>
              <w:widowControl w:val="0"/>
              <w:suppressAutoHyphens/>
              <w:spacing w:after="0" w:line="240" w:lineRule="auto"/>
              <w:rPr>
                <w:rFonts w:ascii="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Лютий                               2024року</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Звіт</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200" w:line="240" w:lineRule="auto"/>
              <w:rPr>
                <w:rFonts w:ascii="Times New Roman" w:hAnsi="Times New Roman" w:cs="Times New Roman"/>
                <w:sz w:val="24"/>
                <w:szCs w:val="24"/>
                <w:lang w:val="uk-UA"/>
              </w:rPr>
            </w:pPr>
          </w:p>
        </w:tc>
      </w:tr>
      <w:tr w:rsidR="00B64F73" w:rsidRPr="00B64F73" w:rsidTr="002660F7">
        <w:trPr>
          <w:trHeight w:val="585"/>
        </w:trPr>
        <w:tc>
          <w:tcPr>
            <w:tcW w:w="614"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0" w:line="240" w:lineRule="auto"/>
              <w:jc w:val="center"/>
              <w:rPr>
                <w:rFonts w:ascii="Times New Roman" w:hAnsi="Times New Roman" w:cs="Times New Roman"/>
                <w:sz w:val="24"/>
                <w:szCs w:val="24"/>
                <w:lang w:val="uk-UA"/>
              </w:rPr>
            </w:pPr>
            <w:r w:rsidRPr="00B64F73">
              <w:rPr>
                <w:rFonts w:ascii="Times New Roman" w:hAnsi="Times New Roman" w:cs="Times New Roman"/>
                <w:sz w:val="24"/>
                <w:szCs w:val="24"/>
                <w:lang w:val="uk-UA"/>
              </w:rPr>
              <w:t>14</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0" w:line="240" w:lineRule="auto"/>
              <w:rPr>
                <w:rFonts w:cs="Times New Roman"/>
                <w:lang w:val="uk-UA"/>
              </w:rPr>
            </w:pPr>
            <w:r w:rsidRPr="00B64F73">
              <w:rPr>
                <w:rFonts w:ascii="Times New Roman" w:hAnsi="Times New Roman" w:cs="Times New Roman"/>
                <w:sz w:val="24"/>
                <w:szCs w:val="24"/>
                <w:lang w:val="uk-UA"/>
              </w:rPr>
              <w:t>Складання відомостей про рівень забезпеченості навчальних майстерень, корекційного обладнання відповідно типових переліків</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Гусак О.В.</w:t>
            </w:r>
          </w:p>
          <w:p w:rsidR="00B64F73" w:rsidRPr="00B64F73" w:rsidRDefault="00B64F73" w:rsidP="00B64F73">
            <w:pPr>
              <w:widowControl w:val="0"/>
              <w:tabs>
                <w:tab w:val="left" w:pos="5680"/>
              </w:tabs>
              <w:suppressAutoHyphens/>
              <w:spacing w:after="0" w:line="240" w:lineRule="auto"/>
              <w:rPr>
                <w:rFonts w:ascii="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Лютий                        2024 року</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Довідка</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200" w:line="240" w:lineRule="auto"/>
              <w:rPr>
                <w:rFonts w:ascii="Times New Roman" w:hAnsi="Times New Roman" w:cs="Times New Roman"/>
                <w:sz w:val="24"/>
                <w:szCs w:val="24"/>
                <w:lang w:val="uk-UA"/>
              </w:rPr>
            </w:pPr>
          </w:p>
        </w:tc>
      </w:tr>
      <w:tr w:rsidR="00B64F73" w:rsidRPr="00B64F73" w:rsidTr="002660F7">
        <w:trPr>
          <w:trHeight w:val="1"/>
        </w:trPr>
        <w:tc>
          <w:tcPr>
            <w:tcW w:w="614"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0" w:line="240" w:lineRule="auto"/>
              <w:jc w:val="center"/>
              <w:rPr>
                <w:rFonts w:ascii="Times New Roman" w:hAnsi="Times New Roman" w:cs="Times New Roman"/>
                <w:sz w:val="24"/>
                <w:szCs w:val="24"/>
                <w:lang w:val="uk-UA"/>
              </w:rPr>
            </w:pPr>
            <w:r w:rsidRPr="00B64F73">
              <w:rPr>
                <w:rFonts w:ascii="Times New Roman" w:hAnsi="Times New Roman" w:cs="Times New Roman"/>
                <w:sz w:val="24"/>
                <w:szCs w:val="24"/>
                <w:lang w:val="uk-UA"/>
              </w:rPr>
              <w:t>15</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suppressAutoHyphens/>
              <w:spacing w:after="0"/>
              <w:rPr>
                <w:rFonts w:ascii="Times New Roman" w:hAnsi="Times New Roman" w:cs="Times New Roman"/>
                <w:sz w:val="24"/>
                <w:szCs w:val="24"/>
              </w:rPr>
            </w:pPr>
            <w:r w:rsidRPr="00B64F73">
              <w:rPr>
                <w:rFonts w:ascii="Times New Roman" w:hAnsi="Times New Roman" w:cs="Times New Roman"/>
                <w:sz w:val="24"/>
                <w:szCs w:val="24"/>
              </w:rPr>
              <w:t>Розробка плану заходів щодо підготовки закладу освіти до проведення ремонту в 20</w:t>
            </w:r>
            <w:r w:rsidRPr="00B64F73">
              <w:rPr>
                <w:rFonts w:ascii="Times New Roman" w:hAnsi="Times New Roman" w:cs="Times New Roman"/>
                <w:sz w:val="24"/>
                <w:szCs w:val="24"/>
                <w:lang w:val="uk-UA"/>
              </w:rPr>
              <w:t>24/</w:t>
            </w:r>
            <w:r w:rsidRPr="00B64F73">
              <w:rPr>
                <w:rFonts w:ascii="Times New Roman" w:hAnsi="Times New Roman" w:cs="Times New Roman"/>
                <w:sz w:val="24"/>
                <w:szCs w:val="24"/>
              </w:rPr>
              <w:t>202</w:t>
            </w:r>
            <w:r w:rsidRPr="00B64F73">
              <w:rPr>
                <w:rFonts w:ascii="Times New Roman" w:hAnsi="Times New Roman" w:cs="Times New Roman"/>
                <w:sz w:val="24"/>
                <w:szCs w:val="24"/>
                <w:lang w:val="uk-UA"/>
              </w:rPr>
              <w:t>5</w:t>
            </w:r>
            <w:r w:rsidRPr="00B64F73">
              <w:rPr>
                <w:rFonts w:ascii="Times New Roman" w:hAnsi="Times New Roman" w:cs="Times New Roman"/>
                <w:sz w:val="24"/>
                <w:szCs w:val="24"/>
              </w:rPr>
              <w:t>навчальному році</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Гусак О.В.</w:t>
            </w:r>
          </w:p>
          <w:p w:rsidR="00B64F73" w:rsidRPr="00B64F73" w:rsidRDefault="00B64F73" w:rsidP="00B64F73">
            <w:pPr>
              <w:widowControl w:val="0"/>
              <w:suppressAutoHyphens/>
              <w:spacing w:after="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suppressAutoHyphens/>
              <w:spacing w:after="0"/>
              <w:rPr>
                <w:rFonts w:ascii="Times New Roman" w:hAnsi="Times New Roman" w:cs="Times New Roman"/>
                <w:sz w:val="24"/>
                <w:szCs w:val="24"/>
              </w:rPr>
            </w:pPr>
            <w:r w:rsidRPr="00B64F73">
              <w:rPr>
                <w:rFonts w:ascii="Times New Roman" w:hAnsi="Times New Roman" w:cs="Times New Roman"/>
                <w:sz w:val="24"/>
                <w:szCs w:val="24"/>
              </w:rPr>
              <w:t>До 01.0</w:t>
            </w:r>
            <w:r w:rsidRPr="00B64F73">
              <w:rPr>
                <w:rFonts w:ascii="Times New Roman" w:hAnsi="Times New Roman" w:cs="Times New Roman"/>
                <w:sz w:val="24"/>
                <w:szCs w:val="24"/>
                <w:lang w:val="uk-UA"/>
              </w:rPr>
              <w:t>6</w:t>
            </w:r>
            <w:r w:rsidRPr="00B64F73">
              <w:rPr>
                <w:rFonts w:ascii="Times New Roman" w:hAnsi="Times New Roman" w:cs="Times New Roman"/>
                <w:sz w:val="24"/>
                <w:szCs w:val="24"/>
              </w:rPr>
              <w:t>.2024</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suppressAutoHyphens/>
              <w:spacing w:after="0"/>
              <w:rPr>
                <w:rFonts w:ascii="Times New Roman" w:hAnsi="Times New Roman" w:cs="Times New Roman"/>
                <w:sz w:val="24"/>
                <w:szCs w:val="24"/>
              </w:rPr>
            </w:pPr>
            <w:r w:rsidRPr="00B64F73">
              <w:rPr>
                <w:rFonts w:ascii="Times New Roman" w:hAnsi="Times New Roman" w:cs="Times New Roman"/>
                <w:sz w:val="24"/>
                <w:szCs w:val="24"/>
              </w:rPr>
              <w:t xml:space="preserve">План  </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200" w:line="240" w:lineRule="auto"/>
              <w:rPr>
                <w:rFonts w:ascii="Times New Roman" w:hAnsi="Times New Roman" w:cs="Times New Roman"/>
                <w:sz w:val="24"/>
                <w:szCs w:val="24"/>
                <w:lang w:val="uk-UA"/>
              </w:rPr>
            </w:pPr>
          </w:p>
        </w:tc>
      </w:tr>
      <w:tr w:rsidR="00B64F73" w:rsidRPr="00B64F73" w:rsidTr="002660F7">
        <w:trPr>
          <w:trHeight w:val="572"/>
        </w:trPr>
        <w:tc>
          <w:tcPr>
            <w:tcW w:w="614"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suppressAutoHyphens/>
              <w:spacing w:after="0" w:line="240" w:lineRule="auto"/>
              <w:jc w:val="center"/>
              <w:rPr>
                <w:rFonts w:ascii="Times New Roman" w:hAnsi="Times New Roman" w:cs="Times New Roman"/>
                <w:sz w:val="24"/>
                <w:szCs w:val="24"/>
                <w:lang w:val="uk-UA"/>
              </w:rPr>
            </w:pPr>
            <w:r w:rsidRPr="00B64F73">
              <w:rPr>
                <w:rFonts w:ascii="Times New Roman" w:hAnsi="Times New Roman" w:cs="Times New Roman"/>
                <w:sz w:val="24"/>
                <w:szCs w:val="24"/>
                <w:lang w:val="uk-UA"/>
              </w:rPr>
              <w:t>16</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 xml:space="preserve">Проведення робіт по упорядкуванню території закладу освіти. </w:t>
            </w:r>
          </w:p>
          <w:p w:rsidR="00B64F73" w:rsidRPr="00B64F73" w:rsidRDefault="00B64F73" w:rsidP="00B64F73">
            <w:pPr>
              <w:widowControl w:val="0"/>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Догляд за зеленими насадженнями, квітами</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Гусак О.В.</w:t>
            </w:r>
          </w:p>
          <w:p w:rsidR="00B64F73" w:rsidRPr="00B64F73" w:rsidRDefault="00B64F73" w:rsidP="00B64F73">
            <w:pPr>
              <w:widowControl w:val="0"/>
              <w:tabs>
                <w:tab w:val="left" w:pos="5680"/>
              </w:tabs>
              <w:suppressAutoHyphens/>
              <w:spacing w:after="0" w:line="240" w:lineRule="auto"/>
              <w:rPr>
                <w:rFonts w:ascii="Times New Roman" w:hAnsi="Times New Roman" w:cs="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 xml:space="preserve">Червень </w:t>
            </w:r>
          </w:p>
          <w:p w:rsidR="00B64F73" w:rsidRPr="00B64F73" w:rsidRDefault="00B64F73" w:rsidP="00B64F73">
            <w:pPr>
              <w:widowControl w:val="0"/>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2024 року</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suppressAutoHyphens/>
              <w:spacing w:after="0" w:line="240" w:lineRule="auto"/>
              <w:rPr>
                <w:rFonts w:ascii="Times New Roman" w:hAnsi="Times New Roman" w:cs="Times New Roman"/>
                <w:sz w:val="24"/>
                <w:szCs w:val="24"/>
                <w:lang w:val="uk-UA"/>
              </w:rPr>
            </w:pPr>
            <w:r w:rsidRPr="00B64F73">
              <w:rPr>
                <w:rFonts w:ascii="Times New Roman" w:hAnsi="Times New Roman" w:cs="Times New Roman"/>
                <w:sz w:val="24"/>
                <w:szCs w:val="24"/>
                <w:lang w:val="uk-UA"/>
              </w:rPr>
              <w:t>Інформація</w:t>
            </w:r>
          </w:p>
          <w:p w:rsidR="00B64F73" w:rsidRPr="00B64F73" w:rsidRDefault="00B64F73" w:rsidP="00B64F73">
            <w:pPr>
              <w:widowControl w:val="0"/>
              <w:suppressAutoHyphens/>
              <w:spacing w:after="0" w:line="240" w:lineRule="auto"/>
              <w:rPr>
                <w:rFonts w:ascii="Times New Roman" w:hAnsi="Times New Roman" w:cs="Times New Roman"/>
                <w:sz w:val="24"/>
                <w:szCs w:val="24"/>
                <w:lang w:val="uk-UA"/>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B64F73" w:rsidRPr="00B64F73" w:rsidRDefault="00B64F73" w:rsidP="00B64F73">
            <w:pPr>
              <w:widowControl w:val="0"/>
              <w:tabs>
                <w:tab w:val="left" w:pos="5680"/>
              </w:tabs>
              <w:suppressAutoHyphens/>
              <w:spacing w:after="200" w:line="240" w:lineRule="auto"/>
              <w:rPr>
                <w:rFonts w:ascii="Times New Roman" w:hAnsi="Times New Roman" w:cs="Times New Roman"/>
                <w:sz w:val="24"/>
                <w:szCs w:val="24"/>
                <w:lang w:val="uk-UA"/>
              </w:rPr>
            </w:pPr>
          </w:p>
        </w:tc>
      </w:tr>
    </w:tbl>
    <w:p w:rsidR="00DF2BF6" w:rsidRDefault="00DF2BF6" w:rsidP="00423A01">
      <w:pPr>
        <w:widowControl w:val="0"/>
        <w:autoSpaceDE w:val="0"/>
        <w:autoSpaceDN w:val="0"/>
        <w:adjustRightInd w:val="0"/>
        <w:spacing w:after="0" w:line="240" w:lineRule="auto"/>
        <w:outlineLvl w:val="0"/>
        <w:rPr>
          <w:rFonts w:ascii="Times New Roman CYR" w:eastAsia="Calibri" w:hAnsi="Times New Roman CYR" w:cs="Times New Roman CYR"/>
          <w:b/>
          <w:bCs/>
          <w:i/>
          <w:iCs/>
          <w:sz w:val="32"/>
          <w:szCs w:val="32"/>
          <w:lang w:val="uk-UA" w:eastAsia="ru-RU"/>
        </w:rPr>
      </w:pPr>
    </w:p>
    <w:p w:rsidR="000E2E99" w:rsidRDefault="00DF2BF6" w:rsidP="00423A01">
      <w:pPr>
        <w:widowControl w:val="0"/>
        <w:autoSpaceDE w:val="0"/>
        <w:autoSpaceDN w:val="0"/>
        <w:adjustRightInd w:val="0"/>
        <w:spacing w:after="0" w:line="240" w:lineRule="auto"/>
        <w:outlineLvl w:val="0"/>
        <w:rPr>
          <w:rFonts w:ascii="Times New Roman" w:eastAsia="Calibri" w:hAnsi="Times New Roman" w:cs="Times New Roman"/>
          <w:b/>
          <w:bCs/>
          <w:sz w:val="28"/>
          <w:szCs w:val="28"/>
          <w:lang w:val="uk-UA" w:eastAsia="ru-RU"/>
        </w:rPr>
      </w:pPr>
      <w:r>
        <w:rPr>
          <w:rFonts w:ascii="Times New Roman CYR" w:eastAsia="Calibri" w:hAnsi="Times New Roman CYR" w:cs="Times New Roman CYR"/>
          <w:b/>
          <w:bCs/>
          <w:i/>
          <w:iCs/>
          <w:sz w:val="32"/>
          <w:szCs w:val="32"/>
          <w:lang w:val="uk-UA" w:eastAsia="ru-RU"/>
        </w:rPr>
        <w:lastRenderedPageBreak/>
        <w:t>І</w:t>
      </w:r>
      <w:r w:rsidR="007B4C2F" w:rsidRPr="00A149E0">
        <w:rPr>
          <w:rFonts w:ascii="Times New Roman CYR" w:eastAsia="Calibri" w:hAnsi="Times New Roman CYR" w:cs="Times New Roman CYR"/>
          <w:b/>
          <w:bCs/>
          <w:i/>
          <w:iCs/>
          <w:sz w:val="32"/>
          <w:szCs w:val="32"/>
          <w:lang w:val="uk-UA" w:eastAsia="ru-RU"/>
        </w:rPr>
        <w:t>Х.РЕАЛІЗАЦІЯ ДЕРЖАВНИХ ТА РЕГІОНАЛЬНИХ ПРОГРАМ</w:t>
      </w:r>
      <w:r w:rsidR="007B4C2F" w:rsidRPr="007B4C2F">
        <w:rPr>
          <w:rFonts w:ascii="Times New Roman CYR" w:eastAsia="Calibri" w:hAnsi="Times New Roman CYR" w:cs="Times New Roman CYR"/>
          <w:b/>
          <w:bCs/>
          <w:i/>
          <w:iCs/>
          <w:sz w:val="32"/>
          <w:szCs w:val="32"/>
          <w:lang w:val="uk-UA" w:eastAsia="ru-RU"/>
        </w:rPr>
        <w:t xml:space="preserve"> </w:t>
      </w:r>
    </w:p>
    <w:tbl>
      <w:tblPr>
        <w:tblW w:w="15197"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8817"/>
        <w:gridCol w:w="2126"/>
        <w:gridCol w:w="1985"/>
        <w:gridCol w:w="1701"/>
      </w:tblGrid>
      <w:tr w:rsidR="000E2E99" w:rsidRPr="007B4C2F" w:rsidTr="00700014">
        <w:trPr>
          <w:trHeight w:val="484"/>
        </w:trPr>
        <w:tc>
          <w:tcPr>
            <w:tcW w:w="568" w:type="dxa"/>
            <w:tcBorders>
              <w:top w:val="single" w:sz="4" w:space="0" w:color="auto"/>
              <w:left w:val="single" w:sz="4" w:space="0" w:color="auto"/>
              <w:bottom w:val="single" w:sz="4" w:space="0" w:color="auto"/>
              <w:right w:val="single" w:sz="4" w:space="0" w:color="auto"/>
            </w:tcBorders>
            <w:hideMark/>
          </w:tcPr>
          <w:p w:rsidR="000E2E99" w:rsidRPr="007B4C2F" w:rsidRDefault="000E2E99" w:rsidP="00453D8C">
            <w:pPr>
              <w:widowControl w:val="0"/>
              <w:autoSpaceDE w:val="0"/>
              <w:autoSpaceDN w:val="0"/>
              <w:adjustRightInd w:val="0"/>
              <w:spacing w:after="0" w:line="240" w:lineRule="auto"/>
              <w:jc w:val="center"/>
              <w:rPr>
                <w:rFonts w:ascii="Times New Roman CYR" w:eastAsia="Times New Roman" w:hAnsi="Times New Roman CYR" w:cs="Times New Roman CYR"/>
                <w:b/>
                <w:bCs/>
                <w:i/>
                <w:iCs/>
                <w:sz w:val="24"/>
                <w:szCs w:val="24"/>
                <w:lang w:val="uk-UA" w:eastAsia="ru-RU"/>
              </w:rPr>
            </w:pPr>
            <w:r>
              <w:rPr>
                <w:rFonts w:ascii="Times New Roman CYR" w:eastAsia="Times New Roman" w:hAnsi="Times New Roman CYR" w:cs="Times New Roman CYR"/>
                <w:b/>
                <w:bCs/>
                <w:i/>
                <w:iCs/>
                <w:sz w:val="24"/>
                <w:szCs w:val="24"/>
                <w:lang w:val="uk-UA" w:eastAsia="ru-RU"/>
              </w:rPr>
              <w:t>№</w:t>
            </w:r>
            <w:r w:rsidRPr="007B4C2F">
              <w:rPr>
                <w:rFonts w:ascii="Times New Roman CYR" w:eastAsia="Times New Roman" w:hAnsi="Times New Roman CYR" w:cs="Times New Roman CYR"/>
                <w:b/>
                <w:bCs/>
                <w:i/>
                <w:iCs/>
                <w:sz w:val="24"/>
                <w:szCs w:val="24"/>
                <w:lang w:val="uk-UA" w:eastAsia="ru-RU"/>
              </w:rPr>
              <w:t xml:space="preserve"> </w:t>
            </w:r>
          </w:p>
          <w:p w:rsidR="000E2E99" w:rsidRPr="007B4C2F" w:rsidRDefault="000E2E99" w:rsidP="00453D8C">
            <w:pPr>
              <w:widowControl w:val="0"/>
              <w:autoSpaceDE w:val="0"/>
              <w:autoSpaceDN w:val="0"/>
              <w:adjustRightInd w:val="0"/>
              <w:spacing w:after="0" w:line="240" w:lineRule="auto"/>
              <w:jc w:val="center"/>
              <w:rPr>
                <w:rFonts w:ascii="Times New Roman CYR" w:eastAsia="Times New Roman" w:hAnsi="Times New Roman CYR" w:cs="Times New Roman CYR"/>
                <w:b/>
                <w:bCs/>
                <w:i/>
                <w:iCs/>
                <w:sz w:val="24"/>
                <w:szCs w:val="24"/>
                <w:lang w:val="uk-UA" w:eastAsia="ru-RU"/>
              </w:rPr>
            </w:pPr>
            <w:r w:rsidRPr="007B4C2F">
              <w:rPr>
                <w:rFonts w:ascii="Times New Roman CYR" w:eastAsia="Times New Roman" w:hAnsi="Times New Roman CYR" w:cs="Times New Roman CYR"/>
                <w:b/>
                <w:bCs/>
                <w:i/>
                <w:iCs/>
                <w:sz w:val="24"/>
                <w:szCs w:val="24"/>
                <w:lang w:val="uk-UA" w:eastAsia="ru-RU"/>
              </w:rPr>
              <w:t>з/п</w:t>
            </w:r>
          </w:p>
        </w:tc>
        <w:tc>
          <w:tcPr>
            <w:tcW w:w="8817" w:type="dxa"/>
            <w:tcBorders>
              <w:top w:val="single" w:sz="4" w:space="0" w:color="auto"/>
              <w:left w:val="single" w:sz="4" w:space="0" w:color="auto"/>
              <w:bottom w:val="single" w:sz="4" w:space="0" w:color="auto"/>
              <w:right w:val="single" w:sz="4" w:space="0" w:color="auto"/>
            </w:tcBorders>
            <w:hideMark/>
          </w:tcPr>
          <w:p w:rsidR="000E2E99" w:rsidRPr="007B4C2F" w:rsidRDefault="000E2E99" w:rsidP="00453D8C">
            <w:pPr>
              <w:widowControl w:val="0"/>
              <w:autoSpaceDE w:val="0"/>
              <w:autoSpaceDN w:val="0"/>
              <w:adjustRightInd w:val="0"/>
              <w:spacing w:after="0" w:line="240" w:lineRule="auto"/>
              <w:jc w:val="center"/>
              <w:rPr>
                <w:rFonts w:ascii="Times New Roman CYR" w:eastAsia="Times New Roman" w:hAnsi="Times New Roman CYR" w:cs="Times New Roman CYR"/>
                <w:b/>
                <w:bCs/>
                <w:i/>
                <w:iCs/>
                <w:sz w:val="24"/>
                <w:szCs w:val="24"/>
                <w:lang w:val="uk-UA" w:eastAsia="ru-RU"/>
              </w:rPr>
            </w:pPr>
            <w:r w:rsidRPr="007B4C2F">
              <w:rPr>
                <w:rFonts w:ascii="Times New Roman CYR" w:eastAsia="Times New Roman" w:hAnsi="Times New Roman CYR" w:cs="Times New Roman CYR"/>
                <w:b/>
                <w:bCs/>
                <w:i/>
                <w:iCs/>
                <w:sz w:val="24"/>
                <w:szCs w:val="24"/>
                <w:lang w:val="uk-UA" w:eastAsia="ru-RU"/>
              </w:rPr>
              <w:t xml:space="preserve">Назва програми </w:t>
            </w:r>
          </w:p>
        </w:tc>
        <w:tc>
          <w:tcPr>
            <w:tcW w:w="2126" w:type="dxa"/>
            <w:tcBorders>
              <w:top w:val="single" w:sz="4" w:space="0" w:color="auto"/>
              <w:left w:val="single" w:sz="4" w:space="0" w:color="auto"/>
              <w:bottom w:val="single" w:sz="4" w:space="0" w:color="auto"/>
              <w:right w:val="single" w:sz="4" w:space="0" w:color="auto"/>
            </w:tcBorders>
            <w:hideMark/>
          </w:tcPr>
          <w:p w:rsidR="000E2E99" w:rsidRPr="007B4C2F" w:rsidRDefault="000E2E99" w:rsidP="00453D8C">
            <w:pPr>
              <w:widowControl w:val="0"/>
              <w:autoSpaceDE w:val="0"/>
              <w:autoSpaceDN w:val="0"/>
              <w:adjustRightInd w:val="0"/>
              <w:spacing w:after="0" w:line="240" w:lineRule="auto"/>
              <w:jc w:val="center"/>
              <w:rPr>
                <w:rFonts w:ascii="Times New Roman CYR" w:eastAsia="Times New Roman" w:hAnsi="Times New Roman CYR" w:cs="Times New Roman CYR"/>
                <w:b/>
                <w:bCs/>
                <w:i/>
                <w:iCs/>
                <w:sz w:val="24"/>
                <w:szCs w:val="24"/>
                <w:lang w:val="uk-UA" w:eastAsia="ru-RU"/>
              </w:rPr>
            </w:pPr>
            <w:r w:rsidRPr="007B4C2F">
              <w:rPr>
                <w:rFonts w:ascii="Times New Roman CYR" w:eastAsia="Times New Roman" w:hAnsi="Times New Roman CYR" w:cs="Times New Roman CYR"/>
                <w:b/>
                <w:bCs/>
                <w:i/>
                <w:iCs/>
                <w:sz w:val="24"/>
                <w:szCs w:val="24"/>
                <w:lang w:val="uk-UA" w:eastAsia="ru-RU"/>
              </w:rPr>
              <w:t>Термін виконання</w:t>
            </w:r>
          </w:p>
        </w:tc>
        <w:tc>
          <w:tcPr>
            <w:tcW w:w="1985" w:type="dxa"/>
            <w:tcBorders>
              <w:top w:val="single" w:sz="4" w:space="0" w:color="auto"/>
              <w:left w:val="single" w:sz="4" w:space="0" w:color="auto"/>
              <w:bottom w:val="single" w:sz="4" w:space="0" w:color="auto"/>
              <w:right w:val="single" w:sz="4" w:space="0" w:color="auto"/>
            </w:tcBorders>
            <w:hideMark/>
          </w:tcPr>
          <w:p w:rsidR="000E2E99" w:rsidRPr="007B4C2F" w:rsidRDefault="000E2E99" w:rsidP="00453D8C">
            <w:pPr>
              <w:widowControl w:val="0"/>
              <w:autoSpaceDE w:val="0"/>
              <w:autoSpaceDN w:val="0"/>
              <w:adjustRightInd w:val="0"/>
              <w:spacing w:after="0" w:line="240" w:lineRule="auto"/>
              <w:jc w:val="center"/>
              <w:rPr>
                <w:rFonts w:ascii="Times New Roman CYR" w:eastAsia="Times New Roman" w:hAnsi="Times New Roman CYR" w:cs="Times New Roman CYR"/>
                <w:b/>
                <w:bCs/>
                <w:i/>
                <w:iCs/>
                <w:sz w:val="24"/>
                <w:szCs w:val="24"/>
                <w:lang w:val="uk-UA" w:eastAsia="ru-RU"/>
              </w:rPr>
            </w:pPr>
            <w:r w:rsidRPr="007B4C2F">
              <w:rPr>
                <w:rFonts w:ascii="Times New Roman CYR" w:eastAsia="Times New Roman" w:hAnsi="Times New Roman CYR" w:cs="Times New Roman CYR"/>
                <w:b/>
                <w:bCs/>
                <w:i/>
                <w:iCs/>
                <w:sz w:val="24"/>
                <w:szCs w:val="24"/>
                <w:lang w:val="uk-UA" w:eastAsia="ru-RU"/>
              </w:rPr>
              <w:t>Відповідальні</w:t>
            </w:r>
          </w:p>
        </w:tc>
        <w:tc>
          <w:tcPr>
            <w:tcW w:w="1701" w:type="dxa"/>
            <w:tcBorders>
              <w:top w:val="single" w:sz="4" w:space="0" w:color="auto"/>
              <w:left w:val="single" w:sz="4" w:space="0" w:color="auto"/>
              <w:bottom w:val="single" w:sz="4" w:space="0" w:color="auto"/>
              <w:right w:val="single" w:sz="4" w:space="0" w:color="auto"/>
            </w:tcBorders>
            <w:hideMark/>
          </w:tcPr>
          <w:p w:rsidR="000E2E99" w:rsidRPr="007B4C2F" w:rsidRDefault="000E2E99" w:rsidP="00453D8C">
            <w:pPr>
              <w:widowControl w:val="0"/>
              <w:autoSpaceDE w:val="0"/>
              <w:autoSpaceDN w:val="0"/>
              <w:adjustRightInd w:val="0"/>
              <w:spacing w:after="0" w:line="240" w:lineRule="auto"/>
              <w:ind w:left="-77" w:right="-107"/>
              <w:jc w:val="center"/>
              <w:rPr>
                <w:rFonts w:ascii="Times New Roman CYR" w:eastAsia="Times New Roman" w:hAnsi="Times New Roman CYR" w:cs="Times New Roman CYR"/>
                <w:b/>
                <w:bCs/>
                <w:i/>
                <w:iCs/>
                <w:sz w:val="24"/>
                <w:szCs w:val="24"/>
                <w:lang w:val="uk-UA" w:eastAsia="ru-RU"/>
              </w:rPr>
            </w:pPr>
            <w:r w:rsidRPr="007B4C2F">
              <w:rPr>
                <w:rFonts w:ascii="Times New Roman CYR" w:eastAsia="Times New Roman" w:hAnsi="Times New Roman CYR" w:cs="Times New Roman CYR"/>
                <w:b/>
                <w:bCs/>
                <w:i/>
                <w:iCs/>
                <w:sz w:val="24"/>
                <w:szCs w:val="24"/>
                <w:lang w:val="uk-UA" w:eastAsia="ru-RU"/>
              </w:rPr>
              <w:t>Відмітка про виконання</w:t>
            </w:r>
          </w:p>
        </w:tc>
      </w:tr>
      <w:tr w:rsidR="000E2E99" w:rsidRPr="007B4C2F" w:rsidTr="00700014">
        <w:trPr>
          <w:trHeight w:val="435"/>
        </w:trPr>
        <w:tc>
          <w:tcPr>
            <w:tcW w:w="568" w:type="dxa"/>
            <w:tcBorders>
              <w:top w:val="single" w:sz="4" w:space="0" w:color="auto"/>
              <w:left w:val="single" w:sz="4" w:space="0" w:color="auto"/>
              <w:bottom w:val="single" w:sz="4" w:space="0" w:color="auto"/>
              <w:right w:val="single" w:sz="4" w:space="0" w:color="auto"/>
            </w:tcBorders>
          </w:tcPr>
          <w:p w:rsidR="000E2E99" w:rsidRPr="007B4C2F" w:rsidRDefault="00D70CC2" w:rsidP="00453D8C">
            <w:pPr>
              <w:widowControl w:val="0"/>
              <w:autoSpaceDE w:val="0"/>
              <w:autoSpaceDN w:val="0"/>
              <w:adjustRightInd w:val="0"/>
              <w:spacing w:after="0" w:line="240" w:lineRule="auto"/>
              <w:jc w:val="center"/>
              <w:rPr>
                <w:rFonts w:ascii="Times New Roman CYR" w:eastAsia="Times New Roman" w:hAnsi="Times New Roman CYR" w:cs="Times New Roman CYR"/>
                <w:bCs/>
                <w:iCs/>
                <w:sz w:val="24"/>
                <w:szCs w:val="24"/>
                <w:lang w:val="uk-UA" w:eastAsia="ru-RU"/>
              </w:rPr>
            </w:pPr>
            <w:r>
              <w:rPr>
                <w:rFonts w:ascii="Times New Roman CYR" w:eastAsia="Times New Roman" w:hAnsi="Times New Roman CYR" w:cs="Times New Roman CYR"/>
                <w:bCs/>
                <w:iCs/>
                <w:sz w:val="24"/>
                <w:szCs w:val="24"/>
                <w:lang w:val="uk-UA" w:eastAsia="ru-RU"/>
              </w:rPr>
              <w:t>1</w:t>
            </w:r>
          </w:p>
        </w:tc>
        <w:tc>
          <w:tcPr>
            <w:tcW w:w="8817" w:type="dxa"/>
            <w:tcBorders>
              <w:top w:val="single" w:sz="4" w:space="0" w:color="auto"/>
              <w:left w:val="single" w:sz="4" w:space="0" w:color="auto"/>
              <w:bottom w:val="single" w:sz="4" w:space="0" w:color="auto"/>
              <w:right w:val="single" w:sz="4" w:space="0" w:color="auto"/>
            </w:tcBorders>
          </w:tcPr>
          <w:p w:rsidR="000E2E99" w:rsidRPr="007B4C2F" w:rsidRDefault="000E2E99" w:rsidP="00453D8C">
            <w:pPr>
              <w:widowControl w:val="0"/>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7B4C2F">
              <w:rPr>
                <w:rFonts w:ascii="Times New Roman" w:eastAsia="Calibri" w:hAnsi="Times New Roman" w:cs="Times New Roman"/>
                <w:bCs/>
                <w:color w:val="000000"/>
                <w:sz w:val="24"/>
                <w:szCs w:val="24"/>
                <w:bdr w:val="none" w:sz="0" w:space="0" w:color="auto" w:frame="1"/>
                <w:shd w:val="clear" w:color="auto" w:fill="FFFFFF"/>
                <w:lang w:val="uk-UA"/>
              </w:rPr>
              <w:t>Концепція реалізації державної політики у сфері реформування загальної середньої освіти «Нова українська школа» на період до 2029 року</w:t>
            </w:r>
          </w:p>
        </w:tc>
        <w:tc>
          <w:tcPr>
            <w:tcW w:w="2126" w:type="dxa"/>
            <w:tcBorders>
              <w:top w:val="single" w:sz="4" w:space="0" w:color="auto"/>
              <w:left w:val="single" w:sz="4" w:space="0" w:color="auto"/>
              <w:bottom w:val="single" w:sz="4" w:space="0" w:color="auto"/>
              <w:right w:val="single" w:sz="4" w:space="0" w:color="auto"/>
            </w:tcBorders>
          </w:tcPr>
          <w:p w:rsidR="000E2E99" w:rsidRPr="007B4C2F" w:rsidRDefault="000E2E99" w:rsidP="00453D8C">
            <w:pPr>
              <w:spacing w:line="240" w:lineRule="auto"/>
              <w:rPr>
                <w:rFonts w:ascii="Calibri" w:eastAsia="Calibri" w:hAnsi="Calibri" w:cs="Times New Roman"/>
              </w:rPr>
            </w:pPr>
            <w:r w:rsidRPr="007B4C2F">
              <w:rPr>
                <w:rFonts w:ascii="Times New Roman CYR" w:eastAsia="Times New Roman" w:hAnsi="Times New Roman CYR" w:cs="Times New Roman CYR"/>
                <w:bCs/>
                <w:iCs/>
                <w:sz w:val="24"/>
                <w:szCs w:val="24"/>
                <w:lang w:val="uk-UA" w:eastAsia="ru-RU"/>
              </w:rPr>
              <w:t>Упродовж навчального року</w:t>
            </w:r>
          </w:p>
        </w:tc>
        <w:tc>
          <w:tcPr>
            <w:tcW w:w="1985" w:type="dxa"/>
            <w:tcBorders>
              <w:top w:val="single" w:sz="4" w:space="0" w:color="auto"/>
              <w:left w:val="single" w:sz="4" w:space="0" w:color="auto"/>
              <w:bottom w:val="single" w:sz="4" w:space="0" w:color="auto"/>
              <w:right w:val="single" w:sz="4" w:space="0" w:color="auto"/>
            </w:tcBorders>
          </w:tcPr>
          <w:p w:rsidR="000E2E99" w:rsidRPr="007B4C2F" w:rsidRDefault="00A85353" w:rsidP="00453D8C">
            <w:pPr>
              <w:widowControl w:val="0"/>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Пушкар Н.Б.</w:t>
            </w:r>
          </w:p>
          <w:p w:rsidR="000E2E99" w:rsidRPr="007B4C2F" w:rsidRDefault="00A85353" w:rsidP="00D70CC2">
            <w:pPr>
              <w:widowControl w:val="0"/>
              <w:autoSpaceDE w:val="0"/>
              <w:autoSpaceDN w:val="0"/>
              <w:adjustRightInd w:val="0"/>
              <w:spacing w:after="0" w:line="240" w:lineRule="auto"/>
              <w:rPr>
                <w:rFonts w:ascii="Times New Roman CYR" w:eastAsia="Times New Roman" w:hAnsi="Times New Roman CYR" w:cs="Times New Roman CYR"/>
                <w:sz w:val="24"/>
                <w:szCs w:val="24"/>
                <w:lang w:val="uk-UA"/>
              </w:rPr>
            </w:pPr>
            <w:r>
              <w:rPr>
                <w:rFonts w:ascii="Times New Roman CYR" w:eastAsia="Times New Roman" w:hAnsi="Times New Roman CYR" w:cs="Times New Roman CYR"/>
                <w:sz w:val="24"/>
                <w:szCs w:val="24"/>
                <w:lang w:val="uk-UA" w:eastAsia="ru-RU"/>
              </w:rPr>
              <w:t>Тімко М.М.</w:t>
            </w:r>
            <w:r w:rsidR="000E2E99" w:rsidRPr="007B4C2F">
              <w:rPr>
                <w:rFonts w:ascii="Times New Roman CYR" w:eastAsia="Times New Roman" w:hAnsi="Times New Roman CYR" w:cs="Times New Roman CYR"/>
                <w:sz w:val="24"/>
                <w:szCs w:val="24"/>
                <w:lang w:val="uk-UA"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0E2E99" w:rsidRPr="007B4C2F" w:rsidRDefault="000E2E99" w:rsidP="00453D8C">
            <w:pPr>
              <w:widowControl w:val="0"/>
              <w:autoSpaceDE w:val="0"/>
              <w:autoSpaceDN w:val="0"/>
              <w:adjustRightInd w:val="0"/>
              <w:spacing w:after="0" w:line="240" w:lineRule="auto"/>
              <w:ind w:left="-77" w:right="-107"/>
              <w:jc w:val="center"/>
              <w:rPr>
                <w:rFonts w:ascii="Times New Roman CYR" w:eastAsia="Times New Roman" w:hAnsi="Times New Roman CYR" w:cs="Times New Roman CYR"/>
                <w:b/>
                <w:bCs/>
                <w:i/>
                <w:iCs/>
                <w:sz w:val="24"/>
                <w:szCs w:val="24"/>
                <w:lang w:val="uk-UA" w:eastAsia="ru-RU"/>
              </w:rPr>
            </w:pPr>
          </w:p>
        </w:tc>
      </w:tr>
      <w:tr w:rsidR="001C4456" w:rsidRPr="007B4C2F" w:rsidTr="00700014">
        <w:trPr>
          <w:trHeight w:val="435"/>
        </w:trPr>
        <w:tc>
          <w:tcPr>
            <w:tcW w:w="568" w:type="dxa"/>
            <w:tcBorders>
              <w:top w:val="single" w:sz="4" w:space="0" w:color="auto"/>
              <w:left w:val="single" w:sz="4" w:space="0" w:color="auto"/>
              <w:bottom w:val="single" w:sz="4" w:space="0" w:color="auto"/>
              <w:right w:val="single" w:sz="4" w:space="0" w:color="auto"/>
            </w:tcBorders>
          </w:tcPr>
          <w:p w:rsidR="001C4456" w:rsidRDefault="00D70CC2" w:rsidP="001C4456">
            <w:pPr>
              <w:widowControl w:val="0"/>
              <w:autoSpaceDE w:val="0"/>
              <w:autoSpaceDN w:val="0"/>
              <w:adjustRightInd w:val="0"/>
              <w:spacing w:after="0" w:line="240" w:lineRule="auto"/>
              <w:jc w:val="center"/>
              <w:rPr>
                <w:rFonts w:ascii="Times New Roman CYR" w:eastAsia="Times New Roman" w:hAnsi="Times New Roman CYR" w:cs="Times New Roman CYR"/>
                <w:bCs/>
                <w:iCs/>
                <w:sz w:val="24"/>
                <w:szCs w:val="24"/>
                <w:lang w:val="uk-UA" w:eastAsia="ru-RU"/>
              </w:rPr>
            </w:pPr>
            <w:r>
              <w:rPr>
                <w:rFonts w:ascii="Times New Roman CYR" w:eastAsia="Times New Roman" w:hAnsi="Times New Roman CYR" w:cs="Times New Roman CYR"/>
                <w:bCs/>
                <w:iCs/>
                <w:sz w:val="24"/>
                <w:szCs w:val="24"/>
                <w:lang w:val="uk-UA" w:eastAsia="ru-RU"/>
              </w:rPr>
              <w:t>2</w:t>
            </w:r>
          </w:p>
        </w:tc>
        <w:tc>
          <w:tcPr>
            <w:tcW w:w="8817" w:type="dxa"/>
            <w:tcBorders>
              <w:top w:val="single" w:sz="4" w:space="0" w:color="auto"/>
              <w:left w:val="single" w:sz="4" w:space="0" w:color="auto"/>
              <w:bottom w:val="single" w:sz="4" w:space="0" w:color="auto"/>
              <w:right w:val="single" w:sz="4" w:space="0" w:color="auto"/>
            </w:tcBorders>
          </w:tcPr>
          <w:p w:rsidR="001C4456" w:rsidRPr="007B4C2F" w:rsidRDefault="001C4456" w:rsidP="001C4456">
            <w:pPr>
              <w:spacing w:after="0" w:line="240" w:lineRule="auto"/>
              <w:rPr>
                <w:rFonts w:ascii="Times New Roman" w:eastAsia="Calibri" w:hAnsi="Times New Roman" w:cs="Times New Roman"/>
                <w:bCs/>
                <w:sz w:val="24"/>
                <w:szCs w:val="24"/>
                <w:bdr w:val="none" w:sz="0" w:space="0" w:color="auto" w:frame="1"/>
                <w:shd w:val="clear" w:color="auto" w:fill="FFFFFF"/>
                <w:lang w:val="uk-UA"/>
              </w:rPr>
            </w:pPr>
            <w:r w:rsidRPr="004D4DBD">
              <w:rPr>
                <w:rFonts w:ascii="Times New Roman" w:hAnsi="Times New Roman" w:cs="Times New Roman"/>
                <w:sz w:val="24"/>
                <w:szCs w:val="24"/>
              </w:rPr>
              <w:t>Обласна програма розвитку освіти «Новий освітній простір Харківщини» на 2019 – 2023 роки,</w:t>
            </w:r>
            <w:r>
              <w:rPr>
                <w:rFonts w:ascii="Times New Roman" w:hAnsi="Times New Roman" w:cs="Times New Roman"/>
                <w:sz w:val="24"/>
                <w:szCs w:val="24"/>
                <w:lang w:val="uk-UA"/>
              </w:rPr>
              <w:t xml:space="preserve"> </w:t>
            </w:r>
            <w:r w:rsidRPr="004D4DBD">
              <w:rPr>
                <w:rFonts w:ascii="Times New Roman" w:hAnsi="Times New Roman" w:cs="Times New Roman"/>
                <w:sz w:val="24"/>
                <w:szCs w:val="24"/>
              </w:rPr>
              <w:t xml:space="preserve">затверджена </w:t>
            </w:r>
            <w:r>
              <w:rPr>
                <w:rFonts w:ascii="Times New Roman" w:hAnsi="Times New Roman" w:cs="Times New Roman"/>
                <w:sz w:val="24"/>
                <w:szCs w:val="24"/>
                <w:lang w:val="uk-UA"/>
              </w:rPr>
              <w:t>р</w:t>
            </w:r>
            <w:r w:rsidRPr="004D4DBD">
              <w:rPr>
                <w:rFonts w:ascii="Times New Roman" w:hAnsi="Times New Roman" w:cs="Times New Roman"/>
                <w:sz w:val="24"/>
                <w:szCs w:val="24"/>
              </w:rPr>
              <w:t>ішення</w:t>
            </w:r>
            <w:r>
              <w:rPr>
                <w:rFonts w:ascii="Times New Roman" w:hAnsi="Times New Roman" w:cs="Times New Roman"/>
                <w:sz w:val="24"/>
                <w:szCs w:val="24"/>
                <w:lang w:val="uk-UA"/>
              </w:rPr>
              <w:t>м</w:t>
            </w:r>
            <w:r w:rsidRPr="004D4DBD">
              <w:rPr>
                <w:rFonts w:ascii="Times New Roman" w:hAnsi="Times New Roman" w:cs="Times New Roman"/>
                <w:sz w:val="24"/>
                <w:szCs w:val="24"/>
              </w:rPr>
              <w:t xml:space="preserve"> </w:t>
            </w:r>
            <w:r>
              <w:rPr>
                <w:rFonts w:ascii="Times New Roman" w:hAnsi="Times New Roman" w:cs="Times New Roman"/>
                <w:sz w:val="24"/>
                <w:szCs w:val="24"/>
                <w:lang w:val="uk-UA"/>
              </w:rPr>
              <w:t xml:space="preserve">Харківської </w:t>
            </w:r>
            <w:r w:rsidRPr="004D4DBD">
              <w:rPr>
                <w:rFonts w:ascii="Times New Roman" w:hAnsi="Times New Roman" w:cs="Times New Roman"/>
                <w:sz w:val="24"/>
                <w:szCs w:val="24"/>
              </w:rPr>
              <w:t>обласної ради</w:t>
            </w:r>
            <w:r>
              <w:rPr>
                <w:rFonts w:ascii="Times New Roman" w:hAnsi="Times New Roman" w:cs="Times New Roman"/>
                <w:sz w:val="24"/>
                <w:szCs w:val="24"/>
                <w:lang w:val="uk-UA"/>
              </w:rPr>
              <w:t xml:space="preserve"> </w:t>
            </w:r>
            <w:r w:rsidRPr="004D4DBD">
              <w:rPr>
                <w:rFonts w:ascii="Times New Roman" w:hAnsi="Times New Roman" w:cs="Times New Roman"/>
                <w:sz w:val="24"/>
                <w:szCs w:val="24"/>
              </w:rPr>
              <w:t>від 06 грудня 2018 року № 817-VII</w:t>
            </w:r>
            <w:r>
              <w:rPr>
                <w:rFonts w:ascii="Times New Roman" w:hAnsi="Times New Roman" w:cs="Times New Roman"/>
                <w:sz w:val="24"/>
                <w:szCs w:val="24"/>
                <w:lang w:val="uk-UA"/>
              </w:rPr>
              <w:t xml:space="preserve"> </w:t>
            </w:r>
            <w:r w:rsidRPr="004D4DBD">
              <w:rPr>
                <w:rFonts w:ascii="Times New Roman" w:hAnsi="Times New Roman" w:cs="Times New Roman"/>
                <w:sz w:val="24"/>
                <w:szCs w:val="24"/>
              </w:rPr>
              <w:t>(XVIII сесія VII скликання)</w:t>
            </w:r>
          </w:p>
        </w:tc>
        <w:tc>
          <w:tcPr>
            <w:tcW w:w="2126" w:type="dxa"/>
            <w:tcBorders>
              <w:top w:val="single" w:sz="4" w:space="0" w:color="auto"/>
              <w:left w:val="single" w:sz="4" w:space="0" w:color="auto"/>
              <w:bottom w:val="single" w:sz="4" w:space="0" w:color="auto"/>
              <w:right w:val="single" w:sz="4" w:space="0" w:color="auto"/>
            </w:tcBorders>
          </w:tcPr>
          <w:p w:rsidR="001C4456" w:rsidRPr="007B4C2F" w:rsidRDefault="001C4456" w:rsidP="001C4456">
            <w:pPr>
              <w:spacing w:line="240" w:lineRule="auto"/>
              <w:rPr>
                <w:rFonts w:ascii="Calibri" w:eastAsia="Calibri" w:hAnsi="Calibri" w:cs="Times New Roman"/>
              </w:rPr>
            </w:pPr>
            <w:r w:rsidRPr="007B4C2F">
              <w:rPr>
                <w:rFonts w:ascii="Times New Roman CYR" w:eastAsia="Times New Roman" w:hAnsi="Times New Roman CYR" w:cs="Times New Roman CYR"/>
                <w:bCs/>
                <w:iCs/>
                <w:sz w:val="24"/>
                <w:szCs w:val="24"/>
                <w:lang w:val="uk-UA" w:eastAsia="ru-RU"/>
              </w:rPr>
              <w:t>Упродовж навчального року</w:t>
            </w:r>
          </w:p>
        </w:tc>
        <w:tc>
          <w:tcPr>
            <w:tcW w:w="1985" w:type="dxa"/>
            <w:tcBorders>
              <w:top w:val="single" w:sz="4" w:space="0" w:color="auto"/>
              <w:left w:val="single" w:sz="4" w:space="0" w:color="auto"/>
              <w:bottom w:val="single" w:sz="4" w:space="0" w:color="auto"/>
              <w:right w:val="single" w:sz="4" w:space="0" w:color="auto"/>
            </w:tcBorders>
          </w:tcPr>
          <w:p w:rsidR="001C4456" w:rsidRPr="007B4C2F" w:rsidRDefault="00A85353" w:rsidP="001C4456">
            <w:pPr>
              <w:widowControl w:val="0"/>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Пушкар Н.Б.</w:t>
            </w:r>
          </w:p>
          <w:p w:rsidR="001C4456" w:rsidRPr="007B4C2F" w:rsidRDefault="00A85353" w:rsidP="00D70CC2">
            <w:pPr>
              <w:widowControl w:val="0"/>
              <w:autoSpaceDE w:val="0"/>
              <w:autoSpaceDN w:val="0"/>
              <w:adjustRightInd w:val="0"/>
              <w:spacing w:after="0" w:line="240" w:lineRule="auto"/>
              <w:rPr>
                <w:rFonts w:ascii="Times New Roman CYR" w:eastAsia="Times New Roman" w:hAnsi="Times New Roman CYR" w:cs="Times New Roman CYR"/>
                <w:sz w:val="24"/>
                <w:szCs w:val="24"/>
                <w:lang w:val="uk-UA"/>
              </w:rPr>
            </w:pPr>
            <w:r>
              <w:rPr>
                <w:rFonts w:ascii="Times New Roman CYR" w:eastAsia="Times New Roman" w:hAnsi="Times New Roman CYR" w:cs="Times New Roman CYR"/>
                <w:sz w:val="24"/>
                <w:szCs w:val="24"/>
                <w:lang w:val="uk-UA" w:eastAsia="ru-RU"/>
              </w:rPr>
              <w:t>Тімко М.М.</w:t>
            </w:r>
            <w:r w:rsidR="001C4456" w:rsidRPr="007B4C2F">
              <w:rPr>
                <w:rFonts w:ascii="Times New Roman CYR" w:eastAsia="Times New Roman" w:hAnsi="Times New Roman CYR" w:cs="Times New Roman CYR"/>
                <w:sz w:val="24"/>
                <w:szCs w:val="24"/>
                <w:lang w:val="uk-UA"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1C4456" w:rsidRPr="007B4C2F" w:rsidRDefault="001C4456" w:rsidP="001C4456">
            <w:pPr>
              <w:widowControl w:val="0"/>
              <w:autoSpaceDE w:val="0"/>
              <w:autoSpaceDN w:val="0"/>
              <w:adjustRightInd w:val="0"/>
              <w:spacing w:after="0" w:line="240" w:lineRule="auto"/>
              <w:ind w:left="-77" w:right="-107"/>
              <w:jc w:val="center"/>
              <w:rPr>
                <w:rFonts w:ascii="Times New Roman CYR" w:eastAsia="Times New Roman" w:hAnsi="Times New Roman CYR" w:cs="Times New Roman CYR"/>
                <w:b/>
                <w:bCs/>
                <w:i/>
                <w:iCs/>
                <w:sz w:val="24"/>
                <w:szCs w:val="24"/>
                <w:lang w:val="uk-UA" w:eastAsia="ru-RU"/>
              </w:rPr>
            </w:pPr>
          </w:p>
        </w:tc>
      </w:tr>
      <w:tr w:rsidR="001C4456" w:rsidRPr="007B4C2F" w:rsidTr="00700014">
        <w:trPr>
          <w:trHeight w:val="533"/>
        </w:trPr>
        <w:tc>
          <w:tcPr>
            <w:tcW w:w="568" w:type="dxa"/>
            <w:tcBorders>
              <w:top w:val="single" w:sz="4" w:space="0" w:color="auto"/>
              <w:left w:val="single" w:sz="4" w:space="0" w:color="auto"/>
              <w:bottom w:val="single" w:sz="4" w:space="0" w:color="auto"/>
              <w:right w:val="single" w:sz="4" w:space="0" w:color="auto"/>
            </w:tcBorders>
          </w:tcPr>
          <w:p w:rsidR="001C4456" w:rsidRPr="007B4C2F" w:rsidRDefault="00D70CC2" w:rsidP="001C4456">
            <w:pPr>
              <w:widowControl w:val="0"/>
              <w:autoSpaceDE w:val="0"/>
              <w:autoSpaceDN w:val="0"/>
              <w:adjustRightInd w:val="0"/>
              <w:spacing w:after="0" w:line="240" w:lineRule="auto"/>
              <w:jc w:val="center"/>
              <w:rPr>
                <w:rFonts w:ascii="Times New Roman CYR" w:eastAsia="Times New Roman" w:hAnsi="Times New Roman CYR" w:cs="Times New Roman CYR"/>
                <w:bCs/>
                <w:iCs/>
                <w:sz w:val="24"/>
                <w:szCs w:val="24"/>
                <w:lang w:val="uk-UA" w:eastAsia="ru-RU"/>
              </w:rPr>
            </w:pPr>
            <w:r>
              <w:rPr>
                <w:rFonts w:ascii="Times New Roman CYR" w:eastAsia="Times New Roman" w:hAnsi="Times New Roman CYR" w:cs="Times New Roman CYR"/>
                <w:bCs/>
                <w:iCs/>
                <w:sz w:val="24"/>
                <w:szCs w:val="24"/>
                <w:lang w:val="uk-UA" w:eastAsia="ru-RU"/>
              </w:rPr>
              <w:t>3</w:t>
            </w:r>
          </w:p>
        </w:tc>
        <w:tc>
          <w:tcPr>
            <w:tcW w:w="8817" w:type="dxa"/>
            <w:tcBorders>
              <w:top w:val="single" w:sz="4" w:space="0" w:color="auto"/>
              <w:left w:val="single" w:sz="4" w:space="0" w:color="auto"/>
              <w:bottom w:val="single" w:sz="4" w:space="0" w:color="auto"/>
              <w:right w:val="single" w:sz="4" w:space="0" w:color="auto"/>
            </w:tcBorders>
          </w:tcPr>
          <w:p w:rsidR="00A85353" w:rsidRDefault="001C4456" w:rsidP="001C4456">
            <w:pPr>
              <w:spacing w:after="0" w:line="240" w:lineRule="auto"/>
              <w:rPr>
                <w:rFonts w:ascii="Times New Roman" w:hAnsi="Times New Roman" w:cs="Times New Roman"/>
                <w:bCs/>
                <w:iCs/>
                <w:sz w:val="24"/>
                <w:szCs w:val="24"/>
                <w:lang w:val="uk-UA"/>
              </w:rPr>
            </w:pPr>
            <w:r w:rsidRPr="00B238CD">
              <w:rPr>
                <w:rFonts w:ascii="Times New Roman" w:hAnsi="Times New Roman" w:cs="Times New Roman"/>
                <w:sz w:val="24"/>
                <w:szCs w:val="24"/>
                <w:lang w:val="uk-UA"/>
              </w:rPr>
              <w:t xml:space="preserve">Соціальна Програма розвитку фізичної культури і спорту, молодіжних ініціатив та формування здорового способу </w:t>
            </w:r>
            <w:r>
              <w:rPr>
                <w:rFonts w:ascii="Times New Roman" w:hAnsi="Times New Roman" w:cs="Times New Roman"/>
                <w:sz w:val="24"/>
                <w:szCs w:val="24"/>
                <w:lang w:val="uk-UA"/>
              </w:rPr>
              <w:t>ж</w:t>
            </w:r>
            <w:r w:rsidRPr="00B238CD">
              <w:rPr>
                <w:rFonts w:ascii="Times New Roman" w:hAnsi="Times New Roman" w:cs="Times New Roman"/>
                <w:sz w:val="24"/>
                <w:szCs w:val="24"/>
                <w:lang w:val="uk-UA"/>
              </w:rPr>
              <w:t>иття у Харківській області</w:t>
            </w:r>
            <w:r>
              <w:rPr>
                <w:rFonts w:ascii="Times New Roman" w:hAnsi="Times New Roman" w:cs="Times New Roman"/>
                <w:sz w:val="24"/>
                <w:szCs w:val="24"/>
                <w:lang w:val="uk-UA"/>
              </w:rPr>
              <w:t xml:space="preserve"> </w:t>
            </w:r>
            <w:r w:rsidRPr="00B238CD">
              <w:rPr>
                <w:rFonts w:ascii="Times New Roman" w:hAnsi="Times New Roman" w:cs="Times New Roman"/>
                <w:sz w:val="24"/>
                <w:szCs w:val="24"/>
                <w:lang w:val="uk-UA"/>
              </w:rPr>
              <w:t>на 2019 – 2023 роки</w:t>
            </w:r>
            <w:r>
              <w:rPr>
                <w:rFonts w:ascii="Times New Roman" w:hAnsi="Times New Roman" w:cs="Times New Roman"/>
                <w:sz w:val="24"/>
                <w:szCs w:val="24"/>
                <w:lang w:val="uk-UA"/>
              </w:rPr>
              <w:t xml:space="preserve">, </w:t>
            </w:r>
            <w:r w:rsidRPr="00423A01">
              <w:rPr>
                <w:rFonts w:ascii="Times New Roman" w:hAnsi="Times New Roman"/>
                <w:bCs/>
                <w:iCs/>
                <w:sz w:val="24"/>
                <w:szCs w:val="24"/>
                <w:lang w:val="uk-UA"/>
              </w:rPr>
              <w:t>затверджена</w:t>
            </w:r>
            <w:r>
              <w:rPr>
                <w:rFonts w:ascii="Times New Roman" w:hAnsi="Times New Roman"/>
                <w:bCs/>
                <w:iCs/>
                <w:sz w:val="24"/>
                <w:szCs w:val="24"/>
                <w:lang w:val="uk-UA"/>
              </w:rPr>
              <w:t xml:space="preserve"> </w:t>
            </w:r>
            <w:r w:rsidRPr="00423A01">
              <w:rPr>
                <w:rFonts w:ascii="Times New Roman" w:hAnsi="Times New Roman"/>
                <w:bCs/>
                <w:iCs/>
                <w:sz w:val="24"/>
                <w:szCs w:val="24"/>
                <w:lang w:val="uk-UA"/>
              </w:rPr>
              <w:t>рішенням обласної ради</w:t>
            </w:r>
            <w:r>
              <w:rPr>
                <w:rFonts w:ascii="Times New Roman" w:hAnsi="Times New Roman"/>
                <w:bCs/>
                <w:iCs/>
                <w:sz w:val="24"/>
                <w:szCs w:val="24"/>
                <w:lang w:val="uk-UA"/>
              </w:rPr>
              <w:t xml:space="preserve"> </w:t>
            </w:r>
            <w:r w:rsidRPr="00423A01">
              <w:rPr>
                <w:rFonts w:ascii="Times New Roman" w:hAnsi="Times New Roman"/>
                <w:bCs/>
                <w:iCs/>
                <w:sz w:val="24"/>
                <w:szCs w:val="24"/>
                <w:lang w:val="uk-UA"/>
              </w:rPr>
              <w:t>від 06 грудня 2018 року № 819-</w:t>
            </w:r>
            <w:r w:rsidRPr="00423A01">
              <w:rPr>
                <w:rFonts w:ascii="Times New Roman" w:hAnsi="Times New Roman"/>
                <w:bCs/>
                <w:iCs/>
                <w:sz w:val="24"/>
                <w:szCs w:val="24"/>
                <w:lang w:val="en-US"/>
              </w:rPr>
              <w:t>VII</w:t>
            </w:r>
            <w:r>
              <w:rPr>
                <w:rFonts w:ascii="Times New Roman" w:hAnsi="Times New Roman"/>
                <w:bCs/>
                <w:iCs/>
                <w:sz w:val="24"/>
                <w:szCs w:val="24"/>
                <w:lang w:val="uk-UA"/>
              </w:rPr>
              <w:t xml:space="preserve"> </w:t>
            </w:r>
            <w:r w:rsidRPr="00B238CD">
              <w:rPr>
                <w:rFonts w:ascii="Times New Roman" w:hAnsi="Times New Roman" w:cs="Times New Roman"/>
                <w:bCs/>
                <w:iCs/>
                <w:sz w:val="24"/>
                <w:szCs w:val="24"/>
                <w:lang w:val="uk-UA"/>
              </w:rPr>
              <w:t>(</w:t>
            </w:r>
            <w:r w:rsidRPr="00B238CD">
              <w:rPr>
                <w:rFonts w:ascii="Times New Roman" w:hAnsi="Times New Roman" w:cs="Times New Roman"/>
                <w:bCs/>
                <w:iCs/>
                <w:sz w:val="24"/>
                <w:szCs w:val="24"/>
                <w:lang w:val="en-US"/>
              </w:rPr>
              <w:t>XVI</w:t>
            </w:r>
            <w:r w:rsidRPr="00B238CD">
              <w:rPr>
                <w:rFonts w:ascii="Times New Roman" w:hAnsi="Times New Roman" w:cs="Times New Roman"/>
                <w:bCs/>
                <w:iCs/>
                <w:sz w:val="24"/>
                <w:szCs w:val="24"/>
                <w:lang w:val="uk-UA"/>
              </w:rPr>
              <w:t>І</w:t>
            </w:r>
            <w:r w:rsidRPr="00B238CD">
              <w:rPr>
                <w:rFonts w:ascii="Times New Roman" w:hAnsi="Times New Roman" w:cs="Times New Roman"/>
                <w:bCs/>
                <w:iCs/>
                <w:sz w:val="24"/>
                <w:szCs w:val="24"/>
                <w:lang w:val="en-US"/>
              </w:rPr>
              <w:t>I</w:t>
            </w:r>
            <w:r w:rsidRPr="00B238CD">
              <w:rPr>
                <w:rFonts w:ascii="Times New Roman" w:hAnsi="Times New Roman" w:cs="Times New Roman"/>
                <w:bCs/>
                <w:iCs/>
                <w:sz w:val="24"/>
                <w:szCs w:val="24"/>
                <w:lang w:val="uk-UA"/>
              </w:rPr>
              <w:t xml:space="preserve"> сесія </w:t>
            </w:r>
            <w:r w:rsidRPr="00B238CD">
              <w:rPr>
                <w:rFonts w:ascii="Times New Roman" w:hAnsi="Times New Roman" w:cs="Times New Roman"/>
                <w:bCs/>
                <w:iCs/>
                <w:sz w:val="24"/>
                <w:szCs w:val="24"/>
                <w:lang w:val="en-US"/>
              </w:rPr>
              <w:t>VII</w:t>
            </w:r>
            <w:r w:rsidRPr="00B238CD">
              <w:rPr>
                <w:rFonts w:ascii="Times New Roman" w:hAnsi="Times New Roman" w:cs="Times New Roman"/>
                <w:bCs/>
                <w:iCs/>
                <w:sz w:val="24"/>
                <w:szCs w:val="24"/>
                <w:lang w:val="uk-UA"/>
              </w:rPr>
              <w:t xml:space="preserve"> скликання) Зі змінами, внесеними рішенням обласної ради від 28.02.19 </w:t>
            </w:r>
          </w:p>
          <w:p w:rsidR="001C4456" w:rsidRPr="007B4C2F" w:rsidRDefault="001C4456" w:rsidP="001C4456">
            <w:pPr>
              <w:spacing w:after="0" w:line="240" w:lineRule="auto"/>
              <w:rPr>
                <w:rFonts w:ascii="Times New Roman CYR" w:eastAsia="Times New Roman" w:hAnsi="Times New Roman CYR" w:cs="Times New Roman CYR"/>
                <w:sz w:val="24"/>
                <w:szCs w:val="24"/>
                <w:lang w:val="uk-UA" w:eastAsia="ru-RU"/>
              </w:rPr>
            </w:pPr>
            <w:r w:rsidRPr="00B238CD">
              <w:rPr>
                <w:rFonts w:ascii="Times New Roman" w:hAnsi="Times New Roman" w:cs="Times New Roman"/>
                <w:bCs/>
                <w:iCs/>
                <w:sz w:val="24"/>
                <w:szCs w:val="24"/>
                <w:lang w:val="uk-UA"/>
              </w:rPr>
              <w:t xml:space="preserve">№ 943-VІI, 15.08.19 № 1063-VІІ, 27.02.20 № 1214-VІІ 15.10.20 № 1344-VIІ, 15.10.20 </w:t>
            </w:r>
            <w:r>
              <w:rPr>
                <w:rFonts w:ascii="Times New Roman" w:hAnsi="Times New Roman" w:cs="Times New Roman"/>
                <w:bCs/>
                <w:iCs/>
                <w:sz w:val="24"/>
                <w:szCs w:val="24"/>
                <w:lang w:val="uk-UA"/>
              </w:rPr>
              <w:t xml:space="preserve"> </w:t>
            </w:r>
            <w:r w:rsidRPr="00B238CD">
              <w:rPr>
                <w:rFonts w:ascii="Times New Roman" w:hAnsi="Times New Roman" w:cs="Times New Roman"/>
                <w:bCs/>
                <w:iCs/>
                <w:sz w:val="24"/>
                <w:szCs w:val="24"/>
                <w:lang w:val="uk-UA"/>
              </w:rPr>
              <w:t>№ 1345-VIІ</w:t>
            </w:r>
          </w:p>
        </w:tc>
        <w:tc>
          <w:tcPr>
            <w:tcW w:w="2126" w:type="dxa"/>
            <w:tcBorders>
              <w:top w:val="single" w:sz="4" w:space="0" w:color="auto"/>
              <w:left w:val="single" w:sz="4" w:space="0" w:color="auto"/>
              <w:bottom w:val="single" w:sz="4" w:space="0" w:color="auto"/>
              <w:right w:val="single" w:sz="4" w:space="0" w:color="auto"/>
            </w:tcBorders>
          </w:tcPr>
          <w:p w:rsidR="001C4456" w:rsidRPr="007B4C2F" w:rsidRDefault="001C4456" w:rsidP="001C4456">
            <w:pPr>
              <w:spacing w:line="240" w:lineRule="auto"/>
              <w:rPr>
                <w:rFonts w:ascii="Calibri" w:eastAsia="Calibri" w:hAnsi="Calibri" w:cs="Times New Roman"/>
              </w:rPr>
            </w:pPr>
            <w:r w:rsidRPr="007B4C2F">
              <w:rPr>
                <w:rFonts w:ascii="Times New Roman CYR" w:eastAsia="Times New Roman" w:hAnsi="Times New Roman CYR" w:cs="Times New Roman CYR"/>
                <w:bCs/>
                <w:iCs/>
                <w:sz w:val="24"/>
                <w:szCs w:val="24"/>
                <w:lang w:val="uk-UA" w:eastAsia="ru-RU"/>
              </w:rPr>
              <w:t>Упродовж навчального року</w:t>
            </w:r>
          </w:p>
        </w:tc>
        <w:tc>
          <w:tcPr>
            <w:tcW w:w="1985" w:type="dxa"/>
            <w:tcBorders>
              <w:top w:val="single" w:sz="4" w:space="0" w:color="auto"/>
              <w:left w:val="single" w:sz="4" w:space="0" w:color="auto"/>
              <w:bottom w:val="single" w:sz="4" w:space="0" w:color="auto"/>
              <w:right w:val="single" w:sz="4" w:space="0" w:color="auto"/>
            </w:tcBorders>
          </w:tcPr>
          <w:p w:rsidR="001C4456" w:rsidRPr="007B4C2F" w:rsidRDefault="00A85353" w:rsidP="001C4456">
            <w:pPr>
              <w:widowControl w:val="0"/>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Пушкар Н.Б.</w:t>
            </w:r>
          </w:p>
          <w:p w:rsidR="001C4456" w:rsidRPr="007B4C2F" w:rsidRDefault="00347DB5" w:rsidP="00D70CC2">
            <w:pPr>
              <w:widowControl w:val="0"/>
              <w:autoSpaceDE w:val="0"/>
              <w:autoSpaceDN w:val="0"/>
              <w:adjustRightInd w:val="0"/>
              <w:spacing w:after="0" w:line="240" w:lineRule="auto"/>
              <w:rPr>
                <w:rFonts w:ascii="Times New Roman CYR" w:eastAsia="Times New Roman" w:hAnsi="Times New Roman CYR" w:cs="Times New Roman CYR"/>
                <w:sz w:val="24"/>
                <w:szCs w:val="24"/>
                <w:lang w:val="uk-UA"/>
              </w:rPr>
            </w:pPr>
            <w:r>
              <w:rPr>
                <w:rFonts w:ascii="Times New Roman CYR" w:eastAsia="Times New Roman" w:hAnsi="Times New Roman CYR" w:cs="Times New Roman CYR"/>
                <w:sz w:val="24"/>
                <w:szCs w:val="24"/>
                <w:lang w:val="uk-UA" w:eastAsia="ru-RU"/>
              </w:rPr>
              <w:t>Ткаченко С.Л.</w:t>
            </w:r>
          </w:p>
        </w:tc>
        <w:tc>
          <w:tcPr>
            <w:tcW w:w="1701" w:type="dxa"/>
            <w:tcBorders>
              <w:top w:val="single" w:sz="4" w:space="0" w:color="auto"/>
              <w:left w:val="single" w:sz="4" w:space="0" w:color="auto"/>
              <w:bottom w:val="single" w:sz="4" w:space="0" w:color="auto"/>
              <w:right w:val="single" w:sz="4" w:space="0" w:color="auto"/>
            </w:tcBorders>
          </w:tcPr>
          <w:p w:rsidR="001C4456" w:rsidRPr="007B4C2F" w:rsidRDefault="001C4456" w:rsidP="001C4456">
            <w:pPr>
              <w:widowControl w:val="0"/>
              <w:autoSpaceDE w:val="0"/>
              <w:autoSpaceDN w:val="0"/>
              <w:adjustRightInd w:val="0"/>
              <w:spacing w:after="0" w:line="240" w:lineRule="auto"/>
              <w:ind w:left="-77" w:right="-107"/>
              <w:jc w:val="center"/>
              <w:rPr>
                <w:rFonts w:ascii="Times New Roman CYR" w:eastAsia="Times New Roman" w:hAnsi="Times New Roman CYR" w:cs="Times New Roman CYR"/>
                <w:b/>
                <w:bCs/>
                <w:i/>
                <w:iCs/>
                <w:sz w:val="24"/>
                <w:szCs w:val="24"/>
                <w:lang w:val="uk-UA" w:eastAsia="ru-RU"/>
              </w:rPr>
            </w:pPr>
          </w:p>
        </w:tc>
      </w:tr>
      <w:tr w:rsidR="001C4456" w:rsidRPr="007B4C2F" w:rsidTr="00700014">
        <w:trPr>
          <w:trHeight w:val="484"/>
        </w:trPr>
        <w:tc>
          <w:tcPr>
            <w:tcW w:w="568" w:type="dxa"/>
            <w:tcBorders>
              <w:top w:val="single" w:sz="4" w:space="0" w:color="auto"/>
              <w:left w:val="single" w:sz="4" w:space="0" w:color="auto"/>
              <w:bottom w:val="single" w:sz="4" w:space="0" w:color="auto"/>
              <w:right w:val="single" w:sz="4" w:space="0" w:color="auto"/>
            </w:tcBorders>
          </w:tcPr>
          <w:p w:rsidR="001C4456" w:rsidRPr="007B4C2F" w:rsidRDefault="00D70CC2" w:rsidP="001C4456">
            <w:pPr>
              <w:widowControl w:val="0"/>
              <w:autoSpaceDE w:val="0"/>
              <w:autoSpaceDN w:val="0"/>
              <w:adjustRightInd w:val="0"/>
              <w:spacing w:after="0" w:line="240" w:lineRule="auto"/>
              <w:jc w:val="center"/>
              <w:rPr>
                <w:rFonts w:ascii="Times New Roman CYR" w:eastAsia="Times New Roman" w:hAnsi="Times New Roman CYR" w:cs="Times New Roman CYR"/>
                <w:bCs/>
                <w:iCs/>
                <w:sz w:val="24"/>
                <w:szCs w:val="24"/>
                <w:lang w:val="uk-UA" w:eastAsia="ru-RU"/>
              </w:rPr>
            </w:pPr>
            <w:r>
              <w:rPr>
                <w:rFonts w:ascii="Times New Roman CYR" w:eastAsia="Times New Roman" w:hAnsi="Times New Roman CYR" w:cs="Times New Roman CYR"/>
                <w:bCs/>
                <w:iCs/>
                <w:sz w:val="24"/>
                <w:szCs w:val="24"/>
                <w:lang w:val="uk-UA" w:eastAsia="ru-RU"/>
              </w:rPr>
              <w:t>4</w:t>
            </w:r>
          </w:p>
        </w:tc>
        <w:tc>
          <w:tcPr>
            <w:tcW w:w="8817" w:type="dxa"/>
            <w:tcBorders>
              <w:top w:val="single" w:sz="4" w:space="0" w:color="auto"/>
              <w:left w:val="single" w:sz="4" w:space="0" w:color="auto"/>
              <w:bottom w:val="single" w:sz="4" w:space="0" w:color="auto"/>
              <w:right w:val="single" w:sz="4" w:space="0" w:color="auto"/>
            </w:tcBorders>
          </w:tcPr>
          <w:p w:rsidR="001C4456" w:rsidRPr="007B4C2F" w:rsidRDefault="001C4456" w:rsidP="001C4456">
            <w:pPr>
              <w:spacing w:after="0" w:line="240" w:lineRule="auto"/>
              <w:rPr>
                <w:rFonts w:ascii="Times New Roman" w:eastAsia="Calibri" w:hAnsi="Times New Roman" w:cs="Times New Roman"/>
                <w:sz w:val="24"/>
                <w:szCs w:val="24"/>
              </w:rPr>
            </w:pPr>
            <w:r w:rsidRPr="007B4C2F">
              <w:rPr>
                <w:rFonts w:ascii="Times New Roman" w:eastAsia="Calibri" w:hAnsi="Times New Roman" w:cs="Times New Roman"/>
                <w:sz w:val="24"/>
                <w:szCs w:val="24"/>
              </w:rPr>
              <w:t>Регіональна Програма</w:t>
            </w:r>
            <w:r w:rsidRPr="007B4C2F">
              <w:rPr>
                <w:rFonts w:ascii="Times New Roman" w:eastAsia="Calibri" w:hAnsi="Times New Roman" w:cs="Times New Roman"/>
                <w:sz w:val="24"/>
                <w:szCs w:val="24"/>
                <w:lang w:val="uk-UA"/>
              </w:rPr>
              <w:t xml:space="preserve"> </w:t>
            </w:r>
            <w:r w:rsidRPr="007B4C2F">
              <w:rPr>
                <w:rFonts w:ascii="Times New Roman" w:eastAsia="Calibri" w:hAnsi="Times New Roman" w:cs="Times New Roman"/>
                <w:sz w:val="24"/>
                <w:szCs w:val="24"/>
              </w:rPr>
              <w:t>національно-патріотичного виховання молоді</w:t>
            </w:r>
            <w:r w:rsidRPr="007B4C2F">
              <w:rPr>
                <w:rFonts w:ascii="Times New Roman" w:eastAsia="Calibri" w:hAnsi="Times New Roman" w:cs="Times New Roman"/>
                <w:sz w:val="24"/>
                <w:szCs w:val="24"/>
                <w:lang w:val="uk-UA"/>
              </w:rPr>
              <w:t xml:space="preserve"> </w:t>
            </w:r>
            <w:r w:rsidRPr="007B4C2F">
              <w:rPr>
                <w:rFonts w:ascii="Times New Roman" w:eastAsia="Calibri" w:hAnsi="Times New Roman" w:cs="Times New Roman"/>
              </w:rPr>
              <w:t>на 2019 – 2023 роки</w:t>
            </w:r>
            <w:r w:rsidRPr="007B4C2F">
              <w:rPr>
                <w:rFonts w:ascii="Times New Roman" w:eastAsia="Calibri" w:hAnsi="Times New Roman" w:cs="Times New Roman"/>
                <w:lang w:val="uk-UA"/>
              </w:rPr>
              <w:t xml:space="preserve"> (р</w:t>
            </w:r>
            <w:r w:rsidRPr="007B4C2F">
              <w:rPr>
                <w:rFonts w:ascii="Times New Roman" w:eastAsia="Calibri" w:hAnsi="Times New Roman" w:cs="Times New Roman"/>
                <w:sz w:val="24"/>
                <w:szCs w:val="24"/>
              </w:rPr>
              <w:t>ішення обласної ради</w:t>
            </w:r>
            <w:r w:rsidRPr="007B4C2F">
              <w:rPr>
                <w:rFonts w:ascii="Times New Roman" w:eastAsia="Calibri" w:hAnsi="Times New Roman" w:cs="Times New Roman"/>
                <w:sz w:val="24"/>
                <w:szCs w:val="24"/>
                <w:lang w:val="uk-UA"/>
              </w:rPr>
              <w:t xml:space="preserve"> </w:t>
            </w:r>
            <w:r w:rsidRPr="007B4C2F">
              <w:rPr>
                <w:rFonts w:ascii="Times New Roman" w:eastAsia="Calibri" w:hAnsi="Times New Roman" w:cs="Times New Roman"/>
                <w:sz w:val="24"/>
                <w:szCs w:val="24"/>
              </w:rPr>
              <w:t>від 06.12.2018 № 818-VII</w:t>
            </w:r>
            <w:r w:rsidRPr="007B4C2F">
              <w:rPr>
                <w:rFonts w:ascii="Times New Roman" w:eastAsia="Calibri" w:hAnsi="Times New Roman" w:cs="Times New Roman"/>
                <w:sz w:val="24"/>
                <w:szCs w:val="24"/>
                <w:lang w:val="uk-UA"/>
              </w:rPr>
              <w:t xml:space="preserve">, </w:t>
            </w:r>
            <w:r w:rsidRPr="007B4C2F">
              <w:rPr>
                <w:rFonts w:ascii="Times New Roman" w:eastAsia="Calibri" w:hAnsi="Times New Roman" w:cs="Times New Roman"/>
                <w:sz w:val="24"/>
                <w:szCs w:val="24"/>
              </w:rPr>
              <w:t>XVIII сесія VII скликання)</w:t>
            </w:r>
          </w:p>
        </w:tc>
        <w:tc>
          <w:tcPr>
            <w:tcW w:w="2126" w:type="dxa"/>
            <w:tcBorders>
              <w:top w:val="single" w:sz="4" w:space="0" w:color="auto"/>
              <w:left w:val="single" w:sz="4" w:space="0" w:color="auto"/>
              <w:bottom w:val="single" w:sz="4" w:space="0" w:color="auto"/>
              <w:right w:val="single" w:sz="4" w:space="0" w:color="auto"/>
            </w:tcBorders>
          </w:tcPr>
          <w:p w:rsidR="001C4456" w:rsidRPr="007B4C2F" w:rsidRDefault="001C4456" w:rsidP="001C4456">
            <w:pPr>
              <w:spacing w:line="240" w:lineRule="auto"/>
              <w:rPr>
                <w:rFonts w:ascii="Times New Roman CYR" w:eastAsia="Times New Roman" w:hAnsi="Times New Roman CYR" w:cs="Times New Roman CYR"/>
                <w:bCs/>
                <w:iCs/>
                <w:sz w:val="24"/>
                <w:szCs w:val="24"/>
                <w:lang w:val="uk-UA" w:eastAsia="ru-RU"/>
              </w:rPr>
            </w:pPr>
            <w:r w:rsidRPr="007B4C2F">
              <w:rPr>
                <w:rFonts w:ascii="Times New Roman CYR" w:eastAsia="Times New Roman" w:hAnsi="Times New Roman CYR" w:cs="Times New Roman CYR"/>
                <w:bCs/>
                <w:iCs/>
                <w:sz w:val="24"/>
                <w:szCs w:val="24"/>
                <w:lang w:val="uk-UA" w:eastAsia="ru-RU"/>
              </w:rPr>
              <w:t>Упродовж навчального року</w:t>
            </w:r>
          </w:p>
        </w:tc>
        <w:tc>
          <w:tcPr>
            <w:tcW w:w="1985" w:type="dxa"/>
            <w:tcBorders>
              <w:top w:val="single" w:sz="4" w:space="0" w:color="auto"/>
              <w:left w:val="single" w:sz="4" w:space="0" w:color="auto"/>
              <w:bottom w:val="single" w:sz="4" w:space="0" w:color="auto"/>
              <w:right w:val="single" w:sz="4" w:space="0" w:color="auto"/>
            </w:tcBorders>
          </w:tcPr>
          <w:p w:rsidR="001C4456" w:rsidRPr="00640316" w:rsidRDefault="00A85353" w:rsidP="001C4456">
            <w:pPr>
              <w:widowControl w:val="0"/>
              <w:autoSpaceDE w:val="0"/>
              <w:autoSpaceDN w:val="0"/>
              <w:adjustRightInd w:val="0"/>
              <w:spacing w:after="0" w:line="240" w:lineRule="auto"/>
              <w:rPr>
                <w:rFonts w:ascii="Times New Roman CYR" w:eastAsia="Times New Roman" w:hAnsi="Times New Roman CYR" w:cs="Times New Roman CYR"/>
                <w:lang w:val="uk-UA" w:eastAsia="ru-RU"/>
              </w:rPr>
            </w:pPr>
            <w:r>
              <w:rPr>
                <w:rFonts w:ascii="Times New Roman CYR" w:eastAsia="Times New Roman" w:hAnsi="Times New Roman CYR" w:cs="Times New Roman CYR"/>
                <w:lang w:val="uk-UA" w:eastAsia="ru-RU"/>
              </w:rPr>
              <w:t>Пушкар Н.Б.</w:t>
            </w:r>
          </w:p>
          <w:p w:rsidR="001C4456" w:rsidRPr="007B4C2F" w:rsidRDefault="00347DB5" w:rsidP="00347DB5">
            <w:pPr>
              <w:widowControl w:val="0"/>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lang w:val="uk-UA" w:eastAsia="ru-RU"/>
              </w:rPr>
              <w:t>Ткаченко С.Л.</w:t>
            </w:r>
          </w:p>
        </w:tc>
        <w:tc>
          <w:tcPr>
            <w:tcW w:w="1701" w:type="dxa"/>
            <w:tcBorders>
              <w:top w:val="single" w:sz="4" w:space="0" w:color="auto"/>
              <w:left w:val="single" w:sz="4" w:space="0" w:color="auto"/>
              <w:bottom w:val="single" w:sz="4" w:space="0" w:color="auto"/>
              <w:right w:val="single" w:sz="4" w:space="0" w:color="auto"/>
            </w:tcBorders>
          </w:tcPr>
          <w:p w:rsidR="001C4456" w:rsidRPr="007B4C2F" w:rsidRDefault="001C4456" w:rsidP="001C4456">
            <w:pPr>
              <w:widowControl w:val="0"/>
              <w:autoSpaceDE w:val="0"/>
              <w:autoSpaceDN w:val="0"/>
              <w:adjustRightInd w:val="0"/>
              <w:spacing w:after="0" w:line="240" w:lineRule="auto"/>
              <w:ind w:left="-77" w:right="-107"/>
              <w:jc w:val="center"/>
              <w:rPr>
                <w:rFonts w:ascii="Times New Roman CYR" w:eastAsia="Times New Roman" w:hAnsi="Times New Roman CYR" w:cs="Times New Roman CYR"/>
                <w:b/>
                <w:bCs/>
                <w:i/>
                <w:iCs/>
                <w:sz w:val="24"/>
                <w:szCs w:val="24"/>
                <w:lang w:val="uk-UA" w:eastAsia="ru-RU"/>
              </w:rPr>
            </w:pPr>
          </w:p>
        </w:tc>
      </w:tr>
    </w:tbl>
    <w:p w:rsidR="007B4C2F" w:rsidRPr="000E2E99" w:rsidRDefault="007B4C2F" w:rsidP="000E2E99">
      <w:pPr>
        <w:rPr>
          <w:rFonts w:ascii="Times New Roman" w:eastAsia="Calibri" w:hAnsi="Times New Roman" w:cs="Times New Roman"/>
          <w:sz w:val="28"/>
          <w:szCs w:val="28"/>
          <w:lang w:val="uk-UA" w:eastAsia="ru-RU"/>
        </w:rPr>
      </w:pPr>
    </w:p>
    <w:sectPr w:rsidR="007B4C2F" w:rsidRPr="000E2E99" w:rsidSect="00D84E9F">
      <w:headerReference w:type="default" r:id="rId9"/>
      <w:pgSz w:w="16838" w:h="11906" w:orient="landscape"/>
      <w:pgMar w:top="1418" w:right="567"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706" w:rsidRDefault="00AC6706" w:rsidP="00AA1FCD">
      <w:pPr>
        <w:spacing w:after="0" w:line="240" w:lineRule="auto"/>
      </w:pPr>
      <w:r>
        <w:separator/>
      </w:r>
    </w:p>
  </w:endnote>
  <w:endnote w:type="continuationSeparator" w:id="0">
    <w:p w:rsidR="00AC6706" w:rsidRDefault="00AC6706" w:rsidP="00AA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706" w:rsidRDefault="00AC6706" w:rsidP="00AA1FCD">
      <w:pPr>
        <w:spacing w:after="0" w:line="240" w:lineRule="auto"/>
      </w:pPr>
      <w:r>
        <w:separator/>
      </w:r>
    </w:p>
  </w:footnote>
  <w:footnote w:type="continuationSeparator" w:id="0">
    <w:p w:rsidR="00AC6706" w:rsidRDefault="00AC6706" w:rsidP="00AA1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727079"/>
      <w:docPartObj>
        <w:docPartGallery w:val="Page Numbers (Top of Page)"/>
        <w:docPartUnique/>
      </w:docPartObj>
    </w:sdtPr>
    <w:sdtEndPr/>
    <w:sdtContent>
      <w:p w:rsidR="00BD793F" w:rsidRDefault="00BD793F">
        <w:pPr>
          <w:pStyle w:val="a4"/>
          <w:jc w:val="center"/>
        </w:pPr>
        <w:r>
          <w:fldChar w:fldCharType="begin"/>
        </w:r>
        <w:r>
          <w:instrText>PAGE   \* MERGEFORMAT</w:instrText>
        </w:r>
        <w:r>
          <w:fldChar w:fldCharType="separate"/>
        </w:r>
        <w:r w:rsidR="00555697" w:rsidRPr="00555697">
          <w:rPr>
            <w:noProof/>
            <w:lang w:val="ru-RU"/>
          </w:rPr>
          <w:t>21</w:t>
        </w:r>
        <w:r>
          <w:fldChar w:fldCharType="end"/>
        </w:r>
      </w:p>
    </w:sdtContent>
  </w:sdt>
  <w:p w:rsidR="00BD793F" w:rsidRDefault="00BD793F" w:rsidP="00BC6FE1">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412E1F2"/>
    <w:lvl w:ilvl="0">
      <w:start w:val="1"/>
      <w:numFmt w:val="decimal"/>
      <w:lvlText w:val="%1."/>
      <w:lvlJc w:val="left"/>
      <w:pPr>
        <w:tabs>
          <w:tab w:val="num" w:pos="360"/>
        </w:tabs>
        <w:ind w:left="360" w:hanging="360"/>
      </w:pPr>
    </w:lvl>
  </w:abstractNum>
  <w:abstractNum w:abstractNumId="1" w15:restartNumberingAfterBreak="0">
    <w:nsid w:val="00000001"/>
    <w:multiLevelType w:val="singleLevel"/>
    <w:tmpl w:val="00000001"/>
    <w:name w:val="WW8Num2"/>
    <w:lvl w:ilvl="0">
      <w:start w:val="1"/>
      <w:numFmt w:val="bullet"/>
      <w:pStyle w:val="a"/>
      <w:lvlText w:val="-"/>
      <w:lvlJc w:val="left"/>
      <w:pPr>
        <w:tabs>
          <w:tab w:val="num" w:pos="720"/>
        </w:tabs>
        <w:ind w:left="720" w:hanging="360"/>
      </w:pPr>
      <w:rPr>
        <w:rFonts w:ascii="Times New Roman" w:hAnsi="Times New Roman" w:cs="Times New Roman"/>
      </w:rPr>
    </w:lvl>
  </w:abstractNum>
  <w:abstractNum w:abstractNumId="2" w15:restartNumberingAfterBreak="0">
    <w:nsid w:val="00000002"/>
    <w:multiLevelType w:val="singleLevel"/>
    <w:tmpl w:val="00000002"/>
    <w:name w:val="WW8Num4"/>
    <w:lvl w:ilvl="0">
      <w:start w:val="1"/>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63F5860"/>
    <w:multiLevelType w:val="hybridMultilevel"/>
    <w:tmpl w:val="68A2862E"/>
    <w:lvl w:ilvl="0" w:tplc="BDC856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CC3520"/>
    <w:multiLevelType w:val="hybridMultilevel"/>
    <w:tmpl w:val="236EA124"/>
    <w:lvl w:ilvl="0" w:tplc="BDC8563E">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15:restartNumberingAfterBreak="0">
    <w:nsid w:val="1AD06231"/>
    <w:multiLevelType w:val="hybridMultilevel"/>
    <w:tmpl w:val="65CC986C"/>
    <w:lvl w:ilvl="0" w:tplc="B810B99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1F325B0"/>
    <w:multiLevelType w:val="multilevel"/>
    <w:tmpl w:val="394E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C44C85"/>
    <w:multiLevelType w:val="hybridMultilevel"/>
    <w:tmpl w:val="FCBEBD5A"/>
    <w:lvl w:ilvl="0" w:tplc="0B6C8566">
      <w:numFmt w:val="bullet"/>
      <w:lvlText w:val="-"/>
      <w:lvlJc w:val="left"/>
      <w:pPr>
        <w:ind w:left="420" w:hanging="360"/>
      </w:pPr>
      <w:rPr>
        <w:rFonts w:ascii="Times New Roman" w:eastAsia="Times New Roman" w:hAnsi="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cs="Wingdings" w:hint="default"/>
      </w:rPr>
    </w:lvl>
    <w:lvl w:ilvl="3" w:tplc="04190001">
      <w:start w:val="1"/>
      <w:numFmt w:val="bullet"/>
      <w:lvlText w:val=""/>
      <w:lvlJc w:val="left"/>
      <w:pPr>
        <w:ind w:left="2580" w:hanging="360"/>
      </w:pPr>
      <w:rPr>
        <w:rFonts w:ascii="Symbol" w:hAnsi="Symbol" w:cs="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cs="Wingdings" w:hint="default"/>
      </w:rPr>
    </w:lvl>
    <w:lvl w:ilvl="6" w:tplc="04190001">
      <w:start w:val="1"/>
      <w:numFmt w:val="bullet"/>
      <w:lvlText w:val=""/>
      <w:lvlJc w:val="left"/>
      <w:pPr>
        <w:ind w:left="4740" w:hanging="360"/>
      </w:pPr>
      <w:rPr>
        <w:rFonts w:ascii="Symbol" w:hAnsi="Symbol" w:cs="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cs="Wingdings" w:hint="default"/>
      </w:rPr>
    </w:lvl>
  </w:abstractNum>
  <w:abstractNum w:abstractNumId="8" w15:restartNumberingAfterBreak="0">
    <w:nsid w:val="295E36B1"/>
    <w:multiLevelType w:val="hybridMultilevel"/>
    <w:tmpl w:val="A2C289F6"/>
    <w:lvl w:ilvl="0" w:tplc="B810B99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CD76687"/>
    <w:multiLevelType w:val="hybridMultilevel"/>
    <w:tmpl w:val="33BAB4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D926D38"/>
    <w:multiLevelType w:val="hybridMultilevel"/>
    <w:tmpl w:val="903AA9B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332268DD"/>
    <w:multiLevelType w:val="hybridMultilevel"/>
    <w:tmpl w:val="FAFAD13A"/>
    <w:lvl w:ilvl="0" w:tplc="9FC6F372">
      <w:start w:val="59"/>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15:restartNumberingAfterBreak="0">
    <w:nsid w:val="34A01D36"/>
    <w:multiLevelType w:val="hybridMultilevel"/>
    <w:tmpl w:val="D396DC5E"/>
    <w:lvl w:ilvl="0" w:tplc="942C0582">
      <w:numFmt w:val="bullet"/>
      <w:lvlText w:val="-"/>
      <w:lvlJc w:val="left"/>
      <w:pPr>
        <w:ind w:left="108" w:hanging="308"/>
      </w:pPr>
      <w:rPr>
        <w:rFonts w:ascii="Times New Roman" w:eastAsia="Times New Roman" w:hAnsi="Times New Roman" w:cs="Times New Roman" w:hint="default"/>
        <w:w w:val="100"/>
        <w:sz w:val="28"/>
        <w:szCs w:val="28"/>
        <w:lang w:val="uk-UA" w:eastAsia="en-US" w:bidi="ar-SA"/>
      </w:rPr>
    </w:lvl>
    <w:lvl w:ilvl="1" w:tplc="C20848A6">
      <w:numFmt w:val="bullet"/>
      <w:lvlText w:val="•"/>
      <w:lvlJc w:val="left"/>
      <w:pPr>
        <w:ind w:left="665" w:hanging="308"/>
      </w:pPr>
      <w:rPr>
        <w:rFonts w:hint="default"/>
        <w:lang w:val="uk-UA" w:eastAsia="en-US" w:bidi="ar-SA"/>
      </w:rPr>
    </w:lvl>
    <w:lvl w:ilvl="2" w:tplc="995AA472">
      <w:numFmt w:val="bullet"/>
      <w:lvlText w:val="•"/>
      <w:lvlJc w:val="left"/>
      <w:pPr>
        <w:ind w:left="1230" w:hanging="308"/>
      </w:pPr>
      <w:rPr>
        <w:rFonts w:hint="default"/>
        <w:lang w:val="uk-UA" w:eastAsia="en-US" w:bidi="ar-SA"/>
      </w:rPr>
    </w:lvl>
    <w:lvl w:ilvl="3" w:tplc="3CE457CC">
      <w:numFmt w:val="bullet"/>
      <w:lvlText w:val="•"/>
      <w:lvlJc w:val="left"/>
      <w:pPr>
        <w:ind w:left="1795" w:hanging="308"/>
      </w:pPr>
      <w:rPr>
        <w:rFonts w:hint="default"/>
        <w:lang w:val="uk-UA" w:eastAsia="en-US" w:bidi="ar-SA"/>
      </w:rPr>
    </w:lvl>
    <w:lvl w:ilvl="4" w:tplc="C720A914">
      <w:numFmt w:val="bullet"/>
      <w:lvlText w:val="•"/>
      <w:lvlJc w:val="left"/>
      <w:pPr>
        <w:ind w:left="2360" w:hanging="308"/>
      </w:pPr>
      <w:rPr>
        <w:rFonts w:hint="default"/>
        <w:lang w:val="uk-UA" w:eastAsia="en-US" w:bidi="ar-SA"/>
      </w:rPr>
    </w:lvl>
    <w:lvl w:ilvl="5" w:tplc="FCA61844">
      <w:numFmt w:val="bullet"/>
      <w:lvlText w:val="•"/>
      <w:lvlJc w:val="left"/>
      <w:pPr>
        <w:ind w:left="2925" w:hanging="308"/>
      </w:pPr>
      <w:rPr>
        <w:rFonts w:hint="default"/>
        <w:lang w:val="uk-UA" w:eastAsia="en-US" w:bidi="ar-SA"/>
      </w:rPr>
    </w:lvl>
    <w:lvl w:ilvl="6" w:tplc="2D6AAE80">
      <w:numFmt w:val="bullet"/>
      <w:lvlText w:val="•"/>
      <w:lvlJc w:val="left"/>
      <w:pPr>
        <w:ind w:left="3490" w:hanging="308"/>
      </w:pPr>
      <w:rPr>
        <w:rFonts w:hint="default"/>
        <w:lang w:val="uk-UA" w:eastAsia="en-US" w:bidi="ar-SA"/>
      </w:rPr>
    </w:lvl>
    <w:lvl w:ilvl="7" w:tplc="17C8D792">
      <w:numFmt w:val="bullet"/>
      <w:lvlText w:val="•"/>
      <w:lvlJc w:val="left"/>
      <w:pPr>
        <w:ind w:left="4055" w:hanging="308"/>
      </w:pPr>
      <w:rPr>
        <w:rFonts w:hint="default"/>
        <w:lang w:val="uk-UA" w:eastAsia="en-US" w:bidi="ar-SA"/>
      </w:rPr>
    </w:lvl>
    <w:lvl w:ilvl="8" w:tplc="7E0AE49A">
      <w:numFmt w:val="bullet"/>
      <w:lvlText w:val="•"/>
      <w:lvlJc w:val="left"/>
      <w:pPr>
        <w:ind w:left="4620" w:hanging="308"/>
      </w:pPr>
      <w:rPr>
        <w:rFonts w:hint="default"/>
        <w:lang w:val="uk-UA" w:eastAsia="en-US" w:bidi="ar-SA"/>
      </w:rPr>
    </w:lvl>
  </w:abstractNum>
  <w:abstractNum w:abstractNumId="13" w15:restartNumberingAfterBreak="0">
    <w:nsid w:val="38247179"/>
    <w:multiLevelType w:val="hybridMultilevel"/>
    <w:tmpl w:val="C7CA04AC"/>
    <w:lvl w:ilvl="0" w:tplc="9CF4E76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90107D5"/>
    <w:multiLevelType w:val="multilevel"/>
    <w:tmpl w:val="6604182A"/>
    <w:lvl w:ilvl="0">
      <w:start w:val="5"/>
      <w:numFmt w:val="decimal"/>
      <w:lvlText w:val="%1."/>
      <w:lvlJc w:val="left"/>
      <w:pPr>
        <w:tabs>
          <w:tab w:val="num" w:pos="435"/>
        </w:tabs>
        <w:ind w:left="435" w:hanging="435"/>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5" w15:restartNumberingAfterBreak="0">
    <w:nsid w:val="3ACD7D83"/>
    <w:multiLevelType w:val="hybridMultilevel"/>
    <w:tmpl w:val="DA36C778"/>
    <w:lvl w:ilvl="0" w:tplc="027CA98A">
      <w:numFmt w:val="bullet"/>
      <w:lvlText w:val="-"/>
      <w:lvlJc w:val="left"/>
      <w:pPr>
        <w:tabs>
          <w:tab w:val="num" w:pos="1778"/>
        </w:tabs>
        <w:ind w:left="1778" w:hanging="360"/>
      </w:pPr>
      <w:rPr>
        <w:rFonts w:ascii="Times New Roman" w:eastAsia="Times New Roman" w:hAnsi="Times New Roman" w:hint="default"/>
      </w:rPr>
    </w:lvl>
    <w:lvl w:ilvl="1" w:tplc="04190003">
      <w:start w:val="1"/>
      <w:numFmt w:val="bullet"/>
      <w:lvlText w:val="o"/>
      <w:lvlJc w:val="left"/>
      <w:pPr>
        <w:tabs>
          <w:tab w:val="num" w:pos="1403"/>
        </w:tabs>
        <w:ind w:left="1403" w:hanging="360"/>
      </w:pPr>
      <w:rPr>
        <w:rFonts w:ascii="Courier New" w:hAnsi="Courier New" w:cs="Courier New" w:hint="default"/>
      </w:rPr>
    </w:lvl>
    <w:lvl w:ilvl="2" w:tplc="04190005">
      <w:start w:val="1"/>
      <w:numFmt w:val="bullet"/>
      <w:lvlText w:val=""/>
      <w:lvlJc w:val="left"/>
      <w:pPr>
        <w:tabs>
          <w:tab w:val="num" w:pos="2123"/>
        </w:tabs>
        <w:ind w:left="2123" w:hanging="360"/>
      </w:pPr>
      <w:rPr>
        <w:rFonts w:ascii="Wingdings" w:hAnsi="Wingdings" w:cs="Wingdings" w:hint="default"/>
      </w:rPr>
    </w:lvl>
    <w:lvl w:ilvl="3" w:tplc="04190001">
      <w:start w:val="1"/>
      <w:numFmt w:val="bullet"/>
      <w:lvlText w:val=""/>
      <w:lvlJc w:val="left"/>
      <w:pPr>
        <w:tabs>
          <w:tab w:val="num" w:pos="2843"/>
        </w:tabs>
        <w:ind w:left="2843" w:hanging="360"/>
      </w:pPr>
      <w:rPr>
        <w:rFonts w:ascii="Symbol" w:hAnsi="Symbol" w:cs="Symbol" w:hint="default"/>
      </w:rPr>
    </w:lvl>
    <w:lvl w:ilvl="4" w:tplc="04190003">
      <w:start w:val="1"/>
      <w:numFmt w:val="bullet"/>
      <w:lvlText w:val="o"/>
      <w:lvlJc w:val="left"/>
      <w:pPr>
        <w:tabs>
          <w:tab w:val="num" w:pos="3563"/>
        </w:tabs>
        <w:ind w:left="3563" w:hanging="360"/>
      </w:pPr>
      <w:rPr>
        <w:rFonts w:ascii="Courier New" w:hAnsi="Courier New" w:cs="Courier New" w:hint="default"/>
      </w:rPr>
    </w:lvl>
    <w:lvl w:ilvl="5" w:tplc="04190005">
      <w:start w:val="1"/>
      <w:numFmt w:val="bullet"/>
      <w:lvlText w:val=""/>
      <w:lvlJc w:val="left"/>
      <w:pPr>
        <w:tabs>
          <w:tab w:val="num" w:pos="4283"/>
        </w:tabs>
        <w:ind w:left="4283" w:hanging="360"/>
      </w:pPr>
      <w:rPr>
        <w:rFonts w:ascii="Wingdings" w:hAnsi="Wingdings" w:cs="Wingdings" w:hint="default"/>
      </w:rPr>
    </w:lvl>
    <w:lvl w:ilvl="6" w:tplc="04190001">
      <w:start w:val="1"/>
      <w:numFmt w:val="bullet"/>
      <w:lvlText w:val=""/>
      <w:lvlJc w:val="left"/>
      <w:pPr>
        <w:tabs>
          <w:tab w:val="num" w:pos="5003"/>
        </w:tabs>
        <w:ind w:left="5003" w:hanging="360"/>
      </w:pPr>
      <w:rPr>
        <w:rFonts w:ascii="Symbol" w:hAnsi="Symbol" w:cs="Symbol" w:hint="default"/>
      </w:rPr>
    </w:lvl>
    <w:lvl w:ilvl="7" w:tplc="04190003">
      <w:start w:val="1"/>
      <w:numFmt w:val="bullet"/>
      <w:lvlText w:val="o"/>
      <w:lvlJc w:val="left"/>
      <w:pPr>
        <w:tabs>
          <w:tab w:val="num" w:pos="5723"/>
        </w:tabs>
        <w:ind w:left="5723" w:hanging="360"/>
      </w:pPr>
      <w:rPr>
        <w:rFonts w:ascii="Courier New" w:hAnsi="Courier New" w:cs="Courier New" w:hint="default"/>
      </w:rPr>
    </w:lvl>
    <w:lvl w:ilvl="8" w:tplc="04190005">
      <w:start w:val="1"/>
      <w:numFmt w:val="bullet"/>
      <w:lvlText w:val=""/>
      <w:lvlJc w:val="left"/>
      <w:pPr>
        <w:tabs>
          <w:tab w:val="num" w:pos="6443"/>
        </w:tabs>
        <w:ind w:left="6443" w:hanging="360"/>
      </w:pPr>
      <w:rPr>
        <w:rFonts w:ascii="Wingdings" w:hAnsi="Wingdings" w:cs="Wingdings" w:hint="default"/>
      </w:rPr>
    </w:lvl>
  </w:abstractNum>
  <w:abstractNum w:abstractNumId="16" w15:restartNumberingAfterBreak="0">
    <w:nsid w:val="3AF91D75"/>
    <w:multiLevelType w:val="singleLevel"/>
    <w:tmpl w:val="8A4E4CF8"/>
    <w:lvl w:ilvl="0">
      <w:start w:val="1"/>
      <w:numFmt w:val="decimal"/>
      <w:lvlText w:val="%1."/>
      <w:legacy w:legacy="1" w:legacySpace="0" w:legacyIndent="360"/>
      <w:lvlJc w:val="left"/>
      <w:rPr>
        <w:rFonts w:ascii="Times New Roman CYR" w:hAnsi="Times New Roman CYR" w:cs="Times New Roman CYR" w:hint="default"/>
        <w:b w:val="0"/>
        <w:bCs w:val="0"/>
        <w:i w:val="0"/>
        <w:iCs w:val="0"/>
      </w:rPr>
    </w:lvl>
  </w:abstractNum>
  <w:abstractNum w:abstractNumId="17" w15:restartNumberingAfterBreak="0">
    <w:nsid w:val="3CFB3783"/>
    <w:multiLevelType w:val="hybridMultilevel"/>
    <w:tmpl w:val="AD1EE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6344C0"/>
    <w:multiLevelType w:val="hybridMultilevel"/>
    <w:tmpl w:val="71FADEB6"/>
    <w:lvl w:ilvl="0" w:tplc="9BF2092E">
      <w:start w:val="4"/>
      <w:numFmt w:val="bullet"/>
      <w:lvlText w:val="-"/>
      <w:lvlJc w:val="left"/>
      <w:pPr>
        <w:ind w:left="720" w:hanging="360"/>
      </w:pPr>
      <w:rPr>
        <w:rFonts w:ascii="Times New Roman" w:eastAsia="Times New Roman" w:hAnsi="Times New Roman" w:hint="default"/>
        <w:sz w:val="28"/>
        <w:szCs w:val="28"/>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9" w15:restartNumberingAfterBreak="0">
    <w:nsid w:val="3DC86916"/>
    <w:multiLevelType w:val="hybridMultilevel"/>
    <w:tmpl w:val="A0625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411925"/>
    <w:multiLevelType w:val="hybridMultilevel"/>
    <w:tmpl w:val="64522134"/>
    <w:lvl w:ilvl="0" w:tplc="5D7E299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74D233B"/>
    <w:multiLevelType w:val="hybridMultilevel"/>
    <w:tmpl w:val="8A30BCC6"/>
    <w:lvl w:ilvl="0" w:tplc="41CCBFDA">
      <w:start w:val="1"/>
      <w:numFmt w:val="bullet"/>
      <w:lvlText w:val="-"/>
      <w:lvlJc w:val="left"/>
      <w:pPr>
        <w:tabs>
          <w:tab w:val="num" w:pos="810"/>
        </w:tabs>
        <w:ind w:left="810" w:hanging="45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C701FD7"/>
    <w:multiLevelType w:val="hybridMultilevel"/>
    <w:tmpl w:val="55449B32"/>
    <w:lvl w:ilvl="0" w:tplc="DBB8BDB6">
      <w:start w:val="1"/>
      <w:numFmt w:val="bullet"/>
      <w:lvlText w:val="₋"/>
      <w:lvlJc w:val="left"/>
      <w:pPr>
        <w:tabs>
          <w:tab w:val="num" w:pos="720"/>
        </w:tabs>
        <w:ind w:left="720" w:hanging="360"/>
      </w:pPr>
      <w:rPr>
        <w:rFonts w:ascii="Times New Roman" w:hAnsi="Times New Roman" w:cs="Times New Roman" w:hint="default"/>
      </w:rPr>
    </w:lvl>
    <w:lvl w:ilvl="1" w:tplc="91D4FEDC" w:tentative="1">
      <w:start w:val="1"/>
      <w:numFmt w:val="bullet"/>
      <w:lvlText w:val="•"/>
      <w:lvlJc w:val="left"/>
      <w:pPr>
        <w:tabs>
          <w:tab w:val="num" w:pos="1440"/>
        </w:tabs>
        <w:ind w:left="1440" w:hanging="360"/>
      </w:pPr>
      <w:rPr>
        <w:rFonts w:ascii="Times New Roman" w:hAnsi="Times New Roman" w:hint="default"/>
      </w:rPr>
    </w:lvl>
    <w:lvl w:ilvl="2" w:tplc="C39A7EC4" w:tentative="1">
      <w:start w:val="1"/>
      <w:numFmt w:val="bullet"/>
      <w:lvlText w:val="•"/>
      <w:lvlJc w:val="left"/>
      <w:pPr>
        <w:tabs>
          <w:tab w:val="num" w:pos="2160"/>
        </w:tabs>
        <w:ind w:left="2160" w:hanging="360"/>
      </w:pPr>
      <w:rPr>
        <w:rFonts w:ascii="Times New Roman" w:hAnsi="Times New Roman" w:hint="default"/>
      </w:rPr>
    </w:lvl>
    <w:lvl w:ilvl="3" w:tplc="961C3300" w:tentative="1">
      <w:start w:val="1"/>
      <w:numFmt w:val="bullet"/>
      <w:lvlText w:val="•"/>
      <w:lvlJc w:val="left"/>
      <w:pPr>
        <w:tabs>
          <w:tab w:val="num" w:pos="2880"/>
        </w:tabs>
        <w:ind w:left="2880" w:hanging="360"/>
      </w:pPr>
      <w:rPr>
        <w:rFonts w:ascii="Times New Roman" w:hAnsi="Times New Roman" w:hint="default"/>
      </w:rPr>
    </w:lvl>
    <w:lvl w:ilvl="4" w:tplc="F26A9566" w:tentative="1">
      <w:start w:val="1"/>
      <w:numFmt w:val="bullet"/>
      <w:lvlText w:val="•"/>
      <w:lvlJc w:val="left"/>
      <w:pPr>
        <w:tabs>
          <w:tab w:val="num" w:pos="3600"/>
        </w:tabs>
        <w:ind w:left="3600" w:hanging="360"/>
      </w:pPr>
      <w:rPr>
        <w:rFonts w:ascii="Times New Roman" w:hAnsi="Times New Roman" w:hint="default"/>
      </w:rPr>
    </w:lvl>
    <w:lvl w:ilvl="5" w:tplc="FF8EB96E" w:tentative="1">
      <w:start w:val="1"/>
      <w:numFmt w:val="bullet"/>
      <w:lvlText w:val="•"/>
      <w:lvlJc w:val="left"/>
      <w:pPr>
        <w:tabs>
          <w:tab w:val="num" w:pos="4320"/>
        </w:tabs>
        <w:ind w:left="4320" w:hanging="360"/>
      </w:pPr>
      <w:rPr>
        <w:rFonts w:ascii="Times New Roman" w:hAnsi="Times New Roman" w:hint="default"/>
      </w:rPr>
    </w:lvl>
    <w:lvl w:ilvl="6" w:tplc="24484822" w:tentative="1">
      <w:start w:val="1"/>
      <w:numFmt w:val="bullet"/>
      <w:lvlText w:val="•"/>
      <w:lvlJc w:val="left"/>
      <w:pPr>
        <w:tabs>
          <w:tab w:val="num" w:pos="5040"/>
        </w:tabs>
        <w:ind w:left="5040" w:hanging="360"/>
      </w:pPr>
      <w:rPr>
        <w:rFonts w:ascii="Times New Roman" w:hAnsi="Times New Roman" w:hint="default"/>
      </w:rPr>
    </w:lvl>
    <w:lvl w:ilvl="7" w:tplc="C6BCB5E2" w:tentative="1">
      <w:start w:val="1"/>
      <w:numFmt w:val="bullet"/>
      <w:lvlText w:val="•"/>
      <w:lvlJc w:val="left"/>
      <w:pPr>
        <w:tabs>
          <w:tab w:val="num" w:pos="5760"/>
        </w:tabs>
        <w:ind w:left="5760" w:hanging="360"/>
      </w:pPr>
      <w:rPr>
        <w:rFonts w:ascii="Times New Roman" w:hAnsi="Times New Roman" w:hint="default"/>
      </w:rPr>
    </w:lvl>
    <w:lvl w:ilvl="8" w:tplc="3540401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DDC31D0"/>
    <w:multiLevelType w:val="multilevel"/>
    <w:tmpl w:val="7F741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EE3883"/>
    <w:multiLevelType w:val="hybridMultilevel"/>
    <w:tmpl w:val="4C0E1E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F8035B4"/>
    <w:multiLevelType w:val="hybridMultilevel"/>
    <w:tmpl w:val="4802D564"/>
    <w:lvl w:ilvl="0" w:tplc="B9BC1AB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8BA19DE"/>
    <w:multiLevelType w:val="hybridMultilevel"/>
    <w:tmpl w:val="1BF267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F2A2939"/>
    <w:multiLevelType w:val="hybridMultilevel"/>
    <w:tmpl w:val="4F54E0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F713B62"/>
    <w:multiLevelType w:val="hybridMultilevel"/>
    <w:tmpl w:val="D4AA06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1F8272C"/>
    <w:multiLevelType w:val="hybridMultilevel"/>
    <w:tmpl w:val="0F8A75F6"/>
    <w:lvl w:ilvl="0" w:tplc="D89084E2">
      <w:numFmt w:val="bullet"/>
      <w:lvlText w:val="–"/>
      <w:lvlJc w:val="left"/>
      <w:pPr>
        <w:ind w:left="1230" w:hanging="360"/>
      </w:pPr>
      <w:rPr>
        <w:rFonts w:ascii="Times New Roman" w:eastAsia="Times New Roman" w:hAnsi="Times New Roman" w:cs="Times New Roman" w:hint="default"/>
        <w:w w:val="67"/>
        <w:sz w:val="24"/>
        <w:szCs w:val="24"/>
        <w:lang w:val="uk-UA" w:eastAsia="en-US" w:bidi="ar-SA"/>
      </w:rPr>
    </w:lvl>
    <w:lvl w:ilvl="1" w:tplc="35A68CE6">
      <w:numFmt w:val="bullet"/>
      <w:lvlText w:val="•"/>
      <w:lvlJc w:val="left"/>
      <w:pPr>
        <w:ind w:left="2730" w:hanging="360"/>
      </w:pPr>
      <w:rPr>
        <w:rFonts w:hint="default"/>
        <w:lang w:val="uk-UA" w:eastAsia="en-US" w:bidi="ar-SA"/>
      </w:rPr>
    </w:lvl>
    <w:lvl w:ilvl="2" w:tplc="ECFABE5A">
      <w:numFmt w:val="bullet"/>
      <w:lvlText w:val="•"/>
      <w:lvlJc w:val="left"/>
      <w:pPr>
        <w:ind w:left="4220" w:hanging="360"/>
      </w:pPr>
      <w:rPr>
        <w:rFonts w:hint="default"/>
        <w:lang w:val="uk-UA" w:eastAsia="en-US" w:bidi="ar-SA"/>
      </w:rPr>
    </w:lvl>
    <w:lvl w:ilvl="3" w:tplc="FAF66B00">
      <w:numFmt w:val="bullet"/>
      <w:lvlText w:val="•"/>
      <w:lvlJc w:val="left"/>
      <w:pPr>
        <w:ind w:left="5710" w:hanging="360"/>
      </w:pPr>
      <w:rPr>
        <w:rFonts w:hint="default"/>
        <w:lang w:val="uk-UA" w:eastAsia="en-US" w:bidi="ar-SA"/>
      </w:rPr>
    </w:lvl>
    <w:lvl w:ilvl="4" w:tplc="47528FAE">
      <w:numFmt w:val="bullet"/>
      <w:lvlText w:val="•"/>
      <w:lvlJc w:val="left"/>
      <w:pPr>
        <w:ind w:left="7200" w:hanging="360"/>
      </w:pPr>
      <w:rPr>
        <w:rFonts w:hint="default"/>
        <w:lang w:val="uk-UA" w:eastAsia="en-US" w:bidi="ar-SA"/>
      </w:rPr>
    </w:lvl>
    <w:lvl w:ilvl="5" w:tplc="A536B0F8">
      <w:numFmt w:val="bullet"/>
      <w:lvlText w:val="•"/>
      <w:lvlJc w:val="left"/>
      <w:pPr>
        <w:ind w:left="8690" w:hanging="360"/>
      </w:pPr>
      <w:rPr>
        <w:rFonts w:hint="default"/>
        <w:lang w:val="uk-UA" w:eastAsia="en-US" w:bidi="ar-SA"/>
      </w:rPr>
    </w:lvl>
    <w:lvl w:ilvl="6" w:tplc="91AC2136">
      <w:numFmt w:val="bullet"/>
      <w:lvlText w:val="•"/>
      <w:lvlJc w:val="left"/>
      <w:pPr>
        <w:ind w:left="10180" w:hanging="360"/>
      </w:pPr>
      <w:rPr>
        <w:rFonts w:hint="default"/>
        <w:lang w:val="uk-UA" w:eastAsia="en-US" w:bidi="ar-SA"/>
      </w:rPr>
    </w:lvl>
    <w:lvl w:ilvl="7" w:tplc="8C504E38">
      <w:numFmt w:val="bullet"/>
      <w:lvlText w:val="•"/>
      <w:lvlJc w:val="left"/>
      <w:pPr>
        <w:ind w:left="11670" w:hanging="360"/>
      </w:pPr>
      <w:rPr>
        <w:rFonts w:hint="default"/>
        <w:lang w:val="uk-UA" w:eastAsia="en-US" w:bidi="ar-SA"/>
      </w:rPr>
    </w:lvl>
    <w:lvl w:ilvl="8" w:tplc="3C387B8C">
      <w:numFmt w:val="bullet"/>
      <w:lvlText w:val="•"/>
      <w:lvlJc w:val="left"/>
      <w:pPr>
        <w:ind w:left="13160" w:hanging="360"/>
      </w:pPr>
      <w:rPr>
        <w:rFonts w:hint="default"/>
        <w:lang w:val="uk-UA" w:eastAsia="en-US" w:bidi="ar-SA"/>
      </w:rPr>
    </w:lvl>
  </w:abstractNum>
  <w:abstractNum w:abstractNumId="30" w15:restartNumberingAfterBreak="0">
    <w:nsid w:val="62163084"/>
    <w:multiLevelType w:val="multilevel"/>
    <w:tmpl w:val="D0BAF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3C4FC9"/>
    <w:multiLevelType w:val="multilevel"/>
    <w:tmpl w:val="0CB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6A3D64"/>
    <w:multiLevelType w:val="hybridMultilevel"/>
    <w:tmpl w:val="5C34CE60"/>
    <w:lvl w:ilvl="0" w:tplc="5D9EF8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CC2655"/>
    <w:multiLevelType w:val="hybridMultilevel"/>
    <w:tmpl w:val="A7BC5794"/>
    <w:lvl w:ilvl="0" w:tplc="B810B99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35E242A"/>
    <w:multiLevelType w:val="multilevel"/>
    <w:tmpl w:val="377CE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6C1D3D"/>
    <w:multiLevelType w:val="multilevel"/>
    <w:tmpl w:val="CA2EF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76551A"/>
    <w:multiLevelType w:val="hybridMultilevel"/>
    <w:tmpl w:val="2BF810D4"/>
    <w:lvl w:ilvl="0" w:tplc="12DCFE3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15:restartNumberingAfterBreak="0">
    <w:nsid w:val="7BDF5ABE"/>
    <w:multiLevelType w:val="hybridMultilevel"/>
    <w:tmpl w:val="5CF69C7E"/>
    <w:lvl w:ilvl="0" w:tplc="A3465CE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1"/>
  </w:num>
  <w:num w:numId="2">
    <w:abstractNumId w:val="1"/>
  </w:num>
  <w:num w:numId="3">
    <w:abstractNumId w:val="14"/>
  </w:num>
  <w:num w:numId="4">
    <w:abstractNumId w:val="7"/>
  </w:num>
  <w:num w:numId="5">
    <w:abstractNumId w:val="10"/>
  </w:num>
  <w:num w:numId="6">
    <w:abstractNumId w:val="11"/>
  </w:num>
  <w:num w:numId="7">
    <w:abstractNumId w:val="25"/>
  </w:num>
  <w:num w:numId="8">
    <w:abstractNumId w:val="37"/>
  </w:num>
  <w:num w:numId="9">
    <w:abstractNumId w:val="4"/>
  </w:num>
  <w:num w:numId="10">
    <w:abstractNumId w:val="13"/>
  </w:num>
  <w:num w:numId="11">
    <w:abstractNumId w:val="16"/>
  </w:num>
  <w:num w:numId="12">
    <w:abstractNumId w:val="32"/>
  </w:num>
  <w:num w:numId="13">
    <w:abstractNumId w:val="17"/>
  </w:num>
  <w:num w:numId="14">
    <w:abstractNumId w:val="9"/>
  </w:num>
  <w:num w:numId="15">
    <w:abstractNumId w:val="26"/>
  </w:num>
  <w:num w:numId="16">
    <w:abstractNumId w:val="24"/>
  </w:num>
  <w:num w:numId="17">
    <w:abstractNumId w:val="28"/>
  </w:num>
  <w:num w:numId="18">
    <w:abstractNumId w:val="27"/>
  </w:num>
  <w:num w:numId="19">
    <w:abstractNumId w:val="0"/>
  </w:num>
  <w:num w:numId="20">
    <w:abstractNumId w:val="15"/>
  </w:num>
  <w:num w:numId="21">
    <w:abstractNumId w:val="18"/>
  </w:num>
  <w:num w:numId="22">
    <w:abstractNumId w:val="2"/>
  </w:num>
  <w:num w:numId="23">
    <w:abstractNumId w:val="3"/>
  </w:num>
  <w:num w:numId="24">
    <w:abstractNumId w:val="20"/>
  </w:num>
  <w:num w:numId="25">
    <w:abstractNumId w:val="19"/>
  </w:num>
  <w:num w:numId="26">
    <w:abstractNumId w:val="36"/>
  </w:num>
  <w:num w:numId="27">
    <w:abstractNumId w:val="22"/>
  </w:num>
  <w:num w:numId="28">
    <w:abstractNumId w:val="12"/>
  </w:num>
  <w:num w:numId="29">
    <w:abstractNumId w:val="6"/>
  </w:num>
  <w:num w:numId="30">
    <w:abstractNumId w:val="34"/>
  </w:num>
  <w:num w:numId="31">
    <w:abstractNumId w:val="23"/>
  </w:num>
  <w:num w:numId="32">
    <w:abstractNumId w:val="35"/>
  </w:num>
  <w:num w:numId="33">
    <w:abstractNumId w:val="30"/>
  </w:num>
  <w:num w:numId="34">
    <w:abstractNumId w:val="31"/>
  </w:num>
  <w:num w:numId="35">
    <w:abstractNumId w:val="8"/>
  </w:num>
  <w:num w:numId="36">
    <w:abstractNumId w:val="29"/>
  </w:num>
  <w:num w:numId="37">
    <w:abstractNumId w:val="33"/>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1C"/>
    <w:rsid w:val="0000244B"/>
    <w:rsid w:val="000065CE"/>
    <w:rsid w:val="00006900"/>
    <w:rsid w:val="000126C3"/>
    <w:rsid w:val="00015F20"/>
    <w:rsid w:val="000165FA"/>
    <w:rsid w:val="00025DA6"/>
    <w:rsid w:val="00035ECD"/>
    <w:rsid w:val="00042173"/>
    <w:rsid w:val="00050606"/>
    <w:rsid w:val="00064D7E"/>
    <w:rsid w:val="00064FA5"/>
    <w:rsid w:val="000662BB"/>
    <w:rsid w:val="00066620"/>
    <w:rsid w:val="00066A3C"/>
    <w:rsid w:val="000678A4"/>
    <w:rsid w:val="00067B7F"/>
    <w:rsid w:val="00087B14"/>
    <w:rsid w:val="000A09E9"/>
    <w:rsid w:val="000A2FB1"/>
    <w:rsid w:val="000A47B5"/>
    <w:rsid w:val="000A6DEB"/>
    <w:rsid w:val="000C689C"/>
    <w:rsid w:val="000D38F9"/>
    <w:rsid w:val="000D54F9"/>
    <w:rsid w:val="000D5A8D"/>
    <w:rsid w:val="000D6CD1"/>
    <w:rsid w:val="000E2E99"/>
    <w:rsid w:val="000F1B5B"/>
    <w:rsid w:val="000F2EF8"/>
    <w:rsid w:val="000F6E9E"/>
    <w:rsid w:val="000F711F"/>
    <w:rsid w:val="001035E3"/>
    <w:rsid w:val="00103D50"/>
    <w:rsid w:val="00111FCB"/>
    <w:rsid w:val="00112B4B"/>
    <w:rsid w:val="00113D8E"/>
    <w:rsid w:val="00116E08"/>
    <w:rsid w:val="00125377"/>
    <w:rsid w:val="00133490"/>
    <w:rsid w:val="0013356D"/>
    <w:rsid w:val="00133B2E"/>
    <w:rsid w:val="001368C8"/>
    <w:rsid w:val="001435E2"/>
    <w:rsid w:val="0015120C"/>
    <w:rsid w:val="00152F52"/>
    <w:rsid w:val="00153CAC"/>
    <w:rsid w:val="0015407D"/>
    <w:rsid w:val="00154081"/>
    <w:rsid w:val="0016075F"/>
    <w:rsid w:val="001614F6"/>
    <w:rsid w:val="00162CA2"/>
    <w:rsid w:val="00163863"/>
    <w:rsid w:val="0016448F"/>
    <w:rsid w:val="0016592D"/>
    <w:rsid w:val="00175A87"/>
    <w:rsid w:val="00182B96"/>
    <w:rsid w:val="00183B03"/>
    <w:rsid w:val="0018500D"/>
    <w:rsid w:val="00186DF2"/>
    <w:rsid w:val="001870A6"/>
    <w:rsid w:val="0019047E"/>
    <w:rsid w:val="00190A10"/>
    <w:rsid w:val="00192563"/>
    <w:rsid w:val="00192834"/>
    <w:rsid w:val="00192E3E"/>
    <w:rsid w:val="00194B82"/>
    <w:rsid w:val="001A0F9C"/>
    <w:rsid w:val="001B3258"/>
    <w:rsid w:val="001C4456"/>
    <w:rsid w:val="001C61B8"/>
    <w:rsid w:val="001C7A1F"/>
    <w:rsid w:val="001D378E"/>
    <w:rsid w:val="001D4BD7"/>
    <w:rsid w:val="001D504E"/>
    <w:rsid w:val="001D7C75"/>
    <w:rsid w:val="001E1474"/>
    <w:rsid w:val="001E717A"/>
    <w:rsid w:val="001F13CF"/>
    <w:rsid w:val="001F1AE9"/>
    <w:rsid w:val="001F203C"/>
    <w:rsid w:val="001F23C3"/>
    <w:rsid w:val="001F3FB9"/>
    <w:rsid w:val="001F55D6"/>
    <w:rsid w:val="001F5841"/>
    <w:rsid w:val="00206C8F"/>
    <w:rsid w:val="00211242"/>
    <w:rsid w:val="00211499"/>
    <w:rsid w:val="00216EB4"/>
    <w:rsid w:val="00226427"/>
    <w:rsid w:val="0022648E"/>
    <w:rsid w:val="00226797"/>
    <w:rsid w:val="00227778"/>
    <w:rsid w:val="00227932"/>
    <w:rsid w:val="002326D4"/>
    <w:rsid w:val="00233D6C"/>
    <w:rsid w:val="002371E6"/>
    <w:rsid w:val="002406A6"/>
    <w:rsid w:val="002445D4"/>
    <w:rsid w:val="00244E91"/>
    <w:rsid w:val="002455D1"/>
    <w:rsid w:val="00247280"/>
    <w:rsid w:val="00254AEC"/>
    <w:rsid w:val="00261239"/>
    <w:rsid w:val="00263B57"/>
    <w:rsid w:val="00264595"/>
    <w:rsid w:val="002660F7"/>
    <w:rsid w:val="00270C53"/>
    <w:rsid w:val="00273B79"/>
    <w:rsid w:val="00276A1E"/>
    <w:rsid w:val="002827FE"/>
    <w:rsid w:val="00284A0E"/>
    <w:rsid w:val="00285CCA"/>
    <w:rsid w:val="0028723C"/>
    <w:rsid w:val="0029263C"/>
    <w:rsid w:val="00295070"/>
    <w:rsid w:val="00295C48"/>
    <w:rsid w:val="002962AC"/>
    <w:rsid w:val="00296549"/>
    <w:rsid w:val="002973DD"/>
    <w:rsid w:val="002A0B38"/>
    <w:rsid w:val="002A1E0C"/>
    <w:rsid w:val="002A2ACB"/>
    <w:rsid w:val="002B00FC"/>
    <w:rsid w:val="002B0E6C"/>
    <w:rsid w:val="002B1023"/>
    <w:rsid w:val="002B1D27"/>
    <w:rsid w:val="002C2EB2"/>
    <w:rsid w:val="002D3BC9"/>
    <w:rsid w:val="002D78AD"/>
    <w:rsid w:val="002E0B6A"/>
    <w:rsid w:val="002E15D0"/>
    <w:rsid w:val="002E594C"/>
    <w:rsid w:val="002E5C91"/>
    <w:rsid w:val="002F1597"/>
    <w:rsid w:val="002F488C"/>
    <w:rsid w:val="002F51BD"/>
    <w:rsid w:val="002F6BFA"/>
    <w:rsid w:val="00300192"/>
    <w:rsid w:val="00306F7F"/>
    <w:rsid w:val="003113D2"/>
    <w:rsid w:val="003135A1"/>
    <w:rsid w:val="00313B7E"/>
    <w:rsid w:val="00314C4B"/>
    <w:rsid w:val="00316421"/>
    <w:rsid w:val="003215DA"/>
    <w:rsid w:val="003234CA"/>
    <w:rsid w:val="00327D7A"/>
    <w:rsid w:val="0033234D"/>
    <w:rsid w:val="0033344B"/>
    <w:rsid w:val="00336D9B"/>
    <w:rsid w:val="00337A3C"/>
    <w:rsid w:val="00341B97"/>
    <w:rsid w:val="00344685"/>
    <w:rsid w:val="003462A5"/>
    <w:rsid w:val="00347DB5"/>
    <w:rsid w:val="00354E82"/>
    <w:rsid w:val="003635FE"/>
    <w:rsid w:val="00363718"/>
    <w:rsid w:val="003712FE"/>
    <w:rsid w:val="00371805"/>
    <w:rsid w:val="00380EA7"/>
    <w:rsid w:val="003931F1"/>
    <w:rsid w:val="00393D83"/>
    <w:rsid w:val="003A1E4D"/>
    <w:rsid w:val="003A3520"/>
    <w:rsid w:val="003A500C"/>
    <w:rsid w:val="003A7CA9"/>
    <w:rsid w:val="003B2D1E"/>
    <w:rsid w:val="003B56FE"/>
    <w:rsid w:val="003B731A"/>
    <w:rsid w:val="003C1A4D"/>
    <w:rsid w:val="003C5714"/>
    <w:rsid w:val="003C7FE6"/>
    <w:rsid w:val="003D07C5"/>
    <w:rsid w:val="003D27EE"/>
    <w:rsid w:val="003D6962"/>
    <w:rsid w:val="003E0DE4"/>
    <w:rsid w:val="003E6C85"/>
    <w:rsid w:val="003E7087"/>
    <w:rsid w:val="003F3844"/>
    <w:rsid w:val="003F7CD7"/>
    <w:rsid w:val="00406E0F"/>
    <w:rsid w:val="004119A0"/>
    <w:rsid w:val="00412258"/>
    <w:rsid w:val="00412F00"/>
    <w:rsid w:val="004210D0"/>
    <w:rsid w:val="00421B05"/>
    <w:rsid w:val="0042224E"/>
    <w:rsid w:val="00423A01"/>
    <w:rsid w:val="004258C1"/>
    <w:rsid w:val="004302F1"/>
    <w:rsid w:val="00431726"/>
    <w:rsid w:val="004321EE"/>
    <w:rsid w:val="004340F7"/>
    <w:rsid w:val="00437A2B"/>
    <w:rsid w:val="00442AA6"/>
    <w:rsid w:val="00446D54"/>
    <w:rsid w:val="004519D1"/>
    <w:rsid w:val="00453D8C"/>
    <w:rsid w:val="004605A9"/>
    <w:rsid w:val="004611A3"/>
    <w:rsid w:val="004633A7"/>
    <w:rsid w:val="004663FA"/>
    <w:rsid w:val="00466BB0"/>
    <w:rsid w:val="004722BB"/>
    <w:rsid w:val="004813E6"/>
    <w:rsid w:val="00482CB5"/>
    <w:rsid w:val="004842C9"/>
    <w:rsid w:val="00485FDD"/>
    <w:rsid w:val="0049040E"/>
    <w:rsid w:val="00495856"/>
    <w:rsid w:val="00497DC7"/>
    <w:rsid w:val="004A266E"/>
    <w:rsid w:val="004A7A5F"/>
    <w:rsid w:val="004A7D82"/>
    <w:rsid w:val="004B0A19"/>
    <w:rsid w:val="004B0FF6"/>
    <w:rsid w:val="004B1AF4"/>
    <w:rsid w:val="004B5F9D"/>
    <w:rsid w:val="004D4DBD"/>
    <w:rsid w:val="004D7614"/>
    <w:rsid w:val="004D767C"/>
    <w:rsid w:val="004E3B1D"/>
    <w:rsid w:val="004F1D41"/>
    <w:rsid w:val="004F46AB"/>
    <w:rsid w:val="00502FD0"/>
    <w:rsid w:val="00506195"/>
    <w:rsid w:val="0051490C"/>
    <w:rsid w:val="0051515F"/>
    <w:rsid w:val="00515CCA"/>
    <w:rsid w:val="00516E20"/>
    <w:rsid w:val="00522DC4"/>
    <w:rsid w:val="00530BBD"/>
    <w:rsid w:val="00531502"/>
    <w:rsid w:val="00531E15"/>
    <w:rsid w:val="00532B4B"/>
    <w:rsid w:val="00535A41"/>
    <w:rsid w:val="00537F4B"/>
    <w:rsid w:val="00540138"/>
    <w:rsid w:val="0054060E"/>
    <w:rsid w:val="005414BE"/>
    <w:rsid w:val="00543C37"/>
    <w:rsid w:val="00544733"/>
    <w:rsid w:val="0054689F"/>
    <w:rsid w:val="00547009"/>
    <w:rsid w:val="005518EC"/>
    <w:rsid w:val="005537C1"/>
    <w:rsid w:val="00555697"/>
    <w:rsid w:val="005600CA"/>
    <w:rsid w:val="00560507"/>
    <w:rsid w:val="00560773"/>
    <w:rsid w:val="00574F74"/>
    <w:rsid w:val="00575056"/>
    <w:rsid w:val="00575704"/>
    <w:rsid w:val="00576B57"/>
    <w:rsid w:val="00577B28"/>
    <w:rsid w:val="00584449"/>
    <w:rsid w:val="00594D1C"/>
    <w:rsid w:val="00596480"/>
    <w:rsid w:val="00596BFC"/>
    <w:rsid w:val="005973DC"/>
    <w:rsid w:val="005A2655"/>
    <w:rsid w:val="005A35D3"/>
    <w:rsid w:val="005A3C95"/>
    <w:rsid w:val="005A69D5"/>
    <w:rsid w:val="005B0268"/>
    <w:rsid w:val="005B0957"/>
    <w:rsid w:val="005B3BCA"/>
    <w:rsid w:val="005B4791"/>
    <w:rsid w:val="005B7A03"/>
    <w:rsid w:val="005C00E0"/>
    <w:rsid w:val="005C20E2"/>
    <w:rsid w:val="005C28EC"/>
    <w:rsid w:val="005C33EB"/>
    <w:rsid w:val="005C45C2"/>
    <w:rsid w:val="005C6506"/>
    <w:rsid w:val="005D5A2B"/>
    <w:rsid w:val="005D5A46"/>
    <w:rsid w:val="005E5446"/>
    <w:rsid w:val="005F1B85"/>
    <w:rsid w:val="005F2689"/>
    <w:rsid w:val="005F36D8"/>
    <w:rsid w:val="005F4013"/>
    <w:rsid w:val="005F5839"/>
    <w:rsid w:val="005F73F9"/>
    <w:rsid w:val="005F7CD0"/>
    <w:rsid w:val="006041B2"/>
    <w:rsid w:val="00612A2F"/>
    <w:rsid w:val="00612AF7"/>
    <w:rsid w:val="0061314B"/>
    <w:rsid w:val="00616B7A"/>
    <w:rsid w:val="00621C9C"/>
    <w:rsid w:val="00621F88"/>
    <w:rsid w:val="006312F9"/>
    <w:rsid w:val="00631C91"/>
    <w:rsid w:val="0063201C"/>
    <w:rsid w:val="0063391E"/>
    <w:rsid w:val="00635644"/>
    <w:rsid w:val="006361E3"/>
    <w:rsid w:val="00640316"/>
    <w:rsid w:val="00640401"/>
    <w:rsid w:val="00644A31"/>
    <w:rsid w:val="006452B7"/>
    <w:rsid w:val="00655312"/>
    <w:rsid w:val="006611B0"/>
    <w:rsid w:val="00663C72"/>
    <w:rsid w:val="00663E4C"/>
    <w:rsid w:val="0067065A"/>
    <w:rsid w:val="00671AFA"/>
    <w:rsid w:val="006723F0"/>
    <w:rsid w:val="00674527"/>
    <w:rsid w:val="006753FF"/>
    <w:rsid w:val="0067563D"/>
    <w:rsid w:val="00676685"/>
    <w:rsid w:val="00686C63"/>
    <w:rsid w:val="006929C5"/>
    <w:rsid w:val="00695393"/>
    <w:rsid w:val="00697435"/>
    <w:rsid w:val="006A3BB7"/>
    <w:rsid w:val="006A43D9"/>
    <w:rsid w:val="006A50BB"/>
    <w:rsid w:val="006A5A84"/>
    <w:rsid w:val="006A6E13"/>
    <w:rsid w:val="006B25AB"/>
    <w:rsid w:val="006B4DFC"/>
    <w:rsid w:val="006B673C"/>
    <w:rsid w:val="006C0303"/>
    <w:rsid w:val="006C203D"/>
    <w:rsid w:val="006C4D01"/>
    <w:rsid w:val="006C68CF"/>
    <w:rsid w:val="006D0D2D"/>
    <w:rsid w:val="006D21CF"/>
    <w:rsid w:val="006D3FF2"/>
    <w:rsid w:val="006D5036"/>
    <w:rsid w:val="006D5843"/>
    <w:rsid w:val="006D5D77"/>
    <w:rsid w:val="006E67C3"/>
    <w:rsid w:val="006F3126"/>
    <w:rsid w:val="006F7B38"/>
    <w:rsid w:val="00700014"/>
    <w:rsid w:val="007003E6"/>
    <w:rsid w:val="00702038"/>
    <w:rsid w:val="0070382E"/>
    <w:rsid w:val="007051EC"/>
    <w:rsid w:val="00705231"/>
    <w:rsid w:val="007055BC"/>
    <w:rsid w:val="0070660D"/>
    <w:rsid w:val="0070746A"/>
    <w:rsid w:val="00713BAA"/>
    <w:rsid w:val="007175A4"/>
    <w:rsid w:val="00735573"/>
    <w:rsid w:val="007439B4"/>
    <w:rsid w:val="00743E2B"/>
    <w:rsid w:val="007454B4"/>
    <w:rsid w:val="00745C44"/>
    <w:rsid w:val="00745C9B"/>
    <w:rsid w:val="00746A84"/>
    <w:rsid w:val="00755E53"/>
    <w:rsid w:val="00760187"/>
    <w:rsid w:val="00762F69"/>
    <w:rsid w:val="00763625"/>
    <w:rsid w:val="00764631"/>
    <w:rsid w:val="00765C83"/>
    <w:rsid w:val="0076652E"/>
    <w:rsid w:val="00766EF1"/>
    <w:rsid w:val="00776B10"/>
    <w:rsid w:val="00777F5B"/>
    <w:rsid w:val="00781352"/>
    <w:rsid w:val="00784A7E"/>
    <w:rsid w:val="007876BF"/>
    <w:rsid w:val="00796843"/>
    <w:rsid w:val="007A01E5"/>
    <w:rsid w:val="007A023C"/>
    <w:rsid w:val="007A0E36"/>
    <w:rsid w:val="007A11E0"/>
    <w:rsid w:val="007A1884"/>
    <w:rsid w:val="007A1E07"/>
    <w:rsid w:val="007A2403"/>
    <w:rsid w:val="007A35B1"/>
    <w:rsid w:val="007A7B8D"/>
    <w:rsid w:val="007A7D75"/>
    <w:rsid w:val="007B4C2F"/>
    <w:rsid w:val="007B5C6A"/>
    <w:rsid w:val="007B5E1A"/>
    <w:rsid w:val="007B700A"/>
    <w:rsid w:val="007B7A5D"/>
    <w:rsid w:val="007C0744"/>
    <w:rsid w:val="007C12CB"/>
    <w:rsid w:val="007C1406"/>
    <w:rsid w:val="007C7F51"/>
    <w:rsid w:val="007C7FD5"/>
    <w:rsid w:val="007D554B"/>
    <w:rsid w:val="007D55CA"/>
    <w:rsid w:val="007D72FB"/>
    <w:rsid w:val="007E01F3"/>
    <w:rsid w:val="007E235F"/>
    <w:rsid w:val="007E3887"/>
    <w:rsid w:val="007E4342"/>
    <w:rsid w:val="007E7759"/>
    <w:rsid w:val="007F405E"/>
    <w:rsid w:val="007F4498"/>
    <w:rsid w:val="007F5069"/>
    <w:rsid w:val="007F64A4"/>
    <w:rsid w:val="007F6FCF"/>
    <w:rsid w:val="00805177"/>
    <w:rsid w:val="00805780"/>
    <w:rsid w:val="00805FA8"/>
    <w:rsid w:val="00806D7D"/>
    <w:rsid w:val="008111B4"/>
    <w:rsid w:val="00816C2B"/>
    <w:rsid w:val="008242B1"/>
    <w:rsid w:val="00826202"/>
    <w:rsid w:val="00826CD6"/>
    <w:rsid w:val="008273B7"/>
    <w:rsid w:val="0083784F"/>
    <w:rsid w:val="008436C4"/>
    <w:rsid w:val="008437DE"/>
    <w:rsid w:val="00844C7D"/>
    <w:rsid w:val="0084733C"/>
    <w:rsid w:val="0085126F"/>
    <w:rsid w:val="00865DA0"/>
    <w:rsid w:val="00873DA9"/>
    <w:rsid w:val="00874B4F"/>
    <w:rsid w:val="00880F48"/>
    <w:rsid w:val="00891776"/>
    <w:rsid w:val="008A4CC9"/>
    <w:rsid w:val="008A548D"/>
    <w:rsid w:val="008A55D1"/>
    <w:rsid w:val="008A6F28"/>
    <w:rsid w:val="008B4F40"/>
    <w:rsid w:val="008B7450"/>
    <w:rsid w:val="008C14B2"/>
    <w:rsid w:val="008C28D4"/>
    <w:rsid w:val="008C3494"/>
    <w:rsid w:val="008C5D77"/>
    <w:rsid w:val="008D014A"/>
    <w:rsid w:val="008D15C9"/>
    <w:rsid w:val="008D4F75"/>
    <w:rsid w:val="008D5025"/>
    <w:rsid w:val="008D7015"/>
    <w:rsid w:val="008E0B79"/>
    <w:rsid w:val="008E3B04"/>
    <w:rsid w:val="008F0BA4"/>
    <w:rsid w:val="008F18FE"/>
    <w:rsid w:val="008F320D"/>
    <w:rsid w:val="00901739"/>
    <w:rsid w:val="00904905"/>
    <w:rsid w:val="009050ED"/>
    <w:rsid w:val="0090551E"/>
    <w:rsid w:val="00906CA5"/>
    <w:rsid w:val="00911C3E"/>
    <w:rsid w:val="0091212D"/>
    <w:rsid w:val="00916B22"/>
    <w:rsid w:val="00930028"/>
    <w:rsid w:val="009303A5"/>
    <w:rsid w:val="00931B65"/>
    <w:rsid w:val="009325F4"/>
    <w:rsid w:val="009326A1"/>
    <w:rsid w:val="009362C5"/>
    <w:rsid w:val="00936A7A"/>
    <w:rsid w:val="00936B68"/>
    <w:rsid w:val="00944140"/>
    <w:rsid w:val="00944AE1"/>
    <w:rsid w:val="009503FB"/>
    <w:rsid w:val="00951D1C"/>
    <w:rsid w:val="00952819"/>
    <w:rsid w:val="0095749E"/>
    <w:rsid w:val="009615B0"/>
    <w:rsid w:val="0096503F"/>
    <w:rsid w:val="00965671"/>
    <w:rsid w:val="00967E3B"/>
    <w:rsid w:val="0097573A"/>
    <w:rsid w:val="00977808"/>
    <w:rsid w:val="009807D7"/>
    <w:rsid w:val="00981C0F"/>
    <w:rsid w:val="00981F11"/>
    <w:rsid w:val="00982C61"/>
    <w:rsid w:val="00994B39"/>
    <w:rsid w:val="0099525A"/>
    <w:rsid w:val="009A2628"/>
    <w:rsid w:val="009A3A64"/>
    <w:rsid w:val="009A4034"/>
    <w:rsid w:val="009A76FC"/>
    <w:rsid w:val="009A7CB7"/>
    <w:rsid w:val="009B00F5"/>
    <w:rsid w:val="009B1105"/>
    <w:rsid w:val="009B3FFD"/>
    <w:rsid w:val="009B411E"/>
    <w:rsid w:val="009B6AED"/>
    <w:rsid w:val="009B7CFE"/>
    <w:rsid w:val="009C0B80"/>
    <w:rsid w:val="009C1C92"/>
    <w:rsid w:val="009C1D39"/>
    <w:rsid w:val="009C28F9"/>
    <w:rsid w:val="009C4C2D"/>
    <w:rsid w:val="009C7994"/>
    <w:rsid w:val="009D01E6"/>
    <w:rsid w:val="009D18F4"/>
    <w:rsid w:val="009D25DF"/>
    <w:rsid w:val="009D2AE5"/>
    <w:rsid w:val="009D351F"/>
    <w:rsid w:val="009D3C11"/>
    <w:rsid w:val="009D40C6"/>
    <w:rsid w:val="009D5684"/>
    <w:rsid w:val="009D775F"/>
    <w:rsid w:val="009F1592"/>
    <w:rsid w:val="009F72AC"/>
    <w:rsid w:val="009F7C9B"/>
    <w:rsid w:val="00A0183B"/>
    <w:rsid w:val="00A0540C"/>
    <w:rsid w:val="00A12304"/>
    <w:rsid w:val="00A12ABB"/>
    <w:rsid w:val="00A12B92"/>
    <w:rsid w:val="00A13433"/>
    <w:rsid w:val="00A13DF3"/>
    <w:rsid w:val="00A149E0"/>
    <w:rsid w:val="00A2047F"/>
    <w:rsid w:val="00A23A67"/>
    <w:rsid w:val="00A27BDA"/>
    <w:rsid w:val="00A40BD1"/>
    <w:rsid w:val="00A45D8D"/>
    <w:rsid w:val="00A462A3"/>
    <w:rsid w:val="00A4762E"/>
    <w:rsid w:val="00A512F7"/>
    <w:rsid w:val="00A52C76"/>
    <w:rsid w:val="00A53920"/>
    <w:rsid w:val="00A54945"/>
    <w:rsid w:val="00A566F7"/>
    <w:rsid w:val="00A646C2"/>
    <w:rsid w:val="00A66BF0"/>
    <w:rsid w:val="00A671E5"/>
    <w:rsid w:val="00A67D3F"/>
    <w:rsid w:val="00A70C7D"/>
    <w:rsid w:val="00A7138B"/>
    <w:rsid w:val="00A71A1A"/>
    <w:rsid w:val="00A72556"/>
    <w:rsid w:val="00A72997"/>
    <w:rsid w:val="00A758CB"/>
    <w:rsid w:val="00A75C86"/>
    <w:rsid w:val="00A76D5E"/>
    <w:rsid w:val="00A76E38"/>
    <w:rsid w:val="00A809D5"/>
    <w:rsid w:val="00A84A59"/>
    <w:rsid w:val="00A85353"/>
    <w:rsid w:val="00A870E0"/>
    <w:rsid w:val="00A91E59"/>
    <w:rsid w:val="00A96664"/>
    <w:rsid w:val="00AA1FCD"/>
    <w:rsid w:val="00AA63D3"/>
    <w:rsid w:val="00AA70E3"/>
    <w:rsid w:val="00AB00E8"/>
    <w:rsid w:val="00AB50C9"/>
    <w:rsid w:val="00AB62A4"/>
    <w:rsid w:val="00AC039C"/>
    <w:rsid w:val="00AC6706"/>
    <w:rsid w:val="00AC6BDA"/>
    <w:rsid w:val="00AC7F16"/>
    <w:rsid w:val="00AD1F8C"/>
    <w:rsid w:val="00AD2431"/>
    <w:rsid w:val="00AD280A"/>
    <w:rsid w:val="00AD5979"/>
    <w:rsid w:val="00AD6E91"/>
    <w:rsid w:val="00AE0263"/>
    <w:rsid w:val="00AE0320"/>
    <w:rsid w:val="00AE1E0E"/>
    <w:rsid w:val="00AE28B5"/>
    <w:rsid w:val="00AE3F06"/>
    <w:rsid w:val="00AE4E80"/>
    <w:rsid w:val="00AE54AD"/>
    <w:rsid w:val="00AE61D6"/>
    <w:rsid w:val="00AE74C9"/>
    <w:rsid w:val="00AE7FF3"/>
    <w:rsid w:val="00AF0170"/>
    <w:rsid w:val="00AF0E37"/>
    <w:rsid w:val="00AF1524"/>
    <w:rsid w:val="00AF16C1"/>
    <w:rsid w:val="00AF3632"/>
    <w:rsid w:val="00AF49F3"/>
    <w:rsid w:val="00B02EED"/>
    <w:rsid w:val="00B0488A"/>
    <w:rsid w:val="00B06812"/>
    <w:rsid w:val="00B1006F"/>
    <w:rsid w:val="00B100C4"/>
    <w:rsid w:val="00B1134E"/>
    <w:rsid w:val="00B11B4C"/>
    <w:rsid w:val="00B12533"/>
    <w:rsid w:val="00B12D79"/>
    <w:rsid w:val="00B13244"/>
    <w:rsid w:val="00B16B86"/>
    <w:rsid w:val="00B17021"/>
    <w:rsid w:val="00B17D3A"/>
    <w:rsid w:val="00B238CD"/>
    <w:rsid w:val="00B23AEF"/>
    <w:rsid w:val="00B24434"/>
    <w:rsid w:val="00B30CE1"/>
    <w:rsid w:val="00B31C0F"/>
    <w:rsid w:val="00B415F6"/>
    <w:rsid w:val="00B52271"/>
    <w:rsid w:val="00B52904"/>
    <w:rsid w:val="00B541F6"/>
    <w:rsid w:val="00B63A82"/>
    <w:rsid w:val="00B64F73"/>
    <w:rsid w:val="00B65588"/>
    <w:rsid w:val="00B70BF8"/>
    <w:rsid w:val="00B714A7"/>
    <w:rsid w:val="00B7218F"/>
    <w:rsid w:val="00B74A33"/>
    <w:rsid w:val="00B751F2"/>
    <w:rsid w:val="00B77C9F"/>
    <w:rsid w:val="00B8108B"/>
    <w:rsid w:val="00B8190F"/>
    <w:rsid w:val="00B8624D"/>
    <w:rsid w:val="00B8637F"/>
    <w:rsid w:val="00B90F66"/>
    <w:rsid w:val="00B930E9"/>
    <w:rsid w:val="00B94EB8"/>
    <w:rsid w:val="00BA3906"/>
    <w:rsid w:val="00BA3FC4"/>
    <w:rsid w:val="00BA4358"/>
    <w:rsid w:val="00BB1D11"/>
    <w:rsid w:val="00BB37D2"/>
    <w:rsid w:val="00BB3D57"/>
    <w:rsid w:val="00BB6EC5"/>
    <w:rsid w:val="00BC111B"/>
    <w:rsid w:val="00BC3116"/>
    <w:rsid w:val="00BC6FE1"/>
    <w:rsid w:val="00BD43A5"/>
    <w:rsid w:val="00BD5199"/>
    <w:rsid w:val="00BD5FE9"/>
    <w:rsid w:val="00BD793F"/>
    <w:rsid w:val="00BE5D05"/>
    <w:rsid w:val="00BE7585"/>
    <w:rsid w:val="00BF077E"/>
    <w:rsid w:val="00BF0B61"/>
    <w:rsid w:val="00BF57EE"/>
    <w:rsid w:val="00C011B7"/>
    <w:rsid w:val="00C0485E"/>
    <w:rsid w:val="00C04AFA"/>
    <w:rsid w:val="00C147FE"/>
    <w:rsid w:val="00C148A9"/>
    <w:rsid w:val="00C150C0"/>
    <w:rsid w:val="00C1580B"/>
    <w:rsid w:val="00C21532"/>
    <w:rsid w:val="00C24730"/>
    <w:rsid w:val="00C265D3"/>
    <w:rsid w:val="00C269B8"/>
    <w:rsid w:val="00C30366"/>
    <w:rsid w:val="00C34A84"/>
    <w:rsid w:val="00C3523A"/>
    <w:rsid w:val="00C36C7B"/>
    <w:rsid w:val="00C42E4B"/>
    <w:rsid w:val="00C47853"/>
    <w:rsid w:val="00C51FB5"/>
    <w:rsid w:val="00C53DB0"/>
    <w:rsid w:val="00C53F2E"/>
    <w:rsid w:val="00C55BCE"/>
    <w:rsid w:val="00C5664D"/>
    <w:rsid w:val="00C569A7"/>
    <w:rsid w:val="00C61B73"/>
    <w:rsid w:val="00C63643"/>
    <w:rsid w:val="00C640E7"/>
    <w:rsid w:val="00C6722D"/>
    <w:rsid w:val="00C7035E"/>
    <w:rsid w:val="00C715F8"/>
    <w:rsid w:val="00C72E2F"/>
    <w:rsid w:val="00C744CB"/>
    <w:rsid w:val="00C7503C"/>
    <w:rsid w:val="00C83A2A"/>
    <w:rsid w:val="00C87EC4"/>
    <w:rsid w:val="00C92BC4"/>
    <w:rsid w:val="00C946AD"/>
    <w:rsid w:val="00CA098F"/>
    <w:rsid w:val="00CB14C6"/>
    <w:rsid w:val="00CB397F"/>
    <w:rsid w:val="00CB55F3"/>
    <w:rsid w:val="00CB59FB"/>
    <w:rsid w:val="00CB7EA3"/>
    <w:rsid w:val="00CC1E07"/>
    <w:rsid w:val="00CC316C"/>
    <w:rsid w:val="00CC486B"/>
    <w:rsid w:val="00CC5694"/>
    <w:rsid w:val="00CD10AD"/>
    <w:rsid w:val="00CD6006"/>
    <w:rsid w:val="00CE2B4A"/>
    <w:rsid w:val="00CE42BA"/>
    <w:rsid w:val="00CF154A"/>
    <w:rsid w:val="00CF215A"/>
    <w:rsid w:val="00CF376F"/>
    <w:rsid w:val="00D02519"/>
    <w:rsid w:val="00D049ED"/>
    <w:rsid w:val="00D1446F"/>
    <w:rsid w:val="00D1460D"/>
    <w:rsid w:val="00D26ABF"/>
    <w:rsid w:val="00D270B9"/>
    <w:rsid w:val="00D27670"/>
    <w:rsid w:val="00D30A35"/>
    <w:rsid w:val="00D342A8"/>
    <w:rsid w:val="00D34EC0"/>
    <w:rsid w:val="00D375F5"/>
    <w:rsid w:val="00D43575"/>
    <w:rsid w:val="00D44CDF"/>
    <w:rsid w:val="00D46D60"/>
    <w:rsid w:val="00D501DC"/>
    <w:rsid w:val="00D53E7F"/>
    <w:rsid w:val="00D54416"/>
    <w:rsid w:val="00D55BF2"/>
    <w:rsid w:val="00D55CC1"/>
    <w:rsid w:val="00D60407"/>
    <w:rsid w:val="00D64630"/>
    <w:rsid w:val="00D66F27"/>
    <w:rsid w:val="00D70683"/>
    <w:rsid w:val="00D70CC2"/>
    <w:rsid w:val="00D71BD4"/>
    <w:rsid w:val="00D72363"/>
    <w:rsid w:val="00D762AA"/>
    <w:rsid w:val="00D77C5B"/>
    <w:rsid w:val="00D8057C"/>
    <w:rsid w:val="00D83491"/>
    <w:rsid w:val="00D8476E"/>
    <w:rsid w:val="00D8492C"/>
    <w:rsid w:val="00D84E9F"/>
    <w:rsid w:val="00D8748A"/>
    <w:rsid w:val="00D923A2"/>
    <w:rsid w:val="00D937F8"/>
    <w:rsid w:val="00D9428F"/>
    <w:rsid w:val="00D94DC3"/>
    <w:rsid w:val="00D95357"/>
    <w:rsid w:val="00DA070D"/>
    <w:rsid w:val="00DA28A2"/>
    <w:rsid w:val="00DA3920"/>
    <w:rsid w:val="00DA5E45"/>
    <w:rsid w:val="00DA63CE"/>
    <w:rsid w:val="00DB2273"/>
    <w:rsid w:val="00DB2CC9"/>
    <w:rsid w:val="00DB3ACB"/>
    <w:rsid w:val="00DB4EF2"/>
    <w:rsid w:val="00DB5F80"/>
    <w:rsid w:val="00DC1EF8"/>
    <w:rsid w:val="00DC4EA9"/>
    <w:rsid w:val="00DD00D3"/>
    <w:rsid w:val="00DD1AF7"/>
    <w:rsid w:val="00DE358A"/>
    <w:rsid w:val="00DE466C"/>
    <w:rsid w:val="00DF0B2F"/>
    <w:rsid w:val="00DF2BF6"/>
    <w:rsid w:val="00DF576B"/>
    <w:rsid w:val="00E02F53"/>
    <w:rsid w:val="00E03E2E"/>
    <w:rsid w:val="00E221EA"/>
    <w:rsid w:val="00E24345"/>
    <w:rsid w:val="00E24851"/>
    <w:rsid w:val="00E25555"/>
    <w:rsid w:val="00E255E1"/>
    <w:rsid w:val="00E27285"/>
    <w:rsid w:val="00E33AEC"/>
    <w:rsid w:val="00E34D40"/>
    <w:rsid w:val="00E43ABF"/>
    <w:rsid w:val="00E44FD5"/>
    <w:rsid w:val="00E44FF2"/>
    <w:rsid w:val="00E56DD5"/>
    <w:rsid w:val="00E66B7C"/>
    <w:rsid w:val="00E719C1"/>
    <w:rsid w:val="00E7385B"/>
    <w:rsid w:val="00E7593A"/>
    <w:rsid w:val="00E77F72"/>
    <w:rsid w:val="00E81909"/>
    <w:rsid w:val="00E86258"/>
    <w:rsid w:val="00E87BC6"/>
    <w:rsid w:val="00E90CB7"/>
    <w:rsid w:val="00EA0745"/>
    <w:rsid w:val="00EA2082"/>
    <w:rsid w:val="00EA20CA"/>
    <w:rsid w:val="00EA3B60"/>
    <w:rsid w:val="00EA763B"/>
    <w:rsid w:val="00EA7DA2"/>
    <w:rsid w:val="00EB4F49"/>
    <w:rsid w:val="00EB5479"/>
    <w:rsid w:val="00EB69BE"/>
    <w:rsid w:val="00EC2E77"/>
    <w:rsid w:val="00EC7D1B"/>
    <w:rsid w:val="00EC7EC0"/>
    <w:rsid w:val="00ED67DA"/>
    <w:rsid w:val="00EE0095"/>
    <w:rsid w:val="00EE65BB"/>
    <w:rsid w:val="00EF322A"/>
    <w:rsid w:val="00EF50F7"/>
    <w:rsid w:val="00EF73B6"/>
    <w:rsid w:val="00F02C95"/>
    <w:rsid w:val="00F1289A"/>
    <w:rsid w:val="00F14445"/>
    <w:rsid w:val="00F1614D"/>
    <w:rsid w:val="00F16748"/>
    <w:rsid w:val="00F23A20"/>
    <w:rsid w:val="00F245A5"/>
    <w:rsid w:val="00F25175"/>
    <w:rsid w:val="00F27EFC"/>
    <w:rsid w:val="00F300C6"/>
    <w:rsid w:val="00F315C1"/>
    <w:rsid w:val="00F32969"/>
    <w:rsid w:val="00F3361E"/>
    <w:rsid w:val="00F33978"/>
    <w:rsid w:val="00F36870"/>
    <w:rsid w:val="00F45401"/>
    <w:rsid w:val="00F45FCD"/>
    <w:rsid w:val="00F53FC7"/>
    <w:rsid w:val="00F61FF1"/>
    <w:rsid w:val="00F630F2"/>
    <w:rsid w:val="00F63665"/>
    <w:rsid w:val="00F64082"/>
    <w:rsid w:val="00F65AC0"/>
    <w:rsid w:val="00F66D5A"/>
    <w:rsid w:val="00F7353D"/>
    <w:rsid w:val="00F740C7"/>
    <w:rsid w:val="00F85838"/>
    <w:rsid w:val="00F864FA"/>
    <w:rsid w:val="00F91DE6"/>
    <w:rsid w:val="00F9298E"/>
    <w:rsid w:val="00FA09CF"/>
    <w:rsid w:val="00FA15BC"/>
    <w:rsid w:val="00FB2E47"/>
    <w:rsid w:val="00FB302A"/>
    <w:rsid w:val="00FB75F8"/>
    <w:rsid w:val="00FC0530"/>
    <w:rsid w:val="00FC5AA6"/>
    <w:rsid w:val="00FC6003"/>
    <w:rsid w:val="00FC66BA"/>
    <w:rsid w:val="00FD15D2"/>
    <w:rsid w:val="00FD26CD"/>
    <w:rsid w:val="00FD2711"/>
    <w:rsid w:val="00FD3F1E"/>
    <w:rsid w:val="00FE2195"/>
    <w:rsid w:val="00FE3E83"/>
    <w:rsid w:val="00FF5C16"/>
    <w:rsid w:val="00FF7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BA59C"/>
  <w15:docId w15:val="{C741F60B-1918-49C2-948D-595662BF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AA1FCD"/>
    <w:pPr>
      <w:widowControl w:val="0"/>
      <w:autoSpaceDE w:val="0"/>
      <w:autoSpaceDN w:val="0"/>
      <w:adjustRightInd w:val="0"/>
      <w:spacing w:after="0" w:line="240" w:lineRule="auto"/>
      <w:outlineLvl w:val="0"/>
    </w:pPr>
    <w:rPr>
      <w:rFonts w:ascii="Times New Roman CYR" w:eastAsia="Times New Roman" w:hAnsi="Times New Roman CYR" w:cs="Times New Roman CYR"/>
      <w:sz w:val="24"/>
      <w:szCs w:val="24"/>
      <w:lang w:val="uk-UA" w:eastAsia="ru-RU"/>
    </w:rPr>
  </w:style>
  <w:style w:type="paragraph" w:styleId="2">
    <w:name w:val="heading 2"/>
    <w:basedOn w:val="a0"/>
    <w:next w:val="a0"/>
    <w:link w:val="20"/>
    <w:uiPriority w:val="9"/>
    <w:qFormat/>
    <w:rsid w:val="00AA1FCD"/>
    <w:pPr>
      <w:keepNext/>
      <w:widowControl w:val="0"/>
      <w:autoSpaceDE w:val="0"/>
      <w:autoSpaceDN w:val="0"/>
      <w:adjustRightInd w:val="0"/>
      <w:spacing w:before="240" w:after="60" w:line="240" w:lineRule="auto"/>
      <w:outlineLvl w:val="1"/>
    </w:pPr>
    <w:rPr>
      <w:rFonts w:ascii="Cambria" w:eastAsia="Times New Roman" w:hAnsi="Cambria" w:cs="Cambria"/>
      <w:b/>
      <w:bCs/>
      <w:i/>
      <w:iCs/>
      <w:sz w:val="28"/>
      <w:szCs w:val="28"/>
      <w:lang w:val="uk-UA" w:eastAsia="ru-RU"/>
    </w:rPr>
  </w:style>
  <w:style w:type="paragraph" w:styleId="3">
    <w:name w:val="heading 3"/>
    <w:basedOn w:val="a0"/>
    <w:next w:val="a0"/>
    <w:link w:val="30"/>
    <w:qFormat/>
    <w:rsid w:val="00AA1FCD"/>
    <w:pPr>
      <w:keepNext/>
      <w:widowControl w:val="0"/>
      <w:autoSpaceDE w:val="0"/>
      <w:autoSpaceDN w:val="0"/>
      <w:adjustRightInd w:val="0"/>
      <w:spacing w:before="240" w:after="60" w:line="240" w:lineRule="auto"/>
      <w:outlineLvl w:val="2"/>
    </w:pPr>
    <w:rPr>
      <w:rFonts w:ascii="Cambria" w:eastAsia="Times New Roman" w:hAnsi="Cambria" w:cs="Cambria"/>
      <w:b/>
      <w:bCs/>
      <w:sz w:val="26"/>
      <w:szCs w:val="26"/>
      <w:lang w:val="uk-UA" w:eastAsia="ru-RU"/>
    </w:rPr>
  </w:style>
  <w:style w:type="paragraph" w:styleId="4">
    <w:name w:val="heading 4"/>
    <w:basedOn w:val="a0"/>
    <w:next w:val="a0"/>
    <w:link w:val="40"/>
    <w:uiPriority w:val="99"/>
    <w:qFormat/>
    <w:rsid w:val="00AA1FCD"/>
    <w:pPr>
      <w:keepNext/>
      <w:spacing w:before="240" w:after="60" w:line="276" w:lineRule="auto"/>
      <w:outlineLvl w:val="3"/>
    </w:pPr>
    <w:rPr>
      <w:rFonts w:ascii="Calibri" w:eastAsia="Calibri" w:hAnsi="Calibri" w:cs="Calibri"/>
      <w:b/>
      <w:bCs/>
      <w:sz w:val="28"/>
      <w:szCs w:val="28"/>
      <w:lang w:val="uk-UA"/>
    </w:rPr>
  </w:style>
  <w:style w:type="paragraph" w:styleId="5">
    <w:name w:val="heading 5"/>
    <w:basedOn w:val="a0"/>
    <w:next w:val="a0"/>
    <w:link w:val="50"/>
    <w:uiPriority w:val="9"/>
    <w:semiHidden/>
    <w:unhideWhenUsed/>
    <w:qFormat/>
    <w:rsid w:val="00D84E9F"/>
    <w:pPr>
      <w:keepNext/>
      <w:keepLines/>
      <w:spacing w:before="40" w:after="0"/>
      <w:outlineLvl w:val="4"/>
    </w:pPr>
    <w:rPr>
      <w:rFonts w:ascii="Cambria" w:eastAsia="Times New Roman" w:hAnsi="Cambria" w:cs="Times New Roman"/>
      <w:color w:val="243F60"/>
    </w:rPr>
  </w:style>
  <w:style w:type="paragraph" w:styleId="6">
    <w:name w:val="heading 6"/>
    <w:basedOn w:val="a0"/>
    <w:next w:val="a0"/>
    <w:link w:val="60"/>
    <w:uiPriority w:val="9"/>
    <w:unhideWhenUsed/>
    <w:qFormat/>
    <w:rsid w:val="00D84E9F"/>
    <w:pPr>
      <w:keepNext/>
      <w:keepLines/>
      <w:spacing w:before="40" w:after="0"/>
      <w:outlineLvl w:val="5"/>
    </w:pPr>
    <w:rPr>
      <w:rFonts w:ascii="Cambria" w:eastAsia="Times New Roman" w:hAnsi="Cambria" w:cs="Times New Roman"/>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A1FCD"/>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1"/>
    <w:link w:val="2"/>
    <w:uiPriority w:val="9"/>
    <w:rsid w:val="00AA1FCD"/>
    <w:rPr>
      <w:rFonts w:ascii="Cambria" w:eastAsia="Times New Roman" w:hAnsi="Cambria" w:cs="Cambria"/>
      <w:b/>
      <w:bCs/>
      <w:i/>
      <w:iCs/>
      <w:sz w:val="28"/>
      <w:szCs w:val="28"/>
      <w:lang w:val="uk-UA" w:eastAsia="ru-RU"/>
    </w:rPr>
  </w:style>
  <w:style w:type="character" w:customStyle="1" w:styleId="30">
    <w:name w:val="Заголовок 3 Знак"/>
    <w:basedOn w:val="a1"/>
    <w:link w:val="3"/>
    <w:rsid w:val="00AA1FCD"/>
    <w:rPr>
      <w:rFonts w:ascii="Cambria" w:eastAsia="Times New Roman" w:hAnsi="Cambria" w:cs="Cambria"/>
      <w:b/>
      <w:bCs/>
      <w:sz w:val="26"/>
      <w:szCs w:val="26"/>
      <w:lang w:val="uk-UA" w:eastAsia="ru-RU"/>
    </w:rPr>
  </w:style>
  <w:style w:type="character" w:customStyle="1" w:styleId="40">
    <w:name w:val="Заголовок 4 Знак"/>
    <w:basedOn w:val="a1"/>
    <w:link w:val="4"/>
    <w:uiPriority w:val="99"/>
    <w:rsid w:val="00AA1FCD"/>
    <w:rPr>
      <w:rFonts w:ascii="Calibri" w:eastAsia="Calibri" w:hAnsi="Calibri" w:cs="Calibri"/>
      <w:b/>
      <w:bCs/>
      <w:sz w:val="28"/>
      <w:szCs w:val="28"/>
      <w:lang w:val="uk-UA"/>
    </w:rPr>
  </w:style>
  <w:style w:type="numbering" w:customStyle="1" w:styleId="11">
    <w:name w:val="Нет списка1"/>
    <w:next w:val="a3"/>
    <w:uiPriority w:val="99"/>
    <w:semiHidden/>
    <w:unhideWhenUsed/>
    <w:rsid w:val="00AA1FCD"/>
  </w:style>
  <w:style w:type="character" w:customStyle="1" w:styleId="Heading1Char">
    <w:name w:val="Heading 1 Char"/>
    <w:basedOn w:val="a1"/>
    <w:uiPriority w:val="9"/>
    <w:rsid w:val="00AA1FCD"/>
    <w:rPr>
      <w:rFonts w:ascii="Cambria" w:eastAsia="Times New Roman" w:hAnsi="Cambria" w:cs="Times New Roman"/>
      <w:b/>
      <w:bCs/>
      <w:kern w:val="32"/>
      <w:sz w:val="32"/>
      <w:szCs w:val="32"/>
      <w:lang w:val="uk-UA" w:eastAsia="en-US"/>
    </w:rPr>
  </w:style>
  <w:style w:type="character" w:customStyle="1" w:styleId="Heading2Char">
    <w:name w:val="Heading 2 Char"/>
    <w:basedOn w:val="a1"/>
    <w:uiPriority w:val="9"/>
    <w:semiHidden/>
    <w:rsid w:val="00AA1FCD"/>
    <w:rPr>
      <w:rFonts w:ascii="Cambria" w:eastAsia="Times New Roman" w:hAnsi="Cambria" w:cs="Times New Roman"/>
      <w:b/>
      <w:bCs/>
      <w:i/>
      <w:iCs/>
      <w:sz w:val="28"/>
      <w:szCs w:val="28"/>
      <w:lang w:val="uk-UA" w:eastAsia="en-US"/>
    </w:rPr>
  </w:style>
  <w:style w:type="character" w:customStyle="1" w:styleId="Heading3Char">
    <w:name w:val="Heading 3 Char"/>
    <w:basedOn w:val="a1"/>
    <w:uiPriority w:val="9"/>
    <w:semiHidden/>
    <w:rsid w:val="00AA1FCD"/>
    <w:rPr>
      <w:rFonts w:ascii="Cambria" w:eastAsia="Times New Roman" w:hAnsi="Cambria" w:cs="Times New Roman"/>
      <w:b/>
      <w:bCs/>
      <w:sz w:val="26"/>
      <w:szCs w:val="26"/>
      <w:lang w:val="uk-UA" w:eastAsia="en-US"/>
    </w:rPr>
  </w:style>
  <w:style w:type="character" w:customStyle="1" w:styleId="Heading4Char">
    <w:name w:val="Heading 4 Char"/>
    <w:basedOn w:val="a1"/>
    <w:uiPriority w:val="9"/>
    <w:semiHidden/>
    <w:rsid w:val="00AA1FCD"/>
    <w:rPr>
      <w:rFonts w:ascii="Calibri" w:eastAsia="Times New Roman" w:hAnsi="Calibri" w:cs="Times New Roman"/>
      <w:b/>
      <w:bCs/>
      <w:sz w:val="28"/>
      <w:szCs w:val="28"/>
      <w:lang w:val="uk-UA" w:eastAsia="en-US"/>
    </w:rPr>
  </w:style>
  <w:style w:type="paragraph" w:styleId="a4">
    <w:name w:val="header"/>
    <w:basedOn w:val="a0"/>
    <w:link w:val="a5"/>
    <w:uiPriority w:val="99"/>
    <w:rsid w:val="00AA1FCD"/>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CYR"/>
      <w:sz w:val="24"/>
      <w:szCs w:val="24"/>
      <w:lang w:val="uk-UA" w:eastAsia="ru-RU"/>
    </w:rPr>
  </w:style>
  <w:style w:type="character" w:customStyle="1" w:styleId="a5">
    <w:name w:val="Верхний колонтитул Знак"/>
    <w:basedOn w:val="a1"/>
    <w:link w:val="a4"/>
    <w:uiPriority w:val="99"/>
    <w:rsid w:val="00AA1FCD"/>
    <w:rPr>
      <w:rFonts w:ascii="Times New Roman CYR" w:eastAsia="Times New Roman" w:hAnsi="Times New Roman CYR" w:cs="Times New Roman CYR"/>
      <w:sz w:val="24"/>
      <w:szCs w:val="24"/>
      <w:lang w:val="uk-UA" w:eastAsia="ru-RU"/>
    </w:rPr>
  </w:style>
  <w:style w:type="character" w:customStyle="1" w:styleId="HeaderChar">
    <w:name w:val="Header Char"/>
    <w:basedOn w:val="a1"/>
    <w:uiPriority w:val="99"/>
    <w:semiHidden/>
    <w:rsid w:val="00AA1FCD"/>
    <w:rPr>
      <w:rFonts w:cs="Calibri"/>
      <w:lang w:val="uk-UA" w:eastAsia="en-US"/>
    </w:rPr>
  </w:style>
  <w:style w:type="character" w:styleId="a6">
    <w:name w:val="page number"/>
    <w:basedOn w:val="a1"/>
    <w:uiPriority w:val="99"/>
    <w:rsid w:val="00AA1FCD"/>
  </w:style>
  <w:style w:type="paragraph" w:styleId="a7">
    <w:name w:val="Balloon Text"/>
    <w:basedOn w:val="a0"/>
    <w:link w:val="a8"/>
    <w:uiPriority w:val="99"/>
    <w:semiHidden/>
    <w:rsid w:val="00AA1FCD"/>
    <w:pPr>
      <w:widowControl w:val="0"/>
      <w:autoSpaceDE w:val="0"/>
      <w:autoSpaceDN w:val="0"/>
      <w:adjustRightInd w:val="0"/>
      <w:spacing w:after="0" w:line="240" w:lineRule="auto"/>
    </w:pPr>
    <w:rPr>
      <w:rFonts w:ascii="Tahoma" w:eastAsia="Times New Roman" w:hAnsi="Tahoma" w:cs="Tahoma"/>
      <w:sz w:val="16"/>
      <w:szCs w:val="16"/>
      <w:lang w:val="uk-UA" w:eastAsia="ru-RU"/>
    </w:rPr>
  </w:style>
  <w:style w:type="character" w:customStyle="1" w:styleId="a8">
    <w:name w:val="Текст выноски Знак"/>
    <w:basedOn w:val="a1"/>
    <w:link w:val="a7"/>
    <w:uiPriority w:val="99"/>
    <w:semiHidden/>
    <w:rsid w:val="00AA1FCD"/>
    <w:rPr>
      <w:rFonts w:ascii="Tahoma" w:eastAsia="Times New Roman" w:hAnsi="Tahoma" w:cs="Tahoma"/>
      <w:sz w:val="16"/>
      <w:szCs w:val="16"/>
      <w:lang w:val="uk-UA" w:eastAsia="ru-RU"/>
    </w:rPr>
  </w:style>
  <w:style w:type="character" w:customStyle="1" w:styleId="BalloonTextChar">
    <w:name w:val="Balloon Text Char"/>
    <w:basedOn w:val="a1"/>
    <w:uiPriority w:val="99"/>
    <w:semiHidden/>
    <w:rsid w:val="00AA1FCD"/>
    <w:rPr>
      <w:rFonts w:ascii="Times New Roman" w:hAnsi="Times New Roman"/>
      <w:sz w:val="0"/>
      <w:szCs w:val="0"/>
      <w:lang w:val="uk-UA" w:eastAsia="en-US"/>
    </w:rPr>
  </w:style>
  <w:style w:type="paragraph" w:styleId="a9">
    <w:name w:val="footer"/>
    <w:basedOn w:val="a0"/>
    <w:link w:val="aa"/>
    <w:uiPriority w:val="99"/>
    <w:rsid w:val="00AA1FCD"/>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CYR"/>
      <w:sz w:val="24"/>
      <w:szCs w:val="24"/>
      <w:lang w:val="uk-UA" w:eastAsia="ru-RU"/>
    </w:rPr>
  </w:style>
  <w:style w:type="character" w:customStyle="1" w:styleId="aa">
    <w:name w:val="Нижний колонтитул Знак"/>
    <w:basedOn w:val="a1"/>
    <w:link w:val="a9"/>
    <w:uiPriority w:val="99"/>
    <w:rsid w:val="00AA1FCD"/>
    <w:rPr>
      <w:rFonts w:ascii="Times New Roman CYR" w:eastAsia="Times New Roman" w:hAnsi="Times New Roman CYR" w:cs="Times New Roman CYR"/>
      <w:sz w:val="24"/>
      <w:szCs w:val="24"/>
      <w:lang w:val="uk-UA" w:eastAsia="ru-RU"/>
    </w:rPr>
  </w:style>
  <w:style w:type="character" w:customStyle="1" w:styleId="FooterChar">
    <w:name w:val="Footer Char"/>
    <w:basedOn w:val="a1"/>
    <w:uiPriority w:val="99"/>
    <w:semiHidden/>
    <w:rsid w:val="00AA1FCD"/>
    <w:rPr>
      <w:rFonts w:cs="Calibri"/>
      <w:lang w:val="uk-UA" w:eastAsia="en-US"/>
    </w:rPr>
  </w:style>
  <w:style w:type="paragraph" w:styleId="ab">
    <w:name w:val="No Spacing"/>
    <w:uiPriority w:val="1"/>
    <w:qFormat/>
    <w:rsid w:val="00AA1FCD"/>
    <w:pPr>
      <w:widowControl w:val="0"/>
      <w:autoSpaceDE w:val="0"/>
      <w:autoSpaceDN w:val="0"/>
      <w:adjustRightInd w:val="0"/>
      <w:spacing w:after="0" w:line="240" w:lineRule="auto"/>
    </w:pPr>
    <w:rPr>
      <w:rFonts w:ascii="Times New Roman CYR" w:eastAsia="Times New Roman" w:hAnsi="Times New Roman CYR" w:cs="Times New Roman CYR"/>
      <w:sz w:val="24"/>
      <w:szCs w:val="24"/>
      <w:lang w:val="uk-UA" w:eastAsia="ru-RU"/>
    </w:rPr>
  </w:style>
  <w:style w:type="table" w:styleId="ac">
    <w:name w:val="Table Grid"/>
    <w:basedOn w:val="a2"/>
    <w:uiPriority w:val="59"/>
    <w:rsid w:val="00AA1FCD"/>
    <w:pPr>
      <w:spacing w:after="0" w:line="240" w:lineRule="auto"/>
    </w:pPr>
    <w:rPr>
      <w:rFonts w:ascii="Times New Roman CYR" w:eastAsia="Times New Roman" w:hAnsi="Times New Roman CYR" w:cs="Times New Roman CY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ітка таблиці1"/>
    <w:uiPriority w:val="99"/>
    <w:rsid w:val="00AA1FCD"/>
    <w:pPr>
      <w:spacing w:after="0" w:line="240" w:lineRule="auto"/>
    </w:pPr>
    <w:rPr>
      <w:rFonts w:ascii="Calibri" w:eastAsia="Times New Roman"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6">
    <w:name w:val="Style26"/>
    <w:basedOn w:val="a0"/>
    <w:uiPriority w:val="99"/>
    <w:rsid w:val="00AA1FCD"/>
    <w:pPr>
      <w:widowControl w:val="0"/>
      <w:autoSpaceDE w:val="0"/>
      <w:autoSpaceDN w:val="0"/>
      <w:adjustRightInd w:val="0"/>
      <w:spacing w:after="0" w:line="250" w:lineRule="exact"/>
      <w:jc w:val="center"/>
    </w:pPr>
    <w:rPr>
      <w:rFonts w:ascii="Franklin Gothic Book" w:eastAsia="Times New Roman" w:hAnsi="Franklin Gothic Book" w:cs="Franklin Gothic Book"/>
      <w:sz w:val="24"/>
      <w:szCs w:val="24"/>
      <w:lang w:eastAsia="ru-RU"/>
    </w:rPr>
  </w:style>
  <w:style w:type="paragraph" w:customStyle="1" w:styleId="Style18">
    <w:name w:val="Style18"/>
    <w:basedOn w:val="a0"/>
    <w:uiPriority w:val="99"/>
    <w:rsid w:val="00AA1FCD"/>
    <w:pPr>
      <w:widowControl w:val="0"/>
      <w:autoSpaceDE w:val="0"/>
      <w:autoSpaceDN w:val="0"/>
      <w:adjustRightInd w:val="0"/>
      <w:spacing w:after="0" w:line="275" w:lineRule="exact"/>
    </w:pPr>
    <w:rPr>
      <w:rFonts w:ascii="Arial" w:eastAsia="Times New Roman" w:hAnsi="Arial" w:cs="Arial"/>
      <w:sz w:val="24"/>
      <w:szCs w:val="24"/>
      <w:lang w:eastAsia="ru-RU"/>
    </w:rPr>
  </w:style>
  <w:style w:type="character" w:customStyle="1" w:styleId="submenu-table">
    <w:name w:val="submenu-table"/>
    <w:uiPriority w:val="99"/>
    <w:rsid w:val="00AA1FCD"/>
  </w:style>
  <w:style w:type="paragraph" w:styleId="ad">
    <w:name w:val="Body Text"/>
    <w:basedOn w:val="a0"/>
    <w:link w:val="ae"/>
    <w:uiPriority w:val="99"/>
    <w:rsid w:val="00AA1FCD"/>
    <w:pPr>
      <w:widowControl w:val="0"/>
      <w:autoSpaceDE w:val="0"/>
      <w:autoSpaceDN w:val="0"/>
      <w:adjustRightInd w:val="0"/>
      <w:spacing w:after="120" w:line="240" w:lineRule="auto"/>
    </w:pPr>
    <w:rPr>
      <w:rFonts w:ascii="Times New Roman CYR" w:eastAsia="Times New Roman" w:hAnsi="Times New Roman CYR" w:cs="Times New Roman CYR"/>
      <w:sz w:val="24"/>
      <w:szCs w:val="24"/>
      <w:lang w:val="uk-UA" w:eastAsia="ru-RU"/>
    </w:rPr>
  </w:style>
  <w:style w:type="character" w:customStyle="1" w:styleId="ae">
    <w:name w:val="Основной текст Знак"/>
    <w:basedOn w:val="a1"/>
    <w:link w:val="ad"/>
    <w:uiPriority w:val="99"/>
    <w:rsid w:val="00AA1FCD"/>
    <w:rPr>
      <w:rFonts w:ascii="Times New Roman CYR" w:eastAsia="Times New Roman" w:hAnsi="Times New Roman CYR" w:cs="Times New Roman CYR"/>
      <w:sz w:val="24"/>
      <w:szCs w:val="24"/>
      <w:lang w:val="uk-UA" w:eastAsia="ru-RU"/>
    </w:rPr>
  </w:style>
  <w:style w:type="character" w:customStyle="1" w:styleId="BodyTextChar">
    <w:name w:val="Body Text Char"/>
    <w:basedOn w:val="a1"/>
    <w:uiPriority w:val="99"/>
    <w:semiHidden/>
    <w:rsid w:val="00AA1FCD"/>
    <w:rPr>
      <w:rFonts w:cs="Calibri"/>
      <w:lang w:val="uk-UA" w:eastAsia="en-US"/>
    </w:rPr>
  </w:style>
  <w:style w:type="paragraph" w:customStyle="1" w:styleId="21">
    <w:name w:val="Маркированный список 21"/>
    <w:basedOn w:val="a0"/>
    <w:uiPriority w:val="99"/>
    <w:rsid w:val="00AA1FCD"/>
    <w:pPr>
      <w:widowControl w:val="0"/>
      <w:suppressAutoHyphens/>
      <w:spacing w:after="0" w:line="240" w:lineRule="auto"/>
      <w:ind w:firstLine="426"/>
      <w:jc w:val="both"/>
    </w:pPr>
    <w:rPr>
      <w:rFonts w:ascii="Times New Roman CYR" w:eastAsia="Times New Roman" w:hAnsi="Times New Roman CYR" w:cs="Times New Roman CYR"/>
      <w:kern w:val="2"/>
      <w:sz w:val="24"/>
      <w:szCs w:val="24"/>
      <w:lang w:eastAsia="ru-RU"/>
    </w:rPr>
  </w:style>
  <w:style w:type="paragraph" w:styleId="31">
    <w:name w:val="Body Text Indent 3"/>
    <w:basedOn w:val="a0"/>
    <w:link w:val="32"/>
    <w:uiPriority w:val="99"/>
    <w:semiHidden/>
    <w:rsid w:val="00AA1FCD"/>
    <w:pPr>
      <w:widowControl w:val="0"/>
      <w:autoSpaceDE w:val="0"/>
      <w:autoSpaceDN w:val="0"/>
      <w:adjustRightInd w:val="0"/>
      <w:spacing w:after="120" w:line="240" w:lineRule="auto"/>
      <w:ind w:left="283"/>
    </w:pPr>
    <w:rPr>
      <w:rFonts w:ascii="Times New Roman CYR" w:eastAsia="Times New Roman" w:hAnsi="Times New Roman CYR" w:cs="Times New Roman CYR"/>
      <w:sz w:val="16"/>
      <w:szCs w:val="16"/>
      <w:lang w:val="uk-UA" w:eastAsia="ru-RU"/>
    </w:rPr>
  </w:style>
  <w:style w:type="character" w:customStyle="1" w:styleId="32">
    <w:name w:val="Основной текст с отступом 3 Знак"/>
    <w:basedOn w:val="a1"/>
    <w:link w:val="31"/>
    <w:uiPriority w:val="99"/>
    <w:semiHidden/>
    <w:rsid w:val="00AA1FCD"/>
    <w:rPr>
      <w:rFonts w:ascii="Times New Roman CYR" w:eastAsia="Times New Roman" w:hAnsi="Times New Roman CYR" w:cs="Times New Roman CYR"/>
      <w:sz w:val="16"/>
      <w:szCs w:val="16"/>
      <w:lang w:val="uk-UA" w:eastAsia="ru-RU"/>
    </w:rPr>
  </w:style>
  <w:style w:type="character" w:customStyle="1" w:styleId="BodyTextIndent3Char">
    <w:name w:val="Body Text Indent 3 Char"/>
    <w:basedOn w:val="a1"/>
    <w:uiPriority w:val="99"/>
    <w:semiHidden/>
    <w:rsid w:val="00AA1FCD"/>
    <w:rPr>
      <w:rFonts w:cs="Calibri"/>
      <w:sz w:val="16"/>
      <w:szCs w:val="16"/>
      <w:lang w:val="uk-UA" w:eastAsia="en-US"/>
    </w:rPr>
  </w:style>
  <w:style w:type="table" w:customStyle="1" w:styleId="22">
    <w:name w:val="Сітка таблиці2"/>
    <w:uiPriority w:val="99"/>
    <w:rsid w:val="00AA1FCD"/>
    <w:pPr>
      <w:widowControl w:val="0"/>
      <w:autoSpaceDE w:val="0"/>
      <w:autoSpaceDN w:val="0"/>
      <w:adjustRightInd w:val="0"/>
      <w:spacing w:after="0" w:line="240" w:lineRule="auto"/>
    </w:pPr>
    <w:rPr>
      <w:rFonts w:ascii="Times New Roman CYR" w:eastAsia="Times New Roman" w:hAnsi="Times New Roman CYR" w:cs="Times New Roman CY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0"/>
    <w:autoRedefine/>
    <w:uiPriority w:val="99"/>
    <w:rsid w:val="00AA1FCD"/>
    <w:pPr>
      <w:spacing w:line="240" w:lineRule="exact"/>
    </w:pPr>
    <w:rPr>
      <w:rFonts w:ascii="Verdana" w:eastAsia="MS Mincho" w:hAnsi="Verdana" w:cs="Verdana"/>
      <w:sz w:val="20"/>
      <w:szCs w:val="20"/>
      <w:lang w:val="en-US"/>
    </w:rPr>
  </w:style>
  <w:style w:type="table" w:customStyle="1" w:styleId="33">
    <w:name w:val="Сітка таблиці3"/>
    <w:uiPriority w:val="99"/>
    <w:rsid w:val="00AA1FCD"/>
    <w:pPr>
      <w:widowControl w:val="0"/>
      <w:autoSpaceDE w:val="0"/>
      <w:autoSpaceDN w:val="0"/>
      <w:adjustRightInd w:val="0"/>
      <w:spacing w:after="0" w:line="240" w:lineRule="auto"/>
    </w:pPr>
    <w:rPr>
      <w:rFonts w:ascii="Times New Roman CYR" w:eastAsia="Times New Roman" w:hAnsi="Times New Roman CYR" w:cs="Times New Roman CY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ітка таблиці4"/>
    <w:uiPriority w:val="99"/>
    <w:rsid w:val="00AA1FCD"/>
    <w:pPr>
      <w:spacing w:after="0" w:line="240" w:lineRule="auto"/>
    </w:pPr>
    <w:rPr>
      <w:rFonts w:ascii="Calibri" w:eastAsia="Times New Roman"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0"/>
    <w:link w:val="af1"/>
    <w:uiPriority w:val="99"/>
    <w:qFormat/>
    <w:rsid w:val="00AA1FCD"/>
    <w:pPr>
      <w:spacing w:after="0" w:line="240" w:lineRule="auto"/>
      <w:jc w:val="center"/>
    </w:pPr>
    <w:rPr>
      <w:rFonts w:ascii="Cambria" w:eastAsia="Times New Roman" w:hAnsi="Cambria" w:cs="Cambria"/>
      <w:b/>
      <w:bCs/>
      <w:kern w:val="28"/>
      <w:sz w:val="32"/>
      <w:szCs w:val="32"/>
      <w:lang w:val="uk-UA" w:eastAsia="ru-RU"/>
    </w:rPr>
  </w:style>
  <w:style w:type="character" w:customStyle="1" w:styleId="af1">
    <w:name w:val="Заголовок Знак"/>
    <w:basedOn w:val="a1"/>
    <w:link w:val="af0"/>
    <w:uiPriority w:val="99"/>
    <w:rsid w:val="00AA1FCD"/>
    <w:rPr>
      <w:rFonts w:ascii="Cambria" w:eastAsia="Times New Roman" w:hAnsi="Cambria" w:cs="Cambria"/>
      <w:b/>
      <w:bCs/>
      <w:kern w:val="28"/>
      <w:sz w:val="32"/>
      <w:szCs w:val="32"/>
      <w:lang w:val="uk-UA" w:eastAsia="ru-RU"/>
    </w:rPr>
  </w:style>
  <w:style w:type="character" w:customStyle="1" w:styleId="TitleChar">
    <w:name w:val="Title Char"/>
    <w:basedOn w:val="a1"/>
    <w:uiPriority w:val="10"/>
    <w:rsid w:val="00AA1FCD"/>
    <w:rPr>
      <w:rFonts w:ascii="Cambria" w:eastAsia="Times New Roman" w:hAnsi="Cambria" w:cs="Times New Roman"/>
      <w:b/>
      <w:bCs/>
      <w:kern w:val="28"/>
      <w:sz w:val="32"/>
      <w:szCs w:val="32"/>
      <w:lang w:val="uk-UA" w:eastAsia="en-US"/>
    </w:rPr>
  </w:style>
  <w:style w:type="character" w:styleId="af2">
    <w:name w:val="Strong"/>
    <w:basedOn w:val="a1"/>
    <w:uiPriority w:val="22"/>
    <w:qFormat/>
    <w:rsid w:val="00AA1FCD"/>
    <w:rPr>
      <w:b/>
      <w:bCs/>
    </w:rPr>
  </w:style>
  <w:style w:type="character" w:customStyle="1" w:styleId="apple-converted-space">
    <w:name w:val="apple-converted-space"/>
    <w:uiPriority w:val="99"/>
    <w:rsid w:val="00AA1FCD"/>
  </w:style>
  <w:style w:type="character" w:styleId="af3">
    <w:name w:val="Emphasis"/>
    <w:basedOn w:val="a1"/>
    <w:uiPriority w:val="99"/>
    <w:qFormat/>
    <w:rsid w:val="00AA1FCD"/>
    <w:rPr>
      <w:i/>
      <w:iCs/>
    </w:rPr>
  </w:style>
  <w:style w:type="table" w:customStyle="1" w:styleId="51">
    <w:name w:val="Сітка таблиці5"/>
    <w:uiPriority w:val="99"/>
    <w:rsid w:val="00AA1FC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1"/>
    <w:basedOn w:val="a0"/>
    <w:autoRedefine/>
    <w:uiPriority w:val="99"/>
    <w:rsid w:val="00AA1FCD"/>
    <w:pPr>
      <w:spacing w:line="240" w:lineRule="exact"/>
    </w:pPr>
    <w:rPr>
      <w:rFonts w:ascii="Verdana" w:eastAsia="MS Mincho" w:hAnsi="Verdana" w:cs="Verdana"/>
      <w:sz w:val="20"/>
      <w:szCs w:val="20"/>
      <w:lang w:val="en-US"/>
    </w:rPr>
  </w:style>
  <w:style w:type="paragraph" w:styleId="a">
    <w:name w:val="List Number"/>
    <w:basedOn w:val="a0"/>
    <w:uiPriority w:val="99"/>
    <w:rsid w:val="00AA1FCD"/>
    <w:pPr>
      <w:widowControl w:val="0"/>
      <w:numPr>
        <w:numId w:val="2"/>
      </w:numPr>
      <w:tabs>
        <w:tab w:val="num" w:pos="810"/>
        <w:tab w:val="num" w:pos="1608"/>
      </w:tabs>
      <w:autoSpaceDE w:val="0"/>
      <w:autoSpaceDN w:val="0"/>
      <w:adjustRightInd w:val="0"/>
      <w:spacing w:after="0" w:line="240" w:lineRule="auto"/>
      <w:ind w:left="360"/>
    </w:pPr>
    <w:rPr>
      <w:rFonts w:ascii="Times New Roman CYR" w:eastAsia="Times New Roman" w:hAnsi="Times New Roman CYR" w:cs="Times New Roman CYR"/>
      <w:sz w:val="24"/>
      <w:szCs w:val="24"/>
      <w:lang w:val="uk-UA" w:eastAsia="ru-RU"/>
    </w:rPr>
  </w:style>
  <w:style w:type="table" w:customStyle="1" w:styleId="61">
    <w:name w:val="Сітка таблиці6"/>
    <w:uiPriority w:val="99"/>
    <w:rsid w:val="00AA1FCD"/>
    <w:pPr>
      <w:autoSpaceDE w:val="0"/>
      <w:autoSpaceDN w:val="0"/>
      <w:adjustRightInd w:val="0"/>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ітка таблиці7"/>
    <w:uiPriority w:val="99"/>
    <w:rsid w:val="00AA1FC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1"/>
    <w:uiPriority w:val="99"/>
    <w:rsid w:val="00AA1FCD"/>
    <w:rPr>
      <w:color w:val="0000FF"/>
      <w:u w:val="single"/>
    </w:rPr>
  </w:style>
  <w:style w:type="paragraph" w:customStyle="1" w:styleId="70">
    <w:name w:val="Знак7"/>
    <w:basedOn w:val="a0"/>
    <w:autoRedefine/>
    <w:uiPriority w:val="99"/>
    <w:rsid w:val="00AA1FCD"/>
    <w:pPr>
      <w:spacing w:line="240" w:lineRule="exact"/>
    </w:pPr>
    <w:rPr>
      <w:rFonts w:ascii="Verdana" w:eastAsia="MS Mincho" w:hAnsi="Verdana" w:cs="Verdana"/>
      <w:sz w:val="20"/>
      <w:szCs w:val="20"/>
      <w:lang w:val="en-US"/>
    </w:rPr>
  </w:style>
  <w:style w:type="table" w:customStyle="1" w:styleId="8">
    <w:name w:val="Сітка таблиці8"/>
    <w:uiPriority w:val="99"/>
    <w:rsid w:val="00AA1FC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ітка таблиці9"/>
    <w:uiPriority w:val="99"/>
    <w:rsid w:val="00AA1FC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ітка таблиці10"/>
    <w:uiPriority w:val="99"/>
    <w:rsid w:val="00AA1FC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0"/>
    <w:uiPriority w:val="99"/>
    <w:rsid w:val="00AA1FC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customStyle="1" w:styleId="110">
    <w:name w:val="Сітка таблиці11"/>
    <w:uiPriority w:val="99"/>
    <w:rsid w:val="00AA1FC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0"/>
    <w:uiPriority w:val="34"/>
    <w:qFormat/>
    <w:rsid w:val="00AA1FCD"/>
    <w:pPr>
      <w:spacing w:after="200" w:line="276" w:lineRule="auto"/>
      <w:ind w:left="720"/>
    </w:pPr>
    <w:rPr>
      <w:rFonts w:ascii="Calibri" w:eastAsia="Calibri" w:hAnsi="Calibri" w:cs="Calibri"/>
      <w:lang w:val="uk-UA"/>
    </w:rPr>
  </w:style>
  <w:style w:type="table" w:customStyle="1" w:styleId="120">
    <w:name w:val="Сітка таблиці12"/>
    <w:uiPriority w:val="99"/>
    <w:rsid w:val="00AA1FCD"/>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2">
    <w:name w:val="Знак6"/>
    <w:basedOn w:val="a0"/>
    <w:autoRedefine/>
    <w:uiPriority w:val="99"/>
    <w:rsid w:val="00AA1FCD"/>
    <w:pPr>
      <w:spacing w:line="240" w:lineRule="exact"/>
    </w:pPr>
    <w:rPr>
      <w:rFonts w:ascii="Verdana" w:eastAsia="MS Mincho" w:hAnsi="Verdana" w:cs="Verdana"/>
      <w:sz w:val="20"/>
      <w:szCs w:val="20"/>
      <w:lang w:val="en-US"/>
    </w:rPr>
  </w:style>
  <w:style w:type="paragraph" w:styleId="af6">
    <w:name w:val="Body Text Indent"/>
    <w:basedOn w:val="a0"/>
    <w:link w:val="af7"/>
    <w:uiPriority w:val="99"/>
    <w:rsid w:val="00AA1FCD"/>
    <w:pPr>
      <w:spacing w:after="120" w:line="276" w:lineRule="auto"/>
      <w:ind w:left="283"/>
    </w:pPr>
    <w:rPr>
      <w:rFonts w:ascii="Calibri" w:eastAsia="Calibri" w:hAnsi="Calibri" w:cs="Calibri"/>
      <w:lang w:val="uk-UA"/>
    </w:rPr>
  </w:style>
  <w:style w:type="character" w:customStyle="1" w:styleId="af7">
    <w:name w:val="Основной текст с отступом Знак"/>
    <w:basedOn w:val="a1"/>
    <w:link w:val="af6"/>
    <w:uiPriority w:val="99"/>
    <w:rsid w:val="00AA1FCD"/>
    <w:rPr>
      <w:rFonts w:ascii="Calibri" w:eastAsia="Calibri" w:hAnsi="Calibri" w:cs="Calibri"/>
      <w:lang w:val="uk-UA"/>
    </w:rPr>
  </w:style>
  <w:style w:type="character" w:customStyle="1" w:styleId="BodyTextIndentChar">
    <w:name w:val="Body Text Indent Char"/>
    <w:basedOn w:val="a1"/>
    <w:uiPriority w:val="99"/>
    <w:semiHidden/>
    <w:rsid w:val="00AA1FCD"/>
    <w:rPr>
      <w:rFonts w:cs="Calibri"/>
      <w:lang w:val="uk-UA" w:eastAsia="en-US"/>
    </w:rPr>
  </w:style>
  <w:style w:type="paragraph" w:styleId="af8">
    <w:name w:val="Normal (Web)"/>
    <w:basedOn w:val="a0"/>
    <w:uiPriority w:val="99"/>
    <w:rsid w:val="00AA1FC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0">
    <w:name w:val="Сітка таблиці13"/>
    <w:uiPriority w:val="99"/>
    <w:rsid w:val="00AA1FCD"/>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ітка таблиці14"/>
    <w:uiPriority w:val="99"/>
    <w:rsid w:val="00AA1FCD"/>
    <w:pPr>
      <w:spacing w:after="0" w:line="240" w:lineRule="auto"/>
    </w:pPr>
    <w:rPr>
      <w:rFonts w:ascii="Times New Roman CYR" w:eastAsia="Times New Roman" w:hAnsi="Times New Roman CYR" w:cs="Times New Roman CY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ітка таблиці15"/>
    <w:uiPriority w:val="99"/>
    <w:rsid w:val="00AA1FCD"/>
    <w:pPr>
      <w:spacing w:after="0" w:line="240" w:lineRule="auto"/>
    </w:pPr>
    <w:rPr>
      <w:rFonts w:ascii="Calibri" w:eastAsia="Times New Roman"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ітка таблиці21"/>
    <w:uiPriority w:val="99"/>
    <w:rsid w:val="00AA1FCD"/>
    <w:pPr>
      <w:widowControl w:val="0"/>
      <w:autoSpaceDE w:val="0"/>
      <w:autoSpaceDN w:val="0"/>
      <w:adjustRightInd w:val="0"/>
      <w:spacing w:after="0" w:line="240" w:lineRule="auto"/>
    </w:pPr>
    <w:rPr>
      <w:rFonts w:ascii="Times New Roman CYR" w:eastAsia="Times New Roman" w:hAnsi="Times New Roman CYR" w:cs="Times New Roman CY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ітка таблиці31"/>
    <w:uiPriority w:val="99"/>
    <w:rsid w:val="00AA1FCD"/>
    <w:pPr>
      <w:widowControl w:val="0"/>
      <w:autoSpaceDE w:val="0"/>
      <w:autoSpaceDN w:val="0"/>
      <w:adjustRightInd w:val="0"/>
      <w:spacing w:after="0" w:line="240" w:lineRule="auto"/>
    </w:pPr>
    <w:rPr>
      <w:rFonts w:ascii="Times New Roman CYR" w:eastAsia="Times New Roman" w:hAnsi="Times New Roman CYR" w:cs="Times New Roman CY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ітка таблиці41"/>
    <w:uiPriority w:val="99"/>
    <w:rsid w:val="00AA1FCD"/>
    <w:pPr>
      <w:spacing w:after="0" w:line="240" w:lineRule="auto"/>
    </w:pPr>
    <w:rPr>
      <w:rFonts w:ascii="Calibri" w:eastAsia="Times New Roman"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ітка таблиці51"/>
    <w:uiPriority w:val="99"/>
    <w:rsid w:val="00AA1FC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ітка таблиці61"/>
    <w:uiPriority w:val="99"/>
    <w:rsid w:val="00AA1FCD"/>
    <w:pPr>
      <w:autoSpaceDE w:val="0"/>
      <w:autoSpaceDN w:val="0"/>
      <w:adjustRightInd w:val="0"/>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ітка таблиці71"/>
    <w:uiPriority w:val="99"/>
    <w:rsid w:val="00AA1FC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3"/>
    <w:basedOn w:val="a0"/>
    <w:autoRedefine/>
    <w:uiPriority w:val="99"/>
    <w:rsid w:val="00AA1FCD"/>
    <w:pPr>
      <w:spacing w:line="240" w:lineRule="exact"/>
    </w:pPr>
    <w:rPr>
      <w:rFonts w:ascii="Verdana" w:eastAsia="MS Mincho" w:hAnsi="Verdana" w:cs="Verdana"/>
      <w:sz w:val="20"/>
      <w:szCs w:val="20"/>
      <w:lang w:val="en-US"/>
    </w:rPr>
  </w:style>
  <w:style w:type="table" w:customStyle="1" w:styleId="81">
    <w:name w:val="Сітка таблиці81"/>
    <w:uiPriority w:val="99"/>
    <w:rsid w:val="00AA1FC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ітка таблиці91"/>
    <w:uiPriority w:val="99"/>
    <w:rsid w:val="00AA1FC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ітка таблиці101"/>
    <w:uiPriority w:val="99"/>
    <w:rsid w:val="00AA1FC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ітка таблиці111"/>
    <w:uiPriority w:val="99"/>
    <w:rsid w:val="00AA1FC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ітка таблиці121"/>
    <w:uiPriority w:val="99"/>
    <w:rsid w:val="00AA1FCD"/>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Знак2"/>
    <w:basedOn w:val="a0"/>
    <w:autoRedefine/>
    <w:uiPriority w:val="99"/>
    <w:rsid w:val="00AA1FCD"/>
    <w:pPr>
      <w:spacing w:line="240" w:lineRule="exact"/>
    </w:pPr>
    <w:rPr>
      <w:rFonts w:ascii="Verdana" w:eastAsia="MS Mincho" w:hAnsi="Verdana" w:cs="Verdana"/>
      <w:sz w:val="20"/>
      <w:szCs w:val="20"/>
      <w:lang w:val="en-US"/>
    </w:rPr>
  </w:style>
  <w:style w:type="table" w:customStyle="1" w:styleId="131">
    <w:name w:val="Сітка таблиці131"/>
    <w:uiPriority w:val="99"/>
    <w:rsid w:val="00AA1FCD"/>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2">
    <w:name w:val="Знак5"/>
    <w:basedOn w:val="a0"/>
    <w:autoRedefine/>
    <w:uiPriority w:val="99"/>
    <w:rsid w:val="00AA1FCD"/>
    <w:pPr>
      <w:spacing w:line="240" w:lineRule="exact"/>
    </w:pPr>
    <w:rPr>
      <w:rFonts w:ascii="Verdana" w:eastAsia="MS Mincho" w:hAnsi="Verdana" w:cs="Verdana"/>
      <w:sz w:val="20"/>
      <w:szCs w:val="20"/>
      <w:lang w:val="en-US"/>
    </w:rPr>
  </w:style>
  <w:style w:type="paragraph" w:customStyle="1" w:styleId="42">
    <w:name w:val="Знак4"/>
    <w:basedOn w:val="a0"/>
    <w:autoRedefine/>
    <w:uiPriority w:val="99"/>
    <w:rsid w:val="00AA1FCD"/>
    <w:pPr>
      <w:spacing w:line="240" w:lineRule="exact"/>
    </w:pPr>
    <w:rPr>
      <w:rFonts w:ascii="Verdana" w:eastAsia="MS Mincho" w:hAnsi="Verdana" w:cs="Verdana"/>
      <w:sz w:val="20"/>
      <w:szCs w:val="20"/>
      <w:lang w:val="en-US"/>
    </w:rPr>
  </w:style>
  <w:style w:type="paragraph" w:styleId="24">
    <w:name w:val="Body Text Indent 2"/>
    <w:basedOn w:val="a0"/>
    <w:link w:val="25"/>
    <w:uiPriority w:val="99"/>
    <w:rsid w:val="00AA1FCD"/>
    <w:pPr>
      <w:spacing w:after="120" w:line="480" w:lineRule="auto"/>
      <w:ind w:left="283"/>
    </w:pPr>
    <w:rPr>
      <w:rFonts w:ascii="Calibri" w:eastAsia="Calibri" w:hAnsi="Calibri" w:cs="Calibri"/>
      <w:sz w:val="24"/>
      <w:szCs w:val="24"/>
      <w:lang w:eastAsia="ru-RU"/>
    </w:rPr>
  </w:style>
  <w:style w:type="character" w:customStyle="1" w:styleId="25">
    <w:name w:val="Основной текст с отступом 2 Знак"/>
    <w:basedOn w:val="a1"/>
    <w:link w:val="24"/>
    <w:uiPriority w:val="99"/>
    <w:rsid w:val="00AA1FCD"/>
    <w:rPr>
      <w:rFonts w:ascii="Calibri" w:eastAsia="Calibri" w:hAnsi="Calibri" w:cs="Calibri"/>
      <w:sz w:val="24"/>
      <w:szCs w:val="24"/>
      <w:lang w:eastAsia="ru-RU"/>
    </w:rPr>
  </w:style>
  <w:style w:type="character" w:customStyle="1" w:styleId="BodyTextIndent2Char">
    <w:name w:val="Body Text Indent 2 Char"/>
    <w:basedOn w:val="a1"/>
    <w:uiPriority w:val="99"/>
    <w:semiHidden/>
    <w:rsid w:val="00AA1FCD"/>
    <w:rPr>
      <w:rFonts w:cs="Calibri"/>
      <w:lang w:val="uk-UA" w:eastAsia="en-US"/>
    </w:rPr>
  </w:style>
  <w:style w:type="paragraph" w:customStyle="1" w:styleId="80">
    <w:name w:val="Знак8"/>
    <w:basedOn w:val="a0"/>
    <w:autoRedefine/>
    <w:uiPriority w:val="99"/>
    <w:rsid w:val="00AA1FCD"/>
    <w:pPr>
      <w:spacing w:line="240" w:lineRule="exact"/>
    </w:pPr>
    <w:rPr>
      <w:rFonts w:ascii="Verdana" w:eastAsia="MS Mincho" w:hAnsi="Verdana" w:cs="Verdana"/>
      <w:sz w:val="20"/>
      <w:szCs w:val="20"/>
      <w:lang w:val="en-US"/>
    </w:rPr>
  </w:style>
  <w:style w:type="character" w:customStyle="1" w:styleId="35">
    <w:name w:val="Знак Знак3"/>
    <w:basedOn w:val="a1"/>
    <w:uiPriority w:val="99"/>
    <w:locked/>
    <w:rsid w:val="00AA1FCD"/>
    <w:rPr>
      <w:rFonts w:ascii="Times New Roman CYR" w:hAnsi="Times New Roman CYR" w:cs="Times New Roman CYR"/>
      <w:i/>
      <w:iCs/>
      <w:sz w:val="24"/>
      <w:szCs w:val="24"/>
      <w:lang w:val="uk-UA" w:eastAsia="ar-SA" w:bidi="ar-SA"/>
    </w:rPr>
  </w:style>
  <w:style w:type="character" w:customStyle="1" w:styleId="26">
    <w:name w:val="Знак Знак2"/>
    <w:basedOn w:val="a1"/>
    <w:uiPriority w:val="99"/>
    <w:locked/>
    <w:rsid w:val="00AA1FCD"/>
    <w:rPr>
      <w:rFonts w:ascii="Times New Roman CYR" w:hAnsi="Times New Roman CYR" w:cs="Times New Roman CYR"/>
      <w:lang w:val="uk-UA" w:eastAsia="ar-SA" w:bidi="ar-SA"/>
    </w:rPr>
  </w:style>
  <w:style w:type="character" w:customStyle="1" w:styleId="16">
    <w:name w:val="Знак Знак1"/>
    <w:basedOn w:val="a1"/>
    <w:uiPriority w:val="99"/>
    <w:semiHidden/>
    <w:locked/>
    <w:rsid w:val="00AA1FCD"/>
    <w:rPr>
      <w:rFonts w:ascii="Segoe UI" w:hAnsi="Segoe UI" w:cs="Segoe UI"/>
      <w:sz w:val="18"/>
      <w:szCs w:val="18"/>
      <w:lang w:val="ru-RU" w:eastAsia="en-US"/>
    </w:rPr>
  </w:style>
  <w:style w:type="character" w:customStyle="1" w:styleId="af9">
    <w:name w:val="Знак Знак"/>
    <w:basedOn w:val="a1"/>
    <w:uiPriority w:val="99"/>
    <w:semiHidden/>
    <w:rsid w:val="00AA1FCD"/>
    <w:rPr>
      <w:rFonts w:ascii="Times New Roman CYR" w:hAnsi="Times New Roman CYR" w:cs="Times New Roman CYR"/>
      <w:sz w:val="24"/>
      <w:szCs w:val="24"/>
      <w:lang w:val="uk-UA"/>
    </w:rPr>
  </w:style>
  <w:style w:type="table" w:customStyle="1" w:styleId="17">
    <w:name w:val="Сетка таблицы1"/>
    <w:uiPriority w:val="99"/>
    <w:rsid w:val="00AA1FCD"/>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uiPriority w:val="99"/>
    <w:semiHidden/>
    <w:unhideWhenUsed/>
    <w:rsid w:val="00AA1FCD"/>
  </w:style>
  <w:style w:type="numbering" w:customStyle="1" w:styleId="36">
    <w:name w:val="Нет списка3"/>
    <w:next w:val="a3"/>
    <w:uiPriority w:val="99"/>
    <w:semiHidden/>
    <w:unhideWhenUsed/>
    <w:rsid w:val="00AA1FCD"/>
  </w:style>
  <w:style w:type="numbering" w:customStyle="1" w:styleId="43">
    <w:name w:val="Нет списка4"/>
    <w:next w:val="a3"/>
    <w:uiPriority w:val="99"/>
    <w:semiHidden/>
    <w:unhideWhenUsed/>
    <w:rsid w:val="00AA1FCD"/>
  </w:style>
  <w:style w:type="numbering" w:customStyle="1" w:styleId="53">
    <w:name w:val="Нет списка5"/>
    <w:next w:val="a3"/>
    <w:uiPriority w:val="99"/>
    <w:semiHidden/>
    <w:unhideWhenUsed/>
    <w:rsid w:val="00AA1FCD"/>
  </w:style>
  <w:style w:type="paragraph" w:customStyle="1" w:styleId="Default">
    <w:name w:val="Default"/>
    <w:uiPriority w:val="99"/>
    <w:rsid w:val="009503FB"/>
    <w:pPr>
      <w:autoSpaceDE w:val="0"/>
      <w:autoSpaceDN w:val="0"/>
      <w:adjustRightInd w:val="0"/>
      <w:spacing w:after="0" w:line="240" w:lineRule="auto"/>
      <w:jc w:val="both"/>
    </w:pPr>
    <w:rPr>
      <w:rFonts w:ascii="Times New Roman CYR" w:eastAsia="Calibri" w:hAnsi="Times New Roman CYR" w:cs="Times New Roman CYR"/>
      <w:color w:val="000000"/>
      <w:sz w:val="24"/>
      <w:szCs w:val="24"/>
    </w:rPr>
  </w:style>
  <w:style w:type="paragraph" w:customStyle="1" w:styleId="msonospacing0">
    <w:name w:val="msonospacing"/>
    <w:uiPriority w:val="99"/>
    <w:rsid w:val="009503FB"/>
    <w:pPr>
      <w:spacing w:after="0" w:line="240" w:lineRule="auto"/>
      <w:jc w:val="both"/>
    </w:pPr>
    <w:rPr>
      <w:rFonts w:ascii="Calibri" w:eastAsia="Times New Roman" w:hAnsi="Calibri" w:cs="Times New Roman"/>
    </w:rPr>
  </w:style>
  <w:style w:type="paragraph" w:customStyle="1" w:styleId="ListParagraph1">
    <w:name w:val="List Paragraph1"/>
    <w:basedOn w:val="a0"/>
    <w:uiPriority w:val="99"/>
    <w:rsid w:val="009503FB"/>
    <w:pPr>
      <w:spacing w:after="200" w:line="276" w:lineRule="auto"/>
      <w:ind w:left="720"/>
      <w:contextualSpacing/>
      <w:jc w:val="both"/>
    </w:pPr>
    <w:rPr>
      <w:rFonts w:ascii="Calibri" w:eastAsia="Times New Roman" w:hAnsi="Calibri" w:cs="Times New Roman"/>
      <w:lang w:eastAsia="ru-RU"/>
    </w:rPr>
  </w:style>
  <w:style w:type="character" w:customStyle="1" w:styleId="docdata">
    <w:name w:val="docdata"/>
    <w:aliases w:val="docy,v5,1505,baiaagaaboqcaaadfwqaaaulbaaaaaaaaaaaaaaaaaaaaaaaaaaaaaaaaaaaaaaaaaaaaaaaaaaaaaaaaaaaaaaaaaaaaaaaaaaaaaaaaaaaaaaaaaaaaaaaaaaaaaaaaaaaaaaaaaaaaaaaaaaaaaaaaaaaaaaaaaaaaaaaaaaaaaaaaaaaaaaaaaaaaaaaaaaaaaaaaaaaaaaaaaaaaaaaaaaaaaaaaaaaaaaa"/>
    <w:basedOn w:val="a1"/>
    <w:rsid w:val="009503FB"/>
  </w:style>
  <w:style w:type="paragraph" w:customStyle="1" w:styleId="90">
    <w:name w:val="Знак9"/>
    <w:basedOn w:val="a0"/>
    <w:autoRedefine/>
    <w:uiPriority w:val="99"/>
    <w:rsid w:val="0070746A"/>
    <w:pPr>
      <w:spacing w:line="240" w:lineRule="exact"/>
    </w:pPr>
    <w:rPr>
      <w:rFonts w:ascii="Verdana" w:eastAsia="MS Mincho" w:hAnsi="Verdana" w:cs="Times New Roman"/>
      <w:sz w:val="20"/>
      <w:szCs w:val="20"/>
      <w:lang w:val="en-US"/>
    </w:rPr>
  </w:style>
  <w:style w:type="paragraph" w:customStyle="1" w:styleId="18">
    <w:name w:val="Абзац списка1"/>
    <w:basedOn w:val="a0"/>
    <w:uiPriority w:val="99"/>
    <w:rsid w:val="00AD280A"/>
    <w:pPr>
      <w:spacing w:after="200" w:line="276" w:lineRule="auto"/>
      <w:ind w:left="720"/>
      <w:contextualSpacing/>
    </w:pPr>
    <w:rPr>
      <w:rFonts w:ascii="Calibri" w:eastAsia="Times New Roman" w:hAnsi="Calibri" w:cs="Times New Roman"/>
    </w:rPr>
  </w:style>
  <w:style w:type="numbering" w:customStyle="1" w:styleId="63">
    <w:name w:val="Нет списка6"/>
    <w:next w:val="a3"/>
    <w:uiPriority w:val="99"/>
    <w:semiHidden/>
    <w:unhideWhenUsed/>
    <w:rsid w:val="00CA098F"/>
  </w:style>
  <w:style w:type="numbering" w:customStyle="1" w:styleId="112">
    <w:name w:val="Нет списка11"/>
    <w:next w:val="a3"/>
    <w:uiPriority w:val="99"/>
    <w:semiHidden/>
    <w:unhideWhenUsed/>
    <w:rsid w:val="00CA098F"/>
  </w:style>
  <w:style w:type="table" w:customStyle="1" w:styleId="28">
    <w:name w:val="Сетка таблицы2"/>
    <w:basedOn w:val="a2"/>
    <w:next w:val="ac"/>
    <w:uiPriority w:val="59"/>
    <w:rsid w:val="00CA098F"/>
    <w:pPr>
      <w:spacing w:after="0" w:line="240" w:lineRule="auto"/>
    </w:pPr>
    <w:rPr>
      <w:rFonts w:ascii="Times New Roman CYR" w:eastAsia="Times New Roman" w:hAnsi="Times New Roman CYR" w:cs="Times New Roman CY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uiPriority w:val="99"/>
    <w:rsid w:val="00CA098F"/>
    <w:pPr>
      <w:spacing w:after="0" w:line="240" w:lineRule="auto"/>
    </w:pPr>
    <w:rPr>
      <w:rFonts w:ascii="Calibri" w:eastAsia="Times New Roman"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ітка таблиці22"/>
    <w:uiPriority w:val="99"/>
    <w:rsid w:val="00CA098F"/>
    <w:pPr>
      <w:widowControl w:val="0"/>
      <w:autoSpaceDE w:val="0"/>
      <w:autoSpaceDN w:val="0"/>
      <w:adjustRightInd w:val="0"/>
      <w:spacing w:after="0" w:line="240" w:lineRule="auto"/>
    </w:pPr>
    <w:rPr>
      <w:rFonts w:ascii="Times New Roman CYR" w:eastAsia="Times New Roman" w:hAnsi="Times New Roman CYR" w:cs="Times New Roman CY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ітка таблиці32"/>
    <w:uiPriority w:val="99"/>
    <w:rsid w:val="00CA098F"/>
    <w:pPr>
      <w:widowControl w:val="0"/>
      <w:autoSpaceDE w:val="0"/>
      <w:autoSpaceDN w:val="0"/>
      <w:adjustRightInd w:val="0"/>
      <w:spacing w:after="0" w:line="240" w:lineRule="auto"/>
    </w:pPr>
    <w:rPr>
      <w:rFonts w:ascii="Times New Roman CYR" w:eastAsia="Times New Roman" w:hAnsi="Times New Roman CYR" w:cs="Times New Roman CY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ітка таблиці42"/>
    <w:uiPriority w:val="99"/>
    <w:rsid w:val="00CA098F"/>
    <w:pPr>
      <w:spacing w:after="0" w:line="240" w:lineRule="auto"/>
    </w:pPr>
    <w:rPr>
      <w:rFonts w:ascii="Calibri" w:eastAsia="Times New Roman"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ітка таблиці52"/>
    <w:uiPriority w:val="99"/>
    <w:rsid w:val="00CA098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ітка таблиці62"/>
    <w:uiPriority w:val="99"/>
    <w:rsid w:val="00CA098F"/>
    <w:pPr>
      <w:autoSpaceDE w:val="0"/>
      <w:autoSpaceDN w:val="0"/>
      <w:adjustRightInd w:val="0"/>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ітка таблиці72"/>
    <w:uiPriority w:val="99"/>
    <w:rsid w:val="00CA098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ітка таблиці82"/>
    <w:uiPriority w:val="99"/>
    <w:rsid w:val="00CA098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ітка таблиці92"/>
    <w:uiPriority w:val="99"/>
    <w:rsid w:val="00CA098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ітка таблиці102"/>
    <w:uiPriority w:val="99"/>
    <w:rsid w:val="00CA098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ітка таблиці112"/>
    <w:uiPriority w:val="99"/>
    <w:rsid w:val="00CA098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ітка таблиці122"/>
    <w:uiPriority w:val="99"/>
    <w:rsid w:val="00CA098F"/>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ітка таблиці132"/>
    <w:uiPriority w:val="99"/>
    <w:rsid w:val="00CA098F"/>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ітка таблиці141"/>
    <w:uiPriority w:val="99"/>
    <w:rsid w:val="00CA098F"/>
    <w:pPr>
      <w:spacing w:after="0" w:line="240" w:lineRule="auto"/>
    </w:pPr>
    <w:rPr>
      <w:rFonts w:ascii="Times New Roman CYR" w:eastAsia="Times New Roman" w:hAnsi="Times New Roman CYR" w:cs="Times New Roman CY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ітка таблиці151"/>
    <w:uiPriority w:val="99"/>
    <w:rsid w:val="00CA098F"/>
    <w:pPr>
      <w:spacing w:after="0" w:line="240" w:lineRule="auto"/>
    </w:pPr>
    <w:rPr>
      <w:rFonts w:ascii="Calibri" w:eastAsia="Times New Roman"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ітка таблиці211"/>
    <w:uiPriority w:val="99"/>
    <w:rsid w:val="00CA098F"/>
    <w:pPr>
      <w:widowControl w:val="0"/>
      <w:autoSpaceDE w:val="0"/>
      <w:autoSpaceDN w:val="0"/>
      <w:adjustRightInd w:val="0"/>
      <w:spacing w:after="0" w:line="240" w:lineRule="auto"/>
    </w:pPr>
    <w:rPr>
      <w:rFonts w:ascii="Times New Roman CYR" w:eastAsia="Times New Roman" w:hAnsi="Times New Roman CYR" w:cs="Times New Roman CY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ітка таблиці311"/>
    <w:uiPriority w:val="99"/>
    <w:rsid w:val="00CA098F"/>
    <w:pPr>
      <w:widowControl w:val="0"/>
      <w:autoSpaceDE w:val="0"/>
      <w:autoSpaceDN w:val="0"/>
      <w:adjustRightInd w:val="0"/>
      <w:spacing w:after="0" w:line="240" w:lineRule="auto"/>
    </w:pPr>
    <w:rPr>
      <w:rFonts w:ascii="Times New Roman CYR" w:eastAsia="Times New Roman" w:hAnsi="Times New Roman CYR" w:cs="Times New Roman CY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ітка таблиці411"/>
    <w:uiPriority w:val="99"/>
    <w:rsid w:val="00CA098F"/>
    <w:pPr>
      <w:spacing w:after="0" w:line="240" w:lineRule="auto"/>
    </w:pPr>
    <w:rPr>
      <w:rFonts w:ascii="Calibri" w:eastAsia="Times New Roman"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ітка таблиці511"/>
    <w:uiPriority w:val="99"/>
    <w:rsid w:val="00CA098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ітка таблиці611"/>
    <w:uiPriority w:val="99"/>
    <w:rsid w:val="00CA098F"/>
    <w:pPr>
      <w:autoSpaceDE w:val="0"/>
      <w:autoSpaceDN w:val="0"/>
      <w:adjustRightInd w:val="0"/>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ітка таблиці711"/>
    <w:uiPriority w:val="99"/>
    <w:rsid w:val="00CA098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ітка таблиці811"/>
    <w:uiPriority w:val="99"/>
    <w:rsid w:val="00CA098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ітка таблиці911"/>
    <w:uiPriority w:val="99"/>
    <w:rsid w:val="00CA098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ітка таблиці1011"/>
    <w:uiPriority w:val="99"/>
    <w:rsid w:val="00CA098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ітка таблиці1111"/>
    <w:uiPriority w:val="99"/>
    <w:rsid w:val="00CA098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ітка таблиці1211"/>
    <w:uiPriority w:val="99"/>
    <w:rsid w:val="00CA098F"/>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ітка таблиці1311"/>
    <w:uiPriority w:val="99"/>
    <w:rsid w:val="00CA098F"/>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CA098F"/>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CA098F"/>
  </w:style>
  <w:style w:type="numbering" w:customStyle="1" w:styleId="312">
    <w:name w:val="Нет списка31"/>
    <w:next w:val="a3"/>
    <w:uiPriority w:val="99"/>
    <w:semiHidden/>
    <w:unhideWhenUsed/>
    <w:rsid w:val="00CA098F"/>
  </w:style>
  <w:style w:type="numbering" w:customStyle="1" w:styleId="412">
    <w:name w:val="Нет списка41"/>
    <w:next w:val="a3"/>
    <w:uiPriority w:val="99"/>
    <w:semiHidden/>
    <w:unhideWhenUsed/>
    <w:rsid w:val="00CA098F"/>
  </w:style>
  <w:style w:type="numbering" w:customStyle="1" w:styleId="512">
    <w:name w:val="Нет списка51"/>
    <w:next w:val="a3"/>
    <w:uiPriority w:val="99"/>
    <w:semiHidden/>
    <w:unhideWhenUsed/>
    <w:rsid w:val="00CA098F"/>
  </w:style>
  <w:style w:type="numbering" w:customStyle="1" w:styleId="612">
    <w:name w:val="Нет списка61"/>
    <w:next w:val="a3"/>
    <w:uiPriority w:val="99"/>
    <w:semiHidden/>
    <w:unhideWhenUsed/>
    <w:rsid w:val="00CA098F"/>
  </w:style>
  <w:style w:type="table" w:customStyle="1" w:styleId="213">
    <w:name w:val="Сетка таблицы21"/>
    <w:basedOn w:val="a2"/>
    <w:next w:val="ac"/>
    <w:uiPriority w:val="59"/>
    <w:rsid w:val="00CA098F"/>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uiPriority w:val="99"/>
    <w:semiHidden/>
    <w:unhideWhenUsed/>
    <w:rsid w:val="00CA098F"/>
    <w:rPr>
      <w:sz w:val="16"/>
      <w:szCs w:val="16"/>
    </w:rPr>
  </w:style>
  <w:style w:type="paragraph" w:styleId="afb">
    <w:name w:val="annotation text"/>
    <w:basedOn w:val="a0"/>
    <w:link w:val="afc"/>
    <w:uiPriority w:val="99"/>
    <w:semiHidden/>
    <w:unhideWhenUsed/>
    <w:rsid w:val="00CA098F"/>
    <w:rPr>
      <w:rFonts w:ascii="Calibri" w:eastAsia="Calibri" w:hAnsi="Calibri" w:cs="Times New Roman"/>
      <w:sz w:val="20"/>
      <w:szCs w:val="20"/>
    </w:rPr>
  </w:style>
  <w:style w:type="character" w:customStyle="1" w:styleId="afc">
    <w:name w:val="Текст примечания Знак"/>
    <w:basedOn w:val="a1"/>
    <w:link w:val="afb"/>
    <w:uiPriority w:val="99"/>
    <w:semiHidden/>
    <w:rsid w:val="00CA098F"/>
    <w:rPr>
      <w:rFonts w:ascii="Calibri" w:eastAsia="Calibri" w:hAnsi="Calibri" w:cs="Times New Roman"/>
      <w:sz w:val="20"/>
      <w:szCs w:val="20"/>
    </w:rPr>
  </w:style>
  <w:style w:type="paragraph" w:styleId="afd">
    <w:name w:val="annotation subject"/>
    <w:basedOn w:val="afb"/>
    <w:next w:val="afb"/>
    <w:link w:val="afe"/>
    <w:uiPriority w:val="99"/>
    <w:semiHidden/>
    <w:unhideWhenUsed/>
    <w:rsid w:val="00CA098F"/>
    <w:rPr>
      <w:b/>
      <w:bCs/>
    </w:rPr>
  </w:style>
  <w:style w:type="character" w:customStyle="1" w:styleId="afe">
    <w:name w:val="Тема примечания Знак"/>
    <w:basedOn w:val="afc"/>
    <w:link w:val="afd"/>
    <w:uiPriority w:val="99"/>
    <w:semiHidden/>
    <w:rsid w:val="00CA098F"/>
    <w:rPr>
      <w:rFonts w:ascii="Calibri" w:eastAsia="Calibri" w:hAnsi="Calibri" w:cs="Times New Roman"/>
      <w:b/>
      <w:bCs/>
      <w:sz w:val="20"/>
      <w:szCs w:val="20"/>
    </w:rPr>
  </w:style>
  <w:style w:type="paragraph" w:styleId="aff">
    <w:name w:val="Revision"/>
    <w:hidden/>
    <w:uiPriority w:val="99"/>
    <w:semiHidden/>
    <w:rsid w:val="00CA098F"/>
    <w:pPr>
      <w:spacing w:after="0" w:line="240" w:lineRule="auto"/>
    </w:pPr>
    <w:rPr>
      <w:rFonts w:ascii="Calibri" w:eastAsia="Calibri" w:hAnsi="Calibri" w:cs="Times New Roman"/>
    </w:rPr>
  </w:style>
  <w:style w:type="numbering" w:customStyle="1" w:styleId="73">
    <w:name w:val="Нет списка7"/>
    <w:next w:val="a3"/>
    <w:uiPriority w:val="99"/>
    <w:semiHidden/>
    <w:unhideWhenUsed/>
    <w:rsid w:val="00CA098F"/>
  </w:style>
  <w:style w:type="numbering" w:customStyle="1" w:styleId="1110">
    <w:name w:val="Нет списка111"/>
    <w:next w:val="a3"/>
    <w:uiPriority w:val="99"/>
    <w:semiHidden/>
    <w:unhideWhenUsed/>
    <w:rsid w:val="00CA098F"/>
  </w:style>
  <w:style w:type="table" w:customStyle="1" w:styleId="37">
    <w:name w:val="Сетка таблицы3"/>
    <w:basedOn w:val="a2"/>
    <w:next w:val="ac"/>
    <w:uiPriority w:val="59"/>
    <w:rsid w:val="00CA098F"/>
    <w:pPr>
      <w:spacing w:after="0" w:line="240" w:lineRule="auto"/>
    </w:pPr>
    <w:rPr>
      <w:rFonts w:ascii="Times New Roman CYR" w:eastAsia="Times New Roman" w:hAnsi="Times New Roman CYR" w:cs="Times New Roman CY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3"/>
    <w:uiPriority w:val="99"/>
    <w:semiHidden/>
    <w:unhideWhenUsed/>
    <w:rsid w:val="00CA098F"/>
  </w:style>
  <w:style w:type="numbering" w:customStyle="1" w:styleId="3110">
    <w:name w:val="Нет списка311"/>
    <w:next w:val="a3"/>
    <w:uiPriority w:val="99"/>
    <w:semiHidden/>
    <w:unhideWhenUsed/>
    <w:rsid w:val="00CA098F"/>
  </w:style>
  <w:style w:type="numbering" w:customStyle="1" w:styleId="4110">
    <w:name w:val="Нет списка411"/>
    <w:next w:val="a3"/>
    <w:uiPriority w:val="99"/>
    <w:semiHidden/>
    <w:unhideWhenUsed/>
    <w:rsid w:val="00CA098F"/>
  </w:style>
  <w:style w:type="numbering" w:customStyle="1" w:styleId="5110">
    <w:name w:val="Нет списка511"/>
    <w:next w:val="a3"/>
    <w:uiPriority w:val="99"/>
    <w:semiHidden/>
    <w:unhideWhenUsed/>
    <w:rsid w:val="00CA098F"/>
  </w:style>
  <w:style w:type="table" w:customStyle="1" w:styleId="44">
    <w:name w:val="Сетка таблицы4"/>
    <w:basedOn w:val="a2"/>
    <w:next w:val="ac"/>
    <w:uiPriority w:val="59"/>
    <w:rsid w:val="00CA098F"/>
    <w:pPr>
      <w:spacing w:after="0" w:line="240" w:lineRule="auto"/>
    </w:pPr>
    <w:rPr>
      <w:rFonts w:ascii="Times New Roman" w:hAnsi="Times New Roman" w:cs="Calibri"/>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0"/>
    <w:uiPriority w:val="99"/>
    <w:rsid w:val="00AB50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
    <w:name w:val="Текст примечания Знак1"/>
    <w:basedOn w:val="a1"/>
    <w:uiPriority w:val="99"/>
    <w:semiHidden/>
    <w:rsid w:val="0015120C"/>
    <w:rPr>
      <w:sz w:val="20"/>
      <w:szCs w:val="20"/>
    </w:rPr>
  </w:style>
  <w:style w:type="character" w:customStyle="1" w:styleId="1a">
    <w:name w:val="Верхний колонтитул Знак1"/>
    <w:basedOn w:val="a1"/>
    <w:uiPriority w:val="99"/>
    <w:semiHidden/>
    <w:rsid w:val="0015120C"/>
  </w:style>
  <w:style w:type="character" w:customStyle="1" w:styleId="1b">
    <w:name w:val="Нижний колонтитул Знак1"/>
    <w:basedOn w:val="a1"/>
    <w:uiPriority w:val="99"/>
    <w:semiHidden/>
    <w:rsid w:val="0015120C"/>
  </w:style>
  <w:style w:type="character" w:customStyle="1" w:styleId="1c">
    <w:name w:val="Основной текст Знак1"/>
    <w:basedOn w:val="a1"/>
    <w:uiPriority w:val="99"/>
    <w:semiHidden/>
    <w:rsid w:val="0015120C"/>
  </w:style>
  <w:style w:type="character" w:customStyle="1" w:styleId="1d">
    <w:name w:val="Основной текст с отступом Знак1"/>
    <w:basedOn w:val="a1"/>
    <w:uiPriority w:val="99"/>
    <w:semiHidden/>
    <w:rsid w:val="0015120C"/>
  </w:style>
  <w:style w:type="character" w:customStyle="1" w:styleId="214">
    <w:name w:val="Основной текст с отступом 2 Знак1"/>
    <w:basedOn w:val="a1"/>
    <w:uiPriority w:val="99"/>
    <w:semiHidden/>
    <w:rsid w:val="0015120C"/>
  </w:style>
  <w:style w:type="character" w:customStyle="1" w:styleId="313">
    <w:name w:val="Основной текст с отступом 3 Знак1"/>
    <w:basedOn w:val="a1"/>
    <w:uiPriority w:val="99"/>
    <w:semiHidden/>
    <w:rsid w:val="0015120C"/>
    <w:rPr>
      <w:sz w:val="16"/>
      <w:szCs w:val="16"/>
    </w:rPr>
  </w:style>
  <w:style w:type="character" w:customStyle="1" w:styleId="1e">
    <w:name w:val="Тема примечания Знак1"/>
    <w:basedOn w:val="19"/>
    <w:uiPriority w:val="99"/>
    <w:semiHidden/>
    <w:rsid w:val="0015120C"/>
    <w:rPr>
      <w:b/>
      <w:bCs/>
      <w:sz w:val="20"/>
      <w:szCs w:val="20"/>
    </w:rPr>
  </w:style>
  <w:style w:type="character" w:customStyle="1" w:styleId="1f">
    <w:name w:val="Текст выноски Знак1"/>
    <w:basedOn w:val="a1"/>
    <w:uiPriority w:val="99"/>
    <w:semiHidden/>
    <w:rsid w:val="0015120C"/>
    <w:rPr>
      <w:rFonts w:ascii="Segoe UI" w:hAnsi="Segoe UI" w:cs="Segoe UI"/>
      <w:sz w:val="18"/>
      <w:szCs w:val="18"/>
    </w:rPr>
  </w:style>
  <w:style w:type="table" w:customStyle="1" w:styleId="54">
    <w:name w:val="Сетка таблицы5"/>
    <w:basedOn w:val="a2"/>
    <w:next w:val="ac"/>
    <w:uiPriority w:val="39"/>
    <w:rsid w:val="00C569A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2"/>
    <w:next w:val="ac"/>
    <w:uiPriority w:val="39"/>
    <w:rsid w:val="00C4785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2"/>
    <w:next w:val="ac"/>
    <w:uiPriority w:val="59"/>
    <w:rsid w:val="004B1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Обычный1"/>
    <w:rsid w:val="00423A01"/>
    <w:pPr>
      <w:suppressAutoHyphens/>
      <w:spacing w:after="0" w:line="276" w:lineRule="auto"/>
    </w:pPr>
    <w:rPr>
      <w:rFonts w:ascii="Arial" w:eastAsia="Arial" w:hAnsi="Arial" w:cs="Arial"/>
      <w:color w:val="000000"/>
      <w:lang w:eastAsia="zh-CN"/>
    </w:rPr>
  </w:style>
  <w:style w:type="paragraph" w:customStyle="1" w:styleId="215">
    <w:name w:val="Основной текст 21"/>
    <w:basedOn w:val="a0"/>
    <w:rsid w:val="00423A01"/>
    <w:pPr>
      <w:suppressAutoHyphens/>
      <w:spacing w:after="120" w:line="480" w:lineRule="auto"/>
    </w:pPr>
    <w:rPr>
      <w:rFonts w:ascii="Times New Roman" w:eastAsia="Times New Roman" w:hAnsi="Times New Roman" w:cs="Times New Roman"/>
      <w:sz w:val="24"/>
      <w:szCs w:val="24"/>
      <w:lang w:eastAsia="zh-CN"/>
    </w:rPr>
  </w:style>
  <w:style w:type="paragraph" w:customStyle="1" w:styleId="513">
    <w:name w:val="Заголовок 51"/>
    <w:basedOn w:val="a0"/>
    <w:next w:val="a0"/>
    <w:uiPriority w:val="9"/>
    <w:semiHidden/>
    <w:unhideWhenUsed/>
    <w:qFormat/>
    <w:rsid w:val="00D84E9F"/>
    <w:pPr>
      <w:keepNext/>
      <w:keepLines/>
      <w:spacing w:before="200" w:after="0" w:line="276" w:lineRule="auto"/>
      <w:outlineLvl w:val="4"/>
    </w:pPr>
    <w:rPr>
      <w:rFonts w:ascii="Cambria" w:eastAsia="Times New Roman" w:hAnsi="Cambria" w:cs="Times New Roman"/>
      <w:color w:val="243F60"/>
      <w:lang w:val="uk-UA"/>
    </w:rPr>
  </w:style>
  <w:style w:type="paragraph" w:customStyle="1" w:styleId="613">
    <w:name w:val="Заголовок 61"/>
    <w:basedOn w:val="a0"/>
    <w:next w:val="a0"/>
    <w:uiPriority w:val="9"/>
    <w:unhideWhenUsed/>
    <w:qFormat/>
    <w:rsid w:val="00D84E9F"/>
    <w:pPr>
      <w:keepNext/>
      <w:keepLines/>
      <w:spacing w:before="200" w:after="0" w:line="276" w:lineRule="auto"/>
      <w:outlineLvl w:val="5"/>
    </w:pPr>
    <w:rPr>
      <w:rFonts w:ascii="Cambria" w:eastAsia="Times New Roman" w:hAnsi="Cambria" w:cs="Times New Roman"/>
      <w:i/>
      <w:iCs/>
      <w:color w:val="243F60"/>
      <w:lang w:val="uk-UA"/>
    </w:rPr>
  </w:style>
  <w:style w:type="numbering" w:customStyle="1" w:styleId="83">
    <w:name w:val="Нет списка8"/>
    <w:next w:val="a3"/>
    <w:uiPriority w:val="99"/>
    <w:semiHidden/>
    <w:unhideWhenUsed/>
    <w:rsid w:val="00D84E9F"/>
  </w:style>
  <w:style w:type="table" w:customStyle="1" w:styleId="84">
    <w:name w:val="Сетка таблицы8"/>
    <w:basedOn w:val="a2"/>
    <w:next w:val="ac"/>
    <w:uiPriority w:val="59"/>
    <w:rsid w:val="00D84E9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D84E9F"/>
    <w:pPr>
      <w:widowControl w:val="0"/>
      <w:autoSpaceDE w:val="0"/>
      <w:autoSpaceDN w:val="0"/>
      <w:spacing w:after="0" w:line="240" w:lineRule="auto"/>
    </w:pPr>
    <w:rPr>
      <w:rFonts w:ascii="Times New Roman" w:eastAsia="Times New Roman" w:hAnsi="Times New Roman" w:cs="Times New Roman"/>
      <w:lang w:val="uk-UA"/>
    </w:rPr>
  </w:style>
  <w:style w:type="character" w:customStyle="1" w:styleId="60">
    <w:name w:val="Заголовок 6 Знак"/>
    <w:basedOn w:val="a1"/>
    <w:link w:val="6"/>
    <w:uiPriority w:val="9"/>
    <w:rsid w:val="00D84E9F"/>
    <w:rPr>
      <w:rFonts w:ascii="Cambria" w:eastAsia="Times New Roman" w:hAnsi="Cambria" w:cs="Times New Roman"/>
      <w:i/>
      <w:iCs/>
      <w:color w:val="243F60"/>
    </w:rPr>
  </w:style>
  <w:style w:type="character" w:styleId="aff0">
    <w:name w:val="FollowedHyperlink"/>
    <w:basedOn w:val="a1"/>
    <w:uiPriority w:val="99"/>
    <w:semiHidden/>
    <w:unhideWhenUsed/>
    <w:rsid w:val="00D84E9F"/>
    <w:rPr>
      <w:color w:val="800080"/>
      <w:u w:val="single"/>
    </w:rPr>
  </w:style>
  <w:style w:type="character" w:customStyle="1" w:styleId="50">
    <w:name w:val="Заголовок 5 Знак"/>
    <w:basedOn w:val="a1"/>
    <w:link w:val="5"/>
    <w:uiPriority w:val="9"/>
    <w:semiHidden/>
    <w:rsid w:val="00D84E9F"/>
    <w:rPr>
      <w:rFonts w:ascii="Cambria" w:eastAsia="Times New Roman" w:hAnsi="Cambria" w:cs="Times New Roman"/>
      <w:color w:val="243F60"/>
    </w:rPr>
  </w:style>
  <w:style w:type="character" w:customStyle="1" w:styleId="614">
    <w:name w:val="Заголовок 6 Знак1"/>
    <w:basedOn w:val="a1"/>
    <w:uiPriority w:val="9"/>
    <w:semiHidden/>
    <w:rsid w:val="00D84E9F"/>
    <w:rPr>
      <w:rFonts w:asciiTheme="majorHAnsi" w:eastAsiaTheme="majorEastAsia" w:hAnsiTheme="majorHAnsi" w:cstheme="majorBidi"/>
      <w:color w:val="1F4D78" w:themeColor="accent1" w:themeShade="7F"/>
    </w:rPr>
  </w:style>
  <w:style w:type="character" w:customStyle="1" w:styleId="514">
    <w:name w:val="Заголовок 5 Знак1"/>
    <w:basedOn w:val="a1"/>
    <w:uiPriority w:val="9"/>
    <w:semiHidden/>
    <w:rsid w:val="00D84E9F"/>
    <w:rPr>
      <w:rFonts w:asciiTheme="majorHAnsi" w:eastAsiaTheme="majorEastAsia" w:hAnsiTheme="majorHAnsi" w:cstheme="majorBidi"/>
      <w:color w:val="2E74B5" w:themeColor="accent1" w:themeShade="BF"/>
    </w:rPr>
  </w:style>
  <w:style w:type="table" w:customStyle="1" w:styleId="93">
    <w:name w:val="Сетка таблицы9"/>
    <w:basedOn w:val="a2"/>
    <w:next w:val="ac"/>
    <w:uiPriority w:val="59"/>
    <w:rsid w:val="00BD5199"/>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2"/>
    <w:next w:val="ac"/>
    <w:uiPriority w:val="59"/>
    <w:rsid w:val="00AA63D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2"/>
    <w:next w:val="ac"/>
    <w:uiPriority w:val="39"/>
    <w:rsid w:val="002660F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59364">
      <w:bodyDiv w:val="1"/>
      <w:marLeft w:val="0"/>
      <w:marRight w:val="0"/>
      <w:marTop w:val="0"/>
      <w:marBottom w:val="0"/>
      <w:divBdr>
        <w:top w:val="none" w:sz="0" w:space="0" w:color="auto"/>
        <w:left w:val="none" w:sz="0" w:space="0" w:color="auto"/>
        <w:bottom w:val="none" w:sz="0" w:space="0" w:color="auto"/>
        <w:right w:val="none" w:sz="0" w:space="0" w:color="auto"/>
      </w:divBdr>
    </w:div>
    <w:div w:id="895315544">
      <w:bodyDiv w:val="1"/>
      <w:marLeft w:val="0"/>
      <w:marRight w:val="0"/>
      <w:marTop w:val="0"/>
      <w:marBottom w:val="0"/>
      <w:divBdr>
        <w:top w:val="none" w:sz="0" w:space="0" w:color="auto"/>
        <w:left w:val="none" w:sz="0" w:space="0" w:color="auto"/>
        <w:bottom w:val="none" w:sz="0" w:space="0" w:color="auto"/>
        <w:right w:val="none" w:sz="0" w:space="0" w:color="auto"/>
      </w:divBdr>
      <w:divsChild>
        <w:div w:id="9264519">
          <w:marLeft w:val="0"/>
          <w:marRight w:val="0"/>
          <w:marTop w:val="0"/>
          <w:marBottom w:val="0"/>
          <w:divBdr>
            <w:top w:val="none" w:sz="0" w:space="0" w:color="auto"/>
            <w:left w:val="none" w:sz="0" w:space="0" w:color="auto"/>
            <w:bottom w:val="none" w:sz="0" w:space="0" w:color="auto"/>
            <w:right w:val="none" w:sz="0" w:space="0" w:color="auto"/>
          </w:divBdr>
        </w:div>
        <w:div w:id="30113020">
          <w:marLeft w:val="0"/>
          <w:marRight w:val="0"/>
          <w:marTop w:val="0"/>
          <w:marBottom w:val="0"/>
          <w:divBdr>
            <w:top w:val="none" w:sz="0" w:space="0" w:color="auto"/>
            <w:left w:val="none" w:sz="0" w:space="0" w:color="auto"/>
            <w:bottom w:val="none" w:sz="0" w:space="0" w:color="auto"/>
            <w:right w:val="none" w:sz="0" w:space="0" w:color="auto"/>
          </w:divBdr>
        </w:div>
        <w:div w:id="476608535">
          <w:marLeft w:val="0"/>
          <w:marRight w:val="0"/>
          <w:marTop w:val="0"/>
          <w:marBottom w:val="0"/>
          <w:divBdr>
            <w:top w:val="none" w:sz="0" w:space="0" w:color="auto"/>
            <w:left w:val="none" w:sz="0" w:space="0" w:color="auto"/>
            <w:bottom w:val="none" w:sz="0" w:space="0" w:color="auto"/>
            <w:right w:val="none" w:sz="0" w:space="0" w:color="auto"/>
          </w:divBdr>
        </w:div>
        <w:div w:id="2019580420">
          <w:marLeft w:val="0"/>
          <w:marRight w:val="0"/>
          <w:marTop w:val="0"/>
          <w:marBottom w:val="0"/>
          <w:divBdr>
            <w:top w:val="none" w:sz="0" w:space="0" w:color="auto"/>
            <w:left w:val="none" w:sz="0" w:space="0" w:color="auto"/>
            <w:bottom w:val="none" w:sz="0" w:space="0" w:color="auto"/>
            <w:right w:val="none" w:sz="0" w:space="0" w:color="auto"/>
          </w:divBdr>
        </w:div>
      </w:divsChild>
    </w:div>
    <w:div w:id="141335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life.org.ua/412-20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99863-A8CD-46B9-982E-27A087DE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15507</Words>
  <Characters>88391</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17</cp:revision>
  <cp:lastPrinted>2021-07-07T12:14:00Z</cp:lastPrinted>
  <dcterms:created xsi:type="dcterms:W3CDTF">2023-09-14T17:03:00Z</dcterms:created>
  <dcterms:modified xsi:type="dcterms:W3CDTF">2023-10-18T10:50:00Z</dcterms:modified>
</cp:coreProperties>
</file>