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AC" w:rsidRPr="00F677FF" w:rsidRDefault="00B901AC" w:rsidP="00F677FF">
      <w:pPr>
        <w:shd w:val="clear" w:color="auto" w:fill="FFFFFF"/>
        <w:spacing w:after="0" w:line="240" w:lineRule="auto"/>
        <w:ind w:firstLine="567"/>
        <w:jc w:val="center"/>
        <w:textAlignment w:val="baseline"/>
        <w:outlineLvl w:val="0"/>
        <w:rPr>
          <w:rFonts w:ascii="Times New Roman" w:eastAsia="Times New Roman" w:hAnsi="Times New Roman" w:cs="Times New Roman"/>
          <w:b/>
          <w:caps/>
          <w:color w:val="000000"/>
          <w:spacing w:val="39"/>
          <w:kern w:val="36"/>
          <w:sz w:val="28"/>
          <w:szCs w:val="28"/>
          <w:lang w:val="uk-UA"/>
        </w:rPr>
      </w:pPr>
      <w:proofErr w:type="gramStart"/>
      <w:r w:rsidRPr="00F677FF">
        <w:rPr>
          <w:rFonts w:ascii="Times New Roman" w:eastAsia="Times New Roman" w:hAnsi="Times New Roman" w:cs="Times New Roman"/>
          <w:b/>
          <w:caps/>
          <w:color w:val="000000"/>
          <w:spacing w:val="39"/>
          <w:kern w:val="36"/>
          <w:sz w:val="28"/>
          <w:szCs w:val="28"/>
        </w:rPr>
        <w:t>ПАМ'ЯТКА</w:t>
      </w:r>
      <w:proofErr w:type="gramEnd"/>
      <w:r w:rsidRPr="00F677FF">
        <w:rPr>
          <w:rFonts w:ascii="Times New Roman" w:eastAsia="Times New Roman" w:hAnsi="Times New Roman" w:cs="Times New Roman"/>
          <w:b/>
          <w:caps/>
          <w:color w:val="000000"/>
          <w:spacing w:val="39"/>
          <w:kern w:val="36"/>
          <w:sz w:val="28"/>
          <w:szCs w:val="28"/>
        </w:rPr>
        <w:t xml:space="preserve"> ДЛЯ БАТЬКІВ:</w:t>
      </w:r>
    </w:p>
    <w:p w:rsidR="00B901AC" w:rsidRPr="00F677FF" w:rsidRDefault="00B901AC" w:rsidP="00F677FF">
      <w:pPr>
        <w:shd w:val="clear" w:color="auto" w:fill="FFFFFF"/>
        <w:spacing w:after="0" w:line="240" w:lineRule="auto"/>
        <w:ind w:firstLine="567"/>
        <w:jc w:val="center"/>
        <w:textAlignment w:val="baseline"/>
        <w:outlineLvl w:val="0"/>
        <w:rPr>
          <w:rFonts w:ascii="Times New Roman" w:eastAsia="Times New Roman" w:hAnsi="Times New Roman" w:cs="Times New Roman"/>
          <w:b/>
          <w:caps/>
          <w:color w:val="000000"/>
          <w:spacing w:val="39"/>
          <w:kern w:val="36"/>
          <w:sz w:val="28"/>
          <w:szCs w:val="28"/>
          <w:lang w:val="uk-UA"/>
        </w:rPr>
      </w:pPr>
      <w:r w:rsidRPr="00F677FF">
        <w:rPr>
          <w:rFonts w:ascii="Times New Roman" w:eastAsia="Times New Roman" w:hAnsi="Times New Roman" w:cs="Times New Roman"/>
          <w:b/>
          <w:caps/>
          <w:color w:val="000000"/>
          <w:spacing w:val="39"/>
          <w:kern w:val="36"/>
          <w:sz w:val="28"/>
          <w:szCs w:val="28"/>
        </w:rPr>
        <w:t xml:space="preserve"> </w:t>
      </w:r>
      <w:r w:rsidR="00F677FF" w:rsidRPr="00F677FF">
        <w:rPr>
          <w:rFonts w:ascii="Times New Roman" w:eastAsia="Times New Roman" w:hAnsi="Times New Roman" w:cs="Times New Roman"/>
          <w:b/>
          <w:caps/>
          <w:color w:val="000000"/>
          <w:spacing w:val="39"/>
          <w:kern w:val="36"/>
          <w:sz w:val="28"/>
          <w:szCs w:val="28"/>
          <w:lang w:val="uk-UA"/>
        </w:rPr>
        <w:t>КІБЕРБЕЗПЕКА</w:t>
      </w:r>
    </w:p>
    <w:p w:rsidR="000B79B9" w:rsidRPr="00F677FF" w:rsidRDefault="000B79B9" w:rsidP="00F677FF">
      <w:pPr>
        <w:spacing w:after="0" w:line="240" w:lineRule="auto"/>
        <w:ind w:firstLine="567"/>
        <w:jc w:val="both"/>
        <w:rPr>
          <w:rFonts w:ascii="Times New Roman" w:eastAsia="Times New Roman" w:hAnsi="Times New Roman" w:cs="Times New Roman"/>
          <w:color w:val="1D1D1D"/>
          <w:sz w:val="28"/>
          <w:szCs w:val="28"/>
        </w:rPr>
      </w:pPr>
      <w:r w:rsidRPr="00F677FF">
        <w:rPr>
          <w:rFonts w:ascii="Times New Roman" w:eastAsia="Times New Roman" w:hAnsi="Times New Roman" w:cs="Times New Roman"/>
          <w:color w:val="1D1D1D"/>
          <w:sz w:val="28"/>
          <w:szCs w:val="28"/>
        </w:rPr>
        <w:t xml:space="preserve">В епоху інформаційних технологій неможливо почуватися захищеним у кіберпросторі. </w:t>
      </w:r>
      <w:proofErr w:type="gramStart"/>
      <w:r w:rsidRPr="00F677FF">
        <w:rPr>
          <w:rFonts w:ascii="Times New Roman" w:eastAsia="Times New Roman" w:hAnsi="Times New Roman" w:cs="Times New Roman"/>
          <w:color w:val="1D1D1D"/>
          <w:sz w:val="28"/>
          <w:szCs w:val="28"/>
        </w:rPr>
        <w:t>З</w:t>
      </w:r>
      <w:proofErr w:type="gramEnd"/>
      <w:r w:rsidRPr="00F677FF">
        <w:rPr>
          <w:rFonts w:ascii="Times New Roman" w:eastAsia="Times New Roman" w:hAnsi="Times New Roman" w:cs="Times New Roman"/>
          <w:color w:val="1D1D1D"/>
          <w:sz w:val="28"/>
          <w:szCs w:val="28"/>
        </w:rPr>
        <w:t xml:space="preserve"> розвитком технологій стрімко зростає кількість злочинів у цій сфері, а тому з впевненістю можна стверджувати, що саме «кіберзлочини» у ХХІ столітті будуть одними з найчисельніших.</w:t>
      </w:r>
    </w:p>
    <w:p w:rsidR="000B79B9" w:rsidRPr="00F677FF" w:rsidRDefault="000B79B9" w:rsidP="00F677FF">
      <w:pPr>
        <w:spacing w:after="0" w:line="240" w:lineRule="auto"/>
        <w:ind w:firstLine="567"/>
        <w:jc w:val="both"/>
        <w:rPr>
          <w:rFonts w:ascii="Times New Roman" w:eastAsia="Times New Roman" w:hAnsi="Times New Roman" w:cs="Times New Roman"/>
          <w:color w:val="1D1D1D"/>
          <w:sz w:val="28"/>
          <w:szCs w:val="28"/>
        </w:rPr>
      </w:pPr>
      <w:r w:rsidRPr="00F677FF">
        <w:rPr>
          <w:rFonts w:ascii="Times New Roman" w:eastAsia="Times New Roman" w:hAnsi="Times New Roman" w:cs="Times New Roman"/>
          <w:color w:val="1D1D1D"/>
          <w:sz w:val="28"/>
          <w:szCs w:val="28"/>
        </w:rPr>
        <w:t xml:space="preserve">В Україні та в усьому </w:t>
      </w:r>
      <w:proofErr w:type="gramStart"/>
      <w:r w:rsidRPr="00F677FF">
        <w:rPr>
          <w:rFonts w:ascii="Times New Roman" w:eastAsia="Times New Roman" w:hAnsi="Times New Roman" w:cs="Times New Roman"/>
          <w:color w:val="1D1D1D"/>
          <w:sz w:val="28"/>
          <w:szCs w:val="28"/>
        </w:rPr>
        <w:t>св</w:t>
      </w:r>
      <w:proofErr w:type="gramEnd"/>
      <w:r w:rsidRPr="00F677FF">
        <w:rPr>
          <w:rFonts w:ascii="Times New Roman" w:eastAsia="Times New Roman" w:hAnsi="Times New Roman" w:cs="Times New Roman"/>
          <w:color w:val="1D1D1D"/>
          <w:sz w:val="28"/>
          <w:szCs w:val="28"/>
        </w:rPr>
        <w:t xml:space="preserve">іті щороку вчиняються десятки тисяч злочинів з використанням інформаційно-комунікаційних технологій, програмних, програмно-апаратних засобів, інших технічних і технологічних засобів та обладнання. Щодня у людей та компаній крадуть персональні дані, кошти з рахунків, збирають </w:t>
      </w:r>
      <w:proofErr w:type="gramStart"/>
      <w:r w:rsidRPr="00F677FF">
        <w:rPr>
          <w:rFonts w:ascii="Times New Roman" w:eastAsia="Times New Roman" w:hAnsi="Times New Roman" w:cs="Times New Roman"/>
          <w:color w:val="1D1D1D"/>
          <w:sz w:val="28"/>
          <w:szCs w:val="28"/>
        </w:rPr>
        <w:t>безл</w:t>
      </w:r>
      <w:proofErr w:type="gramEnd"/>
      <w:r w:rsidRPr="00F677FF">
        <w:rPr>
          <w:rFonts w:ascii="Times New Roman" w:eastAsia="Times New Roman" w:hAnsi="Times New Roman" w:cs="Times New Roman"/>
          <w:color w:val="1D1D1D"/>
          <w:sz w:val="28"/>
          <w:szCs w:val="28"/>
        </w:rPr>
        <w:t>іч конфіденційної та комерційної інформації, блокують діяльність тощо. </w:t>
      </w:r>
    </w:p>
    <w:p w:rsidR="000B79B9" w:rsidRPr="00F677FF" w:rsidRDefault="000B79B9" w:rsidP="00F677FF">
      <w:pPr>
        <w:shd w:val="clear" w:color="auto" w:fill="FFFFFF"/>
        <w:spacing w:after="0" w:line="240" w:lineRule="auto"/>
        <w:ind w:firstLine="567"/>
        <w:jc w:val="both"/>
        <w:textAlignment w:val="baseline"/>
        <w:rPr>
          <w:rFonts w:ascii="Times New Roman" w:eastAsia="Times New Roman" w:hAnsi="Times New Roman" w:cs="Times New Roman"/>
          <w:color w:val="333333"/>
          <w:sz w:val="28"/>
          <w:szCs w:val="28"/>
        </w:rPr>
      </w:pPr>
    </w:p>
    <w:p w:rsidR="00F677FF" w:rsidRPr="00F677FF" w:rsidRDefault="00F677FF" w:rsidP="00F677FF">
      <w:pPr>
        <w:pStyle w:val="4"/>
        <w:spacing w:before="0" w:line="240" w:lineRule="auto"/>
        <w:ind w:firstLine="567"/>
        <w:jc w:val="center"/>
        <w:rPr>
          <w:rFonts w:ascii="Times New Roman" w:hAnsi="Times New Roman" w:cs="Times New Roman"/>
          <w:i w:val="0"/>
          <w:color w:val="010101"/>
          <w:sz w:val="28"/>
          <w:szCs w:val="28"/>
        </w:rPr>
      </w:pPr>
      <w:proofErr w:type="gramStart"/>
      <w:r w:rsidRPr="00F677FF">
        <w:rPr>
          <w:rFonts w:ascii="Times New Roman" w:hAnsi="Times New Roman" w:cs="Times New Roman"/>
          <w:i w:val="0"/>
          <w:color w:val="010101"/>
          <w:sz w:val="28"/>
          <w:szCs w:val="28"/>
        </w:rPr>
        <w:t>З</w:t>
      </w:r>
      <w:proofErr w:type="gramEnd"/>
      <w:r w:rsidRPr="00F677FF">
        <w:rPr>
          <w:rFonts w:ascii="Times New Roman" w:hAnsi="Times New Roman" w:cs="Times New Roman"/>
          <w:i w:val="0"/>
          <w:color w:val="010101"/>
          <w:sz w:val="28"/>
          <w:szCs w:val="28"/>
        </w:rPr>
        <w:t xml:space="preserve"> ЯКОГО ВІКУ ГОВОРИТИ З ДИТИНОЮ ПРО КІБЕРБЕЗПЕКУ ТА ЯКІ ПРАВИЛА ВСТАНОВИТИ</w:t>
      </w:r>
    </w:p>
    <w:p w:rsidR="00F677FF" w:rsidRPr="00F677FF" w:rsidRDefault="00F677FF" w:rsidP="00F677FF">
      <w:pPr>
        <w:pStyle w:val="a3"/>
        <w:spacing w:before="0" w:beforeAutospacing="0" w:after="0" w:afterAutospacing="0"/>
        <w:ind w:firstLine="567"/>
        <w:jc w:val="both"/>
        <w:rPr>
          <w:color w:val="141414"/>
          <w:sz w:val="28"/>
          <w:szCs w:val="28"/>
        </w:rPr>
      </w:pPr>
      <w:r w:rsidRPr="00F677FF">
        <w:rPr>
          <w:color w:val="141414"/>
          <w:sz w:val="28"/>
          <w:szCs w:val="28"/>
          <w:lang w:val="uk-UA"/>
        </w:rPr>
        <w:t>П</w:t>
      </w:r>
      <w:r w:rsidRPr="00F677FF">
        <w:rPr>
          <w:color w:val="141414"/>
          <w:sz w:val="28"/>
          <w:szCs w:val="28"/>
        </w:rPr>
        <w:t xml:space="preserve">очинати говорити з дітьми про кібербезпеку </w:t>
      </w:r>
      <w:r w:rsidRPr="00F677FF">
        <w:rPr>
          <w:color w:val="141414"/>
          <w:sz w:val="28"/>
          <w:szCs w:val="28"/>
          <w:lang w:val="uk-UA"/>
        </w:rPr>
        <w:t xml:space="preserve">треба </w:t>
      </w:r>
      <w:r w:rsidRPr="00F677FF">
        <w:rPr>
          <w:color w:val="141414"/>
          <w:sz w:val="28"/>
          <w:szCs w:val="28"/>
        </w:rPr>
        <w:t>одразу, коли ви даєте їм користуватися телефоном чи комп’ютером. У когось це може бути в 3 роки, у когось – у 7. Однак треба врахувати, що дитина, яка не має гаджета, може контактувати з тими, у кого він</w:t>
      </w:r>
      <w:proofErr w:type="gramStart"/>
      <w:r w:rsidRPr="00F677FF">
        <w:rPr>
          <w:color w:val="141414"/>
          <w:sz w:val="28"/>
          <w:szCs w:val="28"/>
        </w:rPr>
        <w:t xml:space="preserve"> є.</w:t>
      </w:r>
      <w:proofErr w:type="gramEnd"/>
      <w:r w:rsidRPr="00F677FF">
        <w:rPr>
          <w:color w:val="141414"/>
          <w:sz w:val="28"/>
          <w:szCs w:val="28"/>
        </w:rPr>
        <w:t xml:space="preserve"> І тоді про це також треба говорити.</w:t>
      </w:r>
    </w:p>
    <w:p w:rsidR="00F677FF" w:rsidRPr="00F677FF" w:rsidRDefault="00F677FF" w:rsidP="00F677FF">
      <w:pPr>
        <w:pStyle w:val="a3"/>
        <w:spacing w:before="0" w:beforeAutospacing="0" w:after="0" w:afterAutospacing="0"/>
        <w:ind w:firstLine="567"/>
        <w:jc w:val="both"/>
        <w:rPr>
          <w:i/>
          <w:color w:val="141414"/>
          <w:sz w:val="28"/>
          <w:szCs w:val="28"/>
          <w:lang w:val="uk-UA"/>
        </w:rPr>
      </w:pPr>
      <w:r w:rsidRPr="00F677FF">
        <w:rPr>
          <w:rStyle w:val="a5"/>
          <w:i w:val="0"/>
          <w:color w:val="010101"/>
          <w:sz w:val="28"/>
          <w:szCs w:val="28"/>
          <w:bdr w:val="none" w:sz="0" w:space="0" w:color="auto" w:frame="1"/>
        </w:rPr>
        <w:t xml:space="preserve">Залежно від віку, ми можемо розповідати дітям, які ризики є й чому </w:t>
      </w:r>
      <w:proofErr w:type="gramStart"/>
      <w:r w:rsidRPr="00F677FF">
        <w:rPr>
          <w:rStyle w:val="a5"/>
          <w:i w:val="0"/>
          <w:color w:val="010101"/>
          <w:sz w:val="28"/>
          <w:szCs w:val="28"/>
          <w:bdr w:val="none" w:sz="0" w:space="0" w:color="auto" w:frame="1"/>
        </w:rPr>
        <w:t>вони</w:t>
      </w:r>
      <w:proofErr w:type="gramEnd"/>
      <w:r w:rsidRPr="00F677FF">
        <w:rPr>
          <w:rStyle w:val="a5"/>
          <w:i w:val="0"/>
          <w:color w:val="010101"/>
          <w:sz w:val="28"/>
          <w:szCs w:val="28"/>
          <w:bdr w:val="none" w:sz="0" w:space="0" w:color="auto" w:frame="1"/>
        </w:rPr>
        <w:t xml:space="preserve"> саме такі. Кожен етап розповіді відповідатиме етапу розуміння дитини. Наприклад, коли дитина розуміє цінність грошей, можна говорити про інтернет-банкінг і чому треба ставити надійний пароль. Коли дитина розумітиме цінність приватної інформації, можна говорити з нею про це</w:t>
      </w:r>
      <w:r w:rsidRPr="00F677FF">
        <w:rPr>
          <w:rStyle w:val="a5"/>
          <w:i w:val="0"/>
          <w:color w:val="010101"/>
          <w:sz w:val="28"/>
          <w:szCs w:val="28"/>
          <w:bdr w:val="none" w:sz="0" w:space="0" w:color="auto" w:frame="1"/>
          <w:lang w:val="uk-UA"/>
        </w:rPr>
        <w:t>.</w:t>
      </w:r>
    </w:p>
    <w:p w:rsidR="00F677FF" w:rsidRPr="00F677FF" w:rsidRDefault="00F677FF" w:rsidP="00F677FF">
      <w:pPr>
        <w:pStyle w:val="a3"/>
        <w:spacing w:before="0" w:beforeAutospacing="0" w:after="0" w:afterAutospacing="0"/>
        <w:ind w:firstLine="567"/>
        <w:jc w:val="both"/>
        <w:rPr>
          <w:color w:val="141414"/>
          <w:sz w:val="28"/>
          <w:szCs w:val="28"/>
        </w:rPr>
      </w:pPr>
      <w:r w:rsidRPr="00F677FF">
        <w:rPr>
          <w:color w:val="141414"/>
          <w:sz w:val="28"/>
          <w:szCs w:val="28"/>
        </w:rPr>
        <w:t xml:space="preserve">Як учителі, так і батьки можуть обговорити з дітьми такі правила </w:t>
      </w:r>
      <w:proofErr w:type="gramStart"/>
      <w:r w:rsidRPr="00F677FF">
        <w:rPr>
          <w:color w:val="141414"/>
          <w:sz w:val="28"/>
          <w:szCs w:val="28"/>
        </w:rPr>
        <w:t>в</w:t>
      </w:r>
      <w:proofErr w:type="gramEnd"/>
      <w:r w:rsidRPr="00F677FF">
        <w:rPr>
          <w:color w:val="141414"/>
          <w:sz w:val="28"/>
          <w:szCs w:val="28"/>
        </w:rPr>
        <w:t xml:space="preserve"> кіберпросторі:</w:t>
      </w:r>
    </w:p>
    <w:p w:rsidR="00F677FF" w:rsidRPr="00F677FF" w:rsidRDefault="00F677FF" w:rsidP="00F677FF">
      <w:pPr>
        <w:numPr>
          <w:ilvl w:val="0"/>
          <w:numId w:val="9"/>
        </w:numPr>
        <w:spacing w:after="0" w:line="240" w:lineRule="auto"/>
        <w:ind w:left="0" w:firstLine="567"/>
        <w:jc w:val="both"/>
        <w:rPr>
          <w:rFonts w:ascii="Times New Roman" w:hAnsi="Times New Roman" w:cs="Times New Roman"/>
          <w:color w:val="010101"/>
          <w:sz w:val="28"/>
          <w:szCs w:val="28"/>
        </w:rPr>
      </w:pPr>
      <w:r w:rsidRPr="00F677FF">
        <w:rPr>
          <w:rStyle w:val="a4"/>
          <w:rFonts w:ascii="Times New Roman" w:hAnsi="Times New Roman" w:cs="Times New Roman"/>
          <w:b w:val="0"/>
          <w:color w:val="010101"/>
          <w:sz w:val="28"/>
          <w:szCs w:val="28"/>
          <w:bdr w:val="none" w:sz="0" w:space="0" w:color="auto" w:frame="1"/>
        </w:rPr>
        <w:t>Ти спілкуєшся не з пристроями, а все ж таки з людьми через пристрій. </w:t>
      </w:r>
      <w:r w:rsidRPr="00F677FF">
        <w:rPr>
          <w:rFonts w:ascii="Times New Roman" w:hAnsi="Times New Roman" w:cs="Times New Roman"/>
          <w:color w:val="010101"/>
          <w:sz w:val="28"/>
          <w:szCs w:val="28"/>
        </w:rPr>
        <w:t>На іншому боці може бути хто завгодно, навіть якщо тобі пише хтось, хто здається знайомим.</w:t>
      </w:r>
    </w:p>
    <w:p w:rsidR="00F677FF" w:rsidRPr="00F677FF" w:rsidRDefault="00F677FF" w:rsidP="00F677FF">
      <w:pPr>
        <w:numPr>
          <w:ilvl w:val="0"/>
          <w:numId w:val="9"/>
        </w:numPr>
        <w:spacing w:after="0" w:line="240" w:lineRule="auto"/>
        <w:ind w:left="0" w:firstLine="567"/>
        <w:jc w:val="both"/>
        <w:rPr>
          <w:rFonts w:ascii="Times New Roman" w:hAnsi="Times New Roman" w:cs="Times New Roman"/>
          <w:color w:val="010101"/>
          <w:sz w:val="28"/>
          <w:szCs w:val="28"/>
        </w:rPr>
      </w:pPr>
      <w:r w:rsidRPr="00F677FF">
        <w:rPr>
          <w:rStyle w:val="a4"/>
          <w:rFonts w:ascii="Times New Roman" w:hAnsi="Times New Roman" w:cs="Times New Roman"/>
          <w:b w:val="0"/>
          <w:color w:val="010101"/>
          <w:sz w:val="28"/>
          <w:szCs w:val="28"/>
          <w:bdr w:val="none" w:sz="0" w:space="0" w:color="auto" w:frame="1"/>
        </w:rPr>
        <w:t>Те, що ти розмістиш в інтернеті чи відправиш у повідомленні, автоматично стає не твоїм</w:t>
      </w:r>
      <w:r w:rsidRPr="00F677FF">
        <w:rPr>
          <w:rFonts w:ascii="Times New Roman" w:hAnsi="Times New Roman" w:cs="Times New Roman"/>
          <w:color w:val="010101"/>
          <w:sz w:val="28"/>
          <w:szCs w:val="28"/>
        </w:rPr>
        <w:t>. Тому треба донести дитині, що таке цінна інформація та чому її не варто нікому надсилати.</w:t>
      </w:r>
    </w:p>
    <w:p w:rsidR="00F677FF" w:rsidRPr="00F677FF" w:rsidRDefault="00F677FF" w:rsidP="00F677FF">
      <w:pPr>
        <w:numPr>
          <w:ilvl w:val="0"/>
          <w:numId w:val="9"/>
        </w:numPr>
        <w:spacing w:after="0" w:line="240" w:lineRule="auto"/>
        <w:ind w:left="0" w:firstLine="567"/>
        <w:jc w:val="both"/>
        <w:rPr>
          <w:rFonts w:ascii="Times New Roman" w:hAnsi="Times New Roman" w:cs="Times New Roman"/>
          <w:color w:val="010101"/>
          <w:sz w:val="28"/>
          <w:szCs w:val="28"/>
        </w:rPr>
      </w:pPr>
      <w:r w:rsidRPr="00F677FF">
        <w:rPr>
          <w:rStyle w:val="a4"/>
          <w:rFonts w:ascii="Times New Roman" w:hAnsi="Times New Roman" w:cs="Times New Roman"/>
          <w:b w:val="0"/>
          <w:color w:val="010101"/>
          <w:sz w:val="28"/>
          <w:szCs w:val="28"/>
          <w:bdr w:val="none" w:sz="0" w:space="0" w:color="auto" w:frame="1"/>
        </w:rPr>
        <w:t xml:space="preserve">Усе, що ти отримав, але не очікував отримати, – </w:t>
      </w:r>
      <w:proofErr w:type="gramStart"/>
      <w:r w:rsidRPr="00F677FF">
        <w:rPr>
          <w:rStyle w:val="a4"/>
          <w:rFonts w:ascii="Times New Roman" w:hAnsi="Times New Roman" w:cs="Times New Roman"/>
          <w:b w:val="0"/>
          <w:color w:val="010101"/>
          <w:sz w:val="28"/>
          <w:szCs w:val="28"/>
          <w:bdr w:val="none" w:sz="0" w:space="0" w:color="auto" w:frame="1"/>
        </w:rPr>
        <w:t>п</w:t>
      </w:r>
      <w:proofErr w:type="gramEnd"/>
      <w:r w:rsidRPr="00F677FF">
        <w:rPr>
          <w:rStyle w:val="a4"/>
          <w:rFonts w:ascii="Times New Roman" w:hAnsi="Times New Roman" w:cs="Times New Roman"/>
          <w:b w:val="0"/>
          <w:color w:val="010101"/>
          <w:sz w:val="28"/>
          <w:szCs w:val="28"/>
          <w:bdr w:val="none" w:sz="0" w:space="0" w:color="auto" w:frame="1"/>
        </w:rPr>
        <w:t>ідозріло.</w:t>
      </w:r>
      <w:r w:rsidRPr="00F677FF">
        <w:rPr>
          <w:rFonts w:ascii="Times New Roman" w:hAnsi="Times New Roman" w:cs="Times New Roman"/>
          <w:color w:val="010101"/>
          <w:sz w:val="28"/>
          <w:szCs w:val="28"/>
        </w:rPr>
        <w:t> Тебе можуть обманути.</w:t>
      </w:r>
    </w:p>
    <w:p w:rsidR="00F677FF" w:rsidRPr="00F677FF" w:rsidRDefault="00F677FF" w:rsidP="00F677FF">
      <w:pPr>
        <w:numPr>
          <w:ilvl w:val="0"/>
          <w:numId w:val="9"/>
        </w:numPr>
        <w:spacing w:after="0" w:line="240" w:lineRule="auto"/>
        <w:ind w:left="0" w:firstLine="567"/>
        <w:jc w:val="both"/>
        <w:rPr>
          <w:rFonts w:ascii="Times New Roman" w:hAnsi="Times New Roman" w:cs="Times New Roman"/>
          <w:color w:val="010101"/>
          <w:sz w:val="28"/>
          <w:szCs w:val="28"/>
        </w:rPr>
      </w:pPr>
      <w:r w:rsidRPr="00F677FF">
        <w:rPr>
          <w:rStyle w:val="a4"/>
          <w:rFonts w:ascii="Times New Roman" w:hAnsi="Times New Roman" w:cs="Times New Roman"/>
          <w:b w:val="0"/>
          <w:color w:val="010101"/>
          <w:sz w:val="28"/>
          <w:szCs w:val="28"/>
          <w:bdr w:val="none" w:sz="0" w:space="0" w:color="auto" w:frame="1"/>
        </w:rPr>
        <w:t>Безплатний сир – лише в мишоловці. </w:t>
      </w:r>
      <w:r w:rsidRPr="00F677FF">
        <w:rPr>
          <w:rFonts w:ascii="Times New Roman" w:hAnsi="Times New Roman" w:cs="Times New Roman"/>
          <w:color w:val="010101"/>
          <w:sz w:val="28"/>
          <w:szCs w:val="28"/>
        </w:rPr>
        <w:t>Гроші просто так не даються. Якщо в тебе є потреба в грошах, краще скажи про це дорослим, яким довіряєш.</w:t>
      </w:r>
    </w:p>
    <w:p w:rsidR="00F677FF" w:rsidRPr="00F677FF" w:rsidRDefault="00F677FF" w:rsidP="00F677FF">
      <w:pPr>
        <w:numPr>
          <w:ilvl w:val="0"/>
          <w:numId w:val="9"/>
        </w:numPr>
        <w:spacing w:after="0" w:line="240" w:lineRule="auto"/>
        <w:ind w:left="0" w:firstLine="567"/>
        <w:jc w:val="both"/>
        <w:rPr>
          <w:rFonts w:ascii="Times New Roman" w:hAnsi="Times New Roman" w:cs="Times New Roman"/>
          <w:color w:val="010101"/>
          <w:sz w:val="28"/>
          <w:szCs w:val="28"/>
        </w:rPr>
      </w:pPr>
      <w:r w:rsidRPr="00F677FF">
        <w:rPr>
          <w:rFonts w:ascii="Times New Roman" w:hAnsi="Times New Roman" w:cs="Times New Roman"/>
          <w:color w:val="010101"/>
          <w:sz w:val="28"/>
          <w:szCs w:val="28"/>
        </w:rPr>
        <w:t>Якщо ти в чомусь сумніваєшся,</w:t>
      </w:r>
      <w:r w:rsidRPr="00F677FF">
        <w:rPr>
          <w:rStyle w:val="a4"/>
          <w:rFonts w:ascii="Times New Roman" w:hAnsi="Times New Roman" w:cs="Times New Roman"/>
          <w:b w:val="0"/>
          <w:color w:val="010101"/>
          <w:sz w:val="28"/>
          <w:szCs w:val="28"/>
          <w:bdr w:val="none" w:sz="0" w:space="0" w:color="auto" w:frame="1"/>
        </w:rPr>
        <w:t> проконсультуйся зі мною</w:t>
      </w:r>
      <w:r w:rsidRPr="00F677FF">
        <w:rPr>
          <w:rFonts w:ascii="Times New Roman" w:hAnsi="Times New Roman" w:cs="Times New Roman"/>
          <w:color w:val="010101"/>
          <w:sz w:val="28"/>
          <w:szCs w:val="28"/>
        </w:rPr>
        <w:t>, дорослим.</w:t>
      </w:r>
    </w:p>
    <w:p w:rsidR="00F677FF" w:rsidRPr="00F677FF" w:rsidRDefault="00F677FF" w:rsidP="00F677FF">
      <w:pPr>
        <w:numPr>
          <w:ilvl w:val="0"/>
          <w:numId w:val="9"/>
        </w:numPr>
        <w:spacing w:after="0" w:line="240" w:lineRule="auto"/>
        <w:ind w:left="0" w:firstLine="567"/>
        <w:jc w:val="both"/>
        <w:rPr>
          <w:rFonts w:ascii="Times New Roman" w:hAnsi="Times New Roman" w:cs="Times New Roman"/>
          <w:color w:val="010101"/>
          <w:sz w:val="28"/>
          <w:szCs w:val="28"/>
        </w:rPr>
      </w:pPr>
      <w:r w:rsidRPr="00F677FF">
        <w:rPr>
          <w:rFonts w:ascii="Times New Roman" w:hAnsi="Times New Roman" w:cs="Times New Roman"/>
          <w:color w:val="010101"/>
          <w:sz w:val="28"/>
          <w:szCs w:val="28"/>
        </w:rPr>
        <w:t>Ще одним правилом може бути, наприклад, не натискати (або не тицяти) на сайти з доменом “.ru”.</w:t>
      </w:r>
    </w:p>
    <w:p w:rsidR="00F677FF" w:rsidRPr="00F677FF" w:rsidRDefault="00F677FF" w:rsidP="00F677FF">
      <w:pPr>
        <w:pStyle w:val="a3"/>
        <w:spacing w:before="0" w:beforeAutospacing="0" w:after="0" w:afterAutospacing="0"/>
        <w:ind w:firstLine="567"/>
        <w:jc w:val="both"/>
        <w:rPr>
          <w:color w:val="141414"/>
          <w:sz w:val="28"/>
          <w:szCs w:val="28"/>
        </w:rPr>
      </w:pPr>
    </w:p>
    <w:p w:rsidR="00F677FF" w:rsidRPr="00F677FF" w:rsidRDefault="00F677FF" w:rsidP="00F677FF">
      <w:pPr>
        <w:pStyle w:val="a3"/>
        <w:spacing w:before="0" w:beforeAutospacing="0" w:after="0" w:afterAutospacing="0"/>
        <w:ind w:firstLine="567"/>
        <w:jc w:val="both"/>
        <w:rPr>
          <w:color w:val="141414"/>
          <w:sz w:val="28"/>
          <w:szCs w:val="28"/>
        </w:rPr>
      </w:pPr>
      <w:r w:rsidRPr="00F677FF">
        <w:rPr>
          <w:color w:val="141414"/>
          <w:sz w:val="28"/>
          <w:szCs w:val="28"/>
        </w:rPr>
        <w:t xml:space="preserve">Найбільша проблема кіберпростору така: у пересічних громадян є відчуття, що у випадку загрози </w:t>
      </w:r>
      <w:proofErr w:type="gramStart"/>
      <w:r w:rsidRPr="00F677FF">
        <w:rPr>
          <w:color w:val="141414"/>
          <w:sz w:val="28"/>
          <w:szCs w:val="28"/>
        </w:rPr>
        <w:t>вони</w:t>
      </w:r>
      <w:proofErr w:type="gramEnd"/>
      <w:r w:rsidRPr="00F677FF">
        <w:rPr>
          <w:color w:val="141414"/>
          <w:sz w:val="28"/>
          <w:szCs w:val="28"/>
        </w:rPr>
        <w:t xml:space="preserve"> можуть просто розв’язувати цю проблему, вимкнувши цей-таки телефон чи комп’ютер. Утім, ця думка – </w:t>
      </w:r>
      <w:r w:rsidRPr="00F677FF">
        <w:rPr>
          <w:color w:val="141414"/>
          <w:sz w:val="28"/>
          <w:szCs w:val="28"/>
        </w:rPr>
        <w:lastRenderedPageBreak/>
        <w:t xml:space="preserve">хибна. Тож ми маємо розуміти правила поведінки </w:t>
      </w:r>
      <w:proofErr w:type="gramStart"/>
      <w:r w:rsidRPr="00F677FF">
        <w:rPr>
          <w:color w:val="141414"/>
          <w:sz w:val="28"/>
          <w:szCs w:val="28"/>
        </w:rPr>
        <w:t>в</w:t>
      </w:r>
      <w:proofErr w:type="gramEnd"/>
      <w:r w:rsidRPr="00F677FF">
        <w:rPr>
          <w:color w:val="141414"/>
          <w:sz w:val="28"/>
          <w:szCs w:val="28"/>
        </w:rPr>
        <w:t xml:space="preserve"> кіберпросторі та навчитися з цим жити.</w:t>
      </w:r>
    </w:p>
    <w:p w:rsidR="00F677FF" w:rsidRPr="00F677FF" w:rsidRDefault="00F677FF" w:rsidP="00F677FF">
      <w:pPr>
        <w:pStyle w:val="a3"/>
        <w:spacing w:before="0" w:beforeAutospacing="0" w:after="0" w:afterAutospacing="0"/>
        <w:ind w:firstLine="567"/>
        <w:jc w:val="both"/>
        <w:rPr>
          <w:i/>
          <w:color w:val="141414"/>
          <w:sz w:val="28"/>
          <w:szCs w:val="28"/>
          <w:lang w:val="uk-UA"/>
        </w:rPr>
      </w:pPr>
      <w:r w:rsidRPr="00F677FF">
        <w:rPr>
          <w:rStyle w:val="a5"/>
          <w:i w:val="0"/>
          <w:color w:val="010101"/>
          <w:sz w:val="28"/>
          <w:szCs w:val="28"/>
          <w:bdr w:val="none" w:sz="0" w:space="0" w:color="auto" w:frame="1"/>
        </w:rPr>
        <w:t>Насправді</w:t>
      </w:r>
      <w:r w:rsidRPr="00F677FF">
        <w:rPr>
          <w:rStyle w:val="a5"/>
          <w:color w:val="010101"/>
          <w:sz w:val="28"/>
          <w:szCs w:val="28"/>
          <w:bdr w:val="none" w:sz="0" w:space="0" w:color="auto" w:frame="1"/>
        </w:rPr>
        <w:t> </w:t>
      </w:r>
      <w:r w:rsidRPr="00F677FF">
        <w:rPr>
          <w:rStyle w:val="a4"/>
          <w:b w:val="0"/>
          <w:iCs/>
          <w:color w:val="010101"/>
          <w:sz w:val="28"/>
          <w:szCs w:val="28"/>
          <w:bdr w:val="none" w:sz="0" w:space="0" w:color="auto" w:frame="1"/>
        </w:rPr>
        <w:t>ми маємо перенести до кіберпростору ті самі правила, якими користуємося в житті.</w:t>
      </w:r>
      <w:r w:rsidRPr="00F677FF">
        <w:rPr>
          <w:rStyle w:val="a5"/>
          <w:color w:val="010101"/>
          <w:sz w:val="28"/>
          <w:szCs w:val="28"/>
          <w:bdr w:val="none" w:sz="0" w:space="0" w:color="auto" w:frame="1"/>
        </w:rPr>
        <w:t> </w:t>
      </w:r>
      <w:r w:rsidRPr="00F677FF">
        <w:rPr>
          <w:rStyle w:val="a5"/>
          <w:i w:val="0"/>
          <w:color w:val="010101"/>
          <w:sz w:val="28"/>
          <w:szCs w:val="28"/>
          <w:bdr w:val="none" w:sz="0" w:space="0" w:color="auto" w:frame="1"/>
        </w:rPr>
        <w:t xml:space="preserve">Наприклад, мити руки, не спілкуватися з незнайомими людьми, прибирати за собою, бути </w:t>
      </w:r>
      <w:proofErr w:type="gramStart"/>
      <w:r w:rsidRPr="00F677FF">
        <w:rPr>
          <w:rStyle w:val="a5"/>
          <w:i w:val="0"/>
          <w:color w:val="010101"/>
          <w:sz w:val="28"/>
          <w:szCs w:val="28"/>
          <w:bdr w:val="none" w:sz="0" w:space="0" w:color="auto" w:frame="1"/>
        </w:rPr>
        <w:t>вв</w:t>
      </w:r>
      <w:proofErr w:type="gramEnd"/>
      <w:r w:rsidRPr="00F677FF">
        <w:rPr>
          <w:rStyle w:val="a5"/>
          <w:i w:val="0"/>
          <w:color w:val="010101"/>
          <w:sz w:val="28"/>
          <w:szCs w:val="28"/>
          <w:bdr w:val="none" w:sz="0" w:space="0" w:color="auto" w:frame="1"/>
        </w:rPr>
        <w:t>ічливими, перевіряти перед тим, як купувати тощо</w:t>
      </w:r>
      <w:r w:rsidRPr="00F677FF">
        <w:rPr>
          <w:rStyle w:val="a5"/>
          <w:i w:val="0"/>
          <w:color w:val="010101"/>
          <w:sz w:val="28"/>
          <w:szCs w:val="28"/>
          <w:bdr w:val="none" w:sz="0" w:space="0" w:color="auto" w:frame="1"/>
          <w:lang w:val="uk-UA"/>
        </w:rPr>
        <w:t>.</w:t>
      </w:r>
    </w:p>
    <w:p w:rsidR="00F677FF" w:rsidRPr="00F677FF" w:rsidRDefault="00F677FF" w:rsidP="00F677FF">
      <w:pPr>
        <w:pStyle w:val="a3"/>
        <w:spacing w:before="0" w:beforeAutospacing="0" w:after="0" w:afterAutospacing="0"/>
        <w:ind w:firstLine="567"/>
        <w:jc w:val="both"/>
        <w:rPr>
          <w:color w:val="141414"/>
          <w:sz w:val="28"/>
          <w:szCs w:val="28"/>
        </w:rPr>
      </w:pPr>
      <w:r w:rsidRPr="00F677FF">
        <w:rPr>
          <w:color w:val="141414"/>
          <w:sz w:val="28"/>
          <w:szCs w:val="28"/>
        </w:rPr>
        <w:t xml:space="preserve">Єдина </w:t>
      </w:r>
      <w:proofErr w:type="gramStart"/>
      <w:r w:rsidRPr="00F677FF">
        <w:rPr>
          <w:color w:val="141414"/>
          <w:sz w:val="28"/>
          <w:szCs w:val="28"/>
        </w:rPr>
        <w:t>р</w:t>
      </w:r>
      <w:proofErr w:type="gramEnd"/>
      <w:r w:rsidRPr="00F677FF">
        <w:rPr>
          <w:color w:val="141414"/>
          <w:sz w:val="28"/>
          <w:szCs w:val="28"/>
        </w:rPr>
        <w:t>ізниця між цими правилами у звичайному житті та кіберпросторі полягає в тому, що </w:t>
      </w:r>
      <w:r w:rsidRPr="00F677FF">
        <w:rPr>
          <w:rStyle w:val="a4"/>
          <w:b w:val="0"/>
          <w:color w:val="010101"/>
          <w:sz w:val="28"/>
          <w:szCs w:val="28"/>
          <w:bdr w:val="none" w:sz="0" w:space="0" w:color="auto" w:frame="1"/>
        </w:rPr>
        <w:t>доступність вас як об’єкта збільшилася.</w:t>
      </w:r>
      <w:r w:rsidRPr="00F677FF">
        <w:rPr>
          <w:color w:val="141414"/>
          <w:sz w:val="28"/>
          <w:szCs w:val="28"/>
        </w:rPr>
        <w:t> Тобто, з одного боку, утворився новий цікавий прості</w:t>
      </w:r>
      <w:proofErr w:type="gramStart"/>
      <w:r w:rsidRPr="00F677FF">
        <w:rPr>
          <w:color w:val="141414"/>
          <w:sz w:val="28"/>
          <w:szCs w:val="28"/>
        </w:rPr>
        <w:t>р</w:t>
      </w:r>
      <w:proofErr w:type="gramEnd"/>
      <w:r w:rsidRPr="00F677FF">
        <w:rPr>
          <w:color w:val="141414"/>
          <w:sz w:val="28"/>
          <w:szCs w:val="28"/>
        </w:rPr>
        <w:t>, а з іншого – попри оманливе відчуття безпеки, ви стали доступними для всіх.</w:t>
      </w:r>
    </w:p>
    <w:p w:rsidR="00F677FF" w:rsidRPr="00F677FF" w:rsidRDefault="00F677FF" w:rsidP="00F677FF">
      <w:pPr>
        <w:pStyle w:val="a3"/>
        <w:spacing w:before="0" w:beforeAutospacing="0" w:after="0" w:afterAutospacing="0"/>
        <w:ind w:firstLine="567"/>
        <w:jc w:val="both"/>
        <w:rPr>
          <w:i/>
          <w:color w:val="141414"/>
          <w:sz w:val="28"/>
          <w:szCs w:val="28"/>
        </w:rPr>
      </w:pPr>
      <w:r w:rsidRPr="00F677FF">
        <w:rPr>
          <w:rStyle w:val="a5"/>
          <w:i w:val="0"/>
          <w:color w:val="010101"/>
          <w:sz w:val="28"/>
          <w:szCs w:val="28"/>
          <w:bdr w:val="none" w:sz="0" w:space="0" w:color="auto" w:frame="1"/>
        </w:rPr>
        <w:t>Коли ви купуєте дитині телефон, уявіть, що вона поринає в цей уявний прості</w:t>
      </w:r>
      <w:proofErr w:type="gramStart"/>
      <w:r w:rsidRPr="00F677FF">
        <w:rPr>
          <w:rStyle w:val="a5"/>
          <w:i w:val="0"/>
          <w:color w:val="010101"/>
          <w:sz w:val="28"/>
          <w:szCs w:val="28"/>
          <w:bdr w:val="none" w:sz="0" w:space="0" w:color="auto" w:frame="1"/>
        </w:rPr>
        <w:t>р</w:t>
      </w:r>
      <w:proofErr w:type="gramEnd"/>
      <w:r w:rsidRPr="00F677FF">
        <w:rPr>
          <w:rStyle w:val="a5"/>
          <w:i w:val="0"/>
          <w:color w:val="010101"/>
          <w:sz w:val="28"/>
          <w:szCs w:val="28"/>
          <w:bdr w:val="none" w:sz="0" w:space="0" w:color="auto" w:frame="1"/>
        </w:rPr>
        <w:t xml:space="preserve">, а там – цукерки перемішані з брудом, безліч поганців та вірусів. І це все треба вміти фільтрувати. Сучасна людина має значно більше викликів у кіберсвіті. Зокрема, в інтернеті діти можуть </w:t>
      </w:r>
      <w:proofErr w:type="gramStart"/>
      <w:r w:rsidRPr="00F677FF">
        <w:rPr>
          <w:rStyle w:val="a5"/>
          <w:i w:val="0"/>
          <w:color w:val="010101"/>
          <w:sz w:val="28"/>
          <w:szCs w:val="28"/>
          <w:bdr w:val="none" w:sz="0" w:space="0" w:color="auto" w:frame="1"/>
        </w:rPr>
        <w:t>п</w:t>
      </w:r>
      <w:proofErr w:type="gramEnd"/>
      <w:r w:rsidRPr="00F677FF">
        <w:rPr>
          <w:rStyle w:val="a5"/>
          <w:i w:val="0"/>
          <w:color w:val="010101"/>
          <w:sz w:val="28"/>
          <w:szCs w:val="28"/>
          <w:bdr w:val="none" w:sz="0" w:space="0" w:color="auto" w:frame="1"/>
        </w:rPr>
        <w:t>іддаватися трьом найголовнішим загрозам: </w:t>
      </w:r>
      <w:r w:rsidRPr="00F677FF">
        <w:rPr>
          <w:rStyle w:val="a4"/>
          <w:i/>
          <w:iCs/>
          <w:color w:val="010101"/>
          <w:sz w:val="28"/>
          <w:szCs w:val="28"/>
          <w:bdr w:val="none" w:sz="0" w:space="0" w:color="auto" w:frame="1"/>
        </w:rPr>
        <w:t>шахрайству</w:t>
      </w:r>
      <w:r w:rsidRPr="00F677FF">
        <w:rPr>
          <w:rStyle w:val="a5"/>
          <w:i w:val="0"/>
          <w:color w:val="010101"/>
          <w:sz w:val="28"/>
          <w:szCs w:val="28"/>
          <w:bdr w:val="none" w:sz="0" w:space="0" w:color="auto" w:frame="1"/>
        </w:rPr>
        <w:t>, </w:t>
      </w:r>
      <w:r w:rsidRPr="00F677FF">
        <w:rPr>
          <w:rStyle w:val="a4"/>
          <w:i/>
          <w:iCs/>
          <w:color w:val="010101"/>
          <w:sz w:val="28"/>
          <w:szCs w:val="28"/>
          <w:bdr w:val="none" w:sz="0" w:space="0" w:color="auto" w:frame="1"/>
        </w:rPr>
        <w:t>вимаганню</w:t>
      </w:r>
      <w:r w:rsidRPr="00F677FF">
        <w:rPr>
          <w:rStyle w:val="a5"/>
          <w:i w:val="0"/>
          <w:color w:val="010101"/>
          <w:sz w:val="28"/>
          <w:szCs w:val="28"/>
          <w:bdr w:val="none" w:sz="0" w:space="0" w:color="auto" w:frame="1"/>
        </w:rPr>
        <w:t> та </w:t>
      </w:r>
      <w:r w:rsidRPr="00F677FF">
        <w:rPr>
          <w:rStyle w:val="a4"/>
          <w:i/>
          <w:iCs/>
          <w:color w:val="010101"/>
          <w:sz w:val="28"/>
          <w:szCs w:val="28"/>
          <w:bdr w:val="none" w:sz="0" w:space="0" w:color="auto" w:frame="1"/>
        </w:rPr>
        <w:t>цькуванню</w:t>
      </w:r>
      <w:r w:rsidRPr="00F677FF">
        <w:rPr>
          <w:rStyle w:val="a5"/>
          <w:i w:val="0"/>
          <w:color w:val="010101"/>
          <w:sz w:val="28"/>
          <w:szCs w:val="28"/>
          <w:bdr w:val="none" w:sz="0" w:space="0" w:color="auto" w:frame="1"/>
        </w:rPr>
        <w:t>.</w:t>
      </w:r>
    </w:p>
    <w:p w:rsidR="000B79B9" w:rsidRPr="00F677FF" w:rsidRDefault="000B79B9" w:rsidP="00F677FF">
      <w:pPr>
        <w:spacing w:after="0" w:line="240" w:lineRule="auto"/>
        <w:ind w:firstLine="567"/>
        <w:jc w:val="both"/>
        <w:rPr>
          <w:rFonts w:ascii="Times New Roman" w:eastAsia="Times New Roman" w:hAnsi="Times New Roman" w:cs="Times New Roman"/>
          <w:color w:val="1D1D1D"/>
          <w:sz w:val="28"/>
          <w:szCs w:val="28"/>
          <w:lang w:val="uk-UA"/>
        </w:rPr>
      </w:pPr>
      <w:r w:rsidRPr="00F677FF">
        <w:rPr>
          <w:rFonts w:ascii="Times New Roman" w:eastAsia="Times New Roman" w:hAnsi="Times New Roman" w:cs="Times New Roman"/>
          <w:color w:val="1D1D1D"/>
          <w:sz w:val="28"/>
          <w:szCs w:val="28"/>
        </w:rPr>
        <w:t xml:space="preserve">Пам’ятайте, що </w:t>
      </w:r>
      <w:proofErr w:type="gramStart"/>
      <w:r w:rsidRPr="00F677FF">
        <w:rPr>
          <w:rFonts w:ascii="Times New Roman" w:eastAsia="Times New Roman" w:hAnsi="Times New Roman" w:cs="Times New Roman"/>
          <w:color w:val="1D1D1D"/>
          <w:sz w:val="28"/>
          <w:szCs w:val="28"/>
        </w:rPr>
        <w:t>св</w:t>
      </w:r>
      <w:proofErr w:type="gramEnd"/>
      <w:r w:rsidRPr="00F677FF">
        <w:rPr>
          <w:rFonts w:ascii="Times New Roman" w:eastAsia="Times New Roman" w:hAnsi="Times New Roman" w:cs="Times New Roman"/>
          <w:color w:val="1D1D1D"/>
          <w:sz w:val="28"/>
          <w:szCs w:val="28"/>
        </w:rPr>
        <w:t>іт живе в еру інформаційних технологій, коли можливості мережі є не лише приємним джерелом можливостей, знань та спілкування, але й джерелом підвищеної небезпеки бути «відкритою книгою», якщо вами зацікавляться певні особи.</w:t>
      </w:r>
    </w:p>
    <w:p w:rsidR="00B901AC" w:rsidRDefault="00771E5B" w:rsidP="00771E5B">
      <w:pPr>
        <w:shd w:val="clear" w:color="auto" w:fill="FFFFFF"/>
        <w:spacing w:after="0" w:line="240" w:lineRule="auto"/>
        <w:ind w:firstLine="567"/>
        <w:jc w:val="center"/>
        <w:textAlignment w:val="baseline"/>
        <w:rPr>
          <w:rFonts w:ascii="Times New Roman" w:eastAsia="Times New Roman" w:hAnsi="Times New Roman" w:cs="Times New Roman"/>
          <w:b/>
          <w:bCs/>
          <w:color w:val="333333"/>
          <w:sz w:val="28"/>
          <w:szCs w:val="28"/>
          <w:lang w:val="uk-UA"/>
        </w:rPr>
      </w:pPr>
      <w:r w:rsidRPr="00F677FF">
        <w:rPr>
          <w:rFonts w:ascii="Times New Roman" w:eastAsia="Times New Roman" w:hAnsi="Times New Roman" w:cs="Times New Roman"/>
          <w:b/>
          <w:bCs/>
          <w:color w:val="333333"/>
          <w:sz w:val="28"/>
          <w:szCs w:val="28"/>
        </w:rPr>
        <w:t xml:space="preserve">ЩО РОБЛЯТЬ </w:t>
      </w:r>
      <w:proofErr w:type="gramStart"/>
      <w:r w:rsidRPr="00F677FF">
        <w:rPr>
          <w:rFonts w:ascii="Times New Roman" w:eastAsia="Times New Roman" w:hAnsi="Times New Roman" w:cs="Times New Roman"/>
          <w:b/>
          <w:bCs/>
          <w:color w:val="333333"/>
          <w:sz w:val="28"/>
          <w:szCs w:val="28"/>
        </w:rPr>
        <w:t>П</w:t>
      </w:r>
      <w:proofErr w:type="gramEnd"/>
      <w:r w:rsidRPr="00F677FF">
        <w:rPr>
          <w:rFonts w:ascii="Times New Roman" w:eastAsia="Times New Roman" w:hAnsi="Times New Roman" w:cs="Times New Roman"/>
          <w:b/>
          <w:bCs/>
          <w:color w:val="333333"/>
          <w:sz w:val="28"/>
          <w:szCs w:val="28"/>
        </w:rPr>
        <w:t>ІДЛІТКИ В ОН-ЛАЙНІ</w:t>
      </w:r>
    </w:p>
    <w:p w:rsidR="00F677FF" w:rsidRPr="00F677FF" w:rsidRDefault="00F677FF" w:rsidP="00F677FF">
      <w:pPr>
        <w:shd w:val="clear" w:color="auto" w:fill="FFFFFF"/>
        <w:spacing w:after="0" w:line="240" w:lineRule="auto"/>
        <w:ind w:firstLine="567"/>
        <w:jc w:val="both"/>
        <w:textAlignment w:val="baseline"/>
        <w:rPr>
          <w:rFonts w:ascii="Times New Roman" w:eastAsia="Times New Roman" w:hAnsi="Times New Roman" w:cs="Times New Roman"/>
          <w:color w:val="333333"/>
          <w:sz w:val="28"/>
          <w:szCs w:val="28"/>
          <w:lang w:val="uk-UA"/>
        </w:rPr>
      </w:pPr>
      <w:r w:rsidRPr="00F677FF">
        <w:rPr>
          <w:rFonts w:ascii="Times New Roman" w:eastAsia="Times New Roman" w:hAnsi="Times New Roman" w:cs="Times New Roman"/>
          <w:color w:val="333333"/>
          <w:sz w:val="28"/>
          <w:szCs w:val="28"/>
          <w:bdr w:val="none" w:sz="0" w:space="0" w:color="auto" w:frame="1"/>
        </w:rPr>
        <w:t xml:space="preserve">Відомо, що </w:t>
      </w:r>
      <w:proofErr w:type="gramStart"/>
      <w:r w:rsidRPr="00F677FF">
        <w:rPr>
          <w:rFonts w:ascii="Times New Roman" w:eastAsia="Times New Roman" w:hAnsi="Times New Roman" w:cs="Times New Roman"/>
          <w:color w:val="333333"/>
          <w:sz w:val="28"/>
          <w:szCs w:val="28"/>
          <w:bdr w:val="none" w:sz="0" w:space="0" w:color="auto" w:frame="1"/>
        </w:rPr>
        <w:t>п</w:t>
      </w:r>
      <w:proofErr w:type="gramEnd"/>
      <w:r w:rsidRPr="00F677FF">
        <w:rPr>
          <w:rFonts w:ascii="Times New Roman" w:eastAsia="Times New Roman" w:hAnsi="Times New Roman" w:cs="Times New Roman"/>
          <w:color w:val="333333"/>
          <w:sz w:val="28"/>
          <w:szCs w:val="28"/>
          <w:bdr w:val="none" w:sz="0" w:space="0" w:color="auto" w:frame="1"/>
        </w:rPr>
        <w:t>ідлітки у період заниженої самооцінки шукають підтримки серед своїх друзів, а не у родинному колі. Старші підлітки, бажаючи незалежності, мають потребу ототожнювати себе з певною групою й схильні порівнювати цінності своєї сім’ї та своїх товаришів. </w:t>
      </w:r>
    </w:p>
    <w:p w:rsidR="00B901AC" w:rsidRPr="00F677FF" w:rsidRDefault="00B901AC" w:rsidP="00F677FF">
      <w:pPr>
        <w:shd w:val="clear" w:color="auto" w:fill="FFFFFF"/>
        <w:spacing w:after="0" w:line="240" w:lineRule="auto"/>
        <w:ind w:firstLine="567"/>
        <w:jc w:val="both"/>
        <w:textAlignment w:val="baseline"/>
        <w:rPr>
          <w:rFonts w:ascii="Times New Roman" w:eastAsia="Times New Roman" w:hAnsi="Times New Roman" w:cs="Times New Roman"/>
          <w:color w:val="333333"/>
          <w:sz w:val="28"/>
          <w:szCs w:val="28"/>
        </w:rPr>
      </w:pPr>
      <w:r w:rsidRPr="00F677FF">
        <w:rPr>
          <w:rFonts w:ascii="Times New Roman" w:eastAsia="Times New Roman" w:hAnsi="Times New Roman" w:cs="Times New Roman"/>
          <w:color w:val="333333"/>
          <w:sz w:val="28"/>
          <w:szCs w:val="28"/>
          <w:bdr w:val="none" w:sz="0" w:space="0" w:color="auto" w:frame="1"/>
        </w:rPr>
        <w:t xml:space="preserve">В он-лайні </w:t>
      </w:r>
      <w:proofErr w:type="gramStart"/>
      <w:r w:rsidRPr="00F677FF">
        <w:rPr>
          <w:rFonts w:ascii="Times New Roman" w:eastAsia="Times New Roman" w:hAnsi="Times New Roman" w:cs="Times New Roman"/>
          <w:color w:val="333333"/>
          <w:sz w:val="28"/>
          <w:szCs w:val="28"/>
          <w:bdr w:val="none" w:sz="0" w:space="0" w:color="auto" w:frame="1"/>
        </w:rPr>
        <w:t>п</w:t>
      </w:r>
      <w:proofErr w:type="gramEnd"/>
      <w:r w:rsidRPr="00F677FF">
        <w:rPr>
          <w:rFonts w:ascii="Times New Roman" w:eastAsia="Times New Roman" w:hAnsi="Times New Roman" w:cs="Times New Roman"/>
          <w:color w:val="333333"/>
          <w:sz w:val="28"/>
          <w:szCs w:val="28"/>
          <w:bdr w:val="none" w:sz="0" w:space="0" w:color="auto" w:frame="1"/>
        </w:rPr>
        <w:t>ідлітки завантажують музику, використовують </w:t>
      </w:r>
      <w:r w:rsidRPr="00F677FF">
        <w:rPr>
          <w:rFonts w:ascii="Times New Roman" w:eastAsia="Times New Roman" w:hAnsi="Times New Roman" w:cs="Times New Roman"/>
          <w:color w:val="333333"/>
          <w:sz w:val="28"/>
          <w:szCs w:val="28"/>
        </w:rPr>
        <w:t>обмін миттєвими повідомленнями</w:t>
      </w:r>
      <w:r w:rsidRPr="00F677FF">
        <w:rPr>
          <w:rFonts w:ascii="Times New Roman" w:eastAsia="Times New Roman" w:hAnsi="Times New Roman" w:cs="Times New Roman"/>
          <w:color w:val="333333"/>
          <w:sz w:val="28"/>
          <w:szCs w:val="28"/>
          <w:bdr w:val="none" w:sz="0" w:space="0" w:color="auto" w:frame="1"/>
        </w:rPr>
        <w:t>, електронну пошту та грають в </w:t>
      </w:r>
      <w:r w:rsidRPr="00F677FF">
        <w:rPr>
          <w:rFonts w:ascii="Times New Roman" w:eastAsia="Times New Roman" w:hAnsi="Times New Roman" w:cs="Times New Roman"/>
          <w:color w:val="333333"/>
          <w:sz w:val="28"/>
          <w:szCs w:val="28"/>
        </w:rPr>
        <w:t>он-лайнові ігри</w:t>
      </w:r>
      <w:r w:rsidRPr="00F677FF">
        <w:rPr>
          <w:rFonts w:ascii="Times New Roman" w:eastAsia="Times New Roman" w:hAnsi="Times New Roman" w:cs="Times New Roman"/>
          <w:color w:val="333333"/>
          <w:sz w:val="28"/>
          <w:szCs w:val="28"/>
          <w:bdr w:val="none" w:sz="0" w:space="0" w:color="auto" w:frame="1"/>
        </w:rPr>
        <w:t xml:space="preserve">. За допомогою пошукових серверів </w:t>
      </w:r>
      <w:proofErr w:type="gramStart"/>
      <w:r w:rsidRPr="00F677FF">
        <w:rPr>
          <w:rFonts w:ascii="Times New Roman" w:eastAsia="Times New Roman" w:hAnsi="Times New Roman" w:cs="Times New Roman"/>
          <w:color w:val="333333"/>
          <w:sz w:val="28"/>
          <w:szCs w:val="28"/>
          <w:bdr w:val="none" w:sz="0" w:space="0" w:color="auto" w:frame="1"/>
        </w:rPr>
        <w:t>п</w:t>
      </w:r>
      <w:proofErr w:type="gramEnd"/>
      <w:r w:rsidRPr="00F677FF">
        <w:rPr>
          <w:rFonts w:ascii="Times New Roman" w:eastAsia="Times New Roman" w:hAnsi="Times New Roman" w:cs="Times New Roman"/>
          <w:color w:val="333333"/>
          <w:sz w:val="28"/>
          <w:szCs w:val="28"/>
          <w:bdr w:val="none" w:sz="0" w:space="0" w:color="auto" w:frame="1"/>
        </w:rPr>
        <w:t xml:space="preserve">ідлітки знаходять інформацію будь-якого змісту та якості в мережі Інтернет. Більшість </w:t>
      </w:r>
      <w:proofErr w:type="gramStart"/>
      <w:r w:rsidRPr="00F677FF">
        <w:rPr>
          <w:rFonts w:ascii="Times New Roman" w:eastAsia="Times New Roman" w:hAnsi="Times New Roman" w:cs="Times New Roman"/>
          <w:color w:val="333333"/>
          <w:sz w:val="28"/>
          <w:szCs w:val="28"/>
          <w:bdr w:val="none" w:sz="0" w:space="0" w:color="auto" w:frame="1"/>
        </w:rPr>
        <w:t>п</w:t>
      </w:r>
      <w:proofErr w:type="gramEnd"/>
      <w:r w:rsidRPr="00F677FF">
        <w:rPr>
          <w:rFonts w:ascii="Times New Roman" w:eastAsia="Times New Roman" w:hAnsi="Times New Roman" w:cs="Times New Roman"/>
          <w:color w:val="333333"/>
          <w:sz w:val="28"/>
          <w:szCs w:val="28"/>
          <w:bdr w:val="none" w:sz="0" w:space="0" w:color="auto" w:frame="1"/>
        </w:rPr>
        <w:t xml:space="preserve">ідлітків реєструються у приватних чатах та спілкуються на будь-які теми, видаючи себе за дорослих. Хлопці в цьому віці надають перевагу всьому, що виходить </w:t>
      </w:r>
      <w:proofErr w:type="gramStart"/>
      <w:r w:rsidRPr="00F677FF">
        <w:rPr>
          <w:rFonts w:ascii="Times New Roman" w:eastAsia="Times New Roman" w:hAnsi="Times New Roman" w:cs="Times New Roman"/>
          <w:color w:val="333333"/>
          <w:sz w:val="28"/>
          <w:szCs w:val="28"/>
          <w:bdr w:val="none" w:sz="0" w:space="0" w:color="auto" w:frame="1"/>
        </w:rPr>
        <w:t>за</w:t>
      </w:r>
      <w:proofErr w:type="gramEnd"/>
      <w:r w:rsidRPr="00F677FF">
        <w:rPr>
          <w:rFonts w:ascii="Times New Roman" w:eastAsia="Times New Roman" w:hAnsi="Times New Roman" w:cs="Times New Roman"/>
          <w:color w:val="333333"/>
          <w:sz w:val="28"/>
          <w:szCs w:val="28"/>
          <w:bdr w:val="none" w:sz="0" w:space="0" w:color="auto" w:frame="1"/>
        </w:rPr>
        <w:t xml:space="preserve"> межі дозволеного: брутальний гумор, насильство, азартні ігри, еротичні </w:t>
      </w:r>
      <w:proofErr w:type="gramStart"/>
      <w:r w:rsidRPr="00F677FF">
        <w:rPr>
          <w:rFonts w:ascii="Times New Roman" w:eastAsia="Times New Roman" w:hAnsi="Times New Roman" w:cs="Times New Roman"/>
          <w:color w:val="333333"/>
          <w:sz w:val="28"/>
          <w:szCs w:val="28"/>
          <w:bdr w:val="none" w:sz="0" w:space="0" w:color="auto" w:frame="1"/>
        </w:rPr>
        <w:t>та</w:t>
      </w:r>
      <w:proofErr w:type="gramEnd"/>
      <w:r w:rsidRPr="00F677FF">
        <w:rPr>
          <w:rFonts w:ascii="Times New Roman" w:eastAsia="Times New Roman" w:hAnsi="Times New Roman" w:cs="Times New Roman"/>
          <w:color w:val="333333"/>
          <w:sz w:val="28"/>
          <w:szCs w:val="28"/>
          <w:bdr w:val="none" w:sz="0" w:space="0" w:color="auto" w:frame="1"/>
        </w:rPr>
        <w:t xml:space="preserve"> порно сайти. Дівчатам, які мають занижену самооцінку, подобається розміщувати провокаційні фото, </w:t>
      </w:r>
      <w:proofErr w:type="gramStart"/>
      <w:r w:rsidRPr="00F677FF">
        <w:rPr>
          <w:rFonts w:ascii="Times New Roman" w:eastAsia="Times New Roman" w:hAnsi="Times New Roman" w:cs="Times New Roman"/>
          <w:color w:val="333333"/>
          <w:sz w:val="28"/>
          <w:szCs w:val="28"/>
          <w:bdr w:val="none" w:sz="0" w:space="0" w:color="auto" w:frame="1"/>
        </w:rPr>
        <w:t>вони</w:t>
      </w:r>
      <w:proofErr w:type="gramEnd"/>
      <w:r w:rsidRPr="00F677FF">
        <w:rPr>
          <w:rFonts w:ascii="Times New Roman" w:eastAsia="Times New Roman" w:hAnsi="Times New Roman" w:cs="Times New Roman"/>
          <w:color w:val="333333"/>
          <w:sz w:val="28"/>
          <w:szCs w:val="28"/>
          <w:bdr w:val="none" w:sz="0" w:space="0" w:color="auto" w:frame="1"/>
        </w:rPr>
        <w:t xml:space="preserve"> схильні на фривольні розмови, видаючи себе за дорослих жінок, в результаті чого стають жертвами сексуальних домагань.</w:t>
      </w:r>
    </w:p>
    <w:p w:rsidR="00771E5B" w:rsidRDefault="00771E5B" w:rsidP="00F677FF">
      <w:pPr>
        <w:shd w:val="clear" w:color="auto" w:fill="FFFFFF"/>
        <w:spacing w:after="0" w:line="240" w:lineRule="auto"/>
        <w:ind w:firstLine="567"/>
        <w:jc w:val="both"/>
        <w:textAlignment w:val="baseline"/>
        <w:rPr>
          <w:rFonts w:ascii="Times New Roman" w:eastAsia="Times New Roman" w:hAnsi="Times New Roman" w:cs="Times New Roman"/>
          <w:b/>
          <w:bCs/>
          <w:color w:val="333333"/>
          <w:sz w:val="28"/>
          <w:szCs w:val="28"/>
          <w:lang w:val="uk-UA"/>
        </w:rPr>
      </w:pPr>
    </w:p>
    <w:p w:rsidR="00F677FF" w:rsidRPr="00771E5B" w:rsidRDefault="00771E5B" w:rsidP="00771E5B">
      <w:pPr>
        <w:shd w:val="clear" w:color="auto" w:fill="FFFFFF"/>
        <w:spacing w:after="0" w:line="240" w:lineRule="auto"/>
        <w:ind w:firstLine="567"/>
        <w:jc w:val="both"/>
        <w:textAlignment w:val="baseline"/>
        <w:rPr>
          <w:rFonts w:ascii="Times New Roman" w:eastAsia="Times New Roman" w:hAnsi="Times New Roman" w:cs="Times New Roman"/>
          <w:b/>
          <w:bCs/>
          <w:color w:val="333333"/>
          <w:sz w:val="28"/>
          <w:szCs w:val="28"/>
        </w:rPr>
      </w:pPr>
      <w:r w:rsidRPr="00F677FF">
        <w:rPr>
          <w:rFonts w:ascii="Times New Roman" w:eastAsia="Times New Roman" w:hAnsi="Times New Roman" w:cs="Times New Roman"/>
          <w:b/>
          <w:bCs/>
          <w:color w:val="333333"/>
          <w:sz w:val="28"/>
          <w:szCs w:val="28"/>
        </w:rPr>
        <w:t xml:space="preserve">ЯК ЗАБЕЗПЕЧИТИ </w:t>
      </w:r>
      <w:r>
        <w:rPr>
          <w:rFonts w:ascii="Times New Roman" w:eastAsia="Times New Roman" w:hAnsi="Times New Roman" w:cs="Times New Roman"/>
          <w:b/>
          <w:bCs/>
          <w:color w:val="333333"/>
          <w:sz w:val="28"/>
          <w:szCs w:val="28"/>
          <w:lang w:val="uk-UA"/>
        </w:rPr>
        <w:t xml:space="preserve"> </w:t>
      </w:r>
      <w:r w:rsidRPr="00F677FF">
        <w:rPr>
          <w:rFonts w:ascii="Times New Roman" w:eastAsia="Times New Roman" w:hAnsi="Times New Roman" w:cs="Times New Roman"/>
          <w:b/>
          <w:bCs/>
          <w:color w:val="333333"/>
          <w:sz w:val="28"/>
          <w:szCs w:val="28"/>
        </w:rPr>
        <w:t>БЕЗПЕКУ ДІТЕЙ В МЕРЕЖІ ІНТЕРНЕТ</w:t>
      </w:r>
    </w:p>
    <w:p w:rsidR="00B901AC" w:rsidRPr="00F677FF" w:rsidRDefault="00B901AC" w:rsidP="00771E5B">
      <w:pPr>
        <w:shd w:val="clear" w:color="auto" w:fill="FFFFFF"/>
        <w:spacing w:after="0" w:line="240" w:lineRule="auto"/>
        <w:ind w:firstLine="567"/>
        <w:jc w:val="both"/>
        <w:textAlignment w:val="baseline"/>
        <w:rPr>
          <w:rFonts w:ascii="Times New Roman" w:eastAsia="Times New Roman" w:hAnsi="Times New Roman" w:cs="Times New Roman"/>
          <w:color w:val="333333"/>
          <w:sz w:val="28"/>
          <w:szCs w:val="28"/>
        </w:rPr>
      </w:pPr>
      <w:r w:rsidRPr="00F677FF">
        <w:rPr>
          <w:rFonts w:ascii="Times New Roman" w:eastAsia="Times New Roman" w:hAnsi="Times New Roman" w:cs="Times New Roman"/>
          <w:color w:val="333333"/>
          <w:sz w:val="28"/>
          <w:szCs w:val="28"/>
          <w:bdr w:val="none" w:sz="0" w:space="0" w:color="auto" w:frame="1"/>
        </w:rPr>
        <w:t>Пропонуємо декілька рекомендацій, які слід взяти до уваги:</w:t>
      </w:r>
    </w:p>
    <w:p w:rsidR="00B901AC" w:rsidRPr="00F677FF" w:rsidRDefault="00B901AC" w:rsidP="00771E5B">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333333"/>
          <w:sz w:val="28"/>
          <w:szCs w:val="28"/>
        </w:rPr>
      </w:pPr>
      <w:r w:rsidRPr="00F677FF">
        <w:rPr>
          <w:rFonts w:ascii="Times New Roman" w:eastAsia="Times New Roman" w:hAnsi="Times New Roman" w:cs="Times New Roman"/>
          <w:color w:val="333333"/>
          <w:sz w:val="28"/>
          <w:szCs w:val="28"/>
        </w:rPr>
        <w:t>розміщуйте комп’ютери з Internet-з’єднанням поза межами кімнати Вашої дитини;</w:t>
      </w:r>
    </w:p>
    <w:p w:rsidR="000B79B9" w:rsidRPr="00771E5B" w:rsidRDefault="000B79B9" w:rsidP="00771E5B">
      <w:pPr>
        <w:pStyle w:val="a9"/>
        <w:numPr>
          <w:ilvl w:val="0"/>
          <w:numId w:val="8"/>
        </w:numPr>
        <w:spacing w:after="0" w:line="240" w:lineRule="auto"/>
        <w:ind w:left="0" w:firstLine="567"/>
        <w:jc w:val="both"/>
        <w:rPr>
          <w:rFonts w:ascii="Times New Roman" w:eastAsia="Times New Roman" w:hAnsi="Times New Roman" w:cs="Times New Roman"/>
          <w:color w:val="1D1D1D"/>
          <w:sz w:val="28"/>
          <w:szCs w:val="28"/>
        </w:rPr>
      </w:pPr>
      <w:r w:rsidRPr="00F677FF">
        <w:rPr>
          <w:rFonts w:ascii="Times New Roman" w:eastAsia="Times New Roman" w:hAnsi="Times New Roman" w:cs="Times New Roman"/>
          <w:color w:val="1D1D1D"/>
          <w:sz w:val="28"/>
          <w:szCs w:val="28"/>
        </w:rPr>
        <w:t xml:space="preserve">розкажіть дітям про безпеку в Інтернеті. </w:t>
      </w:r>
      <w:proofErr w:type="gramStart"/>
      <w:r w:rsidRPr="00F677FF">
        <w:rPr>
          <w:rFonts w:ascii="Times New Roman" w:eastAsia="Times New Roman" w:hAnsi="Times New Roman" w:cs="Times New Roman"/>
          <w:color w:val="1D1D1D"/>
          <w:sz w:val="28"/>
          <w:szCs w:val="28"/>
        </w:rPr>
        <w:t>Ви не</w:t>
      </w:r>
      <w:proofErr w:type="gramEnd"/>
      <w:r w:rsidRPr="00F677FF">
        <w:rPr>
          <w:rFonts w:ascii="Times New Roman" w:eastAsia="Times New Roman" w:hAnsi="Times New Roman" w:cs="Times New Roman"/>
          <w:color w:val="1D1D1D"/>
          <w:sz w:val="28"/>
          <w:szCs w:val="28"/>
        </w:rPr>
        <w:t xml:space="preserve"> зможете весь час стежити за тим, що вони роблять в мережі. Їм необхідно навчитися самостійно користуватися Інтернетом безпечним і відповідальним чином;</w:t>
      </w:r>
    </w:p>
    <w:p w:rsidR="00B901AC" w:rsidRPr="00F677FF" w:rsidRDefault="00B901AC" w:rsidP="00771E5B">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333333"/>
          <w:sz w:val="28"/>
          <w:szCs w:val="28"/>
        </w:rPr>
      </w:pPr>
      <w:r w:rsidRPr="00F677FF">
        <w:rPr>
          <w:rFonts w:ascii="Times New Roman" w:eastAsia="Times New Roman" w:hAnsi="Times New Roman" w:cs="Times New Roman"/>
          <w:color w:val="333333"/>
          <w:sz w:val="28"/>
          <w:szCs w:val="28"/>
          <w:bdr w:val="none" w:sz="0" w:space="0" w:color="auto" w:frame="1"/>
        </w:rPr>
        <w:t xml:space="preserve">поговоріть зі своїми дітьми </w:t>
      </w:r>
      <w:proofErr w:type="gramStart"/>
      <w:r w:rsidRPr="00F677FF">
        <w:rPr>
          <w:rFonts w:ascii="Times New Roman" w:eastAsia="Times New Roman" w:hAnsi="Times New Roman" w:cs="Times New Roman"/>
          <w:color w:val="333333"/>
          <w:sz w:val="28"/>
          <w:szCs w:val="28"/>
          <w:bdr w:val="none" w:sz="0" w:space="0" w:color="auto" w:frame="1"/>
        </w:rPr>
        <w:t>про</w:t>
      </w:r>
      <w:proofErr w:type="gramEnd"/>
      <w:r w:rsidRPr="00F677FF">
        <w:rPr>
          <w:rFonts w:ascii="Times New Roman" w:eastAsia="Times New Roman" w:hAnsi="Times New Roman" w:cs="Times New Roman"/>
          <w:color w:val="333333"/>
          <w:sz w:val="28"/>
          <w:szCs w:val="28"/>
          <w:bdr w:val="none" w:sz="0" w:space="0" w:color="auto" w:frame="1"/>
        </w:rPr>
        <w:t xml:space="preserve"> друзів, з яким вони спілкуються в он-лайні, довідайтесь як вони проводять дозвілля і чим захоплюються; </w:t>
      </w:r>
    </w:p>
    <w:p w:rsidR="00B901AC" w:rsidRPr="00F677FF" w:rsidRDefault="00B901AC" w:rsidP="00771E5B">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333333"/>
          <w:sz w:val="28"/>
          <w:szCs w:val="28"/>
        </w:rPr>
      </w:pPr>
      <w:r w:rsidRPr="00F677FF">
        <w:rPr>
          <w:rFonts w:ascii="Times New Roman" w:eastAsia="Times New Roman" w:hAnsi="Times New Roman" w:cs="Times New Roman"/>
          <w:color w:val="333333"/>
          <w:sz w:val="28"/>
          <w:szCs w:val="28"/>
        </w:rPr>
        <w:t xml:space="preserve">цікавтесь які веб сайти </w:t>
      </w:r>
      <w:proofErr w:type="gramStart"/>
      <w:r w:rsidRPr="00F677FF">
        <w:rPr>
          <w:rFonts w:ascii="Times New Roman" w:eastAsia="Times New Roman" w:hAnsi="Times New Roman" w:cs="Times New Roman"/>
          <w:color w:val="333333"/>
          <w:sz w:val="28"/>
          <w:szCs w:val="28"/>
        </w:rPr>
        <w:t>вони</w:t>
      </w:r>
      <w:proofErr w:type="gramEnd"/>
      <w:r w:rsidRPr="00F677FF">
        <w:rPr>
          <w:rFonts w:ascii="Times New Roman" w:eastAsia="Times New Roman" w:hAnsi="Times New Roman" w:cs="Times New Roman"/>
          <w:color w:val="333333"/>
          <w:sz w:val="28"/>
          <w:szCs w:val="28"/>
        </w:rPr>
        <w:t xml:space="preserve"> відвідують та з ким розмовляють;</w:t>
      </w:r>
    </w:p>
    <w:p w:rsidR="00B901AC" w:rsidRPr="00F677FF" w:rsidRDefault="00B901AC" w:rsidP="00771E5B">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333333"/>
          <w:sz w:val="28"/>
          <w:szCs w:val="28"/>
        </w:rPr>
      </w:pPr>
      <w:r w:rsidRPr="00F677FF">
        <w:rPr>
          <w:rFonts w:ascii="Times New Roman" w:eastAsia="Times New Roman" w:hAnsi="Times New Roman" w:cs="Times New Roman"/>
          <w:color w:val="333333"/>
          <w:sz w:val="28"/>
          <w:szCs w:val="28"/>
          <w:bdr w:val="none" w:sz="0" w:space="0" w:color="auto" w:frame="1"/>
        </w:rPr>
        <w:lastRenderedPageBreak/>
        <w:t>вивчіть програми, які фільтрують отримання інформації з мережі Інтернет, наприклад, Батьківський контроль в Windows*;</w:t>
      </w:r>
    </w:p>
    <w:p w:rsidR="00B901AC" w:rsidRPr="00F677FF" w:rsidRDefault="00B901AC" w:rsidP="00771E5B">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333333"/>
          <w:sz w:val="28"/>
          <w:szCs w:val="28"/>
        </w:rPr>
      </w:pPr>
      <w:r w:rsidRPr="00F677FF">
        <w:rPr>
          <w:rFonts w:ascii="Times New Roman" w:eastAsia="Times New Roman" w:hAnsi="Times New Roman" w:cs="Times New Roman"/>
          <w:color w:val="333333"/>
          <w:sz w:val="28"/>
          <w:szCs w:val="28"/>
        </w:rPr>
        <w:t>наполягайте на тому, щоб Ваші ді</w:t>
      </w:r>
      <w:proofErr w:type="gramStart"/>
      <w:r w:rsidRPr="00F677FF">
        <w:rPr>
          <w:rFonts w:ascii="Times New Roman" w:eastAsia="Times New Roman" w:hAnsi="Times New Roman" w:cs="Times New Roman"/>
          <w:color w:val="333333"/>
          <w:sz w:val="28"/>
          <w:szCs w:val="28"/>
        </w:rPr>
        <w:t>ти н</w:t>
      </w:r>
      <w:proofErr w:type="gramEnd"/>
      <w:r w:rsidRPr="00F677FF">
        <w:rPr>
          <w:rFonts w:ascii="Times New Roman" w:eastAsia="Times New Roman" w:hAnsi="Times New Roman" w:cs="Times New Roman"/>
          <w:color w:val="333333"/>
          <w:sz w:val="28"/>
          <w:szCs w:val="28"/>
        </w:rPr>
        <w:t>іколи не погоджувалися зустрічатися зі своїм он-лайновим другом без Вашого відома;</w:t>
      </w:r>
    </w:p>
    <w:p w:rsidR="00B901AC" w:rsidRPr="00F677FF" w:rsidRDefault="00B901AC" w:rsidP="00771E5B">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333333"/>
          <w:sz w:val="28"/>
          <w:szCs w:val="28"/>
        </w:rPr>
      </w:pPr>
      <w:r w:rsidRPr="00F677FF">
        <w:rPr>
          <w:rFonts w:ascii="Times New Roman" w:eastAsia="Times New Roman" w:hAnsi="Times New Roman" w:cs="Times New Roman"/>
          <w:color w:val="333333"/>
          <w:sz w:val="28"/>
          <w:szCs w:val="28"/>
          <w:bdr w:val="none" w:sz="0" w:space="0" w:color="auto" w:frame="1"/>
        </w:rPr>
        <w:t xml:space="preserve">навчіть своїх дітей ніколи не надавати особисту інформацію про себе та свою родину електронною поштою та в </w:t>
      </w:r>
      <w:proofErr w:type="gramStart"/>
      <w:r w:rsidRPr="00F677FF">
        <w:rPr>
          <w:rFonts w:ascii="Times New Roman" w:eastAsia="Times New Roman" w:hAnsi="Times New Roman" w:cs="Times New Roman"/>
          <w:color w:val="333333"/>
          <w:sz w:val="28"/>
          <w:szCs w:val="28"/>
          <w:bdr w:val="none" w:sz="0" w:space="0" w:color="auto" w:frame="1"/>
        </w:rPr>
        <w:t>р</w:t>
      </w:r>
      <w:proofErr w:type="gramEnd"/>
      <w:r w:rsidRPr="00F677FF">
        <w:rPr>
          <w:rFonts w:ascii="Times New Roman" w:eastAsia="Times New Roman" w:hAnsi="Times New Roman" w:cs="Times New Roman"/>
          <w:color w:val="333333"/>
          <w:sz w:val="28"/>
          <w:szCs w:val="28"/>
          <w:bdr w:val="none" w:sz="0" w:space="0" w:color="auto" w:frame="1"/>
        </w:rPr>
        <w:t>ізних реєстраційних формах, які пропонуються власниками сайтів;</w:t>
      </w:r>
    </w:p>
    <w:p w:rsidR="000B79B9" w:rsidRPr="00F677FF" w:rsidRDefault="000B79B9" w:rsidP="00771E5B">
      <w:pPr>
        <w:pStyle w:val="a9"/>
        <w:numPr>
          <w:ilvl w:val="0"/>
          <w:numId w:val="8"/>
        </w:numPr>
        <w:spacing w:after="0" w:line="240" w:lineRule="auto"/>
        <w:ind w:left="0" w:firstLine="567"/>
        <w:jc w:val="both"/>
        <w:rPr>
          <w:rFonts w:ascii="Times New Roman" w:eastAsia="Times New Roman" w:hAnsi="Times New Roman" w:cs="Times New Roman"/>
          <w:color w:val="1D1D1D"/>
          <w:sz w:val="28"/>
          <w:szCs w:val="28"/>
        </w:rPr>
      </w:pPr>
      <w:r w:rsidRPr="00F677FF">
        <w:rPr>
          <w:rFonts w:ascii="Times New Roman" w:eastAsia="Times New Roman" w:hAnsi="Times New Roman" w:cs="Times New Roman"/>
          <w:color w:val="1D1D1D"/>
          <w:sz w:val="28"/>
          <w:szCs w:val="28"/>
        </w:rPr>
        <w:t xml:space="preserve">використовуйте налаштування конфіденційності та управління доступом до вашого розташування. На YouTube, Blogger, в </w:t>
      </w:r>
      <w:proofErr w:type="gramStart"/>
      <w:r w:rsidRPr="00F677FF">
        <w:rPr>
          <w:rFonts w:ascii="Times New Roman" w:eastAsia="Times New Roman" w:hAnsi="Times New Roman" w:cs="Times New Roman"/>
          <w:color w:val="1D1D1D"/>
          <w:sz w:val="28"/>
          <w:szCs w:val="28"/>
        </w:rPr>
        <w:t>соц</w:t>
      </w:r>
      <w:proofErr w:type="gramEnd"/>
      <w:r w:rsidRPr="00F677FF">
        <w:rPr>
          <w:rFonts w:ascii="Times New Roman" w:eastAsia="Times New Roman" w:hAnsi="Times New Roman" w:cs="Times New Roman"/>
          <w:color w:val="1D1D1D"/>
          <w:sz w:val="28"/>
          <w:szCs w:val="28"/>
        </w:rPr>
        <w:t xml:space="preserve">іальних мережах і на багатьох інших сайтах користувачі можуть розміщувати власний контент. Зазвичай автору надається можливість обмежити доступ до особистого блогу, фотографій, відео та інформації в </w:t>
      </w:r>
      <w:proofErr w:type="gramStart"/>
      <w:r w:rsidRPr="00F677FF">
        <w:rPr>
          <w:rFonts w:ascii="Times New Roman" w:eastAsia="Times New Roman" w:hAnsi="Times New Roman" w:cs="Times New Roman"/>
          <w:color w:val="1D1D1D"/>
          <w:sz w:val="28"/>
          <w:szCs w:val="28"/>
        </w:rPr>
        <w:t>проф</w:t>
      </w:r>
      <w:proofErr w:type="gramEnd"/>
      <w:r w:rsidRPr="00F677FF">
        <w:rPr>
          <w:rFonts w:ascii="Times New Roman" w:eastAsia="Times New Roman" w:hAnsi="Times New Roman" w:cs="Times New Roman"/>
          <w:color w:val="1D1D1D"/>
          <w:sz w:val="28"/>
          <w:szCs w:val="28"/>
        </w:rPr>
        <w:t>ілі. Особливо важливо обмежувати доступ до таких даних, як ім’я, адреса або номер телефону, які дитина розміщує на загальнодоступних сайтах;</w:t>
      </w:r>
    </w:p>
    <w:p w:rsidR="000B79B9" w:rsidRPr="00771E5B" w:rsidRDefault="000B79B9" w:rsidP="00771E5B">
      <w:pPr>
        <w:pStyle w:val="a9"/>
        <w:numPr>
          <w:ilvl w:val="0"/>
          <w:numId w:val="8"/>
        </w:numPr>
        <w:spacing w:after="0" w:line="240" w:lineRule="auto"/>
        <w:ind w:left="0" w:firstLine="567"/>
        <w:jc w:val="both"/>
        <w:rPr>
          <w:rFonts w:ascii="Times New Roman" w:eastAsia="Times New Roman" w:hAnsi="Times New Roman" w:cs="Times New Roman"/>
          <w:color w:val="1D1D1D"/>
          <w:sz w:val="28"/>
          <w:szCs w:val="28"/>
        </w:rPr>
      </w:pPr>
      <w:r w:rsidRPr="00F677FF">
        <w:rPr>
          <w:rFonts w:ascii="Times New Roman" w:eastAsia="Times New Roman" w:hAnsi="Times New Roman" w:cs="Times New Roman"/>
          <w:color w:val="1D1D1D"/>
          <w:sz w:val="28"/>
          <w:szCs w:val="28"/>
        </w:rPr>
        <w:t xml:space="preserve">зберігайте паролі </w:t>
      </w:r>
      <w:proofErr w:type="gramStart"/>
      <w:r w:rsidRPr="00F677FF">
        <w:rPr>
          <w:rFonts w:ascii="Times New Roman" w:eastAsia="Times New Roman" w:hAnsi="Times New Roman" w:cs="Times New Roman"/>
          <w:color w:val="1D1D1D"/>
          <w:sz w:val="28"/>
          <w:szCs w:val="28"/>
        </w:rPr>
        <w:t>в</w:t>
      </w:r>
      <w:proofErr w:type="gramEnd"/>
      <w:r w:rsidRPr="00F677FF">
        <w:rPr>
          <w:rFonts w:ascii="Times New Roman" w:eastAsia="Times New Roman" w:hAnsi="Times New Roman" w:cs="Times New Roman"/>
          <w:color w:val="1D1D1D"/>
          <w:sz w:val="28"/>
          <w:szCs w:val="28"/>
        </w:rPr>
        <w:t xml:space="preserve"> таємниці. Нагадуйте дітям, що паролі не можна нікому повідомляти. Також необхідно, щоб для дітей стало звичкою знімати прапорець «Запам’ятати мене» при вході в </w:t>
      </w:r>
      <w:proofErr w:type="gramStart"/>
      <w:r w:rsidRPr="00F677FF">
        <w:rPr>
          <w:rFonts w:ascii="Times New Roman" w:eastAsia="Times New Roman" w:hAnsi="Times New Roman" w:cs="Times New Roman"/>
          <w:color w:val="1D1D1D"/>
          <w:sz w:val="28"/>
          <w:szCs w:val="28"/>
        </w:rPr>
        <w:t>св</w:t>
      </w:r>
      <w:proofErr w:type="gramEnd"/>
      <w:r w:rsidRPr="00F677FF">
        <w:rPr>
          <w:rFonts w:ascii="Times New Roman" w:eastAsia="Times New Roman" w:hAnsi="Times New Roman" w:cs="Times New Roman"/>
          <w:color w:val="1D1D1D"/>
          <w:sz w:val="28"/>
          <w:szCs w:val="28"/>
        </w:rPr>
        <w:t>ій акаунт з комп’ютерів, встановлених, наприклад, у школі, Інтернет-кафе або бібліотеці;</w:t>
      </w:r>
    </w:p>
    <w:p w:rsidR="00B901AC" w:rsidRPr="00F677FF" w:rsidRDefault="00B901AC" w:rsidP="00771E5B">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333333"/>
          <w:sz w:val="28"/>
          <w:szCs w:val="28"/>
        </w:rPr>
      </w:pPr>
      <w:r w:rsidRPr="00F677FF">
        <w:rPr>
          <w:rFonts w:ascii="Times New Roman" w:eastAsia="Times New Roman" w:hAnsi="Times New Roman" w:cs="Times New Roman"/>
          <w:color w:val="333333"/>
          <w:sz w:val="28"/>
          <w:szCs w:val="28"/>
        </w:rPr>
        <w:t>контролюйте інформацію, яку завантажує дитина (фільми, музику, ігри, тощо);</w:t>
      </w:r>
    </w:p>
    <w:p w:rsidR="00B901AC" w:rsidRPr="00F677FF" w:rsidRDefault="00B901AC" w:rsidP="00771E5B">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333333"/>
          <w:sz w:val="28"/>
          <w:szCs w:val="28"/>
        </w:rPr>
      </w:pPr>
      <w:r w:rsidRPr="00F677FF">
        <w:rPr>
          <w:rFonts w:ascii="Times New Roman" w:eastAsia="Times New Roman" w:hAnsi="Times New Roman" w:cs="Times New Roman"/>
          <w:color w:val="333333"/>
          <w:sz w:val="28"/>
          <w:szCs w:val="28"/>
          <w:bdr w:val="none" w:sz="0" w:space="0" w:color="auto" w:frame="1"/>
        </w:rPr>
        <w:t xml:space="preserve">цікавтесь </w:t>
      </w:r>
      <w:proofErr w:type="gramStart"/>
      <w:r w:rsidRPr="00F677FF">
        <w:rPr>
          <w:rFonts w:ascii="Times New Roman" w:eastAsia="Times New Roman" w:hAnsi="Times New Roman" w:cs="Times New Roman"/>
          <w:color w:val="333333"/>
          <w:sz w:val="28"/>
          <w:szCs w:val="28"/>
          <w:bdr w:val="none" w:sz="0" w:space="0" w:color="auto" w:frame="1"/>
        </w:rPr>
        <w:t>чи не</w:t>
      </w:r>
      <w:proofErr w:type="gramEnd"/>
      <w:r w:rsidRPr="00F677FF">
        <w:rPr>
          <w:rFonts w:ascii="Times New Roman" w:eastAsia="Times New Roman" w:hAnsi="Times New Roman" w:cs="Times New Roman"/>
          <w:color w:val="333333"/>
          <w:sz w:val="28"/>
          <w:szCs w:val="28"/>
          <w:bdr w:val="none" w:sz="0" w:space="0" w:color="auto" w:frame="1"/>
        </w:rPr>
        <w:t xml:space="preserve"> відвідують діти сайти з </w:t>
      </w:r>
      <w:r w:rsidRPr="00F677FF">
        <w:rPr>
          <w:rFonts w:ascii="Times New Roman" w:eastAsia="Times New Roman" w:hAnsi="Times New Roman" w:cs="Times New Roman"/>
          <w:color w:val="333333"/>
          <w:sz w:val="28"/>
          <w:szCs w:val="28"/>
        </w:rPr>
        <w:t>агресивним змістом</w:t>
      </w:r>
      <w:r w:rsidRPr="00F677FF">
        <w:rPr>
          <w:rFonts w:ascii="Times New Roman" w:eastAsia="Times New Roman" w:hAnsi="Times New Roman" w:cs="Times New Roman"/>
          <w:color w:val="333333"/>
          <w:sz w:val="28"/>
          <w:szCs w:val="28"/>
          <w:bdr w:val="none" w:sz="0" w:space="0" w:color="auto" w:frame="1"/>
        </w:rPr>
        <w:t>;</w:t>
      </w:r>
    </w:p>
    <w:p w:rsidR="00B901AC" w:rsidRPr="00F677FF" w:rsidRDefault="00B901AC" w:rsidP="00771E5B">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333333"/>
          <w:sz w:val="28"/>
          <w:szCs w:val="28"/>
        </w:rPr>
      </w:pPr>
      <w:r w:rsidRPr="00F677FF">
        <w:rPr>
          <w:rFonts w:ascii="Times New Roman" w:eastAsia="Times New Roman" w:hAnsi="Times New Roman" w:cs="Times New Roman"/>
          <w:color w:val="333333"/>
          <w:sz w:val="28"/>
          <w:szCs w:val="28"/>
        </w:rPr>
        <w:t xml:space="preserve">навчіть своїх дітей відповідальному та етичному поводженню в он-лайні. Вони не повинні використовувати Інтернет мережу для розповсюдження </w:t>
      </w:r>
      <w:proofErr w:type="gramStart"/>
      <w:r w:rsidRPr="00F677FF">
        <w:rPr>
          <w:rFonts w:ascii="Times New Roman" w:eastAsia="Times New Roman" w:hAnsi="Times New Roman" w:cs="Times New Roman"/>
          <w:color w:val="333333"/>
          <w:sz w:val="28"/>
          <w:szCs w:val="28"/>
        </w:rPr>
        <w:t>пл</w:t>
      </w:r>
      <w:proofErr w:type="gramEnd"/>
      <w:r w:rsidRPr="00F677FF">
        <w:rPr>
          <w:rFonts w:ascii="Times New Roman" w:eastAsia="Times New Roman" w:hAnsi="Times New Roman" w:cs="Times New Roman"/>
          <w:color w:val="333333"/>
          <w:sz w:val="28"/>
          <w:szCs w:val="28"/>
        </w:rPr>
        <w:t>іток, погроз іншим та хуліганських дій;</w:t>
      </w:r>
    </w:p>
    <w:p w:rsidR="00B901AC" w:rsidRPr="00F677FF" w:rsidRDefault="00B901AC" w:rsidP="00771E5B">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333333"/>
          <w:sz w:val="28"/>
          <w:szCs w:val="28"/>
        </w:rPr>
      </w:pPr>
      <w:r w:rsidRPr="00F677FF">
        <w:rPr>
          <w:rFonts w:ascii="Times New Roman" w:eastAsia="Times New Roman" w:hAnsi="Times New Roman" w:cs="Times New Roman"/>
          <w:color w:val="333333"/>
          <w:sz w:val="28"/>
          <w:szCs w:val="28"/>
          <w:bdr w:val="none" w:sz="0" w:space="0" w:color="auto" w:frame="1"/>
        </w:rPr>
        <w:t>переконайтеся, що діти консультуються з Вами, щодо будь-яких фінансових операції, здійснюючи замовлення, купівлю або продаж через Інтернет мережу;</w:t>
      </w:r>
    </w:p>
    <w:p w:rsidR="000B79B9" w:rsidRPr="00771E5B" w:rsidRDefault="000B79B9" w:rsidP="00771E5B">
      <w:pPr>
        <w:pStyle w:val="a9"/>
        <w:numPr>
          <w:ilvl w:val="0"/>
          <w:numId w:val="8"/>
        </w:numPr>
        <w:spacing w:after="0" w:line="240" w:lineRule="auto"/>
        <w:ind w:left="0" w:firstLine="567"/>
        <w:jc w:val="both"/>
        <w:rPr>
          <w:rFonts w:ascii="Times New Roman" w:eastAsia="Times New Roman" w:hAnsi="Times New Roman" w:cs="Times New Roman"/>
          <w:color w:val="1D1D1D"/>
          <w:sz w:val="28"/>
          <w:szCs w:val="28"/>
        </w:rPr>
      </w:pPr>
      <w:r w:rsidRPr="00F677FF">
        <w:rPr>
          <w:rFonts w:ascii="Times New Roman" w:eastAsia="Times New Roman" w:hAnsi="Times New Roman" w:cs="Times New Roman"/>
          <w:color w:val="1D1D1D"/>
          <w:sz w:val="28"/>
          <w:szCs w:val="28"/>
        </w:rPr>
        <w:t>встановіть захист від вірусів. Використовуйте і регулярно оновлюйте антивірусне програмне забезпечення. Навчіть дітей не завантажувати файли з файлообмінних сайтів, а також не приймати файли і не завантажувати вкладення, що містяться в електронних листах від незнайомих людей;</w:t>
      </w:r>
    </w:p>
    <w:p w:rsidR="00B901AC" w:rsidRPr="00F677FF" w:rsidRDefault="00B901AC" w:rsidP="00771E5B">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333333"/>
          <w:sz w:val="28"/>
          <w:szCs w:val="28"/>
        </w:rPr>
      </w:pPr>
      <w:r w:rsidRPr="00F677FF">
        <w:rPr>
          <w:rFonts w:ascii="Times New Roman" w:eastAsia="Times New Roman" w:hAnsi="Times New Roman" w:cs="Times New Roman"/>
          <w:color w:val="333333"/>
          <w:sz w:val="28"/>
          <w:szCs w:val="28"/>
        </w:rPr>
        <w:t xml:space="preserve">інформуйте дітей стосовно потенційного ризику </w:t>
      </w:r>
      <w:proofErr w:type="gramStart"/>
      <w:r w:rsidRPr="00F677FF">
        <w:rPr>
          <w:rFonts w:ascii="Times New Roman" w:eastAsia="Times New Roman" w:hAnsi="Times New Roman" w:cs="Times New Roman"/>
          <w:color w:val="333333"/>
          <w:sz w:val="28"/>
          <w:szCs w:val="28"/>
        </w:rPr>
        <w:t>п</w:t>
      </w:r>
      <w:proofErr w:type="gramEnd"/>
      <w:r w:rsidRPr="00F677FF">
        <w:rPr>
          <w:rFonts w:ascii="Times New Roman" w:eastAsia="Times New Roman" w:hAnsi="Times New Roman" w:cs="Times New Roman"/>
          <w:color w:val="333333"/>
          <w:sz w:val="28"/>
          <w:szCs w:val="28"/>
        </w:rPr>
        <w:t>ід час їх участі у будь-яких ігр</w:t>
      </w:r>
      <w:r w:rsidRPr="00F677FF">
        <w:rPr>
          <w:rFonts w:ascii="Times New Roman" w:eastAsia="Times New Roman" w:hAnsi="Times New Roman" w:cs="Times New Roman"/>
          <w:color w:val="333333"/>
          <w:sz w:val="28"/>
          <w:szCs w:val="28"/>
          <w:bdr w:val="none" w:sz="0" w:space="0" w:color="auto" w:frame="1"/>
        </w:rPr>
        <w:t>ах</w:t>
      </w:r>
      <w:r w:rsidRPr="00F677FF">
        <w:rPr>
          <w:rFonts w:ascii="Times New Roman" w:eastAsia="Times New Roman" w:hAnsi="Times New Roman" w:cs="Times New Roman"/>
          <w:color w:val="333333"/>
          <w:sz w:val="28"/>
          <w:szCs w:val="28"/>
        </w:rPr>
        <w:t> та розвагах;</w:t>
      </w:r>
    </w:p>
    <w:p w:rsidR="000B79B9" w:rsidRPr="00F677FF" w:rsidRDefault="000B79B9" w:rsidP="00771E5B">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333333"/>
          <w:sz w:val="28"/>
          <w:szCs w:val="28"/>
        </w:rPr>
      </w:pPr>
      <w:r w:rsidRPr="00F677FF">
        <w:rPr>
          <w:rFonts w:ascii="Times New Roman" w:eastAsia="Times New Roman" w:hAnsi="Times New Roman" w:cs="Times New Roman"/>
          <w:color w:val="1D1D1D"/>
          <w:sz w:val="28"/>
          <w:szCs w:val="28"/>
          <w:lang w:val="uk-UA"/>
        </w:rPr>
        <w:t>і</w:t>
      </w:r>
      <w:r w:rsidRPr="00F677FF">
        <w:rPr>
          <w:rFonts w:ascii="Times New Roman" w:eastAsia="Times New Roman" w:hAnsi="Times New Roman" w:cs="Times New Roman"/>
          <w:color w:val="1D1D1D"/>
          <w:sz w:val="28"/>
          <w:szCs w:val="28"/>
        </w:rPr>
        <w:t>нтернет-залежність є актуальною проблемою, дослідження якої зумовлене запитами суспільства, що пояснюється швидким темпом розвитку комп’ютерних технологій, отриманням вільного доступу все більшої кількості людей до Інтернету. Але якщо батьки разом зі своїми дітьми будуть дотримуватись правил «Безпечного Інтернету» можна уникнути багатьох проблем</w:t>
      </w:r>
      <w:r w:rsidRPr="00F677FF">
        <w:rPr>
          <w:rFonts w:ascii="Times New Roman" w:eastAsia="Times New Roman" w:hAnsi="Times New Roman" w:cs="Times New Roman"/>
          <w:color w:val="1D1D1D"/>
          <w:sz w:val="28"/>
          <w:szCs w:val="28"/>
          <w:lang w:val="uk-UA"/>
        </w:rPr>
        <w:t>;</w:t>
      </w:r>
    </w:p>
    <w:p w:rsidR="000B79B9" w:rsidRPr="00771E5B" w:rsidRDefault="000B79B9" w:rsidP="00771E5B">
      <w:pPr>
        <w:pStyle w:val="a9"/>
        <w:numPr>
          <w:ilvl w:val="0"/>
          <w:numId w:val="8"/>
        </w:numPr>
        <w:spacing w:after="0" w:line="240" w:lineRule="auto"/>
        <w:ind w:left="0" w:firstLine="567"/>
        <w:jc w:val="both"/>
        <w:rPr>
          <w:rFonts w:ascii="Times New Roman" w:eastAsia="Times New Roman" w:hAnsi="Times New Roman" w:cs="Times New Roman"/>
          <w:color w:val="1D1D1D"/>
          <w:sz w:val="28"/>
          <w:szCs w:val="28"/>
        </w:rPr>
      </w:pPr>
      <w:r w:rsidRPr="00F677FF">
        <w:rPr>
          <w:rFonts w:ascii="Times New Roman" w:eastAsia="Times New Roman" w:hAnsi="Times New Roman" w:cs="Times New Roman"/>
          <w:color w:val="1D1D1D"/>
          <w:sz w:val="28"/>
          <w:szCs w:val="28"/>
        </w:rPr>
        <w:t xml:space="preserve">оцінюйте Інтернет-контент критично. Те, що міститься в Інтернеті, не </w:t>
      </w:r>
      <w:proofErr w:type="gramStart"/>
      <w:r w:rsidRPr="00F677FF">
        <w:rPr>
          <w:rFonts w:ascii="Times New Roman" w:eastAsia="Times New Roman" w:hAnsi="Times New Roman" w:cs="Times New Roman"/>
          <w:color w:val="1D1D1D"/>
          <w:sz w:val="28"/>
          <w:szCs w:val="28"/>
        </w:rPr>
        <w:t>завжди</w:t>
      </w:r>
      <w:proofErr w:type="gramEnd"/>
      <w:r w:rsidRPr="00F677FF">
        <w:rPr>
          <w:rFonts w:ascii="Times New Roman" w:eastAsia="Times New Roman" w:hAnsi="Times New Roman" w:cs="Times New Roman"/>
          <w:color w:val="1D1D1D"/>
          <w:sz w:val="28"/>
          <w:szCs w:val="28"/>
        </w:rPr>
        <w:t xml:space="preserve"> правда. Діти повинні навчитися ві</w:t>
      </w:r>
      <w:proofErr w:type="gramStart"/>
      <w:r w:rsidRPr="00F677FF">
        <w:rPr>
          <w:rFonts w:ascii="Times New Roman" w:eastAsia="Times New Roman" w:hAnsi="Times New Roman" w:cs="Times New Roman"/>
          <w:color w:val="1D1D1D"/>
          <w:sz w:val="28"/>
          <w:szCs w:val="28"/>
        </w:rPr>
        <w:t>др</w:t>
      </w:r>
      <w:proofErr w:type="gramEnd"/>
      <w:r w:rsidRPr="00F677FF">
        <w:rPr>
          <w:rFonts w:ascii="Times New Roman" w:eastAsia="Times New Roman" w:hAnsi="Times New Roman" w:cs="Times New Roman"/>
          <w:color w:val="1D1D1D"/>
          <w:sz w:val="28"/>
          <w:szCs w:val="28"/>
        </w:rPr>
        <w:t>ізняти надійні джерела інформації від ненадійних і перевіряти інформацію, яку вони з находять в Інтернеті. Також поясніть дітям, що копіювання і вставка змісту з чужих веб -сайтів можуть бути визнані плагіатом;</w:t>
      </w:r>
    </w:p>
    <w:p w:rsidR="00B901AC" w:rsidRPr="00F677FF" w:rsidRDefault="00B901AC" w:rsidP="00771E5B">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333333"/>
          <w:sz w:val="28"/>
          <w:szCs w:val="28"/>
        </w:rPr>
      </w:pPr>
      <w:r w:rsidRPr="00F677FF">
        <w:rPr>
          <w:rFonts w:ascii="Times New Roman" w:eastAsia="Times New Roman" w:hAnsi="Times New Roman" w:cs="Times New Roman"/>
          <w:color w:val="333333"/>
          <w:sz w:val="28"/>
          <w:szCs w:val="28"/>
          <w:bdr w:val="none" w:sz="0" w:space="0" w:color="auto" w:frame="1"/>
        </w:rPr>
        <w:lastRenderedPageBreak/>
        <w:t xml:space="preserve">розмовляйте як з </w:t>
      </w:r>
      <w:proofErr w:type="gramStart"/>
      <w:r w:rsidRPr="00F677FF">
        <w:rPr>
          <w:rFonts w:ascii="Times New Roman" w:eastAsia="Times New Roman" w:hAnsi="Times New Roman" w:cs="Times New Roman"/>
          <w:color w:val="333333"/>
          <w:sz w:val="28"/>
          <w:szCs w:val="28"/>
          <w:bdr w:val="none" w:sz="0" w:space="0" w:color="auto" w:frame="1"/>
        </w:rPr>
        <w:t>р</w:t>
      </w:r>
      <w:proofErr w:type="gramEnd"/>
      <w:r w:rsidRPr="00F677FF">
        <w:rPr>
          <w:rFonts w:ascii="Times New Roman" w:eastAsia="Times New Roman" w:hAnsi="Times New Roman" w:cs="Times New Roman"/>
          <w:color w:val="333333"/>
          <w:sz w:val="28"/>
          <w:szCs w:val="28"/>
          <w:bdr w:val="none" w:sz="0" w:space="0" w:color="auto" w:frame="1"/>
        </w:rPr>
        <w:t>івним партнером, демонструючи свою турботу про суспільну мораль.</w:t>
      </w:r>
    </w:p>
    <w:p w:rsidR="00B901AC" w:rsidRDefault="00B901AC" w:rsidP="00771E5B">
      <w:pPr>
        <w:shd w:val="clear" w:color="auto" w:fill="FFFFFF"/>
        <w:spacing w:after="0" w:line="240" w:lineRule="auto"/>
        <w:ind w:firstLine="567"/>
        <w:jc w:val="both"/>
        <w:textAlignment w:val="baseline"/>
        <w:rPr>
          <w:rFonts w:ascii="Times New Roman" w:eastAsia="Times New Roman" w:hAnsi="Times New Roman" w:cs="Times New Roman"/>
          <w:color w:val="333333"/>
          <w:sz w:val="28"/>
          <w:szCs w:val="28"/>
          <w:lang w:val="uk-UA"/>
        </w:rPr>
      </w:pPr>
      <w:r w:rsidRPr="00F677FF">
        <w:rPr>
          <w:rFonts w:ascii="Times New Roman" w:eastAsia="Times New Roman" w:hAnsi="Times New Roman" w:cs="Times New Roman"/>
          <w:color w:val="333333"/>
          <w:sz w:val="28"/>
          <w:szCs w:val="28"/>
        </w:rPr>
        <w:t xml:space="preserve">Використовуючи ці рекомендації, Ви маєте нагоду максимально захистити дитину від </w:t>
      </w:r>
      <w:proofErr w:type="gramStart"/>
      <w:r w:rsidRPr="00F677FF">
        <w:rPr>
          <w:rFonts w:ascii="Times New Roman" w:eastAsia="Times New Roman" w:hAnsi="Times New Roman" w:cs="Times New Roman"/>
          <w:color w:val="333333"/>
          <w:sz w:val="28"/>
          <w:szCs w:val="28"/>
        </w:rPr>
        <w:t>негативного</w:t>
      </w:r>
      <w:proofErr w:type="gramEnd"/>
      <w:r w:rsidRPr="00F677FF">
        <w:rPr>
          <w:rFonts w:ascii="Times New Roman" w:eastAsia="Times New Roman" w:hAnsi="Times New Roman" w:cs="Times New Roman"/>
          <w:color w:val="333333"/>
          <w:sz w:val="28"/>
          <w:szCs w:val="28"/>
        </w:rPr>
        <w:t xml:space="preserve"> впливу всесвітньої мережі Інтернет. Але пам’ятайте, Інтернет, це не тільки осередок розпусти та жорстокості, але й найбагатша в </w:t>
      </w:r>
      <w:proofErr w:type="gramStart"/>
      <w:r w:rsidRPr="00F677FF">
        <w:rPr>
          <w:rFonts w:ascii="Times New Roman" w:eastAsia="Times New Roman" w:hAnsi="Times New Roman" w:cs="Times New Roman"/>
          <w:color w:val="333333"/>
          <w:sz w:val="28"/>
          <w:szCs w:val="28"/>
        </w:rPr>
        <w:t>св</w:t>
      </w:r>
      <w:proofErr w:type="gramEnd"/>
      <w:r w:rsidRPr="00F677FF">
        <w:rPr>
          <w:rFonts w:ascii="Times New Roman" w:eastAsia="Times New Roman" w:hAnsi="Times New Roman" w:cs="Times New Roman"/>
          <w:color w:val="333333"/>
          <w:sz w:val="28"/>
          <w:szCs w:val="28"/>
        </w:rPr>
        <w:t>іті бібліотека знань, розваг, спілкування та інших корисних речей. Ви повинні навчити свою дитину правильно користуватися цим невичерпним джерелом інформації. </w:t>
      </w:r>
    </w:p>
    <w:p w:rsidR="00771E5B" w:rsidRPr="00771E5B" w:rsidRDefault="00771E5B" w:rsidP="00771E5B">
      <w:pPr>
        <w:shd w:val="clear" w:color="auto" w:fill="FFFFFF"/>
        <w:spacing w:after="0" w:line="240" w:lineRule="auto"/>
        <w:jc w:val="both"/>
        <w:textAlignment w:val="baseline"/>
        <w:rPr>
          <w:rFonts w:ascii="Times New Roman" w:eastAsia="Times New Roman" w:hAnsi="Times New Roman" w:cs="Times New Roman"/>
          <w:color w:val="333333"/>
          <w:sz w:val="28"/>
          <w:szCs w:val="28"/>
          <w:lang w:val="uk-UA"/>
        </w:rPr>
      </w:pPr>
      <w:r w:rsidRPr="00771E5B">
        <w:rPr>
          <w:rFonts w:ascii="Times New Roman" w:eastAsia="Times New Roman" w:hAnsi="Times New Roman" w:cs="Times New Roman"/>
          <w:noProof/>
          <w:color w:val="333333"/>
          <w:sz w:val="28"/>
          <w:szCs w:val="28"/>
        </w:rPr>
        <w:drawing>
          <wp:inline distT="0" distB="0" distL="0" distR="0">
            <wp:extent cx="5940425" cy="4457794"/>
            <wp:effectExtent l="19050" t="0" r="3175" b="0"/>
            <wp:docPr id="1" name="Рисунок 4" descr="https://khbsr.gov.ua/wp-content/uploads/2022/1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hbsr.gov.ua/wp-content/uploads/2022/10/l.jpg"/>
                    <pic:cNvPicPr>
                      <a:picLocks noChangeAspect="1" noChangeArrowheads="1"/>
                    </pic:cNvPicPr>
                  </pic:nvPicPr>
                  <pic:blipFill>
                    <a:blip r:embed="rId5"/>
                    <a:srcRect/>
                    <a:stretch>
                      <a:fillRect/>
                    </a:stretch>
                  </pic:blipFill>
                  <pic:spPr bwMode="auto">
                    <a:xfrm>
                      <a:off x="0" y="0"/>
                      <a:ext cx="5940425" cy="4457794"/>
                    </a:xfrm>
                    <a:prstGeom prst="rect">
                      <a:avLst/>
                    </a:prstGeom>
                    <a:noFill/>
                    <a:ln w="9525">
                      <a:noFill/>
                      <a:miter lim="800000"/>
                      <a:headEnd/>
                      <a:tailEnd/>
                    </a:ln>
                  </pic:spPr>
                </pic:pic>
              </a:graphicData>
            </a:graphic>
          </wp:inline>
        </w:drawing>
      </w:r>
    </w:p>
    <w:p w:rsidR="00B901AC" w:rsidRDefault="00B901AC" w:rsidP="00F677FF">
      <w:pPr>
        <w:shd w:val="clear" w:color="auto" w:fill="FFFFFF"/>
        <w:spacing w:after="0" w:line="240" w:lineRule="auto"/>
        <w:ind w:firstLine="567"/>
        <w:jc w:val="both"/>
        <w:textAlignment w:val="baseline"/>
        <w:rPr>
          <w:rFonts w:ascii="Times New Roman" w:eastAsia="Times New Roman" w:hAnsi="Times New Roman" w:cs="Times New Roman"/>
          <w:bCs/>
          <w:iCs/>
          <w:color w:val="333333"/>
          <w:sz w:val="28"/>
          <w:szCs w:val="28"/>
          <w:lang w:val="uk-UA"/>
        </w:rPr>
      </w:pPr>
      <w:r w:rsidRPr="00771E5B">
        <w:rPr>
          <w:rFonts w:ascii="Times New Roman" w:eastAsia="Times New Roman" w:hAnsi="Times New Roman" w:cs="Times New Roman"/>
          <w:bCs/>
          <w:iCs/>
          <w:color w:val="333333"/>
          <w:sz w:val="28"/>
          <w:szCs w:val="28"/>
        </w:rPr>
        <w:t xml:space="preserve">Та найголовніше, дитина повинна розуміти, що </w:t>
      </w:r>
      <w:proofErr w:type="gramStart"/>
      <w:r w:rsidRPr="00771E5B">
        <w:rPr>
          <w:rFonts w:ascii="Times New Roman" w:eastAsia="Times New Roman" w:hAnsi="Times New Roman" w:cs="Times New Roman"/>
          <w:bCs/>
          <w:iCs/>
          <w:color w:val="333333"/>
          <w:sz w:val="28"/>
          <w:szCs w:val="28"/>
        </w:rPr>
        <w:t>Ви не</w:t>
      </w:r>
      <w:proofErr w:type="gramEnd"/>
      <w:r w:rsidRPr="00771E5B">
        <w:rPr>
          <w:rFonts w:ascii="Times New Roman" w:eastAsia="Times New Roman" w:hAnsi="Times New Roman" w:cs="Times New Roman"/>
          <w:bCs/>
          <w:iCs/>
          <w:color w:val="333333"/>
          <w:sz w:val="28"/>
          <w:szCs w:val="28"/>
        </w:rPr>
        <w:t xml:space="preserve"> позбавляєте її вільного доступу до комп’ютера, а насамперед, оберігаєте. Дитина </w:t>
      </w:r>
      <w:proofErr w:type="gramStart"/>
      <w:r w:rsidRPr="00771E5B">
        <w:rPr>
          <w:rFonts w:ascii="Times New Roman" w:eastAsia="Times New Roman" w:hAnsi="Times New Roman" w:cs="Times New Roman"/>
          <w:bCs/>
          <w:iCs/>
          <w:color w:val="333333"/>
          <w:sz w:val="28"/>
          <w:szCs w:val="28"/>
        </w:rPr>
        <w:t>повинна</w:t>
      </w:r>
      <w:proofErr w:type="gramEnd"/>
      <w:r w:rsidRPr="00771E5B">
        <w:rPr>
          <w:rFonts w:ascii="Times New Roman" w:eastAsia="Times New Roman" w:hAnsi="Times New Roman" w:cs="Times New Roman"/>
          <w:bCs/>
          <w:iCs/>
          <w:color w:val="333333"/>
          <w:sz w:val="28"/>
          <w:szCs w:val="28"/>
        </w:rPr>
        <w:t xml:space="preserve"> Вам довіряти.</w:t>
      </w:r>
    </w:p>
    <w:p w:rsidR="00ED71E8" w:rsidRPr="00ED71E8" w:rsidRDefault="00ED71E8" w:rsidP="00ED71E8">
      <w:pPr>
        <w:pStyle w:val="4"/>
        <w:spacing w:before="0" w:line="240" w:lineRule="auto"/>
        <w:ind w:firstLine="567"/>
        <w:jc w:val="center"/>
        <w:rPr>
          <w:rFonts w:ascii="Times New Roman" w:hAnsi="Times New Roman" w:cs="Times New Roman"/>
          <w:i w:val="0"/>
          <w:color w:val="010101"/>
          <w:sz w:val="28"/>
          <w:szCs w:val="28"/>
          <w:lang w:val="uk-UA"/>
        </w:rPr>
      </w:pPr>
      <w:r w:rsidRPr="00ED71E8">
        <w:rPr>
          <w:rFonts w:ascii="Times New Roman" w:hAnsi="Times New Roman" w:cs="Times New Roman"/>
          <w:i w:val="0"/>
          <w:color w:val="010101"/>
          <w:sz w:val="28"/>
          <w:szCs w:val="28"/>
          <w:lang w:val="uk-UA"/>
        </w:rPr>
        <w:t>ПРО ЗАБОРОНИ</w:t>
      </w:r>
    </w:p>
    <w:p w:rsidR="00ED71E8" w:rsidRPr="00ED71E8" w:rsidRDefault="00ED71E8" w:rsidP="00ED71E8">
      <w:pPr>
        <w:pStyle w:val="a3"/>
        <w:spacing w:before="0" w:beforeAutospacing="0" w:after="0" w:afterAutospacing="0"/>
        <w:ind w:firstLine="567"/>
        <w:jc w:val="both"/>
        <w:rPr>
          <w:color w:val="141414"/>
          <w:sz w:val="28"/>
          <w:szCs w:val="28"/>
          <w:lang w:val="uk-UA"/>
        </w:rPr>
      </w:pPr>
      <w:r w:rsidRPr="00ED71E8">
        <w:rPr>
          <w:color w:val="141414"/>
          <w:sz w:val="28"/>
          <w:szCs w:val="28"/>
          <w:lang w:val="uk-UA"/>
        </w:rPr>
        <w:t xml:space="preserve">Соцмережі та месенджери мають вікові обмеження, які батьки часто ігнорують. Наприклад, до 13 років діти мали б дивитися </w:t>
      </w:r>
      <w:r w:rsidRPr="00ED71E8">
        <w:rPr>
          <w:color w:val="141414"/>
          <w:sz w:val="28"/>
          <w:szCs w:val="28"/>
        </w:rPr>
        <w:t>YouTube</w:t>
      </w:r>
      <w:r w:rsidRPr="00ED71E8">
        <w:rPr>
          <w:color w:val="141414"/>
          <w:sz w:val="28"/>
          <w:szCs w:val="28"/>
          <w:lang w:val="uk-UA"/>
        </w:rPr>
        <w:t xml:space="preserve"> </w:t>
      </w:r>
      <w:r w:rsidRPr="00ED71E8">
        <w:rPr>
          <w:color w:val="141414"/>
          <w:sz w:val="28"/>
          <w:szCs w:val="28"/>
        </w:rPr>
        <w:t>Kids</w:t>
      </w:r>
      <w:r w:rsidRPr="00ED71E8">
        <w:rPr>
          <w:color w:val="141414"/>
          <w:sz w:val="28"/>
          <w:szCs w:val="28"/>
          <w:lang w:val="uk-UA"/>
        </w:rPr>
        <w:t xml:space="preserve">, у </w:t>
      </w:r>
      <w:r w:rsidRPr="00ED71E8">
        <w:rPr>
          <w:color w:val="141414"/>
          <w:sz w:val="28"/>
          <w:szCs w:val="28"/>
        </w:rPr>
        <w:t>Telegram</w:t>
      </w:r>
      <w:r w:rsidRPr="00ED71E8">
        <w:rPr>
          <w:color w:val="141414"/>
          <w:sz w:val="28"/>
          <w:szCs w:val="28"/>
          <w:lang w:val="uk-UA"/>
        </w:rPr>
        <w:t xml:space="preserve"> можна реєструватися з 16 років, у </w:t>
      </w:r>
      <w:r w:rsidRPr="00ED71E8">
        <w:rPr>
          <w:color w:val="141414"/>
          <w:sz w:val="28"/>
          <w:szCs w:val="28"/>
        </w:rPr>
        <w:t>Viber</w:t>
      </w:r>
      <w:r w:rsidRPr="00ED71E8">
        <w:rPr>
          <w:color w:val="141414"/>
          <w:sz w:val="28"/>
          <w:szCs w:val="28"/>
          <w:lang w:val="uk-UA"/>
        </w:rPr>
        <w:t xml:space="preserve"> – з 13 тощо.</w:t>
      </w:r>
    </w:p>
    <w:p w:rsidR="00ED71E8" w:rsidRPr="00ED71E8" w:rsidRDefault="00ED71E8" w:rsidP="00ED71E8">
      <w:pPr>
        <w:pStyle w:val="a3"/>
        <w:spacing w:before="0" w:beforeAutospacing="0" w:after="0" w:afterAutospacing="0"/>
        <w:ind w:firstLine="567"/>
        <w:jc w:val="both"/>
        <w:rPr>
          <w:i/>
          <w:color w:val="141414"/>
          <w:sz w:val="28"/>
          <w:szCs w:val="28"/>
          <w:lang w:val="uk-UA"/>
        </w:rPr>
      </w:pPr>
      <w:r w:rsidRPr="00ED71E8">
        <w:rPr>
          <w:rStyle w:val="a5"/>
          <w:i w:val="0"/>
          <w:color w:val="010101"/>
          <w:sz w:val="28"/>
          <w:szCs w:val="28"/>
          <w:bdr w:val="none" w:sz="0" w:space="0" w:color="auto" w:frame="1"/>
          <w:lang w:val="uk-UA"/>
        </w:rPr>
        <w:t>Є</w:t>
      </w:r>
      <w:r w:rsidRPr="00ED71E8">
        <w:rPr>
          <w:color w:val="141414"/>
          <w:sz w:val="28"/>
          <w:szCs w:val="28"/>
        </w:rPr>
        <w:t xml:space="preserve"> програми так званого батьківського контролю чи інші додатки, у яких батьки бачать активність дитини в інтернеті.</w:t>
      </w:r>
      <w:r>
        <w:rPr>
          <w:rStyle w:val="a5"/>
          <w:color w:val="010101"/>
          <w:sz w:val="28"/>
          <w:szCs w:val="28"/>
          <w:bdr w:val="none" w:sz="0" w:space="0" w:color="auto" w:frame="1"/>
          <w:lang w:val="uk-UA"/>
        </w:rPr>
        <w:t xml:space="preserve"> </w:t>
      </w:r>
      <w:r w:rsidRPr="00ED71E8">
        <w:rPr>
          <w:rStyle w:val="a5"/>
          <w:i w:val="0"/>
          <w:color w:val="010101"/>
          <w:sz w:val="28"/>
          <w:szCs w:val="28"/>
          <w:bdr w:val="none" w:sz="0" w:space="0" w:color="auto" w:frame="1"/>
          <w:lang w:val="uk-UA"/>
        </w:rPr>
        <w:t>Але б</w:t>
      </w:r>
      <w:r w:rsidRPr="00ED71E8">
        <w:rPr>
          <w:rStyle w:val="a5"/>
          <w:i w:val="0"/>
          <w:color w:val="010101"/>
          <w:sz w:val="28"/>
          <w:szCs w:val="28"/>
          <w:bdr w:val="none" w:sz="0" w:space="0" w:color="auto" w:frame="1"/>
        </w:rPr>
        <w:t>атьківський контроль працюватиме, якщо дитина це сприйме та їй пояснять, чому це саме так і чому це треба. Адже діти можуть вигадати мільйон методі</w:t>
      </w:r>
      <w:proofErr w:type="gramStart"/>
      <w:r w:rsidRPr="00ED71E8">
        <w:rPr>
          <w:rStyle w:val="a5"/>
          <w:i w:val="0"/>
          <w:color w:val="010101"/>
          <w:sz w:val="28"/>
          <w:szCs w:val="28"/>
          <w:bdr w:val="none" w:sz="0" w:space="0" w:color="auto" w:frame="1"/>
        </w:rPr>
        <w:t>в</w:t>
      </w:r>
      <w:proofErr w:type="gramEnd"/>
      <w:r w:rsidRPr="00ED71E8">
        <w:rPr>
          <w:rStyle w:val="a5"/>
          <w:i w:val="0"/>
          <w:color w:val="010101"/>
          <w:sz w:val="28"/>
          <w:szCs w:val="28"/>
          <w:bdr w:val="none" w:sz="0" w:space="0" w:color="auto" w:frame="1"/>
        </w:rPr>
        <w:t xml:space="preserve">, </w:t>
      </w:r>
      <w:proofErr w:type="gramStart"/>
      <w:r w:rsidRPr="00ED71E8">
        <w:rPr>
          <w:rStyle w:val="a5"/>
          <w:i w:val="0"/>
          <w:color w:val="010101"/>
          <w:sz w:val="28"/>
          <w:szCs w:val="28"/>
          <w:bdr w:val="none" w:sz="0" w:space="0" w:color="auto" w:frame="1"/>
        </w:rPr>
        <w:t>як</w:t>
      </w:r>
      <w:proofErr w:type="gramEnd"/>
      <w:r w:rsidRPr="00ED71E8">
        <w:rPr>
          <w:rStyle w:val="a5"/>
          <w:i w:val="0"/>
          <w:color w:val="010101"/>
          <w:sz w:val="28"/>
          <w:szCs w:val="28"/>
          <w:bdr w:val="none" w:sz="0" w:space="0" w:color="auto" w:frame="1"/>
        </w:rPr>
        <w:t xml:space="preserve"> обійти батьківський контроль. Треба донести дитині важливість. Мовляв, дивись, ми не хочемо тебе обмежити – ми хочемо тебе попередити й убезпечити</w:t>
      </w:r>
      <w:r w:rsidRPr="00ED71E8">
        <w:rPr>
          <w:rStyle w:val="a5"/>
          <w:i w:val="0"/>
          <w:color w:val="010101"/>
          <w:sz w:val="28"/>
          <w:szCs w:val="28"/>
          <w:bdr w:val="none" w:sz="0" w:space="0" w:color="auto" w:frame="1"/>
          <w:lang w:val="uk-UA"/>
        </w:rPr>
        <w:t>.</w:t>
      </w:r>
    </w:p>
    <w:p w:rsidR="00ED71E8" w:rsidRPr="00ED71E8" w:rsidRDefault="00ED71E8" w:rsidP="00ED71E8">
      <w:pPr>
        <w:pStyle w:val="4"/>
        <w:spacing w:before="0" w:line="240" w:lineRule="auto"/>
        <w:ind w:firstLine="567"/>
        <w:jc w:val="center"/>
        <w:rPr>
          <w:rFonts w:ascii="Times New Roman" w:hAnsi="Times New Roman" w:cs="Times New Roman"/>
          <w:i w:val="0"/>
          <w:color w:val="010101"/>
          <w:sz w:val="28"/>
          <w:szCs w:val="28"/>
        </w:rPr>
      </w:pPr>
      <w:r w:rsidRPr="00ED71E8">
        <w:rPr>
          <w:rFonts w:ascii="Times New Roman" w:hAnsi="Times New Roman" w:cs="Times New Roman"/>
          <w:i w:val="0"/>
          <w:color w:val="010101"/>
          <w:sz w:val="28"/>
          <w:szCs w:val="28"/>
        </w:rPr>
        <w:lastRenderedPageBreak/>
        <w:t>ЯКІ МАТЕРІАЛИ МОЖУТЬ ДОПОМОГТИ НАВЧИТИ ДІТЕЙ ПРАВИЛ КІБЕРБЕЗПЕКИ</w:t>
      </w:r>
    </w:p>
    <w:p w:rsidR="00ED71E8" w:rsidRPr="00ED71E8" w:rsidRDefault="00ED71E8" w:rsidP="00ED71E8">
      <w:pPr>
        <w:pStyle w:val="a3"/>
        <w:spacing w:before="0" w:beforeAutospacing="0" w:after="0" w:afterAutospacing="0"/>
        <w:ind w:firstLine="567"/>
        <w:jc w:val="both"/>
        <w:rPr>
          <w:color w:val="141414"/>
          <w:sz w:val="28"/>
          <w:szCs w:val="28"/>
        </w:rPr>
      </w:pPr>
      <w:r w:rsidRPr="00ED71E8">
        <w:rPr>
          <w:color w:val="141414"/>
          <w:sz w:val="28"/>
          <w:szCs w:val="28"/>
        </w:rPr>
        <w:t>У пригоді стануть:</w:t>
      </w:r>
    </w:p>
    <w:p w:rsidR="00ED71E8" w:rsidRPr="00ED71E8" w:rsidRDefault="00ED71E8" w:rsidP="00ED71E8">
      <w:pPr>
        <w:numPr>
          <w:ilvl w:val="0"/>
          <w:numId w:val="10"/>
        </w:numPr>
        <w:spacing w:after="0" w:line="240" w:lineRule="auto"/>
        <w:ind w:left="0" w:firstLine="567"/>
        <w:jc w:val="both"/>
        <w:rPr>
          <w:rFonts w:ascii="Times New Roman" w:hAnsi="Times New Roman" w:cs="Times New Roman"/>
          <w:color w:val="010101"/>
          <w:sz w:val="28"/>
          <w:szCs w:val="28"/>
        </w:rPr>
      </w:pPr>
      <w:r w:rsidRPr="00ED71E8">
        <w:rPr>
          <w:rStyle w:val="a4"/>
          <w:rFonts w:ascii="Times New Roman" w:hAnsi="Times New Roman" w:cs="Times New Roman"/>
          <w:color w:val="010101"/>
          <w:sz w:val="28"/>
          <w:szCs w:val="28"/>
          <w:bdr w:val="none" w:sz="0" w:space="0" w:color="auto" w:frame="1"/>
        </w:rPr>
        <w:t xml:space="preserve">Блог </w:t>
      </w:r>
      <w:r>
        <w:rPr>
          <w:rStyle w:val="a4"/>
          <w:rFonts w:ascii="Times New Roman" w:hAnsi="Times New Roman" w:cs="Times New Roman"/>
          <w:i/>
          <w:color w:val="010101"/>
          <w:sz w:val="28"/>
          <w:szCs w:val="28"/>
          <w:bdr w:val="none" w:sz="0" w:space="0" w:color="auto" w:frame="1"/>
          <w:lang w:val="uk-UA"/>
        </w:rPr>
        <w:t>«</w:t>
      </w:r>
      <w:hyperlink r:id="rId6" w:tgtFrame="_blank" w:history="1">
        <w:r w:rsidRPr="00ED71E8">
          <w:rPr>
            <w:rStyle w:val="a5"/>
            <w:rFonts w:ascii="Times New Roman" w:hAnsi="Times New Roman" w:cs="Times New Roman"/>
            <w:b/>
            <w:bCs/>
            <w:i w:val="0"/>
            <w:color w:val="010101"/>
            <w:sz w:val="28"/>
            <w:szCs w:val="28"/>
            <w:bdr w:val="none" w:sz="0" w:space="0" w:color="auto" w:frame="1"/>
          </w:rPr>
          <w:t>Хакер, що біжить</w:t>
        </w:r>
      </w:hyperlink>
      <w:r w:rsidRPr="00ED71E8">
        <w:rPr>
          <w:rFonts w:ascii="Times New Roman" w:hAnsi="Times New Roman" w:cs="Times New Roman"/>
          <w:sz w:val="28"/>
          <w:szCs w:val="28"/>
          <w:lang w:val="uk-UA"/>
        </w:rPr>
        <w:t>»</w:t>
      </w:r>
      <w:r w:rsidRPr="00ED71E8">
        <w:rPr>
          <w:rFonts w:ascii="Times New Roman" w:hAnsi="Times New Roman" w:cs="Times New Roman"/>
          <w:color w:val="010101"/>
          <w:sz w:val="28"/>
          <w:szCs w:val="28"/>
        </w:rPr>
        <w:t>, який веде експерт із кібербезпеки </w:t>
      </w:r>
      <w:r w:rsidRPr="00ED71E8">
        <w:rPr>
          <w:rStyle w:val="a4"/>
          <w:rFonts w:ascii="Times New Roman" w:hAnsi="Times New Roman" w:cs="Times New Roman"/>
          <w:color w:val="010101"/>
          <w:sz w:val="28"/>
          <w:szCs w:val="28"/>
          <w:bdr w:val="none" w:sz="0" w:space="0" w:color="auto" w:frame="1"/>
        </w:rPr>
        <w:t>Володимир Стиран</w:t>
      </w:r>
      <w:r w:rsidRPr="00ED71E8">
        <w:rPr>
          <w:rFonts w:ascii="Times New Roman" w:hAnsi="Times New Roman" w:cs="Times New Roman"/>
          <w:color w:val="010101"/>
          <w:sz w:val="28"/>
          <w:szCs w:val="28"/>
        </w:rPr>
        <w:t>. Він ділиться досвідом і дає корисні поради, як не стати кібержертвою.</w:t>
      </w:r>
    </w:p>
    <w:p w:rsidR="00ED71E8" w:rsidRPr="00ED71E8" w:rsidRDefault="00ED71E8" w:rsidP="00ED71E8">
      <w:pPr>
        <w:pStyle w:val="a3"/>
        <w:spacing w:before="0" w:beforeAutospacing="0" w:after="0" w:afterAutospacing="0"/>
        <w:ind w:firstLine="567"/>
        <w:jc w:val="both"/>
        <w:rPr>
          <w:color w:val="141414"/>
          <w:sz w:val="28"/>
          <w:szCs w:val="28"/>
        </w:rPr>
      </w:pPr>
      <w:r w:rsidRPr="00ED71E8">
        <w:rPr>
          <w:color w:val="141414"/>
          <w:sz w:val="28"/>
          <w:szCs w:val="28"/>
        </w:rPr>
        <w:t xml:space="preserve">Ідеться про </w:t>
      </w:r>
      <w:proofErr w:type="gramStart"/>
      <w:r w:rsidRPr="00ED71E8">
        <w:rPr>
          <w:color w:val="141414"/>
          <w:sz w:val="28"/>
          <w:szCs w:val="28"/>
        </w:rPr>
        <w:t>п</w:t>
      </w:r>
      <w:proofErr w:type="gramEnd"/>
      <w:r w:rsidRPr="00ED71E8">
        <w:rPr>
          <w:color w:val="141414"/>
          <w:sz w:val="28"/>
          <w:szCs w:val="28"/>
        </w:rPr>
        <w:t>ідозрілі посилання та пристрої, як вигадати надійний пароль, чому його варто тримати в секреті, навіщо потрібна двофакторна автентифікація, які месенджери безпечні, як працює шифрування даних, чому потрібно встановити антивірус, навіщо робити резервні копії, що таке мобільна безпека та як із нею бути тощо.</w:t>
      </w:r>
    </w:p>
    <w:p w:rsidR="00ED71E8" w:rsidRPr="00ED71E8" w:rsidRDefault="00ED71E8" w:rsidP="00ED71E8">
      <w:pPr>
        <w:numPr>
          <w:ilvl w:val="0"/>
          <w:numId w:val="11"/>
        </w:numPr>
        <w:spacing w:after="0" w:line="240" w:lineRule="auto"/>
        <w:ind w:firstLine="567"/>
        <w:jc w:val="both"/>
        <w:rPr>
          <w:rFonts w:ascii="Times New Roman" w:hAnsi="Times New Roman" w:cs="Times New Roman"/>
          <w:color w:val="141414"/>
          <w:sz w:val="28"/>
          <w:szCs w:val="28"/>
        </w:rPr>
      </w:pPr>
      <w:proofErr w:type="gramStart"/>
      <w:r w:rsidRPr="00ED71E8">
        <w:rPr>
          <w:rStyle w:val="a4"/>
          <w:rFonts w:ascii="Times New Roman" w:hAnsi="Times New Roman" w:cs="Times New Roman"/>
          <w:color w:val="010101"/>
          <w:sz w:val="28"/>
          <w:szCs w:val="28"/>
          <w:bdr w:val="none" w:sz="0" w:space="0" w:color="auto" w:frame="1"/>
        </w:rPr>
        <w:t xml:space="preserve">Онлайн-курс </w:t>
      </w:r>
      <w:r w:rsidRPr="00ED71E8">
        <w:rPr>
          <w:rStyle w:val="a4"/>
          <w:rFonts w:ascii="Times New Roman" w:hAnsi="Times New Roman" w:cs="Times New Roman"/>
          <w:color w:val="010101"/>
          <w:sz w:val="28"/>
          <w:szCs w:val="28"/>
          <w:bdr w:val="none" w:sz="0" w:space="0" w:color="auto" w:frame="1"/>
          <w:lang w:val="uk-UA"/>
        </w:rPr>
        <w:t>«</w:t>
      </w:r>
      <w:r w:rsidRPr="00ED71E8">
        <w:rPr>
          <w:rStyle w:val="a4"/>
          <w:rFonts w:ascii="Times New Roman" w:hAnsi="Times New Roman" w:cs="Times New Roman"/>
          <w:color w:val="010101"/>
          <w:sz w:val="28"/>
          <w:szCs w:val="28"/>
          <w:bdr w:val="none" w:sz="0" w:space="0" w:color="auto" w:frame="1"/>
        </w:rPr>
        <w:t>Основи кібербезпеки для школярів</w:t>
      </w:r>
      <w:r w:rsidRPr="00ED71E8">
        <w:rPr>
          <w:rStyle w:val="a4"/>
          <w:rFonts w:ascii="Times New Roman" w:hAnsi="Times New Roman" w:cs="Times New Roman"/>
          <w:color w:val="010101"/>
          <w:sz w:val="28"/>
          <w:szCs w:val="28"/>
          <w:bdr w:val="none" w:sz="0" w:space="0" w:color="auto" w:frame="1"/>
          <w:lang w:val="uk-UA"/>
        </w:rPr>
        <w:t>»</w:t>
      </w:r>
      <w:r w:rsidRPr="00ED71E8">
        <w:rPr>
          <w:rFonts w:ascii="Times New Roman" w:hAnsi="Times New Roman" w:cs="Times New Roman"/>
          <w:color w:val="010101"/>
          <w:sz w:val="28"/>
          <w:szCs w:val="28"/>
        </w:rPr>
        <w:t>, створений CRDF Global в Україні у співпраці з ГО “Смарт Освіта” та Technomatix.</w:t>
      </w:r>
      <w:proofErr w:type="gramEnd"/>
      <w:r w:rsidRPr="00ED71E8">
        <w:rPr>
          <w:rFonts w:ascii="Times New Roman" w:hAnsi="Times New Roman" w:cs="Times New Roman"/>
          <w:color w:val="010101"/>
          <w:sz w:val="28"/>
          <w:szCs w:val="28"/>
        </w:rPr>
        <w:t xml:space="preserve"> Він повністю безплатний та </w:t>
      </w:r>
      <w:r w:rsidRPr="00ED71E8">
        <w:rPr>
          <w:rFonts w:ascii="Times New Roman" w:hAnsi="Times New Roman" w:cs="Times New Roman"/>
          <w:color w:val="010101"/>
          <w:sz w:val="28"/>
          <w:szCs w:val="28"/>
          <w:lang w:val="uk-UA"/>
        </w:rPr>
        <w:t xml:space="preserve">є </w:t>
      </w:r>
      <w:proofErr w:type="gramStart"/>
      <w:r w:rsidRPr="00ED71E8">
        <w:rPr>
          <w:rFonts w:ascii="Times New Roman" w:hAnsi="Times New Roman" w:cs="Times New Roman"/>
          <w:color w:val="010101"/>
          <w:sz w:val="28"/>
          <w:szCs w:val="28"/>
        </w:rPr>
        <w:t>у</w:t>
      </w:r>
      <w:proofErr w:type="gramEnd"/>
      <w:r w:rsidRPr="00ED71E8">
        <w:rPr>
          <w:rFonts w:ascii="Times New Roman" w:hAnsi="Times New Roman" w:cs="Times New Roman"/>
          <w:color w:val="010101"/>
          <w:sz w:val="28"/>
          <w:szCs w:val="28"/>
        </w:rPr>
        <w:t xml:space="preserve"> відкритому </w:t>
      </w:r>
      <w:proofErr w:type="gramStart"/>
      <w:r w:rsidRPr="00ED71E8">
        <w:rPr>
          <w:rFonts w:ascii="Times New Roman" w:hAnsi="Times New Roman" w:cs="Times New Roman"/>
          <w:color w:val="010101"/>
          <w:sz w:val="28"/>
          <w:szCs w:val="28"/>
        </w:rPr>
        <w:t>доступ</w:t>
      </w:r>
      <w:proofErr w:type="gramEnd"/>
      <w:r w:rsidRPr="00ED71E8">
        <w:rPr>
          <w:rFonts w:ascii="Times New Roman" w:hAnsi="Times New Roman" w:cs="Times New Roman"/>
          <w:color w:val="010101"/>
          <w:sz w:val="28"/>
          <w:szCs w:val="28"/>
        </w:rPr>
        <w:t xml:space="preserve">і. </w:t>
      </w:r>
      <w:r w:rsidRPr="00ED71E8">
        <w:rPr>
          <w:rFonts w:ascii="Times New Roman" w:hAnsi="Times New Roman" w:cs="Times New Roman"/>
          <w:color w:val="141414"/>
          <w:sz w:val="28"/>
          <w:szCs w:val="28"/>
        </w:rPr>
        <w:t>Цей курс допоможе відрізнити правду від фейків, розкаже, з ким спілкуватися в інтернеті безпечно, а хто – насправді кіберзлочинець.</w:t>
      </w:r>
    </w:p>
    <w:p w:rsidR="00ED71E8" w:rsidRPr="00ED71E8" w:rsidRDefault="00ED71E8" w:rsidP="00ED71E8">
      <w:pPr>
        <w:shd w:val="clear" w:color="auto" w:fill="FFFFFF"/>
        <w:spacing w:after="0" w:line="240" w:lineRule="auto"/>
        <w:ind w:firstLine="567"/>
        <w:jc w:val="both"/>
        <w:textAlignment w:val="baseline"/>
        <w:rPr>
          <w:rFonts w:ascii="Times New Roman" w:eastAsia="Times New Roman" w:hAnsi="Times New Roman" w:cs="Times New Roman"/>
          <w:color w:val="333333"/>
          <w:sz w:val="28"/>
          <w:szCs w:val="28"/>
        </w:rPr>
      </w:pPr>
    </w:p>
    <w:p w:rsidR="004B1452" w:rsidRPr="00ED71E8" w:rsidRDefault="004B1452" w:rsidP="00ED71E8">
      <w:pPr>
        <w:spacing w:after="0" w:line="240" w:lineRule="auto"/>
        <w:ind w:firstLine="567"/>
        <w:jc w:val="both"/>
        <w:rPr>
          <w:rFonts w:ascii="Times New Roman" w:hAnsi="Times New Roman" w:cs="Times New Roman"/>
          <w:sz w:val="28"/>
          <w:szCs w:val="28"/>
          <w:lang w:val="uk-UA"/>
        </w:rPr>
      </w:pPr>
    </w:p>
    <w:p w:rsidR="00B901AC" w:rsidRPr="00ED71E8" w:rsidRDefault="00B901AC" w:rsidP="00ED71E8">
      <w:pPr>
        <w:spacing w:after="0" w:line="240" w:lineRule="auto"/>
        <w:ind w:firstLine="567"/>
        <w:jc w:val="both"/>
        <w:rPr>
          <w:rFonts w:ascii="Times New Roman" w:hAnsi="Times New Roman" w:cs="Times New Roman"/>
          <w:sz w:val="28"/>
          <w:szCs w:val="28"/>
          <w:lang w:val="uk-UA"/>
        </w:rPr>
      </w:pPr>
      <w:r w:rsidRPr="00ED71E8">
        <w:rPr>
          <w:rFonts w:ascii="Times New Roman" w:hAnsi="Times New Roman" w:cs="Times New Roman"/>
          <w:sz w:val="28"/>
          <w:szCs w:val="28"/>
          <w:lang w:val="uk-UA"/>
        </w:rPr>
        <w:t xml:space="preserve">Джерело: </w:t>
      </w:r>
      <w:hyperlink r:id="rId7" w:history="1">
        <w:r w:rsidRPr="00ED71E8">
          <w:rPr>
            <w:rStyle w:val="a6"/>
            <w:rFonts w:ascii="Times New Roman" w:hAnsi="Times New Roman" w:cs="Times New Roman"/>
            <w:sz w:val="28"/>
            <w:szCs w:val="28"/>
            <w:lang w:val="uk-UA"/>
          </w:rPr>
          <w:t>https://mon.gov.ua/ua/osvita/pozashkilna-osvita/vihovna-robota-ta-zahist-prav-ditini/bezpeka-ditej-v-interneti/pamyatka-dlya-batkiv-diti-internet-mobilnij-zvyazok</w:t>
        </w:r>
      </w:hyperlink>
    </w:p>
    <w:p w:rsidR="00B901AC" w:rsidRPr="00ED71E8" w:rsidRDefault="00B901AC" w:rsidP="00ED71E8">
      <w:pPr>
        <w:spacing w:after="0" w:line="240" w:lineRule="auto"/>
        <w:ind w:firstLine="567"/>
        <w:jc w:val="both"/>
        <w:rPr>
          <w:rFonts w:ascii="Times New Roman" w:hAnsi="Times New Roman" w:cs="Times New Roman"/>
          <w:sz w:val="28"/>
          <w:szCs w:val="28"/>
          <w:lang w:val="uk-UA"/>
        </w:rPr>
      </w:pPr>
    </w:p>
    <w:sectPr w:rsidR="00B901AC" w:rsidRPr="00ED71E8" w:rsidSect="004B1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19EB"/>
    <w:multiLevelType w:val="multilevel"/>
    <w:tmpl w:val="18245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231F1D"/>
    <w:multiLevelType w:val="multilevel"/>
    <w:tmpl w:val="8548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C7A03"/>
    <w:multiLevelType w:val="multilevel"/>
    <w:tmpl w:val="1792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B3D8F"/>
    <w:multiLevelType w:val="multilevel"/>
    <w:tmpl w:val="96C2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84AC2"/>
    <w:multiLevelType w:val="multilevel"/>
    <w:tmpl w:val="BDF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517DA8"/>
    <w:multiLevelType w:val="multilevel"/>
    <w:tmpl w:val="E5242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E926B9"/>
    <w:multiLevelType w:val="multilevel"/>
    <w:tmpl w:val="8D0A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C3410A"/>
    <w:multiLevelType w:val="multilevel"/>
    <w:tmpl w:val="BA62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AA49BB"/>
    <w:multiLevelType w:val="multilevel"/>
    <w:tmpl w:val="AB0C8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86016A"/>
    <w:multiLevelType w:val="multilevel"/>
    <w:tmpl w:val="D968F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E00431"/>
    <w:multiLevelType w:val="multilevel"/>
    <w:tmpl w:val="FF28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2"/>
  </w:num>
  <w:num w:numId="4">
    <w:abstractNumId w:val="6"/>
  </w:num>
  <w:num w:numId="5">
    <w:abstractNumId w:val="8"/>
  </w:num>
  <w:num w:numId="6">
    <w:abstractNumId w:val="9"/>
  </w:num>
  <w:num w:numId="7">
    <w:abstractNumId w:val="3"/>
  </w:num>
  <w:num w:numId="8">
    <w:abstractNumId w:val="1"/>
  </w:num>
  <w:num w:numId="9">
    <w:abstractNumId w:val="4"/>
  </w:num>
  <w:num w:numId="10">
    <w:abstractNumId w:val="5"/>
  </w:num>
  <w:num w:numId="11">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useFELayout/>
  </w:compat>
  <w:rsids>
    <w:rsidRoot w:val="00B901AC"/>
    <w:rsid w:val="000B79B9"/>
    <w:rsid w:val="004B1452"/>
    <w:rsid w:val="00771E5B"/>
    <w:rsid w:val="00B901AC"/>
    <w:rsid w:val="00ED71E8"/>
    <w:rsid w:val="00F677FF"/>
    <w:rsid w:val="00FE6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452"/>
  </w:style>
  <w:style w:type="paragraph" w:styleId="1">
    <w:name w:val="heading 1"/>
    <w:basedOn w:val="a"/>
    <w:link w:val="10"/>
    <w:uiPriority w:val="9"/>
    <w:qFormat/>
    <w:rsid w:val="00B901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F677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1AC"/>
    <w:rPr>
      <w:rFonts w:ascii="Times New Roman" w:eastAsia="Times New Roman" w:hAnsi="Times New Roman" w:cs="Times New Roman"/>
      <w:b/>
      <w:bCs/>
      <w:kern w:val="36"/>
      <w:sz w:val="48"/>
      <w:szCs w:val="48"/>
    </w:rPr>
  </w:style>
  <w:style w:type="paragraph" w:styleId="a3">
    <w:name w:val="Normal (Web)"/>
    <w:basedOn w:val="a"/>
    <w:uiPriority w:val="99"/>
    <w:unhideWhenUsed/>
    <w:rsid w:val="00B901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01AC"/>
    <w:rPr>
      <w:b/>
      <w:bCs/>
    </w:rPr>
  </w:style>
  <w:style w:type="character" w:styleId="a5">
    <w:name w:val="Emphasis"/>
    <w:basedOn w:val="a0"/>
    <w:uiPriority w:val="20"/>
    <w:qFormat/>
    <w:rsid w:val="00B901AC"/>
    <w:rPr>
      <w:i/>
      <w:iCs/>
    </w:rPr>
  </w:style>
  <w:style w:type="character" w:styleId="a6">
    <w:name w:val="Hyperlink"/>
    <w:basedOn w:val="a0"/>
    <w:uiPriority w:val="99"/>
    <w:unhideWhenUsed/>
    <w:rsid w:val="00B901AC"/>
    <w:rPr>
      <w:color w:val="0000FF" w:themeColor="hyperlink"/>
      <w:u w:val="single"/>
    </w:rPr>
  </w:style>
  <w:style w:type="paragraph" w:styleId="a7">
    <w:name w:val="Balloon Text"/>
    <w:basedOn w:val="a"/>
    <w:link w:val="a8"/>
    <w:uiPriority w:val="99"/>
    <w:semiHidden/>
    <w:unhideWhenUsed/>
    <w:rsid w:val="000B79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79B9"/>
    <w:rPr>
      <w:rFonts w:ascii="Tahoma" w:hAnsi="Tahoma" w:cs="Tahoma"/>
      <w:sz w:val="16"/>
      <w:szCs w:val="16"/>
    </w:rPr>
  </w:style>
  <w:style w:type="paragraph" w:styleId="a9">
    <w:name w:val="List Paragraph"/>
    <w:basedOn w:val="a"/>
    <w:uiPriority w:val="34"/>
    <w:qFormat/>
    <w:rsid w:val="000B79B9"/>
    <w:pPr>
      <w:ind w:left="720"/>
      <w:contextualSpacing/>
    </w:pPr>
  </w:style>
  <w:style w:type="character" w:customStyle="1" w:styleId="40">
    <w:name w:val="Заголовок 4 Знак"/>
    <w:basedOn w:val="a0"/>
    <w:link w:val="4"/>
    <w:uiPriority w:val="9"/>
    <w:semiHidden/>
    <w:rsid w:val="00F677F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44244463">
      <w:bodyDiv w:val="1"/>
      <w:marLeft w:val="0"/>
      <w:marRight w:val="0"/>
      <w:marTop w:val="0"/>
      <w:marBottom w:val="0"/>
      <w:divBdr>
        <w:top w:val="none" w:sz="0" w:space="0" w:color="auto"/>
        <w:left w:val="none" w:sz="0" w:space="0" w:color="auto"/>
        <w:bottom w:val="none" w:sz="0" w:space="0" w:color="auto"/>
        <w:right w:val="none" w:sz="0" w:space="0" w:color="auto"/>
      </w:divBdr>
      <w:divsChild>
        <w:div w:id="2135950743">
          <w:marLeft w:val="0"/>
          <w:marRight w:val="0"/>
          <w:marTop w:val="0"/>
          <w:marBottom w:val="0"/>
          <w:divBdr>
            <w:top w:val="none" w:sz="0" w:space="0" w:color="auto"/>
            <w:left w:val="none" w:sz="0" w:space="0" w:color="auto"/>
            <w:bottom w:val="none" w:sz="0" w:space="0" w:color="auto"/>
            <w:right w:val="none" w:sz="0" w:space="0" w:color="auto"/>
          </w:divBdr>
          <w:divsChild>
            <w:div w:id="585529539">
              <w:marLeft w:val="0"/>
              <w:marRight w:val="0"/>
              <w:marTop w:val="259"/>
              <w:marBottom w:val="519"/>
              <w:divBdr>
                <w:top w:val="none" w:sz="0" w:space="0" w:color="auto"/>
                <w:left w:val="none" w:sz="0" w:space="0" w:color="auto"/>
                <w:bottom w:val="none" w:sz="0" w:space="0" w:color="auto"/>
                <w:right w:val="none" w:sz="0" w:space="0" w:color="auto"/>
              </w:divBdr>
            </w:div>
          </w:divsChild>
        </w:div>
        <w:div w:id="395014094">
          <w:marLeft w:val="0"/>
          <w:marRight w:val="0"/>
          <w:marTop w:val="0"/>
          <w:marBottom w:val="0"/>
          <w:divBdr>
            <w:top w:val="none" w:sz="0" w:space="0" w:color="auto"/>
            <w:left w:val="none" w:sz="0" w:space="0" w:color="auto"/>
            <w:bottom w:val="none" w:sz="0" w:space="0" w:color="auto"/>
            <w:right w:val="none" w:sz="0" w:space="0" w:color="auto"/>
          </w:divBdr>
          <w:divsChild>
            <w:div w:id="2040348473">
              <w:marLeft w:val="0"/>
              <w:marRight w:val="0"/>
              <w:marTop w:val="0"/>
              <w:marBottom w:val="0"/>
              <w:divBdr>
                <w:top w:val="none" w:sz="0" w:space="0" w:color="auto"/>
                <w:left w:val="none" w:sz="0" w:space="0" w:color="auto"/>
                <w:bottom w:val="none" w:sz="0" w:space="0" w:color="auto"/>
                <w:right w:val="none" w:sz="0" w:space="0" w:color="auto"/>
              </w:divBdr>
            </w:div>
          </w:divsChild>
        </w:div>
        <w:div w:id="116527657">
          <w:marLeft w:val="0"/>
          <w:marRight w:val="0"/>
          <w:marTop w:val="0"/>
          <w:marBottom w:val="0"/>
          <w:divBdr>
            <w:top w:val="none" w:sz="0" w:space="0" w:color="auto"/>
            <w:left w:val="none" w:sz="0" w:space="0" w:color="auto"/>
            <w:bottom w:val="none" w:sz="0" w:space="0" w:color="auto"/>
            <w:right w:val="none" w:sz="0" w:space="0" w:color="auto"/>
          </w:divBdr>
          <w:divsChild>
            <w:div w:id="1466772767">
              <w:marLeft w:val="0"/>
              <w:marRight w:val="0"/>
              <w:marTop w:val="0"/>
              <w:marBottom w:val="0"/>
              <w:divBdr>
                <w:top w:val="none" w:sz="0" w:space="0" w:color="auto"/>
                <w:left w:val="none" w:sz="0" w:space="0" w:color="auto"/>
                <w:bottom w:val="none" w:sz="0" w:space="0" w:color="auto"/>
                <w:right w:val="none" w:sz="0" w:space="0" w:color="auto"/>
              </w:divBdr>
              <w:divsChild>
                <w:div w:id="1745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ua/osvita/pozashkilna-osvita/vihovna-robota-ta-zahist-prav-ditini/bezpeka-ditej-v-interneti/pamyatka-dlya-batkiv-diti-internet-mobilnij-zvyaz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yra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2024-02-03T16:30:00Z</dcterms:created>
  <dcterms:modified xsi:type="dcterms:W3CDTF">2024-02-08T10:01:00Z</dcterms:modified>
</cp:coreProperties>
</file>