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F5" w:rsidRPr="006227FA" w:rsidRDefault="00665FF5" w:rsidP="00665FF5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6227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Додаток 2</w:t>
      </w:r>
    </w:p>
    <w:p w:rsidR="00665FF5" w:rsidRPr="006227FA" w:rsidRDefault="00665FF5" w:rsidP="00665FF5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27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6227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Pr="006227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r w:rsidRPr="006227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6227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наказу КЗ «Куп’янська</w:t>
      </w:r>
    </w:p>
    <w:p w:rsidR="00665FF5" w:rsidRPr="006227FA" w:rsidRDefault="00665FF5" w:rsidP="00665FF5">
      <w:pPr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27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6227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</w:t>
      </w:r>
      <w:r w:rsidRPr="006227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спеціальна школа» ХОР</w:t>
      </w:r>
    </w:p>
    <w:p w:rsidR="00665FF5" w:rsidRPr="006227FA" w:rsidRDefault="00665FF5" w:rsidP="00665FF5">
      <w:pPr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27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6227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Pr="006227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15.05.2024 №</w:t>
      </w:r>
      <w:r w:rsidR="006227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37</w:t>
      </w:r>
    </w:p>
    <w:p w:rsidR="00665FF5" w:rsidRPr="006227FA" w:rsidRDefault="00665FF5" w:rsidP="00665FF5">
      <w:pPr>
        <w:tabs>
          <w:tab w:val="left" w:pos="676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65FF5" w:rsidRPr="006227FA" w:rsidRDefault="00665FF5" w:rsidP="00665FF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227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ДОВІДКА</w:t>
      </w:r>
    </w:p>
    <w:p w:rsidR="00665FF5" w:rsidRPr="006227FA" w:rsidRDefault="00665FF5" w:rsidP="00665FF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227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щодо опитування педагогічних працівн</w:t>
      </w:r>
      <w:r w:rsidR="006C31E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иків у рамках моніторингового </w:t>
      </w:r>
      <w:r w:rsidRPr="006227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дослідження рівня сформованості навичок читання вголос </w:t>
      </w:r>
    </w:p>
    <w:p w:rsidR="00665FF5" w:rsidRPr="006227FA" w:rsidRDefault="00665FF5" w:rsidP="00665FF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227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та розуміння тексту учнів 2-10-х класів</w:t>
      </w:r>
    </w:p>
    <w:p w:rsidR="00B54215" w:rsidRPr="00D12DF7" w:rsidRDefault="00B54215" w:rsidP="00636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DF7">
        <w:rPr>
          <w:rFonts w:ascii="Times New Roman" w:hAnsi="Times New Roman" w:cs="Times New Roman"/>
          <w:sz w:val="24"/>
          <w:szCs w:val="24"/>
        </w:rPr>
        <w:t xml:space="preserve">Читацька грамотність є універсальною компетентністю, а її високий рівень забезпечує успіх в інших галузях та є основою для формування конкурентоспроможної особистості. Зрозумілим є той факт, що чим раніше </w:t>
      </w:r>
      <w:r w:rsidR="00DE4E5F">
        <w:rPr>
          <w:rFonts w:ascii="Times New Roman" w:hAnsi="Times New Roman" w:cs="Times New Roman"/>
          <w:sz w:val="24"/>
          <w:szCs w:val="24"/>
        </w:rPr>
        <w:t xml:space="preserve">будь-яка </w:t>
      </w:r>
      <w:r w:rsidRPr="00D12DF7">
        <w:rPr>
          <w:rFonts w:ascii="Times New Roman" w:hAnsi="Times New Roman" w:cs="Times New Roman"/>
          <w:sz w:val="24"/>
          <w:szCs w:val="24"/>
        </w:rPr>
        <w:t xml:space="preserve">дитина </w:t>
      </w:r>
      <w:r w:rsidR="00DE4E5F">
        <w:rPr>
          <w:rFonts w:ascii="Times New Roman" w:hAnsi="Times New Roman" w:cs="Times New Roman"/>
          <w:sz w:val="24"/>
          <w:szCs w:val="24"/>
        </w:rPr>
        <w:t xml:space="preserve">(особливо з ООП) </w:t>
      </w:r>
      <w:r w:rsidRPr="00D12DF7">
        <w:rPr>
          <w:rFonts w:ascii="Times New Roman" w:hAnsi="Times New Roman" w:cs="Times New Roman"/>
          <w:sz w:val="24"/>
          <w:szCs w:val="24"/>
        </w:rPr>
        <w:t xml:space="preserve">оволодіє навичками читання, тим легше їй вивчати всі інші предмети, передбачені програмою. Адже неможливо добитися грамотного письма, якщо не вміти читати і розуміти прочитане; не можливо розв’язати задачу, оскільки за умови поганого читання не завжди усвідомлюється прочитане. </w:t>
      </w:r>
    </w:p>
    <w:p w:rsidR="00B54215" w:rsidRPr="00D12DF7" w:rsidRDefault="00B54215" w:rsidP="00636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DF7">
        <w:rPr>
          <w:rFonts w:ascii="Times New Roman" w:hAnsi="Times New Roman" w:cs="Times New Roman"/>
          <w:sz w:val="24"/>
          <w:szCs w:val="24"/>
        </w:rPr>
        <w:t xml:space="preserve">Розвитку ключових </w:t>
      </w:r>
      <w:proofErr w:type="spellStart"/>
      <w:r w:rsidRPr="00D12DF7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D12DF7">
        <w:rPr>
          <w:rFonts w:ascii="Times New Roman" w:hAnsi="Times New Roman" w:cs="Times New Roman"/>
          <w:sz w:val="24"/>
          <w:szCs w:val="24"/>
        </w:rPr>
        <w:t xml:space="preserve"> і читацької грамотності учнів</w:t>
      </w:r>
      <w:r w:rsidR="00DE4E5F">
        <w:rPr>
          <w:rFonts w:ascii="Times New Roman" w:hAnsi="Times New Roman" w:cs="Times New Roman"/>
          <w:sz w:val="24"/>
          <w:szCs w:val="24"/>
        </w:rPr>
        <w:t xml:space="preserve"> з ООП</w:t>
      </w:r>
      <w:r w:rsidRPr="00D12DF7">
        <w:rPr>
          <w:rFonts w:ascii="Times New Roman" w:hAnsi="Times New Roman" w:cs="Times New Roman"/>
          <w:sz w:val="24"/>
          <w:szCs w:val="24"/>
        </w:rPr>
        <w:t xml:space="preserve"> сприяє </w:t>
      </w:r>
      <w:proofErr w:type="spellStart"/>
      <w:r w:rsidRPr="00D12DF7">
        <w:rPr>
          <w:rFonts w:ascii="Times New Roman" w:hAnsi="Times New Roman" w:cs="Times New Roman"/>
          <w:sz w:val="24"/>
          <w:szCs w:val="24"/>
        </w:rPr>
        <w:t>методично</w:t>
      </w:r>
      <w:proofErr w:type="spellEnd"/>
      <w:r w:rsidR="00DE4E5F">
        <w:rPr>
          <w:rFonts w:ascii="Times New Roman" w:hAnsi="Times New Roman" w:cs="Times New Roman"/>
          <w:sz w:val="24"/>
          <w:szCs w:val="24"/>
        </w:rPr>
        <w:t xml:space="preserve"> </w:t>
      </w:r>
      <w:r w:rsidRPr="00D12DF7">
        <w:rPr>
          <w:rFonts w:ascii="Times New Roman" w:hAnsi="Times New Roman" w:cs="Times New Roman"/>
          <w:sz w:val="24"/>
          <w:szCs w:val="24"/>
        </w:rPr>
        <w:t xml:space="preserve">організована </w:t>
      </w:r>
      <w:r w:rsidR="00DE4E5F">
        <w:rPr>
          <w:rFonts w:ascii="Times New Roman" w:hAnsi="Times New Roman" w:cs="Times New Roman"/>
          <w:sz w:val="24"/>
          <w:szCs w:val="24"/>
        </w:rPr>
        <w:t xml:space="preserve">освітня </w:t>
      </w:r>
      <w:r w:rsidRPr="00D12DF7">
        <w:rPr>
          <w:rFonts w:ascii="Times New Roman" w:hAnsi="Times New Roman" w:cs="Times New Roman"/>
          <w:sz w:val="24"/>
          <w:szCs w:val="24"/>
        </w:rPr>
        <w:t>діяльність, зокрема й в умовах дистанційного навчання</w:t>
      </w:r>
      <w:r w:rsidR="00DE4E5F">
        <w:rPr>
          <w:rFonts w:ascii="Times New Roman" w:hAnsi="Times New Roman" w:cs="Times New Roman"/>
          <w:sz w:val="24"/>
          <w:szCs w:val="24"/>
        </w:rPr>
        <w:t xml:space="preserve"> і виховання</w:t>
      </w:r>
      <w:r w:rsidRPr="00D12DF7">
        <w:rPr>
          <w:rFonts w:ascii="Times New Roman" w:hAnsi="Times New Roman" w:cs="Times New Roman"/>
          <w:sz w:val="24"/>
          <w:szCs w:val="24"/>
        </w:rPr>
        <w:t>. Спектр формування читацької компетентності за такої ситуації змінюється. Тож учител</w:t>
      </w:r>
      <w:r w:rsidR="00617812" w:rsidRPr="00D12DF7">
        <w:rPr>
          <w:rFonts w:ascii="Times New Roman" w:hAnsi="Times New Roman" w:cs="Times New Roman"/>
          <w:sz w:val="24"/>
          <w:szCs w:val="24"/>
        </w:rPr>
        <w:t>еві варто у підготовці до урок</w:t>
      </w:r>
      <w:r w:rsidR="00DE4E5F">
        <w:rPr>
          <w:rFonts w:ascii="Times New Roman" w:hAnsi="Times New Roman" w:cs="Times New Roman"/>
          <w:sz w:val="24"/>
          <w:szCs w:val="24"/>
        </w:rPr>
        <w:t>у</w:t>
      </w:r>
      <w:r w:rsidR="00617812" w:rsidRPr="00D12DF7">
        <w:rPr>
          <w:rFonts w:ascii="Times New Roman" w:hAnsi="Times New Roman" w:cs="Times New Roman"/>
          <w:sz w:val="24"/>
          <w:szCs w:val="24"/>
        </w:rPr>
        <w:t xml:space="preserve">, а вихователю – до виховного заходу </w:t>
      </w:r>
      <w:r w:rsidRPr="00D12DF7">
        <w:rPr>
          <w:rFonts w:ascii="Times New Roman" w:hAnsi="Times New Roman" w:cs="Times New Roman"/>
          <w:sz w:val="24"/>
          <w:szCs w:val="24"/>
        </w:rPr>
        <w:t xml:space="preserve">продумувати саме такі форми та методи роботи, які б якісно та </w:t>
      </w:r>
      <w:proofErr w:type="spellStart"/>
      <w:r w:rsidRPr="00D12DF7">
        <w:rPr>
          <w:rFonts w:ascii="Times New Roman" w:hAnsi="Times New Roman" w:cs="Times New Roman"/>
          <w:sz w:val="24"/>
          <w:szCs w:val="24"/>
        </w:rPr>
        <w:t>продуктивно</w:t>
      </w:r>
      <w:proofErr w:type="spellEnd"/>
      <w:r w:rsidRPr="00D12DF7">
        <w:rPr>
          <w:rFonts w:ascii="Times New Roman" w:hAnsi="Times New Roman" w:cs="Times New Roman"/>
          <w:sz w:val="24"/>
          <w:szCs w:val="24"/>
        </w:rPr>
        <w:t xml:space="preserve"> сприяли формуванню читацької грамотності</w:t>
      </w:r>
      <w:r w:rsidR="00617812" w:rsidRPr="00D12DF7">
        <w:rPr>
          <w:rFonts w:ascii="Times New Roman" w:hAnsi="Times New Roman" w:cs="Times New Roman"/>
          <w:sz w:val="24"/>
          <w:szCs w:val="24"/>
        </w:rPr>
        <w:t xml:space="preserve"> </w:t>
      </w:r>
      <w:r w:rsidR="00DE4E5F">
        <w:rPr>
          <w:rFonts w:ascii="Times New Roman" w:hAnsi="Times New Roman" w:cs="Times New Roman"/>
          <w:sz w:val="24"/>
          <w:szCs w:val="24"/>
        </w:rPr>
        <w:t xml:space="preserve">саме </w:t>
      </w:r>
      <w:r w:rsidR="00617812" w:rsidRPr="00D12DF7">
        <w:rPr>
          <w:rFonts w:ascii="Times New Roman" w:hAnsi="Times New Roman" w:cs="Times New Roman"/>
          <w:sz w:val="24"/>
          <w:szCs w:val="24"/>
        </w:rPr>
        <w:t>учнів</w:t>
      </w:r>
      <w:r w:rsidR="00DE4E5F">
        <w:rPr>
          <w:rFonts w:ascii="Times New Roman" w:hAnsi="Times New Roman" w:cs="Times New Roman"/>
          <w:sz w:val="24"/>
          <w:szCs w:val="24"/>
        </w:rPr>
        <w:t xml:space="preserve"> з інтелектуальними порушеннями</w:t>
      </w:r>
      <w:r w:rsidRPr="00D12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73AC" w:rsidRPr="00D12DF7" w:rsidRDefault="00F273AC" w:rsidP="00DE4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DF7">
        <w:rPr>
          <w:rFonts w:ascii="Times New Roman" w:hAnsi="Times New Roman" w:cs="Times New Roman"/>
          <w:sz w:val="24"/>
          <w:szCs w:val="24"/>
        </w:rPr>
        <w:t>Позитивно на результати</w:t>
      </w:r>
      <w:r w:rsidR="00B54215" w:rsidRPr="00D12DF7">
        <w:rPr>
          <w:rFonts w:ascii="Times New Roman" w:hAnsi="Times New Roman" w:cs="Times New Roman"/>
          <w:sz w:val="24"/>
          <w:szCs w:val="24"/>
        </w:rPr>
        <w:t xml:space="preserve"> формування читацької компетентності </w:t>
      </w:r>
      <w:r w:rsidR="00DE4E5F">
        <w:rPr>
          <w:rFonts w:ascii="Times New Roman" w:hAnsi="Times New Roman" w:cs="Times New Roman"/>
          <w:sz w:val="24"/>
          <w:szCs w:val="24"/>
        </w:rPr>
        <w:t>учнів впливають:</w:t>
      </w:r>
    </w:p>
    <w:p w:rsidR="00F273AC" w:rsidRPr="00D12DF7" w:rsidRDefault="00617812" w:rsidP="0063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F7">
        <w:rPr>
          <w:rFonts w:ascii="Times New Roman" w:hAnsi="Times New Roman" w:cs="Times New Roman"/>
          <w:sz w:val="24"/>
          <w:szCs w:val="24"/>
        </w:rPr>
        <w:t xml:space="preserve">- </w:t>
      </w:r>
      <w:r w:rsidR="00F273AC" w:rsidRPr="00D12DF7">
        <w:rPr>
          <w:rFonts w:ascii="Times New Roman" w:hAnsi="Times New Roman" w:cs="Times New Roman"/>
          <w:sz w:val="24"/>
          <w:szCs w:val="24"/>
        </w:rPr>
        <w:t xml:space="preserve">використання індивідуальної роботи учнів за наданим </w:t>
      </w:r>
      <w:r w:rsidRPr="00D12DF7">
        <w:rPr>
          <w:rFonts w:ascii="Times New Roman" w:hAnsi="Times New Roman" w:cs="Times New Roman"/>
          <w:sz w:val="24"/>
          <w:szCs w:val="24"/>
        </w:rPr>
        <w:t xml:space="preserve">педагогом </w:t>
      </w:r>
      <w:r w:rsidR="00F273AC" w:rsidRPr="00D12DF7">
        <w:rPr>
          <w:rFonts w:ascii="Times New Roman" w:hAnsi="Times New Roman" w:cs="Times New Roman"/>
          <w:sz w:val="24"/>
          <w:szCs w:val="24"/>
        </w:rPr>
        <w:t>планом;</w:t>
      </w:r>
    </w:p>
    <w:p w:rsidR="00F273AC" w:rsidRPr="00D12DF7" w:rsidRDefault="00617812" w:rsidP="0063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F7">
        <w:rPr>
          <w:rFonts w:ascii="Times New Roman" w:hAnsi="Times New Roman" w:cs="Times New Roman"/>
          <w:sz w:val="24"/>
          <w:szCs w:val="24"/>
        </w:rPr>
        <w:t xml:space="preserve">- </w:t>
      </w:r>
      <w:r w:rsidR="00F273AC" w:rsidRPr="00D12DF7">
        <w:rPr>
          <w:rFonts w:ascii="Times New Roman" w:hAnsi="Times New Roman" w:cs="Times New Roman"/>
          <w:sz w:val="24"/>
          <w:szCs w:val="24"/>
        </w:rPr>
        <w:t>використання частково-пошукового методу навчання;</w:t>
      </w:r>
    </w:p>
    <w:p w:rsidR="00F273AC" w:rsidRPr="00D12DF7" w:rsidRDefault="00617812" w:rsidP="0063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F7">
        <w:rPr>
          <w:rFonts w:ascii="Times New Roman" w:hAnsi="Times New Roman" w:cs="Times New Roman"/>
          <w:sz w:val="24"/>
          <w:szCs w:val="24"/>
        </w:rPr>
        <w:t xml:space="preserve">- </w:t>
      </w:r>
      <w:r w:rsidR="00DE4E5F">
        <w:rPr>
          <w:rFonts w:ascii="Times New Roman" w:hAnsi="Times New Roman" w:cs="Times New Roman"/>
          <w:sz w:val="24"/>
          <w:szCs w:val="24"/>
        </w:rPr>
        <w:t xml:space="preserve">виконання </w:t>
      </w:r>
      <w:r w:rsidR="00B54215" w:rsidRPr="00D12DF7">
        <w:rPr>
          <w:rFonts w:ascii="Times New Roman" w:hAnsi="Times New Roman" w:cs="Times New Roman"/>
          <w:sz w:val="24"/>
          <w:szCs w:val="24"/>
        </w:rPr>
        <w:t>домашні</w:t>
      </w:r>
      <w:r w:rsidR="00DE4E5F">
        <w:rPr>
          <w:rFonts w:ascii="Times New Roman" w:hAnsi="Times New Roman" w:cs="Times New Roman"/>
          <w:sz w:val="24"/>
          <w:szCs w:val="24"/>
        </w:rPr>
        <w:t>х</w:t>
      </w:r>
      <w:r w:rsidR="00B54215" w:rsidRPr="00D12DF7">
        <w:rPr>
          <w:rFonts w:ascii="Times New Roman" w:hAnsi="Times New Roman" w:cs="Times New Roman"/>
          <w:sz w:val="24"/>
          <w:szCs w:val="24"/>
        </w:rPr>
        <w:t xml:space="preserve"> завдан</w:t>
      </w:r>
      <w:r w:rsidR="00DE4E5F">
        <w:rPr>
          <w:rFonts w:ascii="Times New Roman" w:hAnsi="Times New Roman" w:cs="Times New Roman"/>
          <w:sz w:val="24"/>
          <w:szCs w:val="24"/>
        </w:rPr>
        <w:t>ь</w:t>
      </w:r>
      <w:r w:rsidR="00F273AC" w:rsidRPr="00D12DF7">
        <w:rPr>
          <w:rFonts w:ascii="Times New Roman" w:hAnsi="Times New Roman" w:cs="Times New Roman"/>
          <w:sz w:val="24"/>
          <w:szCs w:val="24"/>
        </w:rPr>
        <w:t xml:space="preserve"> з читання визначених </w:t>
      </w:r>
      <w:r w:rsidR="00DE4E5F">
        <w:rPr>
          <w:rFonts w:ascii="Times New Roman" w:hAnsi="Times New Roman" w:cs="Times New Roman"/>
          <w:sz w:val="24"/>
          <w:szCs w:val="24"/>
        </w:rPr>
        <w:t>у</w:t>
      </w:r>
      <w:r w:rsidR="00F273AC" w:rsidRPr="00D12DF7">
        <w:rPr>
          <w:rFonts w:ascii="Times New Roman" w:hAnsi="Times New Roman" w:cs="Times New Roman"/>
          <w:sz w:val="24"/>
          <w:szCs w:val="24"/>
        </w:rPr>
        <w:t>чителем текстів;</w:t>
      </w:r>
    </w:p>
    <w:p w:rsidR="00044000" w:rsidRPr="00D12DF7" w:rsidRDefault="00617812" w:rsidP="0063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F7">
        <w:rPr>
          <w:rFonts w:ascii="Times New Roman" w:hAnsi="Times New Roman" w:cs="Times New Roman"/>
          <w:sz w:val="24"/>
          <w:szCs w:val="24"/>
        </w:rPr>
        <w:t xml:space="preserve">- </w:t>
      </w:r>
      <w:r w:rsidR="00533FFC" w:rsidRPr="00D12DF7">
        <w:rPr>
          <w:rFonts w:ascii="Times New Roman" w:hAnsi="Times New Roman" w:cs="Times New Roman"/>
          <w:sz w:val="24"/>
          <w:szCs w:val="24"/>
        </w:rPr>
        <w:t xml:space="preserve">робота в групах, коли </w:t>
      </w:r>
      <w:r w:rsidR="00533FFC" w:rsidRPr="00D12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учні об’єднуються в групи за певними критеріями (не за рівнем навчальних досягнень);</w:t>
      </w:r>
    </w:p>
    <w:p w:rsidR="00044000" w:rsidRPr="00D12DF7" w:rsidRDefault="00617812" w:rsidP="0063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F7">
        <w:rPr>
          <w:rFonts w:ascii="Times New Roman" w:hAnsi="Times New Roman" w:cs="Times New Roman"/>
          <w:sz w:val="24"/>
          <w:szCs w:val="24"/>
        </w:rPr>
        <w:t xml:space="preserve">- </w:t>
      </w:r>
      <w:r w:rsidR="00044000" w:rsidRPr="00D12DF7">
        <w:rPr>
          <w:rFonts w:ascii="Times New Roman" w:hAnsi="Times New Roman" w:cs="Times New Roman"/>
          <w:sz w:val="24"/>
          <w:szCs w:val="24"/>
        </w:rPr>
        <w:t>в</w:t>
      </w:r>
      <w:r w:rsidR="00B54215" w:rsidRPr="00D12DF7">
        <w:rPr>
          <w:rFonts w:ascii="Times New Roman" w:hAnsi="Times New Roman" w:cs="Times New Roman"/>
          <w:sz w:val="24"/>
          <w:szCs w:val="24"/>
        </w:rPr>
        <w:t>икористання фронтальної роботи;</w:t>
      </w:r>
    </w:p>
    <w:p w:rsidR="00B54215" w:rsidRPr="00D12DF7" w:rsidRDefault="00617812" w:rsidP="0063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F7">
        <w:rPr>
          <w:rFonts w:ascii="Times New Roman" w:hAnsi="Times New Roman" w:cs="Times New Roman"/>
          <w:sz w:val="24"/>
          <w:szCs w:val="24"/>
        </w:rPr>
        <w:t xml:space="preserve">- використання </w:t>
      </w:r>
      <w:r w:rsidR="00044000" w:rsidRPr="00D12DF7">
        <w:rPr>
          <w:rFonts w:ascii="Times New Roman" w:hAnsi="Times New Roman" w:cs="Times New Roman"/>
          <w:sz w:val="24"/>
          <w:szCs w:val="24"/>
        </w:rPr>
        <w:t>додаткової літератури</w:t>
      </w:r>
      <w:r w:rsidR="00B54215" w:rsidRPr="00D12DF7">
        <w:rPr>
          <w:rFonts w:ascii="Times New Roman" w:hAnsi="Times New Roman" w:cs="Times New Roman"/>
          <w:sz w:val="24"/>
          <w:szCs w:val="24"/>
        </w:rPr>
        <w:t xml:space="preserve"> (енциклопедії, словники тощо);</w:t>
      </w:r>
    </w:p>
    <w:p w:rsidR="00044000" w:rsidRPr="00D12DF7" w:rsidRDefault="00617812" w:rsidP="0063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F7">
        <w:rPr>
          <w:rFonts w:ascii="Times New Roman" w:hAnsi="Times New Roman" w:cs="Times New Roman"/>
          <w:sz w:val="24"/>
          <w:szCs w:val="24"/>
        </w:rPr>
        <w:t xml:space="preserve">- </w:t>
      </w:r>
      <w:r w:rsidR="00044000" w:rsidRPr="00D12DF7">
        <w:rPr>
          <w:rFonts w:ascii="Times New Roman" w:hAnsi="Times New Roman" w:cs="Times New Roman"/>
          <w:sz w:val="24"/>
          <w:szCs w:val="24"/>
        </w:rPr>
        <w:t>застосування дитячих журналів і газ</w:t>
      </w:r>
      <w:r w:rsidRPr="00D12DF7">
        <w:rPr>
          <w:rFonts w:ascii="Times New Roman" w:hAnsi="Times New Roman" w:cs="Times New Roman"/>
          <w:sz w:val="24"/>
          <w:szCs w:val="24"/>
        </w:rPr>
        <w:t>ет як засіб навчання;</w:t>
      </w:r>
    </w:p>
    <w:p w:rsidR="00B54215" w:rsidRPr="00D12DF7" w:rsidRDefault="00617812" w:rsidP="0063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F7">
        <w:rPr>
          <w:rFonts w:ascii="Times New Roman" w:hAnsi="Times New Roman" w:cs="Times New Roman"/>
          <w:sz w:val="24"/>
          <w:szCs w:val="24"/>
        </w:rPr>
        <w:t xml:space="preserve">- </w:t>
      </w:r>
      <w:r w:rsidR="00044000" w:rsidRPr="00D12DF7">
        <w:rPr>
          <w:rFonts w:ascii="Times New Roman" w:hAnsi="Times New Roman" w:cs="Times New Roman"/>
          <w:sz w:val="24"/>
          <w:szCs w:val="24"/>
        </w:rPr>
        <w:t xml:space="preserve">використання </w:t>
      </w:r>
      <w:r w:rsidR="00B54215" w:rsidRPr="00D12DF7">
        <w:rPr>
          <w:rFonts w:ascii="Times New Roman" w:hAnsi="Times New Roman" w:cs="Times New Roman"/>
          <w:sz w:val="24"/>
          <w:szCs w:val="24"/>
        </w:rPr>
        <w:t>підручників та робочих зошитів;</w:t>
      </w:r>
      <w:r w:rsidR="00044000" w:rsidRPr="00D1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812" w:rsidRPr="00D12DF7" w:rsidRDefault="00617812" w:rsidP="00636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F7">
        <w:rPr>
          <w:rFonts w:ascii="Times New Roman" w:hAnsi="Times New Roman" w:cs="Times New Roman"/>
          <w:sz w:val="24"/>
          <w:szCs w:val="24"/>
        </w:rPr>
        <w:t xml:space="preserve">- </w:t>
      </w:r>
      <w:r w:rsidR="00533FFC" w:rsidRPr="00D12DF7">
        <w:rPr>
          <w:rFonts w:ascii="Times New Roman" w:hAnsi="Times New Roman" w:cs="Times New Roman"/>
          <w:sz w:val="24"/>
          <w:szCs w:val="24"/>
        </w:rPr>
        <w:t>репродуктивний метод;</w:t>
      </w:r>
    </w:p>
    <w:p w:rsidR="00636FAC" w:rsidRPr="00D12DF7" w:rsidRDefault="00617812" w:rsidP="00636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DF7">
        <w:rPr>
          <w:rFonts w:ascii="Times New Roman" w:hAnsi="Times New Roman" w:cs="Times New Roman"/>
          <w:sz w:val="24"/>
          <w:szCs w:val="24"/>
        </w:rPr>
        <w:t xml:space="preserve">- </w:t>
      </w:r>
      <w:r w:rsidR="00533FFC" w:rsidRPr="00D12DF7">
        <w:rPr>
          <w:rFonts w:ascii="Times New Roman" w:hAnsi="Times New Roman" w:cs="Times New Roman"/>
          <w:sz w:val="24"/>
          <w:szCs w:val="24"/>
        </w:rPr>
        <w:t>мотивація до навчання.</w:t>
      </w:r>
      <w:r w:rsidR="00636FAC" w:rsidRPr="00D1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215" w:rsidRPr="009C5AFB" w:rsidRDefault="00636FAC" w:rsidP="009C5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DF7">
        <w:rPr>
          <w:rFonts w:ascii="Times New Roman" w:hAnsi="Times New Roman" w:cs="Times New Roman"/>
          <w:sz w:val="24"/>
          <w:szCs w:val="24"/>
        </w:rPr>
        <w:t>Головне в розвитку читацьких навичок – це практика, що й дов</w:t>
      </w:r>
      <w:r w:rsidR="009C5AFB">
        <w:rPr>
          <w:rFonts w:ascii="Times New Roman" w:hAnsi="Times New Roman" w:cs="Times New Roman"/>
          <w:sz w:val="24"/>
          <w:szCs w:val="24"/>
        </w:rPr>
        <w:t>одить</w:t>
      </w:r>
      <w:r w:rsidRPr="00D12DF7">
        <w:rPr>
          <w:rFonts w:ascii="Times New Roman" w:hAnsi="Times New Roman" w:cs="Times New Roman"/>
          <w:sz w:val="24"/>
          <w:szCs w:val="24"/>
        </w:rPr>
        <w:t xml:space="preserve"> опитування педагогічних працівників закладу освіти.</w:t>
      </w:r>
      <w:r w:rsidR="009C5AFB">
        <w:rPr>
          <w:rFonts w:ascii="Times New Roman" w:hAnsi="Times New Roman" w:cs="Times New Roman"/>
          <w:sz w:val="24"/>
          <w:szCs w:val="24"/>
        </w:rPr>
        <w:t xml:space="preserve"> </w:t>
      </w:r>
      <w:r w:rsidR="009C5AF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Питання о</w:t>
      </w:r>
      <w:r w:rsidR="00DE4E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питування</w:t>
      </w:r>
      <w:r w:rsidRPr="00D12D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DE4E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розраховані на всі категорії</w:t>
      </w:r>
      <w:r w:rsidR="009C5AF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педагогічних пр</w:t>
      </w:r>
      <w:r w:rsidR="00DE4E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ацівників закладу освіти. Однак, н</w:t>
      </w:r>
      <w:r w:rsidR="009C5AF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 жаль</w:t>
      </w:r>
      <w:r w:rsidR="00DE4E5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="009C5AF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D12D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участь </w:t>
      </w:r>
      <w:r w:rsidR="00DE4E5F" w:rsidRPr="00D12D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взяли </w:t>
      </w:r>
      <w:r w:rsidR="009C5AF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усього </w:t>
      </w:r>
      <w:r w:rsidRPr="00D12D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23 педагогічні працівники</w:t>
      </w:r>
      <w:r w:rsidR="009C5AF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із 34</w:t>
      </w:r>
      <w:r w:rsidRPr="00D12D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що становить </w:t>
      </w:r>
      <w:r w:rsidR="00CD4E9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лише </w:t>
      </w:r>
      <w:r w:rsidRPr="00D12D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67,7% від загальної кількості педагогів. Результати наведено в таблиці: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2839"/>
        <w:gridCol w:w="2976"/>
        <w:gridCol w:w="2123"/>
        <w:gridCol w:w="1411"/>
      </w:tblGrid>
      <w:tr w:rsidR="00B27BD5" w:rsidTr="009C5AFB">
        <w:tc>
          <w:tcPr>
            <w:tcW w:w="568" w:type="dxa"/>
          </w:tcPr>
          <w:p w:rsidR="00B27BD5" w:rsidRPr="00636FAC" w:rsidRDefault="00665FF5" w:rsidP="001F51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839" w:type="dxa"/>
          </w:tcPr>
          <w:p w:rsidR="00B27BD5" w:rsidRPr="00636FAC" w:rsidRDefault="00B27BD5" w:rsidP="00942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b/>
                <w:sz w:val="20"/>
                <w:szCs w:val="20"/>
              </w:rPr>
              <w:t>Запитання</w:t>
            </w:r>
          </w:p>
        </w:tc>
        <w:tc>
          <w:tcPr>
            <w:tcW w:w="5099" w:type="dxa"/>
            <w:gridSpan w:val="2"/>
          </w:tcPr>
          <w:p w:rsidR="00B27BD5" w:rsidRPr="00636FAC" w:rsidRDefault="00B27BD5" w:rsidP="00B27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b/>
                <w:sz w:val="20"/>
                <w:szCs w:val="20"/>
              </w:rPr>
              <w:t>Варіанти відповідей</w:t>
            </w:r>
          </w:p>
        </w:tc>
        <w:tc>
          <w:tcPr>
            <w:tcW w:w="1411" w:type="dxa"/>
          </w:tcPr>
          <w:p w:rsidR="00B27BD5" w:rsidRPr="00636FAC" w:rsidRDefault="00B27BD5" w:rsidP="00942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b/>
                <w:sz w:val="20"/>
                <w:szCs w:val="20"/>
              </w:rPr>
              <w:t>Відповіді %</w:t>
            </w:r>
          </w:p>
        </w:tc>
      </w:tr>
      <w:tr w:rsidR="00B27BD5" w:rsidTr="009C5AFB">
        <w:tc>
          <w:tcPr>
            <w:tcW w:w="568" w:type="dxa"/>
            <w:vMerge w:val="restart"/>
          </w:tcPr>
          <w:p w:rsidR="00B27BD5" w:rsidRPr="00636FAC" w:rsidRDefault="00B27BD5" w:rsidP="00B27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9" w:type="dxa"/>
            <w:vMerge w:val="restart"/>
          </w:tcPr>
          <w:p w:rsidR="00B27BD5" w:rsidRPr="00636FAC" w:rsidRDefault="00B27BD5" w:rsidP="00B27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Скільки Вам років?</w:t>
            </w:r>
          </w:p>
        </w:tc>
        <w:tc>
          <w:tcPr>
            <w:tcW w:w="2976" w:type="dxa"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31-40</w:t>
            </w:r>
          </w:p>
        </w:tc>
        <w:tc>
          <w:tcPr>
            <w:tcW w:w="2123" w:type="dxa"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B27BD5" w:rsidRPr="00636FAC" w:rsidRDefault="00B27BD5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</w:tr>
      <w:tr w:rsidR="00B27BD5" w:rsidTr="009C5AFB">
        <w:tc>
          <w:tcPr>
            <w:tcW w:w="568" w:type="dxa"/>
            <w:vMerge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41-50</w:t>
            </w:r>
          </w:p>
        </w:tc>
        <w:tc>
          <w:tcPr>
            <w:tcW w:w="2123" w:type="dxa"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B27BD5" w:rsidRPr="00636FAC" w:rsidRDefault="00B27BD5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</w:tr>
      <w:tr w:rsidR="00B27BD5" w:rsidTr="009C5AFB">
        <w:tc>
          <w:tcPr>
            <w:tcW w:w="568" w:type="dxa"/>
            <w:vMerge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51-65</w:t>
            </w:r>
          </w:p>
        </w:tc>
        <w:tc>
          <w:tcPr>
            <w:tcW w:w="2123" w:type="dxa"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B27BD5" w:rsidRPr="00636FAC" w:rsidRDefault="00B27BD5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</w:tr>
      <w:tr w:rsidR="00B27BD5" w:rsidTr="009C5AFB">
        <w:tc>
          <w:tcPr>
            <w:tcW w:w="568" w:type="dxa"/>
            <w:vMerge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більше 65</w:t>
            </w:r>
          </w:p>
        </w:tc>
        <w:tc>
          <w:tcPr>
            <w:tcW w:w="2123" w:type="dxa"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B27BD5" w:rsidRPr="00636FAC" w:rsidRDefault="005068C4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6FAC" w:rsidTr="009C5AFB">
        <w:trPr>
          <w:trHeight w:val="207"/>
        </w:trPr>
        <w:tc>
          <w:tcPr>
            <w:tcW w:w="568" w:type="dxa"/>
            <w:vMerge w:val="restart"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9" w:type="dxa"/>
            <w:vMerge w:val="restart"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Скільки років Ви працюєте в школі? (укажіть повну кількість років</w:t>
            </w:r>
          </w:p>
        </w:tc>
        <w:tc>
          <w:tcPr>
            <w:tcW w:w="2976" w:type="dxa"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3" w:type="dxa"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36FAC" w:rsidRPr="00636FAC" w:rsidRDefault="00636FAC" w:rsidP="00636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B27BD5" w:rsidTr="009C5AFB">
        <w:tc>
          <w:tcPr>
            <w:tcW w:w="568" w:type="dxa"/>
            <w:vMerge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3" w:type="dxa"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B27BD5" w:rsidRPr="00636FAC" w:rsidRDefault="00B27BD5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B27BD5" w:rsidTr="009C5AFB">
        <w:tc>
          <w:tcPr>
            <w:tcW w:w="568" w:type="dxa"/>
            <w:vMerge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3" w:type="dxa"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B27BD5" w:rsidRPr="00636FAC" w:rsidRDefault="00B27BD5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B27BD5" w:rsidTr="009C5AFB">
        <w:tc>
          <w:tcPr>
            <w:tcW w:w="568" w:type="dxa"/>
            <w:vMerge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3" w:type="dxa"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B27BD5" w:rsidRPr="00636FAC" w:rsidRDefault="00B27BD5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B27BD5" w:rsidTr="009C5AFB">
        <w:tc>
          <w:tcPr>
            <w:tcW w:w="568" w:type="dxa"/>
            <w:vMerge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3" w:type="dxa"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B27BD5" w:rsidRPr="00636FAC" w:rsidRDefault="00B27BD5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B27BD5" w:rsidTr="009C5AFB">
        <w:tc>
          <w:tcPr>
            <w:tcW w:w="568" w:type="dxa"/>
            <w:vMerge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3" w:type="dxa"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B27BD5" w:rsidRPr="00636FAC" w:rsidRDefault="00B27BD5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B27BD5" w:rsidTr="009C5AFB">
        <w:tc>
          <w:tcPr>
            <w:tcW w:w="568" w:type="dxa"/>
            <w:vMerge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3" w:type="dxa"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B27BD5" w:rsidRPr="00636FAC" w:rsidRDefault="00B27BD5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B27BD5" w:rsidTr="009C5AFB">
        <w:tc>
          <w:tcPr>
            <w:tcW w:w="568" w:type="dxa"/>
            <w:vMerge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3" w:type="dxa"/>
          </w:tcPr>
          <w:p w:rsidR="00B27BD5" w:rsidRPr="00636FAC" w:rsidRDefault="00B27BD5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B27BD5" w:rsidRPr="00636FAC" w:rsidRDefault="00B27BD5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F84878" w:rsidTr="009C5AFB">
        <w:tc>
          <w:tcPr>
            <w:tcW w:w="568" w:type="dxa"/>
            <w:vMerge w:val="restart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9" w:type="dxa"/>
            <w:vMerge w:val="restart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За якою спеціальністю Ви здобули освіту?</w:t>
            </w:r>
          </w:p>
        </w:tc>
        <w:tc>
          <w:tcPr>
            <w:tcW w:w="2976" w:type="dxa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Початкова освіта</w:t>
            </w:r>
          </w:p>
        </w:tc>
        <w:tc>
          <w:tcPr>
            <w:tcW w:w="2123" w:type="dxa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84878" w:rsidRPr="00636FAC" w:rsidRDefault="00F84878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F84878" w:rsidTr="009C5AFB">
        <w:tc>
          <w:tcPr>
            <w:tcW w:w="568" w:type="dxa"/>
            <w:vMerge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Середня освіта (за предметними спеціальностями)</w:t>
            </w:r>
          </w:p>
        </w:tc>
        <w:tc>
          <w:tcPr>
            <w:tcW w:w="2123" w:type="dxa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84878" w:rsidRPr="00636FAC" w:rsidRDefault="00F84878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F84878" w:rsidTr="009C5AFB">
        <w:tc>
          <w:tcPr>
            <w:tcW w:w="568" w:type="dxa"/>
            <w:vMerge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Спеціальна освіта</w:t>
            </w:r>
          </w:p>
        </w:tc>
        <w:tc>
          <w:tcPr>
            <w:tcW w:w="2123" w:type="dxa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84878" w:rsidRPr="00636FAC" w:rsidRDefault="00F84878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</w:tr>
      <w:tr w:rsidR="00F84878" w:rsidTr="009C5AFB">
        <w:tc>
          <w:tcPr>
            <w:tcW w:w="568" w:type="dxa"/>
            <w:vMerge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Психологія/соціологія</w:t>
            </w:r>
          </w:p>
        </w:tc>
        <w:tc>
          <w:tcPr>
            <w:tcW w:w="2123" w:type="dxa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84878" w:rsidRPr="00636FAC" w:rsidRDefault="00F84878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F84878" w:rsidTr="009C5AFB">
        <w:tc>
          <w:tcPr>
            <w:tcW w:w="568" w:type="dxa"/>
            <w:vMerge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Вища педагогічна</w:t>
            </w:r>
          </w:p>
        </w:tc>
        <w:tc>
          <w:tcPr>
            <w:tcW w:w="2123" w:type="dxa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84878" w:rsidRPr="00636FAC" w:rsidRDefault="00F84878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F84878" w:rsidTr="009C5AFB">
        <w:tc>
          <w:tcPr>
            <w:tcW w:w="568" w:type="dxa"/>
            <w:vMerge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Учитель російської мови та літератури</w:t>
            </w:r>
          </w:p>
        </w:tc>
        <w:tc>
          <w:tcPr>
            <w:tcW w:w="2123" w:type="dxa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84878" w:rsidRPr="00636FAC" w:rsidRDefault="00F84878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F84878" w:rsidTr="009C5AFB">
        <w:tc>
          <w:tcPr>
            <w:tcW w:w="568" w:type="dxa"/>
            <w:vMerge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Фізичне виховання</w:t>
            </w:r>
          </w:p>
        </w:tc>
        <w:tc>
          <w:tcPr>
            <w:tcW w:w="2123" w:type="dxa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84878" w:rsidRPr="00636FAC" w:rsidRDefault="00F84878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F84878" w:rsidTr="009C5AFB">
        <w:tc>
          <w:tcPr>
            <w:tcW w:w="568" w:type="dxa"/>
            <w:vMerge w:val="restart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9" w:type="dxa"/>
            <w:vMerge w:val="restart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Яка Ваша кваліфікаційна категорія?</w:t>
            </w:r>
          </w:p>
        </w:tc>
        <w:tc>
          <w:tcPr>
            <w:tcW w:w="2976" w:type="dxa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Спеціаліст</w:t>
            </w:r>
          </w:p>
        </w:tc>
        <w:tc>
          <w:tcPr>
            <w:tcW w:w="2123" w:type="dxa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84878" w:rsidRPr="00636FAC" w:rsidRDefault="00F84878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F84878" w:rsidTr="009C5AFB">
        <w:tc>
          <w:tcPr>
            <w:tcW w:w="568" w:type="dxa"/>
            <w:vMerge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Спеціаліст ІІ категорії</w:t>
            </w:r>
          </w:p>
        </w:tc>
        <w:tc>
          <w:tcPr>
            <w:tcW w:w="2123" w:type="dxa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84878" w:rsidRPr="00636FAC" w:rsidRDefault="00F84878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84878" w:rsidTr="009C5AFB">
        <w:tc>
          <w:tcPr>
            <w:tcW w:w="568" w:type="dxa"/>
            <w:vMerge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Спеціаліст І категорії</w:t>
            </w:r>
          </w:p>
        </w:tc>
        <w:tc>
          <w:tcPr>
            <w:tcW w:w="2123" w:type="dxa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84878" w:rsidRPr="00636FAC" w:rsidRDefault="00F84878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F84878" w:rsidTr="009C5AFB">
        <w:tc>
          <w:tcPr>
            <w:tcW w:w="568" w:type="dxa"/>
            <w:vMerge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Спеціаліст вищої категорії</w:t>
            </w:r>
          </w:p>
        </w:tc>
        <w:tc>
          <w:tcPr>
            <w:tcW w:w="2123" w:type="dxa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84878" w:rsidRPr="00636FAC" w:rsidRDefault="00F84878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</w:tr>
      <w:tr w:rsidR="00F84878" w:rsidTr="009C5AFB">
        <w:tc>
          <w:tcPr>
            <w:tcW w:w="568" w:type="dxa"/>
            <w:vMerge w:val="restart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9" w:type="dxa"/>
            <w:vMerge w:val="restart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Яке педагогічне звання Ви маєте?</w:t>
            </w:r>
          </w:p>
        </w:tc>
        <w:tc>
          <w:tcPr>
            <w:tcW w:w="2976" w:type="dxa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Не маю педагогічного звання</w:t>
            </w:r>
          </w:p>
        </w:tc>
        <w:tc>
          <w:tcPr>
            <w:tcW w:w="2123" w:type="dxa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84878" w:rsidRPr="00636FAC" w:rsidRDefault="00F84878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</w:tr>
      <w:tr w:rsidR="00F84878" w:rsidTr="009C5AFB">
        <w:tc>
          <w:tcPr>
            <w:tcW w:w="568" w:type="dxa"/>
            <w:vMerge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Старший вчитель</w:t>
            </w:r>
          </w:p>
        </w:tc>
        <w:tc>
          <w:tcPr>
            <w:tcW w:w="2123" w:type="dxa"/>
          </w:tcPr>
          <w:p w:rsidR="00F84878" w:rsidRPr="00636FAC" w:rsidRDefault="00F84878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F84878" w:rsidRPr="00636FAC" w:rsidRDefault="00F84878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36FAC" w:rsidTr="009C5AFB">
        <w:tc>
          <w:tcPr>
            <w:tcW w:w="568" w:type="dxa"/>
            <w:vMerge w:val="restart"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9" w:type="dxa"/>
            <w:vMerge w:val="restart"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Як часто ви взаємодієте з іншими педагогами в способи, означені нижче?</w:t>
            </w:r>
          </w:p>
        </w:tc>
        <w:tc>
          <w:tcPr>
            <w:tcW w:w="2976" w:type="dxa"/>
            <w:vMerge w:val="restart"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Обговорюєте з іншими вчителями (вихователями), як пояснити учням певну тему</w:t>
            </w:r>
          </w:p>
        </w:tc>
        <w:tc>
          <w:tcPr>
            <w:tcW w:w="2123" w:type="dxa"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Ніколи</w:t>
            </w:r>
          </w:p>
        </w:tc>
        <w:tc>
          <w:tcPr>
            <w:tcW w:w="1411" w:type="dxa"/>
          </w:tcPr>
          <w:p w:rsidR="00636FAC" w:rsidRPr="00636FAC" w:rsidRDefault="00636FAC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636FAC" w:rsidTr="009C5AFB">
        <w:tc>
          <w:tcPr>
            <w:tcW w:w="568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636FAC" w:rsidRPr="00636FAC" w:rsidRDefault="00636FAC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</w:tr>
      <w:tr w:rsidR="00636FAC" w:rsidTr="009C5AFB">
        <w:tc>
          <w:tcPr>
            <w:tcW w:w="568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636FAC" w:rsidRPr="00636FAC" w:rsidRDefault="00636FAC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</w:tr>
      <w:tr w:rsidR="006227FA" w:rsidTr="009C5AFB">
        <w:trPr>
          <w:trHeight w:val="204"/>
        </w:trPr>
        <w:tc>
          <w:tcPr>
            <w:tcW w:w="568" w:type="dxa"/>
            <w:vMerge/>
          </w:tcPr>
          <w:p w:rsidR="006227FA" w:rsidRPr="00636FAC" w:rsidRDefault="006227FA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6227FA" w:rsidRPr="00636FAC" w:rsidRDefault="006227FA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Співпрацюєте з іншими вчителями (вихователями) з метою планування і підготовки дидактичного матеріалу </w:t>
            </w:r>
          </w:p>
        </w:tc>
        <w:tc>
          <w:tcPr>
            <w:tcW w:w="2123" w:type="dxa"/>
          </w:tcPr>
          <w:p w:rsidR="006227FA" w:rsidRPr="00636FAC" w:rsidRDefault="006227FA" w:rsidP="000D7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</w:tr>
      <w:tr w:rsidR="00636FAC" w:rsidTr="009C5AFB">
        <w:trPr>
          <w:trHeight w:val="249"/>
        </w:trPr>
        <w:tc>
          <w:tcPr>
            <w:tcW w:w="568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36FAC" w:rsidRPr="00636FAC" w:rsidRDefault="00636FAC" w:rsidP="000D7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636FAC" w:rsidRPr="00636FAC" w:rsidRDefault="00636FAC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</w:tr>
      <w:tr w:rsidR="006227FA" w:rsidTr="009C5AFB">
        <w:trPr>
          <w:trHeight w:val="132"/>
        </w:trPr>
        <w:tc>
          <w:tcPr>
            <w:tcW w:w="568" w:type="dxa"/>
            <w:vMerge/>
          </w:tcPr>
          <w:p w:rsidR="006227FA" w:rsidRPr="00636FAC" w:rsidRDefault="006227FA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6227FA" w:rsidRPr="00636FAC" w:rsidRDefault="006227FA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Ознайомлюєте інших педагогів зі своїм педагогічним досвідом</w:t>
            </w:r>
          </w:p>
        </w:tc>
        <w:tc>
          <w:tcPr>
            <w:tcW w:w="2123" w:type="dxa"/>
          </w:tcPr>
          <w:p w:rsidR="006227FA" w:rsidRPr="00636FAC" w:rsidRDefault="006227FA" w:rsidP="000D7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6227FA" w:rsidRPr="00636FAC" w:rsidRDefault="006227FA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636FAC" w:rsidTr="009C5AFB">
        <w:tc>
          <w:tcPr>
            <w:tcW w:w="568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36FAC" w:rsidRPr="00636FAC" w:rsidRDefault="00636FAC" w:rsidP="000D7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636FAC" w:rsidRPr="00636FAC" w:rsidRDefault="00636FAC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</w:tr>
      <w:tr w:rsidR="00636FAC" w:rsidTr="009C5AFB">
        <w:tc>
          <w:tcPr>
            <w:tcW w:w="568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Відвідуєте онлайн-</w:t>
            </w:r>
            <w:proofErr w:type="spellStart"/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уроки</w:t>
            </w:r>
            <w:proofErr w:type="spellEnd"/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 (заходи) інших педагогів, щоб більше дізнатися про їх  методи навчання учнів</w:t>
            </w:r>
          </w:p>
        </w:tc>
        <w:tc>
          <w:tcPr>
            <w:tcW w:w="2123" w:type="dxa"/>
          </w:tcPr>
          <w:p w:rsidR="00636FAC" w:rsidRPr="00636FAC" w:rsidRDefault="00636FAC" w:rsidP="000D7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Ніколи</w:t>
            </w:r>
          </w:p>
        </w:tc>
        <w:tc>
          <w:tcPr>
            <w:tcW w:w="1411" w:type="dxa"/>
          </w:tcPr>
          <w:p w:rsidR="00636FAC" w:rsidRPr="00636FAC" w:rsidRDefault="00636FAC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636FAC" w:rsidTr="009C5AFB">
        <w:tc>
          <w:tcPr>
            <w:tcW w:w="568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36FAC" w:rsidRPr="00636FAC" w:rsidRDefault="00636FAC" w:rsidP="000D7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636FAC" w:rsidRPr="00636FAC" w:rsidRDefault="00636FAC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</w:tr>
      <w:tr w:rsidR="00636FAC" w:rsidTr="009C5AFB">
        <w:tc>
          <w:tcPr>
            <w:tcW w:w="568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36FAC" w:rsidRPr="00636FAC" w:rsidRDefault="00636FAC" w:rsidP="000D7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636FAC" w:rsidRPr="00636FAC" w:rsidRDefault="00636FAC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</w:tr>
      <w:tr w:rsidR="00636FAC" w:rsidTr="009C5AFB">
        <w:trPr>
          <w:trHeight w:val="70"/>
        </w:trPr>
        <w:tc>
          <w:tcPr>
            <w:tcW w:w="568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636FAC" w:rsidRPr="00636FAC" w:rsidRDefault="00636FAC" w:rsidP="006C3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Працюєте в групах (кооперує</w:t>
            </w:r>
            <w:r w:rsidR="006C3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теся</w:t>
            </w:r>
            <w:proofErr w:type="spellEnd"/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) з вчителем розвитку мовлення (вихователем) задля реалізації навчальних цілей</w:t>
            </w:r>
          </w:p>
        </w:tc>
        <w:tc>
          <w:tcPr>
            <w:tcW w:w="2123" w:type="dxa"/>
          </w:tcPr>
          <w:p w:rsidR="00636FAC" w:rsidRPr="00636FAC" w:rsidRDefault="00636FAC" w:rsidP="000D7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Ніколи</w:t>
            </w:r>
          </w:p>
        </w:tc>
        <w:tc>
          <w:tcPr>
            <w:tcW w:w="1411" w:type="dxa"/>
          </w:tcPr>
          <w:p w:rsidR="00636FAC" w:rsidRPr="00636FAC" w:rsidRDefault="00636FAC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636FAC" w:rsidTr="009C5AFB">
        <w:trPr>
          <w:trHeight w:val="70"/>
        </w:trPr>
        <w:tc>
          <w:tcPr>
            <w:tcW w:w="568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36FAC" w:rsidRPr="00636FAC" w:rsidRDefault="00636FAC" w:rsidP="000D7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636FAC" w:rsidRPr="00636FAC" w:rsidRDefault="00636FAC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636FAC" w:rsidTr="009C5AFB">
        <w:tc>
          <w:tcPr>
            <w:tcW w:w="568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36FAC" w:rsidRPr="00636FAC" w:rsidRDefault="00636FAC" w:rsidP="000D7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636FAC" w:rsidRPr="00636FAC" w:rsidRDefault="00636FAC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</w:tr>
      <w:tr w:rsidR="00636FAC" w:rsidTr="009C5AFB">
        <w:tc>
          <w:tcPr>
            <w:tcW w:w="568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Співпрацюєте з педагогами інших класів (старших або молодших) з метою забезпечення наступності  в навчанні</w:t>
            </w:r>
          </w:p>
        </w:tc>
        <w:tc>
          <w:tcPr>
            <w:tcW w:w="2123" w:type="dxa"/>
          </w:tcPr>
          <w:p w:rsidR="00636FAC" w:rsidRPr="00636FAC" w:rsidRDefault="00636FAC" w:rsidP="000D7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Ніколи</w:t>
            </w:r>
          </w:p>
        </w:tc>
        <w:tc>
          <w:tcPr>
            <w:tcW w:w="1411" w:type="dxa"/>
          </w:tcPr>
          <w:p w:rsidR="00636FAC" w:rsidRPr="00636FAC" w:rsidRDefault="00636FAC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636FAC" w:rsidTr="009C5AFB">
        <w:tc>
          <w:tcPr>
            <w:tcW w:w="568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36FAC" w:rsidRPr="00636FAC" w:rsidRDefault="00636FAC" w:rsidP="000D7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636FAC" w:rsidRPr="00636FAC" w:rsidRDefault="00636FAC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</w:tr>
      <w:tr w:rsidR="00636FAC" w:rsidTr="009C5AFB">
        <w:tc>
          <w:tcPr>
            <w:tcW w:w="568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36FAC" w:rsidRPr="00636FAC" w:rsidRDefault="00636FAC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36FAC" w:rsidRPr="00636FAC" w:rsidRDefault="00636FAC" w:rsidP="000D7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636FAC" w:rsidRPr="00636FAC" w:rsidRDefault="00636FAC" w:rsidP="009C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</w:tr>
      <w:tr w:rsidR="006227FA" w:rsidTr="009C5AFB">
        <w:trPr>
          <w:trHeight w:val="100"/>
        </w:trPr>
        <w:tc>
          <w:tcPr>
            <w:tcW w:w="568" w:type="dxa"/>
            <w:vMerge w:val="restart"/>
          </w:tcPr>
          <w:p w:rsidR="006227FA" w:rsidRPr="00636FAC" w:rsidRDefault="006227FA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9" w:type="dxa"/>
            <w:vMerge w:val="restart"/>
          </w:tcPr>
          <w:p w:rsidR="006227FA" w:rsidRPr="00636FAC" w:rsidRDefault="006227FA" w:rsidP="00622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Скільки годин Ви витратили на професійний розвиток упродовж 2023/2024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976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6-15 годин</w:t>
            </w:r>
          </w:p>
        </w:tc>
        <w:tc>
          <w:tcPr>
            <w:tcW w:w="2123" w:type="dxa"/>
          </w:tcPr>
          <w:p w:rsidR="006227FA" w:rsidRPr="00636FAC" w:rsidRDefault="006227FA" w:rsidP="001F5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16-30 годин</w:t>
            </w: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Більше 30 годин</w:t>
            </w: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</w:tr>
      <w:tr w:rsidR="006227FA" w:rsidTr="009C5AFB">
        <w:tc>
          <w:tcPr>
            <w:tcW w:w="568" w:type="dxa"/>
            <w:vMerge w:val="restart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9" w:type="dxa"/>
            <w:vMerge w:val="restart"/>
          </w:tcPr>
          <w:p w:rsidR="006227FA" w:rsidRPr="00636FAC" w:rsidRDefault="006227FA" w:rsidP="0044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Чи погоджуєтеся Ви із наведеними нижче твердженнями стосовно класу, у якому працюєте. </w:t>
            </w:r>
          </w:p>
        </w:tc>
        <w:tc>
          <w:tcPr>
            <w:tcW w:w="2976" w:type="dxa"/>
            <w:vMerge w:val="restart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Батьки учнів беруть активну участь у загальношкільних і класних заходах</w:t>
            </w: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Не погоджуюся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Частково погоджуюся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Цілком погоджуюся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Батьки учнів мають завищенні очікування щодо навчальних досягнень своїх учнів</w:t>
            </w: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Не погоджуюся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Частково погоджуюся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Цілком погоджуюся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Батьки учнів не допомагають своїм дітям у процесі навчання</w:t>
            </w: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Не погоджуюся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Частково погоджуюся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Цілком погоджуюся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Учні вмотивовані успішно навчатися</w:t>
            </w: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Не погоджуюся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Частково погоджуюся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Цілком погоджуюся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Учні здатні досягти значних успіхів у навчанні</w:t>
            </w: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Не погоджуюся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Частково погоджуюся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Цілком погоджуюся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Учні прихильно ставляться до тих однокласників, які досягають особливих успіхів у навчанні </w:t>
            </w: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Не погоджуюся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Частково погоджуюся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Цілком погоджуюся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</w:tr>
      <w:tr w:rsidR="006227FA" w:rsidTr="009C5AFB">
        <w:tc>
          <w:tcPr>
            <w:tcW w:w="568" w:type="dxa"/>
            <w:vMerge w:val="restart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9" w:type="dxa"/>
            <w:vMerge w:val="restart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Якою мірою ускладнюють Вам роботу з класом, означені нижче фактори?</w:t>
            </w:r>
          </w:p>
        </w:tc>
        <w:tc>
          <w:tcPr>
            <w:tcW w:w="2976" w:type="dxa"/>
            <w:vMerge w:val="restart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Слабка дошкільна підготовка</w:t>
            </w: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Значно ускладнює 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Не значно ускладнює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Зовсім не ускладнює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Неслухняність, гіперактивність учнів</w:t>
            </w: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Значно ускладнює 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Не значно ускладнює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Зовсім не ускладнює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Пасивність, емоційна байдужість учнів</w:t>
            </w: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Значно ускладнює 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Не значно ускладнює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Зовсім не ускладнює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Низький рівень знань учнів</w:t>
            </w: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Значно ускладнює 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Не значно ускладнює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Зовсім не ускладнює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Залежність учнів від електронних пристроїв навчання</w:t>
            </w: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Значно ускладнює 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Не значно ускладнює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Зовсім не ускладнює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</w:tr>
      <w:tr w:rsidR="009C5AFB" w:rsidTr="009C5AFB">
        <w:trPr>
          <w:trHeight w:val="116"/>
        </w:trPr>
        <w:tc>
          <w:tcPr>
            <w:tcW w:w="568" w:type="dxa"/>
            <w:vMerge/>
          </w:tcPr>
          <w:p w:rsidR="009C5AFB" w:rsidRPr="00636FAC" w:rsidRDefault="009C5AFB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9C5AFB" w:rsidRPr="00636FAC" w:rsidRDefault="009C5AFB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9C5AFB" w:rsidRPr="00636FAC" w:rsidRDefault="009C5AFB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Соціальне розшарування учнів у класі </w:t>
            </w:r>
          </w:p>
        </w:tc>
        <w:tc>
          <w:tcPr>
            <w:tcW w:w="2123" w:type="dxa"/>
          </w:tcPr>
          <w:p w:rsidR="009C5AFB" w:rsidRPr="00636FAC" w:rsidRDefault="009C5AFB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Не значно ускладнює</w:t>
            </w:r>
          </w:p>
        </w:tc>
        <w:tc>
          <w:tcPr>
            <w:tcW w:w="1411" w:type="dxa"/>
          </w:tcPr>
          <w:p w:rsidR="009C5AFB" w:rsidRPr="00636FAC" w:rsidRDefault="009C5AFB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Зовсім не ускладнює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</w:tr>
      <w:tr w:rsidR="006227FA" w:rsidTr="009C5AFB">
        <w:trPr>
          <w:trHeight w:val="254"/>
        </w:trPr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Гендерний дисбаланс учнів у класі (більшість хлопчиків або більшість </w:t>
            </w:r>
            <w:proofErr w:type="spellStart"/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дівчаток</w:t>
            </w:r>
            <w:proofErr w:type="spellEnd"/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Не значно ускладнює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6227FA" w:rsidTr="009C5AFB">
        <w:tc>
          <w:tcPr>
            <w:tcW w:w="568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6227FA" w:rsidRPr="00636FAC" w:rsidRDefault="006227FA" w:rsidP="0062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Зовсім не ускладнює</w:t>
            </w:r>
          </w:p>
        </w:tc>
        <w:tc>
          <w:tcPr>
            <w:tcW w:w="1411" w:type="dxa"/>
          </w:tcPr>
          <w:p w:rsidR="006227FA" w:rsidRPr="00636FAC" w:rsidRDefault="006227FA" w:rsidP="0062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</w:tr>
      <w:tr w:rsidR="009C5AFB" w:rsidTr="009C5AFB">
        <w:tc>
          <w:tcPr>
            <w:tcW w:w="568" w:type="dxa"/>
            <w:vMerge w:val="restart"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9" w:type="dxa"/>
            <w:vMerge w:val="restart"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Як часто на </w:t>
            </w:r>
            <w:proofErr w:type="spellStart"/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уроках</w:t>
            </w:r>
            <w:proofErr w:type="spellEnd"/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 (самопідготовках) Ви використовуєте означені нижче форми організації роботи учнів)</w:t>
            </w:r>
          </w:p>
        </w:tc>
        <w:tc>
          <w:tcPr>
            <w:tcW w:w="2976" w:type="dxa"/>
            <w:vMerge w:val="restart"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Фронтальна робота</w:t>
            </w:r>
          </w:p>
        </w:tc>
        <w:tc>
          <w:tcPr>
            <w:tcW w:w="2123" w:type="dxa"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9C5AFB" w:rsidRPr="00636FAC" w:rsidRDefault="009C5AFB" w:rsidP="009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9C5AFB" w:rsidTr="009C5AFB">
        <w:tc>
          <w:tcPr>
            <w:tcW w:w="568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9C5AFB" w:rsidRPr="00636FAC" w:rsidRDefault="009C5AFB" w:rsidP="009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</w:tr>
      <w:tr w:rsidR="009C5AFB" w:rsidTr="009C5AFB">
        <w:tc>
          <w:tcPr>
            <w:tcW w:w="568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Групова робота, коли учні об’єднуються в групи за рівнем навчальних досягнень</w:t>
            </w:r>
          </w:p>
        </w:tc>
        <w:tc>
          <w:tcPr>
            <w:tcW w:w="2123" w:type="dxa"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Ніколи</w:t>
            </w:r>
          </w:p>
        </w:tc>
        <w:tc>
          <w:tcPr>
            <w:tcW w:w="1411" w:type="dxa"/>
          </w:tcPr>
          <w:p w:rsidR="009C5AFB" w:rsidRPr="00636FAC" w:rsidRDefault="009C5AFB" w:rsidP="009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9C5AFB" w:rsidTr="009C5AFB">
        <w:tc>
          <w:tcPr>
            <w:tcW w:w="568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9C5AFB" w:rsidRPr="00636FAC" w:rsidRDefault="009C5AFB" w:rsidP="009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9C5AFB" w:rsidTr="009C5AFB">
        <w:tc>
          <w:tcPr>
            <w:tcW w:w="568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9C5AFB" w:rsidRPr="00636FAC" w:rsidRDefault="009C5AFB" w:rsidP="009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</w:tr>
      <w:tr w:rsidR="009C5AFB" w:rsidTr="009C5AFB">
        <w:tc>
          <w:tcPr>
            <w:tcW w:w="568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9C5AFB" w:rsidRPr="00636FAC" w:rsidRDefault="009C5AFB" w:rsidP="009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Групова робота, коли</w:t>
            </w:r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учні об’єднуються в групи за певними критеріями (не за рівнем навчальних досягнень)</w:t>
            </w:r>
          </w:p>
        </w:tc>
        <w:tc>
          <w:tcPr>
            <w:tcW w:w="2123" w:type="dxa"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Ніколи</w:t>
            </w:r>
          </w:p>
        </w:tc>
        <w:tc>
          <w:tcPr>
            <w:tcW w:w="1411" w:type="dxa"/>
          </w:tcPr>
          <w:p w:rsidR="009C5AFB" w:rsidRPr="00636FAC" w:rsidRDefault="009C5AFB" w:rsidP="009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9C5AFB" w:rsidTr="009C5AFB">
        <w:tc>
          <w:tcPr>
            <w:tcW w:w="568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9C5AFB" w:rsidRPr="00636FAC" w:rsidRDefault="009C5AFB" w:rsidP="009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9C5AFB" w:rsidTr="009C5AFB">
        <w:tc>
          <w:tcPr>
            <w:tcW w:w="568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9C5AFB" w:rsidRPr="00636FAC" w:rsidRDefault="009C5AFB" w:rsidP="009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9C5AFB" w:rsidTr="009C5AFB">
        <w:trPr>
          <w:trHeight w:val="297"/>
        </w:trPr>
        <w:tc>
          <w:tcPr>
            <w:tcW w:w="568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Самостійне навчання </w:t>
            </w:r>
          </w:p>
        </w:tc>
        <w:tc>
          <w:tcPr>
            <w:tcW w:w="2123" w:type="dxa"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9C5AFB" w:rsidRPr="00636FAC" w:rsidRDefault="009C5AFB" w:rsidP="009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9C5AFB" w:rsidTr="009C5AFB">
        <w:tc>
          <w:tcPr>
            <w:tcW w:w="568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9C5AFB" w:rsidRPr="00636FAC" w:rsidRDefault="009C5AFB" w:rsidP="009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39.1</w:t>
            </w:r>
          </w:p>
        </w:tc>
      </w:tr>
      <w:tr w:rsidR="009C5AFB" w:rsidTr="009C5AFB">
        <w:tc>
          <w:tcPr>
            <w:tcW w:w="568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Індивідуальна робота учнів за наданим вчителем планом</w:t>
            </w:r>
          </w:p>
        </w:tc>
        <w:tc>
          <w:tcPr>
            <w:tcW w:w="2123" w:type="dxa"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Ніколи</w:t>
            </w:r>
          </w:p>
        </w:tc>
        <w:tc>
          <w:tcPr>
            <w:tcW w:w="1411" w:type="dxa"/>
          </w:tcPr>
          <w:p w:rsidR="009C5AFB" w:rsidRPr="00636FAC" w:rsidRDefault="009C5AFB" w:rsidP="009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5AFB" w:rsidTr="009C5AFB">
        <w:tc>
          <w:tcPr>
            <w:tcW w:w="568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9C5AFB" w:rsidRPr="00636FAC" w:rsidRDefault="009C5AFB" w:rsidP="009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</w:tr>
      <w:tr w:rsidR="009C5AFB" w:rsidTr="009C5AFB">
        <w:tc>
          <w:tcPr>
            <w:tcW w:w="568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9C5AFB" w:rsidRPr="00636FAC" w:rsidRDefault="009C5AFB" w:rsidP="009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</w:tr>
      <w:tr w:rsidR="009C5AFB" w:rsidTr="009C5AFB">
        <w:tc>
          <w:tcPr>
            <w:tcW w:w="568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9C5AFB" w:rsidRPr="00636FAC" w:rsidRDefault="009C5AFB" w:rsidP="009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Індивідуальна робота,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яка передбачає самостійне </w:t>
            </w:r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вання</w:t>
            </w:r>
            <w:proofErr w:type="spellEnd"/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учнем своєї діяльності</w:t>
            </w:r>
          </w:p>
        </w:tc>
        <w:tc>
          <w:tcPr>
            <w:tcW w:w="2123" w:type="dxa"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9C5AFB" w:rsidRPr="00636FAC" w:rsidRDefault="009C5AFB" w:rsidP="009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</w:tr>
      <w:tr w:rsidR="009C5AFB" w:rsidTr="009C5AFB">
        <w:tc>
          <w:tcPr>
            <w:tcW w:w="568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9C5AFB" w:rsidRPr="00636FAC" w:rsidRDefault="009C5AFB" w:rsidP="009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</w:tr>
      <w:tr w:rsidR="009C5AFB" w:rsidTr="009C5AFB">
        <w:tc>
          <w:tcPr>
            <w:tcW w:w="568" w:type="dxa"/>
            <w:vMerge w:val="restart"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9" w:type="dxa"/>
            <w:vMerge w:val="restart"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Як часто Ви використовуєте означені методи навчання читання в класі?</w:t>
            </w:r>
          </w:p>
        </w:tc>
        <w:tc>
          <w:tcPr>
            <w:tcW w:w="2976" w:type="dxa"/>
            <w:vMerge w:val="restart"/>
          </w:tcPr>
          <w:p w:rsidR="009C5AFB" w:rsidRPr="00636FAC" w:rsidRDefault="009C5AFB" w:rsidP="009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Пояснювально</w:t>
            </w:r>
            <w:proofErr w:type="spellEnd"/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-ілюстративний </w:t>
            </w:r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(повідомлення вчителем (вихователем) інформації; сприйняття, усвідомлення й фіксація інформації учнями</w:t>
            </w:r>
            <w:r w:rsidRPr="00636FA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123" w:type="dxa"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9C5AFB" w:rsidRPr="00636FAC" w:rsidRDefault="009C5AFB" w:rsidP="009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9C5AFB" w:rsidTr="009C5AFB">
        <w:tc>
          <w:tcPr>
            <w:tcW w:w="568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9C5AFB" w:rsidRPr="00636FAC" w:rsidRDefault="009C5AFB" w:rsidP="009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</w:tr>
      <w:tr w:rsidR="009C5AFB" w:rsidTr="009C5AFB">
        <w:tc>
          <w:tcPr>
            <w:tcW w:w="568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9C5AFB" w:rsidRPr="00636FAC" w:rsidRDefault="009C5AFB" w:rsidP="009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Репродуктивний </w:t>
            </w:r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(організація вчителем (вихователем) діяльності, спрямованої на відтворення учнем способів</w:t>
            </w:r>
          </w:p>
        </w:tc>
        <w:tc>
          <w:tcPr>
            <w:tcW w:w="2123" w:type="dxa"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9C5AFB" w:rsidRPr="00636FAC" w:rsidRDefault="009C5AFB" w:rsidP="009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</w:tr>
      <w:tr w:rsidR="009C5AFB" w:rsidTr="009C5AFB">
        <w:tc>
          <w:tcPr>
            <w:tcW w:w="568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9C5AFB" w:rsidRPr="00636FAC" w:rsidRDefault="009C5AFB" w:rsidP="009C5A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9C5AFB" w:rsidRPr="00636FAC" w:rsidRDefault="009C5AFB" w:rsidP="009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446CB0" w:rsidRPr="00636FAC" w:rsidRDefault="00446CB0" w:rsidP="0044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Проблемний виклад </w:t>
            </w:r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(постанов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ка вчителем (вихователем) </w:t>
            </w:r>
            <w:proofErr w:type="spellStart"/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ної</w:t>
            </w:r>
            <w:proofErr w:type="spellEnd"/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пізнавальної задачі для 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нів</w:t>
            </w:r>
            <w:proofErr w:type="spellEnd"/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її вирішення учнями з </w:t>
            </w:r>
            <w:proofErr w:type="spellStart"/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могою</w:t>
            </w:r>
            <w:proofErr w:type="spellEnd"/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/без допомоги педагога)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446CB0" w:rsidRPr="00636FAC" w:rsidRDefault="00446CB0" w:rsidP="0044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Частково-пошуковий </w:t>
            </w:r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організа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ція</w:t>
            </w:r>
            <w:proofErr w:type="spellEnd"/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вчителем (вихователем)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шукової</w:t>
            </w:r>
            <w:proofErr w:type="spellEnd"/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діяльності учнів, при цьому окремі етапи такої діяльності учні реалізують самостійно)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Ніколи 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Дослідницький </w:t>
            </w:r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(організація вчителем (вихователем) самостійної діяльності учні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Ніколи 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78.3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46CB0" w:rsidTr="009C5AFB">
        <w:tc>
          <w:tcPr>
            <w:tcW w:w="568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9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Як Ви використовуєте на </w:t>
            </w:r>
            <w:proofErr w:type="spellStart"/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уроках</w:t>
            </w:r>
            <w:proofErr w:type="spellEnd"/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 (самопідготовках) означені нижче формування читацьких навичок?</w:t>
            </w:r>
          </w:p>
        </w:tc>
        <w:tc>
          <w:tcPr>
            <w:tcW w:w="2976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Підручники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Як основний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Як додатковий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Не використовую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Хрестоматії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Як основний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Як додатковий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Не використовую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446CB0" w:rsidRPr="00636FAC" w:rsidRDefault="00446CB0" w:rsidP="0044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Робочі зошити або роздруківки з</w:t>
            </w:r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текстами та завданнями до них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Як основний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Як додатковий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Не використовую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Різні дитячі книжки </w:t>
            </w:r>
            <w:r w:rsidRPr="00636FA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наприклад, розповіді, збірки оповідань)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Як основний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Як додатковий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Не використовую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Дитячі журнали та/або газети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Як додатковий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Не використовую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Мультимедійні засоби навчання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Як основний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Як додатковий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446CB0" w:rsidRPr="00636FAC" w:rsidRDefault="00446CB0" w:rsidP="0044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Довідкові матеріали (енциклопедії)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Як основний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Як додатковий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Не використовую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446CB0" w:rsidTr="009C5AFB">
        <w:tc>
          <w:tcPr>
            <w:tcW w:w="568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9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Як часто на </w:t>
            </w:r>
            <w:proofErr w:type="spellStart"/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уроках</w:t>
            </w:r>
            <w:proofErr w:type="spellEnd"/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 (самопідготовках) Ви виконуєте означені нижче дії?</w:t>
            </w:r>
          </w:p>
        </w:tc>
        <w:tc>
          <w:tcPr>
            <w:tcW w:w="2976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Читаю вголос для всього класу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Прошу учнів читати вголос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Прошу учнів самостійно читати мовчки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Ніколи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446CB0" w:rsidRPr="00636FAC" w:rsidRDefault="00446CB0" w:rsidP="0044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Надаю учням час для читання книг, </w:t>
            </w:r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які вони самостійно обрали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Ніколи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Систематично навчаю учнів нових слів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Навчаю учнів різних технік читання (</w:t>
            </w:r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швидкий перегляд, сканування)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Ніколи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446CB0" w:rsidTr="009C5AFB">
        <w:tc>
          <w:tcPr>
            <w:tcW w:w="568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9" w:type="dxa"/>
            <w:vMerge w:val="restart"/>
          </w:tcPr>
          <w:p w:rsidR="00446CB0" w:rsidRPr="00636FAC" w:rsidRDefault="00446CB0" w:rsidP="0044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Як часто Ви даєте учням означені нижче завдання на </w:t>
            </w:r>
            <w:proofErr w:type="spellStart"/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уроках</w:t>
            </w:r>
            <w:proofErr w:type="spellEnd"/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 (самопідготовках)?</w:t>
            </w:r>
          </w:p>
        </w:tc>
        <w:tc>
          <w:tcPr>
            <w:tcW w:w="2976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Знайти інформацію в тексті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Визначити головну думку автора прочитаного тексту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Ніколи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446CB0" w:rsidRPr="00636FAC" w:rsidRDefault="00446CB0" w:rsidP="0044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пояснення </w:t>
            </w:r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або докази стосовно змісту прочитаного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Ніколи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446CB0" w:rsidRPr="00636FAC" w:rsidRDefault="00446CB0" w:rsidP="0044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Порівняти прочитане </w:t>
            </w:r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і те, що учням відомо з їхнього особистого досвіду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Ніколи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Порівняти прочитане з </w:t>
            </w:r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тим, що учні читали раніше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Ніколи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446CB0" w:rsidRPr="00636FAC" w:rsidRDefault="00446CB0" w:rsidP="0044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Передбачити події, що </w:t>
            </w:r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можуть відбутися в історії, </w:t>
            </w:r>
            <w:proofErr w:type="spellStart"/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зображува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ній у тексті, який учні читають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Ніколи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446CB0" w:rsidRPr="00636FAC" w:rsidRDefault="00446CB0" w:rsidP="0044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Зробити з прочитаного </w:t>
            </w:r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узагальнення й висновки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Ніколи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Описати стиль і структуру прочитаного тексту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Ніколи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Визначити мету автора тексту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Ніколи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Усно відповісти на питання </w:t>
            </w:r>
            <w:r w:rsidRPr="00636F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або стисло переказати прочитане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Ніколи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Обговорити прочитане одне з одним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Ніколи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446CB0" w:rsidTr="00446CB0">
        <w:trPr>
          <w:trHeight w:val="70"/>
        </w:trPr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</w:tr>
      <w:tr w:rsidR="00446CB0" w:rsidTr="00446CB0">
        <w:trPr>
          <w:trHeight w:val="70"/>
        </w:trPr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Виконати письмовий</w:t>
            </w:r>
          </w:p>
          <w:p w:rsidR="00446CB0" w:rsidRPr="00636FAC" w:rsidRDefault="00446CB0" w:rsidP="0044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Тест стосовно прочитаного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Ніколи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446CB0" w:rsidTr="009C5AFB">
        <w:tc>
          <w:tcPr>
            <w:tcW w:w="568" w:type="dxa"/>
            <w:vMerge w:val="restart"/>
            <w:tcBorders>
              <w:top w:val="nil"/>
            </w:tcBorders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 w:val="restart"/>
            <w:tcBorders>
              <w:top w:val="nil"/>
            </w:tcBorders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Іноді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</w:tr>
      <w:tr w:rsidR="00446CB0" w:rsidTr="009C5AFB">
        <w:tc>
          <w:tcPr>
            <w:tcW w:w="568" w:type="dxa"/>
            <w:vMerge/>
            <w:tcBorders>
              <w:top w:val="nil"/>
            </w:tcBorders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446CB0" w:rsidTr="009C5AFB">
        <w:tc>
          <w:tcPr>
            <w:tcW w:w="568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9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Як часто Ви організовуєте самостійне читання учнями?</w:t>
            </w:r>
          </w:p>
        </w:tc>
        <w:tc>
          <w:tcPr>
            <w:tcW w:w="2976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 або 2 рази на місяць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 або 2 рази на тиждень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Щодня або майже щодня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</w:tr>
      <w:tr w:rsidR="00446CB0" w:rsidTr="009C5AFB">
        <w:tc>
          <w:tcPr>
            <w:tcW w:w="568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9" w:type="dxa"/>
            <w:vMerge w:val="restart"/>
          </w:tcPr>
          <w:p w:rsidR="00446CB0" w:rsidRPr="00636FAC" w:rsidRDefault="00446CB0" w:rsidP="0044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Чи мають можливість учні брати книги з бібліотеки або вдома?</w:t>
            </w:r>
          </w:p>
        </w:tc>
        <w:tc>
          <w:tcPr>
            <w:tcW w:w="2976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Так 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446CB0" w:rsidTr="009C5AFB">
        <w:tc>
          <w:tcPr>
            <w:tcW w:w="568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839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Як часто Ви задаєте учням прочитати повний текст або уривок тексту як одне з домашніх завдань?</w:t>
            </w:r>
          </w:p>
        </w:tc>
        <w:tc>
          <w:tcPr>
            <w:tcW w:w="2976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Не задаю читати додому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Менше 1 разу на тиждень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 або 2 рази на тиждень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3 або 4 рази на тиждень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Щодня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</w:tr>
      <w:tr w:rsidR="00ED2FDD" w:rsidTr="00ED2FDD">
        <w:tc>
          <w:tcPr>
            <w:tcW w:w="568" w:type="dxa"/>
          </w:tcPr>
          <w:p w:rsidR="00ED2FDD" w:rsidRPr="00636FAC" w:rsidRDefault="00ED2FDD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9" w:type="dxa"/>
          </w:tcPr>
          <w:p w:rsidR="00ED2FDD" w:rsidRPr="00636FAC" w:rsidRDefault="00ED2FDD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Підручники (методичні матеріали) яких авторів Ви використовуєте для навчання учнів?</w:t>
            </w:r>
          </w:p>
        </w:tc>
        <w:tc>
          <w:tcPr>
            <w:tcW w:w="6510" w:type="dxa"/>
            <w:gridSpan w:val="3"/>
          </w:tcPr>
          <w:p w:rsidR="00ED2FDD" w:rsidRPr="00B532B2" w:rsidRDefault="00ED2FDD" w:rsidP="00ED2FD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53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Українських та європейських авторів</w:t>
            </w:r>
          </w:p>
          <w:p w:rsidR="00ED2FDD" w:rsidRPr="00B532B2" w:rsidRDefault="00ED2FDD" w:rsidP="00ED2FD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53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Підручники і розробки сайту школи</w:t>
            </w:r>
          </w:p>
          <w:p w:rsidR="00ED2FDD" w:rsidRPr="00B532B2" w:rsidRDefault="00ED2FDD" w:rsidP="00ED2FD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53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Власні розробки, розробки колег на освітніх порталах</w:t>
            </w:r>
          </w:p>
          <w:p w:rsidR="00ED2FDD" w:rsidRPr="00B532B2" w:rsidRDefault="00ED2FDD" w:rsidP="00ED2FD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53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Л.К. </w:t>
            </w:r>
            <w:proofErr w:type="spellStart"/>
            <w:r w:rsidRPr="00B53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Одинченко</w:t>
            </w:r>
            <w:proofErr w:type="spellEnd"/>
            <w:r w:rsidRPr="00B53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53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Ю.М.Косенко</w:t>
            </w:r>
            <w:proofErr w:type="spellEnd"/>
            <w:r w:rsidRPr="00B53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53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В.О.Липа</w:t>
            </w:r>
            <w:proofErr w:type="spellEnd"/>
            <w:r w:rsidRPr="00B53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Є.М. Трофімова</w:t>
            </w:r>
          </w:p>
          <w:p w:rsidR="00ED2FDD" w:rsidRPr="00B532B2" w:rsidRDefault="00ED2FDD" w:rsidP="00ED2FD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53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B53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Н.П.Кравець</w:t>
            </w:r>
            <w:proofErr w:type="spellEnd"/>
            <w:r w:rsidRPr="00B53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53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М.В.Дмитрієва</w:t>
            </w:r>
            <w:proofErr w:type="spellEnd"/>
            <w:r w:rsidRPr="00B53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53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Н.В.Пономарьова</w:t>
            </w:r>
            <w:proofErr w:type="spellEnd"/>
            <w:r w:rsidRPr="00B53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К.С. </w:t>
            </w:r>
            <w:proofErr w:type="spellStart"/>
            <w:r w:rsidRPr="00B53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Тороп</w:t>
            </w:r>
            <w:proofErr w:type="spellEnd"/>
            <w:r w:rsidRPr="00B53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Н.А. Ярмола</w:t>
            </w:r>
          </w:p>
          <w:p w:rsidR="00ED2FDD" w:rsidRPr="00B532B2" w:rsidRDefault="00ED2FDD" w:rsidP="00ED2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«Літературне читання» підручник для осіб з особливими освітніми потребами (F 70) 2 клас (</w:t>
            </w:r>
            <w:proofErr w:type="spellStart"/>
            <w:r w:rsidRPr="00B53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авт</w:t>
            </w:r>
            <w:proofErr w:type="spellEnd"/>
            <w:r w:rsidRPr="00B532B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Кравець Н. П.)</w:t>
            </w:r>
          </w:p>
        </w:tc>
      </w:tr>
      <w:tr w:rsidR="00446CB0" w:rsidTr="009C5AFB">
        <w:tc>
          <w:tcPr>
            <w:tcW w:w="568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9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Як часто Ви особисто читаєте щось із зазначеного нижче?</w:t>
            </w:r>
          </w:p>
        </w:tc>
        <w:tc>
          <w:tcPr>
            <w:tcW w:w="2976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Дитячі книжки для підготовки до уроків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Ніколи або майже ніколи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Кілька разів на рік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Кілька разів на місяць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Щонайменш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 1 раз на тиждень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60.9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Педагогічні періодичні видання</w:t>
            </w: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Кілька разів на рік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Кілька разів на місяць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Щонайменш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 1 раз на тиждень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Художню або іншу літературу</w:t>
            </w:r>
          </w:p>
        </w:tc>
        <w:tc>
          <w:tcPr>
            <w:tcW w:w="2123" w:type="dxa"/>
          </w:tcPr>
          <w:p w:rsidR="00446CB0" w:rsidRPr="00636FAC" w:rsidRDefault="00ED2FDD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46CB0" w:rsidRPr="00636FAC">
              <w:rPr>
                <w:rFonts w:ascii="Times New Roman" w:hAnsi="Times New Roman" w:cs="Times New Roman"/>
                <w:sz w:val="20"/>
                <w:szCs w:val="20"/>
              </w:rPr>
              <w:t>айже ніколи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Кілька разів на рік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Кілька разів на місяць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</w:tr>
      <w:tr w:rsidR="00446CB0" w:rsidTr="009C5AFB">
        <w:tc>
          <w:tcPr>
            <w:tcW w:w="568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446CB0" w:rsidRPr="00636FAC" w:rsidRDefault="00446CB0" w:rsidP="00446C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Щонайменш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 xml:space="preserve"> 1 раз на тиждень</w:t>
            </w:r>
          </w:p>
        </w:tc>
        <w:tc>
          <w:tcPr>
            <w:tcW w:w="1411" w:type="dxa"/>
          </w:tcPr>
          <w:p w:rsidR="00446CB0" w:rsidRPr="00636FAC" w:rsidRDefault="00446CB0" w:rsidP="0044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AC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</w:tr>
    </w:tbl>
    <w:p w:rsidR="001F5102" w:rsidRPr="001F5102" w:rsidRDefault="001F5102" w:rsidP="001F5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AC" w:rsidRPr="00D12DF7" w:rsidRDefault="00636FAC" w:rsidP="00636FAC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DF7">
        <w:rPr>
          <w:rFonts w:ascii="Times New Roman" w:hAnsi="Times New Roman" w:cs="Times New Roman"/>
          <w:b/>
          <w:sz w:val="24"/>
          <w:szCs w:val="24"/>
        </w:rPr>
        <w:t>Висновок</w:t>
      </w:r>
    </w:p>
    <w:p w:rsidR="00636FAC" w:rsidRPr="00D12DF7" w:rsidRDefault="00636FAC" w:rsidP="00636FAC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12DF7">
        <w:rPr>
          <w:rFonts w:ascii="Times New Roman" w:hAnsi="Times New Roman" w:cs="Times New Roman"/>
          <w:sz w:val="24"/>
          <w:szCs w:val="24"/>
        </w:rPr>
        <w:t xml:space="preserve">Отже, розвиток читацької компетентності в учнів є основою освіти і самоосвіти кожної людини. І ставлення до нього з перших днів шкільного життя є індикатором ставлення до всього освітнього процесу. Завдання учителя (вихователя) не тільки навчити свідомо, правильно, виразно читати, розуміти, аналізувати, але і формувати у дітей соціальні, морально-етичні цінності через художні образи літературних творів; розвивати мовлення учнів; формувати уміння створювати власні висловлювання за змістом прочитаного (прослуханого); розвивати творчу літературну діяльність учнів; формувати в них навички самостійної роботи з різними типами і видами дитячих книжок; уміння здійснювати пошук, відбір інформації для вирішення навчально-пізнавальних завдань. </w:t>
      </w:r>
    </w:p>
    <w:p w:rsidR="00B532B2" w:rsidRDefault="00636FAC" w:rsidP="00B532B2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12DF7">
        <w:rPr>
          <w:rFonts w:ascii="Times New Roman" w:hAnsi="Times New Roman" w:cs="Times New Roman"/>
          <w:sz w:val="24"/>
          <w:szCs w:val="24"/>
        </w:rPr>
        <w:t xml:space="preserve">Комплексне і систематичне використання зазначених освітніх технологій, </w:t>
      </w:r>
      <w:proofErr w:type="spellStart"/>
      <w:r w:rsidRPr="00D12DF7">
        <w:rPr>
          <w:rFonts w:ascii="Times New Roman" w:hAnsi="Times New Roman" w:cs="Times New Roman"/>
          <w:sz w:val="24"/>
          <w:szCs w:val="24"/>
        </w:rPr>
        <w:t>методик</w:t>
      </w:r>
      <w:proofErr w:type="spellEnd"/>
      <w:r w:rsidRPr="00D12DF7">
        <w:rPr>
          <w:rFonts w:ascii="Times New Roman" w:hAnsi="Times New Roman" w:cs="Times New Roman"/>
          <w:sz w:val="24"/>
          <w:szCs w:val="24"/>
        </w:rPr>
        <w:t>, методичних прийомів дають прогнозований результат. Якщо учні свідомо, виразно, швидко читають, переказують прочитане, будують усні і письмові висловлювання, складають текст, в процесі обговорення прочитаного беруть участь у діалозі, вміють ставити запитання, вміло висловлювати свої думки, робити оцінні судження, працювати з книжкою, то можна вважати , що мета досягнута. Чи</w:t>
      </w:r>
      <w:r w:rsidR="009C5AFB">
        <w:rPr>
          <w:rFonts w:ascii="Times New Roman" w:hAnsi="Times New Roman" w:cs="Times New Roman"/>
          <w:sz w:val="24"/>
          <w:szCs w:val="24"/>
        </w:rPr>
        <w:t xml:space="preserve">тання має приносити учням </w:t>
      </w:r>
      <w:r w:rsidR="006227FA">
        <w:rPr>
          <w:rFonts w:ascii="Times New Roman" w:hAnsi="Times New Roman" w:cs="Times New Roman"/>
          <w:sz w:val="24"/>
          <w:szCs w:val="24"/>
        </w:rPr>
        <w:t>задоволення!</w:t>
      </w:r>
    </w:p>
    <w:p w:rsidR="00B532B2" w:rsidRPr="00B532B2" w:rsidRDefault="00B532B2" w:rsidP="00B532B2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2B2">
        <w:rPr>
          <w:rFonts w:ascii="Times New Roman" w:hAnsi="Times New Roman" w:cs="Times New Roman"/>
          <w:b/>
          <w:sz w:val="24"/>
          <w:szCs w:val="24"/>
        </w:rPr>
        <w:t>Рекомендації</w:t>
      </w:r>
    </w:p>
    <w:p w:rsidR="00B532B2" w:rsidRDefault="006C31EE" w:rsidP="00B532B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532B2">
        <w:rPr>
          <w:rFonts w:ascii="Times New Roman" w:hAnsi="Times New Roman" w:cs="Times New Roman"/>
          <w:sz w:val="24"/>
          <w:szCs w:val="24"/>
        </w:rPr>
        <w:t>Учителям і вихователям</w:t>
      </w:r>
      <w:r>
        <w:rPr>
          <w:rFonts w:ascii="Times New Roman" w:hAnsi="Times New Roman" w:cs="Times New Roman"/>
          <w:sz w:val="24"/>
          <w:szCs w:val="24"/>
        </w:rPr>
        <w:t xml:space="preserve">, які працюватимуть у 2024/2025 навчальному році з учнями 7-го класу, </w:t>
      </w:r>
      <w:r w:rsidR="00DB39F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до 01.09.2024 пройти курси підвищення кваліфікації щодо </w:t>
      </w:r>
      <w:r w:rsidRPr="006C31EE">
        <w:rPr>
          <w:rFonts w:ascii="Times New Roman" w:eastAsia="Calibri" w:hAnsi="Times New Roman" w:cs="Times New Roman"/>
          <w:sz w:val="24"/>
          <w:szCs w:val="24"/>
        </w:rPr>
        <w:t>організаці</w:t>
      </w:r>
      <w:r w:rsidR="00B532B2">
        <w:rPr>
          <w:rFonts w:ascii="Times New Roman" w:eastAsia="Calibri" w:hAnsi="Times New Roman" w:cs="Times New Roman"/>
          <w:sz w:val="24"/>
          <w:szCs w:val="24"/>
        </w:rPr>
        <w:t xml:space="preserve">ї </w:t>
      </w:r>
      <w:bookmarkStart w:id="0" w:name="_GoBack"/>
      <w:bookmarkEnd w:id="0"/>
      <w:r w:rsidRPr="006C31EE">
        <w:rPr>
          <w:rFonts w:ascii="Times New Roman" w:eastAsia="Calibri" w:hAnsi="Times New Roman" w:cs="Times New Roman"/>
          <w:sz w:val="24"/>
          <w:szCs w:val="24"/>
        </w:rPr>
        <w:t>ефективного навчання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 w:rsidR="00B532B2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6C31EE">
        <w:rPr>
          <w:rFonts w:ascii="Times New Roman" w:eastAsia="Calibri" w:hAnsi="Times New Roman" w:cs="Times New Roman"/>
          <w:sz w:val="24"/>
          <w:szCs w:val="24"/>
        </w:rPr>
        <w:t>7 клас</w:t>
      </w:r>
      <w:r>
        <w:rPr>
          <w:rFonts w:ascii="Times New Roman" w:eastAsia="Calibri" w:hAnsi="Times New Roman" w:cs="Times New Roman"/>
          <w:sz w:val="24"/>
          <w:szCs w:val="24"/>
        </w:rPr>
        <w:t>і</w:t>
      </w:r>
      <w:r w:rsidRPr="006C31EE">
        <w:rPr>
          <w:rFonts w:ascii="Times New Roman" w:eastAsia="Calibri" w:hAnsi="Times New Roman" w:cs="Times New Roman"/>
          <w:sz w:val="24"/>
          <w:szCs w:val="24"/>
        </w:rPr>
        <w:t xml:space="preserve"> НУШ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6CB0" w:rsidRPr="006C31EE" w:rsidRDefault="006C31EE" w:rsidP="00B532B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B39FA">
        <w:rPr>
          <w:rFonts w:ascii="Times New Roman" w:hAnsi="Times New Roman" w:cs="Times New Roman"/>
          <w:sz w:val="24"/>
          <w:szCs w:val="24"/>
        </w:rPr>
        <w:t>А</w:t>
      </w:r>
      <w:r w:rsidR="00446CB0" w:rsidRPr="006C31EE">
        <w:rPr>
          <w:rFonts w:ascii="Times New Roman" w:hAnsi="Times New Roman" w:cs="Times New Roman"/>
          <w:sz w:val="24"/>
          <w:szCs w:val="24"/>
        </w:rPr>
        <w:t>ктивізувати роботу педагогічних працівників у методичних об’єднаннях щодо:</w:t>
      </w:r>
    </w:p>
    <w:p w:rsidR="00446CB0" w:rsidRPr="006C31EE" w:rsidRDefault="006C31EE" w:rsidP="006C3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CB0" w:rsidRPr="006C31EE">
        <w:rPr>
          <w:rFonts w:ascii="Times New Roman" w:hAnsi="Times New Roman" w:cs="Times New Roman"/>
          <w:sz w:val="24"/>
          <w:szCs w:val="24"/>
        </w:rPr>
        <w:t>відвідування онлайн-уроків (</w:t>
      </w:r>
      <w:r w:rsidR="00ED2FDD">
        <w:rPr>
          <w:rFonts w:ascii="Times New Roman" w:hAnsi="Times New Roman" w:cs="Times New Roman"/>
          <w:sz w:val="24"/>
          <w:szCs w:val="24"/>
        </w:rPr>
        <w:t xml:space="preserve">виховних </w:t>
      </w:r>
      <w:r w:rsidR="00446CB0" w:rsidRPr="006C31EE">
        <w:rPr>
          <w:rFonts w:ascii="Times New Roman" w:hAnsi="Times New Roman" w:cs="Times New Roman"/>
          <w:sz w:val="24"/>
          <w:szCs w:val="24"/>
        </w:rPr>
        <w:t>заходів) інших педагогів;</w:t>
      </w:r>
    </w:p>
    <w:p w:rsidR="00446CB0" w:rsidRPr="006C31EE" w:rsidRDefault="006C31EE" w:rsidP="006C3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6CB0" w:rsidRPr="006C31EE">
        <w:rPr>
          <w:rFonts w:ascii="Times New Roman" w:hAnsi="Times New Roman" w:cs="Times New Roman"/>
          <w:sz w:val="24"/>
          <w:szCs w:val="24"/>
        </w:rPr>
        <w:t>роботи в групах з учителем розвитку мовлення (вихователем) задля реалізації навчальних</w:t>
      </w:r>
      <w:r w:rsidR="00DB39FA">
        <w:rPr>
          <w:rFonts w:ascii="Times New Roman" w:hAnsi="Times New Roman" w:cs="Times New Roman"/>
          <w:sz w:val="24"/>
          <w:szCs w:val="24"/>
        </w:rPr>
        <w:t xml:space="preserve"> та виховних</w:t>
      </w:r>
      <w:r w:rsidR="00446CB0" w:rsidRPr="006C31EE">
        <w:rPr>
          <w:rFonts w:ascii="Times New Roman" w:hAnsi="Times New Roman" w:cs="Times New Roman"/>
          <w:sz w:val="24"/>
          <w:szCs w:val="24"/>
        </w:rPr>
        <w:t xml:space="preserve"> цілей;</w:t>
      </w:r>
    </w:p>
    <w:p w:rsidR="006227FA" w:rsidRDefault="006C31EE" w:rsidP="006C3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1EE">
        <w:rPr>
          <w:rFonts w:ascii="Times New Roman" w:hAnsi="Times New Roman" w:cs="Times New Roman"/>
          <w:sz w:val="24"/>
          <w:szCs w:val="24"/>
        </w:rPr>
        <w:t xml:space="preserve">- </w:t>
      </w:r>
      <w:r w:rsidR="00446CB0" w:rsidRPr="006C31EE">
        <w:rPr>
          <w:rFonts w:ascii="Times New Roman" w:hAnsi="Times New Roman" w:cs="Times New Roman"/>
          <w:sz w:val="24"/>
          <w:szCs w:val="24"/>
        </w:rPr>
        <w:t>співпраці з педагог</w:t>
      </w:r>
      <w:r w:rsidR="00DB39FA">
        <w:rPr>
          <w:rFonts w:ascii="Times New Roman" w:hAnsi="Times New Roman" w:cs="Times New Roman"/>
          <w:sz w:val="24"/>
          <w:szCs w:val="24"/>
        </w:rPr>
        <w:t>ічними працівниками</w:t>
      </w:r>
      <w:r w:rsidR="00446CB0" w:rsidRPr="006C31EE">
        <w:rPr>
          <w:rFonts w:ascii="Times New Roman" w:hAnsi="Times New Roman" w:cs="Times New Roman"/>
          <w:sz w:val="24"/>
          <w:szCs w:val="24"/>
        </w:rPr>
        <w:t xml:space="preserve"> інших класів (старших або молодших) з </w:t>
      </w:r>
      <w:r w:rsidRPr="006C31EE">
        <w:rPr>
          <w:rFonts w:ascii="Times New Roman" w:hAnsi="Times New Roman" w:cs="Times New Roman"/>
          <w:sz w:val="24"/>
          <w:szCs w:val="24"/>
        </w:rPr>
        <w:t xml:space="preserve">метою забезпечення наступності </w:t>
      </w:r>
      <w:r w:rsidR="00446CB0" w:rsidRPr="006C31EE">
        <w:rPr>
          <w:rFonts w:ascii="Times New Roman" w:hAnsi="Times New Roman" w:cs="Times New Roman"/>
          <w:sz w:val="24"/>
          <w:szCs w:val="24"/>
        </w:rPr>
        <w:t>в навчанні</w:t>
      </w:r>
      <w:r w:rsidR="00ED2FDD">
        <w:rPr>
          <w:rFonts w:ascii="Times New Roman" w:hAnsi="Times New Roman" w:cs="Times New Roman"/>
          <w:sz w:val="24"/>
          <w:szCs w:val="24"/>
        </w:rPr>
        <w:t>;</w:t>
      </w:r>
    </w:p>
    <w:p w:rsidR="00ED2FDD" w:rsidRPr="00ED2FDD" w:rsidRDefault="00ED2FDD" w:rsidP="006C31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знання авторів підручників та методичних</w:t>
      </w:r>
      <w:r w:rsidR="00400A12">
        <w:rPr>
          <w:rFonts w:ascii="Times New Roman" w:hAnsi="Times New Roman" w:cs="Times New Roman"/>
          <w:sz w:val="24"/>
          <w:szCs w:val="24"/>
        </w:rPr>
        <w:t xml:space="preserve"> матеріалів</w:t>
      </w:r>
      <w:r>
        <w:rPr>
          <w:rFonts w:ascii="Times New Roman" w:hAnsi="Times New Roman" w:cs="Times New Roman"/>
          <w:sz w:val="24"/>
          <w:szCs w:val="24"/>
        </w:rPr>
        <w:t>, як</w:t>
      </w:r>
      <w:r w:rsidR="00400A12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A12">
        <w:rPr>
          <w:rFonts w:ascii="Times New Roman" w:hAnsi="Times New Roman" w:cs="Times New Roman"/>
          <w:sz w:val="24"/>
          <w:szCs w:val="24"/>
        </w:rPr>
        <w:t>використовують</w:t>
      </w:r>
      <w:r>
        <w:rPr>
          <w:rFonts w:ascii="Times New Roman" w:hAnsi="Times New Roman" w:cs="Times New Roman"/>
          <w:sz w:val="24"/>
          <w:szCs w:val="24"/>
        </w:rPr>
        <w:t xml:space="preserve"> під час підготовки до уроків і виховних заходів.</w:t>
      </w:r>
    </w:p>
    <w:sectPr w:rsidR="00ED2FDD" w:rsidRPr="00ED2FDD" w:rsidSect="00ED2FDD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848" w:rsidRDefault="00EF7848" w:rsidP="00636FAC">
      <w:pPr>
        <w:spacing w:after="0" w:line="240" w:lineRule="auto"/>
      </w:pPr>
      <w:r>
        <w:separator/>
      </w:r>
    </w:p>
  </w:endnote>
  <w:endnote w:type="continuationSeparator" w:id="0">
    <w:p w:rsidR="00EF7848" w:rsidRDefault="00EF7848" w:rsidP="0063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848" w:rsidRDefault="00EF7848" w:rsidP="00636FAC">
      <w:pPr>
        <w:spacing w:after="0" w:line="240" w:lineRule="auto"/>
      </w:pPr>
      <w:r>
        <w:separator/>
      </w:r>
    </w:p>
  </w:footnote>
  <w:footnote w:type="continuationSeparator" w:id="0">
    <w:p w:rsidR="00EF7848" w:rsidRDefault="00EF7848" w:rsidP="0063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378997"/>
      <w:docPartObj>
        <w:docPartGallery w:val="Page Numbers (Top of Page)"/>
        <w:docPartUnique/>
      </w:docPartObj>
    </w:sdtPr>
    <w:sdtEndPr/>
    <w:sdtContent>
      <w:p w:rsidR="00ED2FDD" w:rsidRDefault="00ED2F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2B2" w:rsidRPr="00B532B2">
          <w:rPr>
            <w:noProof/>
            <w:lang w:val="ru-RU"/>
          </w:rPr>
          <w:t>5</w:t>
        </w:r>
        <w:r>
          <w:fldChar w:fldCharType="end"/>
        </w:r>
      </w:p>
    </w:sdtContent>
  </w:sdt>
  <w:p w:rsidR="00ED2FDD" w:rsidRDefault="00ED2F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D7290"/>
    <w:multiLevelType w:val="hybridMultilevel"/>
    <w:tmpl w:val="5336CBE4"/>
    <w:lvl w:ilvl="0" w:tplc="35C643BE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F94918"/>
    <w:multiLevelType w:val="hybridMultilevel"/>
    <w:tmpl w:val="537C2E9C"/>
    <w:lvl w:ilvl="0" w:tplc="3EF4A0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71615B2"/>
    <w:multiLevelType w:val="hybridMultilevel"/>
    <w:tmpl w:val="72FEF606"/>
    <w:lvl w:ilvl="0" w:tplc="B810B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02"/>
    <w:rsid w:val="00004193"/>
    <w:rsid w:val="00012C45"/>
    <w:rsid w:val="00013AF9"/>
    <w:rsid w:val="000230B0"/>
    <w:rsid w:val="0002726E"/>
    <w:rsid w:val="00030406"/>
    <w:rsid w:val="00033F26"/>
    <w:rsid w:val="000410EA"/>
    <w:rsid w:val="0004144A"/>
    <w:rsid w:val="00041ABD"/>
    <w:rsid w:val="00041F78"/>
    <w:rsid w:val="000439F8"/>
    <w:rsid w:val="00044000"/>
    <w:rsid w:val="0005320E"/>
    <w:rsid w:val="00060D4E"/>
    <w:rsid w:val="00072077"/>
    <w:rsid w:val="00074ACE"/>
    <w:rsid w:val="00081640"/>
    <w:rsid w:val="00082AE3"/>
    <w:rsid w:val="000871DF"/>
    <w:rsid w:val="000911ED"/>
    <w:rsid w:val="000971C3"/>
    <w:rsid w:val="000A0BC6"/>
    <w:rsid w:val="000B36D3"/>
    <w:rsid w:val="000B6038"/>
    <w:rsid w:val="000D0DBE"/>
    <w:rsid w:val="000D113D"/>
    <w:rsid w:val="000D1377"/>
    <w:rsid w:val="000D6A11"/>
    <w:rsid w:val="000D71B0"/>
    <w:rsid w:val="000E06CE"/>
    <w:rsid w:val="000E228D"/>
    <w:rsid w:val="000E2E1A"/>
    <w:rsid w:val="000E39FF"/>
    <w:rsid w:val="000F2BA6"/>
    <w:rsid w:val="000F5C0D"/>
    <w:rsid w:val="000F6421"/>
    <w:rsid w:val="000F7EFB"/>
    <w:rsid w:val="001004BE"/>
    <w:rsid w:val="0010081F"/>
    <w:rsid w:val="00102C49"/>
    <w:rsid w:val="001069B1"/>
    <w:rsid w:val="001138EF"/>
    <w:rsid w:val="001153D3"/>
    <w:rsid w:val="001174D2"/>
    <w:rsid w:val="00120BB6"/>
    <w:rsid w:val="001262E5"/>
    <w:rsid w:val="00127ED7"/>
    <w:rsid w:val="00131C7A"/>
    <w:rsid w:val="0013242A"/>
    <w:rsid w:val="00132A83"/>
    <w:rsid w:val="00136A82"/>
    <w:rsid w:val="00142C8D"/>
    <w:rsid w:val="00147597"/>
    <w:rsid w:val="001516DF"/>
    <w:rsid w:val="00162EF0"/>
    <w:rsid w:val="00170547"/>
    <w:rsid w:val="001720DB"/>
    <w:rsid w:val="001747D3"/>
    <w:rsid w:val="001758B6"/>
    <w:rsid w:val="001A19BC"/>
    <w:rsid w:val="001A2F8C"/>
    <w:rsid w:val="001A7FF3"/>
    <w:rsid w:val="001B7004"/>
    <w:rsid w:val="001E15DE"/>
    <w:rsid w:val="001E1ABB"/>
    <w:rsid w:val="001E7237"/>
    <w:rsid w:val="001F5102"/>
    <w:rsid w:val="001F7869"/>
    <w:rsid w:val="002141EE"/>
    <w:rsid w:val="00230FE5"/>
    <w:rsid w:val="0023701B"/>
    <w:rsid w:val="00245B53"/>
    <w:rsid w:val="00260C2E"/>
    <w:rsid w:val="002659AD"/>
    <w:rsid w:val="00265B3F"/>
    <w:rsid w:val="00274AB1"/>
    <w:rsid w:val="00286D90"/>
    <w:rsid w:val="00295161"/>
    <w:rsid w:val="0029742C"/>
    <w:rsid w:val="002C0BF2"/>
    <w:rsid w:val="002C16EE"/>
    <w:rsid w:val="003078AF"/>
    <w:rsid w:val="00314B59"/>
    <w:rsid w:val="00316E4C"/>
    <w:rsid w:val="003303CD"/>
    <w:rsid w:val="00331B41"/>
    <w:rsid w:val="003323DB"/>
    <w:rsid w:val="00340A23"/>
    <w:rsid w:val="0034797F"/>
    <w:rsid w:val="00356B5F"/>
    <w:rsid w:val="00366483"/>
    <w:rsid w:val="00366E5E"/>
    <w:rsid w:val="00367A8F"/>
    <w:rsid w:val="00376A13"/>
    <w:rsid w:val="00384748"/>
    <w:rsid w:val="00390076"/>
    <w:rsid w:val="0039412A"/>
    <w:rsid w:val="00394430"/>
    <w:rsid w:val="003966DB"/>
    <w:rsid w:val="003A3ED3"/>
    <w:rsid w:val="003A4954"/>
    <w:rsid w:val="003B38D0"/>
    <w:rsid w:val="003B6E0E"/>
    <w:rsid w:val="003D2A83"/>
    <w:rsid w:val="003D4B72"/>
    <w:rsid w:val="003D5600"/>
    <w:rsid w:val="003E1B3D"/>
    <w:rsid w:val="003E30E0"/>
    <w:rsid w:val="003E3679"/>
    <w:rsid w:val="003E6801"/>
    <w:rsid w:val="003F0294"/>
    <w:rsid w:val="003F2740"/>
    <w:rsid w:val="004001CC"/>
    <w:rsid w:val="00400A12"/>
    <w:rsid w:val="004019AB"/>
    <w:rsid w:val="00401CB5"/>
    <w:rsid w:val="00417EF4"/>
    <w:rsid w:val="00417FE8"/>
    <w:rsid w:val="0042769F"/>
    <w:rsid w:val="00435CF6"/>
    <w:rsid w:val="00436A56"/>
    <w:rsid w:val="004374CE"/>
    <w:rsid w:val="0044191B"/>
    <w:rsid w:val="00446CB0"/>
    <w:rsid w:val="00451E20"/>
    <w:rsid w:val="004528FA"/>
    <w:rsid w:val="00453DD0"/>
    <w:rsid w:val="00465813"/>
    <w:rsid w:val="004702D6"/>
    <w:rsid w:val="00470FC4"/>
    <w:rsid w:val="00471E82"/>
    <w:rsid w:val="004765AF"/>
    <w:rsid w:val="00481ACF"/>
    <w:rsid w:val="00496002"/>
    <w:rsid w:val="004A4B22"/>
    <w:rsid w:val="004A7FA2"/>
    <w:rsid w:val="004B0E65"/>
    <w:rsid w:val="004C57CB"/>
    <w:rsid w:val="004E0568"/>
    <w:rsid w:val="004F1FE6"/>
    <w:rsid w:val="004F20A7"/>
    <w:rsid w:val="004F22E9"/>
    <w:rsid w:val="004F481B"/>
    <w:rsid w:val="00500FD9"/>
    <w:rsid w:val="00503DAD"/>
    <w:rsid w:val="005068C4"/>
    <w:rsid w:val="00525ECC"/>
    <w:rsid w:val="00526B4B"/>
    <w:rsid w:val="00527A13"/>
    <w:rsid w:val="00533FFC"/>
    <w:rsid w:val="00534049"/>
    <w:rsid w:val="00545CDB"/>
    <w:rsid w:val="00551547"/>
    <w:rsid w:val="0055565B"/>
    <w:rsid w:val="005558EC"/>
    <w:rsid w:val="00557C88"/>
    <w:rsid w:val="00562208"/>
    <w:rsid w:val="00562742"/>
    <w:rsid w:val="005631AE"/>
    <w:rsid w:val="00571B50"/>
    <w:rsid w:val="00577ADD"/>
    <w:rsid w:val="005825C4"/>
    <w:rsid w:val="005828A9"/>
    <w:rsid w:val="00587E96"/>
    <w:rsid w:val="005A74B6"/>
    <w:rsid w:val="005C0D80"/>
    <w:rsid w:val="005C20A3"/>
    <w:rsid w:val="005C5E04"/>
    <w:rsid w:val="005D3310"/>
    <w:rsid w:val="005D7934"/>
    <w:rsid w:val="005E6031"/>
    <w:rsid w:val="005E63CA"/>
    <w:rsid w:val="005F0435"/>
    <w:rsid w:val="005F4923"/>
    <w:rsid w:val="00600FC0"/>
    <w:rsid w:val="0060436A"/>
    <w:rsid w:val="00607113"/>
    <w:rsid w:val="00611C4A"/>
    <w:rsid w:val="00611ED6"/>
    <w:rsid w:val="00617812"/>
    <w:rsid w:val="0062261C"/>
    <w:rsid w:val="006227FA"/>
    <w:rsid w:val="006308A0"/>
    <w:rsid w:val="00636FAC"/>
    <w:rsid w:val="00641E27"/>
    <w:rsid w:val="0065163A"/>
    <w:rsid w:val="00656DBD"/>
    <w:rsid w:val="00660364"/>
    <w:rsid w:val="006629A7"/>
    <w:rsid w:val="00665FF5"/>
    <w:rsid w:val="006678B3"/>
    <w:rsid w:val="00671925"/>
    <w:rsid w:val="006721A1"/>
    <w:rsid w:val="00674102"/>
    <w:rsid w:val="00675B25"/>
    <w:rsid w:val="00690E0D"/>
    <w:rsid w:val="00691F46"/>
    <w:rsid w:val="006A645E"/>
    <w:rsid w:val="006B22C5"/>
    <w:rsid w:val="006C31EE"/>
    <w:rsid w:val="006D0274"/>
    <w:rsid w:val="006D7065"/>
    <w:rsid w:val="006E061B"/>
    <w:rsid w:val="006F0AA0"/>
    <w:rsid w:val="00701A92"/>
    <w:rsid w:val="00704732"/>
    <w:rsid w:val="00707276"/>
    <w:rsid w:val="00707EAA"/>
    <w:rsid w:val="00713DB2"/>
    <w:rsid w:val="00716297"/>
    <w:rsid w:val="00717260"/>
    <w:rsid w:val="00720264"/>
    <w:rsid w:val="00720629"/>
    <w:rsid w:val="00720980"/>
    <w:rsid w:val="00724E9C"/>
    <w:rsid w:val="007255B7"/>
    <w:rsid w:val="00725FB6"/>
    <w:rsid w:val="007276C5"/>
    <w:rsid w:val="00727A4B"/>
    <w:rsid w:val="00727A7D"/>
    <w:rsid w:val="00762B82"/>
    <w:rsid w:val="00770313"/>
    <w:rsid w:val="0078602B"/>
    <w:rsid w:val="00794B52"/>
    <w:rsid w:val="007970C8"/>
    <w:rsid w:val="0079721C"/>
    <w:rsid w:val="0079790D"/>
    <w:rsid w:val="00797DE8"/>
    <w:rsid w:val="007A0CD0"/>
    <w:rsid w:val="007A1301"/>
    <w:rsid w:val="007A198F"/>
    <w:rsid w:val="007A711B"/>
    <w:rsid w:val="007A7275"/>
    <w:rsid w:val="007C2FD7"/>
    <w:rsid w:val="007D5081"/>
    <w:rsid w:val="007D6D78"/>
    <w:rsid w:val="007E08C4"/>
    <w:rsid w:val="007E17E9"/>
    <w:rsid w:val="007F71DF"/>
    <w:rsid w:val="008018D0"/>
    <w:rsid w:val="008104AB"/>
    <w:rsid w:val="008211B1"/>
    <w:rsid w:val="008301BA"/>
    <w:rsid w:val="00841530"/>
    <w:rsid w:val="00841A9A"/>
    <w:rsid w:val="00845ECB"/>
    <w:rsid w:val="00853921"/>
    <w:rsid w:val="008559B4"/>
    <w:rsid w:val="008573AA"/>
    <w:rsid w:val="00863F8C"/>
    <w:rsid w:val="00864D8A"/>
    <w:rsid w:val="00874D52"/>
    <w:rsid w:val="00877A6B"/>
    <w:rsid w:val="0088259A"/>
    <w:rsid w:val="00894B30"/>
    <w:rsid w:val="008A0F64"/>
    <w:rsid w:val="008A217B"/>
    <w:rsid w:val="008A3D84"/>
    <w:rsid w:val="008B0046"/>
    <w:rsid w:val="008B14F0"/>
    <w:rsid w:val="008B2AAF"/>
    <w:rsid w:val="008B3A54"/>
    <w:rsid w:val="008B438E"/>
    <w:rsid w:val="008C008E"/>
    <w:rsid w:val="008C5301"/>
    <w:rsid w:val="008D3DA4"/>
    <w:rsid w:val="008D7876"/>
    <w:rsid w:val="008E1ED8"/>
    <w:rsid w:val="008E5E2E"/>
    <w:rsid w:val="008E7D7C"/>
    <w:rsid w:val="008F3B1C"/>
    <w:rsid w:val="008F51C0"/>
    <w:rsid w:val="0090360E"/>
    <w:rsid w:val="009068A8"/>
    <w:rsid w:val="00913117"/>
    <w:rsid w:val="00913188"/>
    <w:rsid w:val="00920037"/>
    <w:rsid w:val="009306D6"/>
    <w:rsid w:val="00942D29"/>
    <w:rsid w:val="00943DD3"/>
    <w:rsid w:val="00954090"/>
    <w:rsid w:val="009602CB"/>
    <w:rsid w:val="00963BC6"/>
    <w:rsid w:val="00963F44"/>
    <w:rsid w:val="0096647F"/>
    <w:rsid w:val="00981E28"/>
    <w:rsid w:val="00986184"/>
    <w:rsid w:val="009A0725"/>
    <w:rsid w:val="009A0759"/>
    <w:rsid w:val="009A1425"/>
    <w:rsid w:val="009A2496"/>
    <w:rsid w:val="009A2A20"/>
    <w:rsid w:val="009A7733"/>
    <w:rsid w:val="009A7941"/>
    <w:rsid w:val="009B069A"/>
    <w:rsid w:val="009C08B3"/>
    <w:rsid w:val="009C4D73"/>
    <w:rsid w:val="009C5AFB"/>
    <w:rsid w:val="009C7016"/>
    <w:rsid w:val="009E0078"/>
    <w:rsid w:val="009E33C6"/>
    <w:rsid w:val="009E3B7A"/>
    <w:rsid w:val="009E6E18"/>
    <w:rsid w:val="009F1E18"/>
    <w:rsid w:val="009F2A89"/>
    <w:rsid w:val="009F6A28"/>
    <w:rsid w:val="00A00B3A"/>
    <w:rsid w:val="00A01BBD"/>
    <w:rsid w:val="00A131DC"/>
    <w:rsid w:val="00A16F1F"/>
    <w:rsid w:val="00A20E60"/>
    <w:rsid w:val="00A24D39"/>
    <w:rsid w:val="00A25F7D"/>
    <w:rsid w:val="00A2621F"/>
    <w:rsid w:val="00A27835"/>
    <w:rsid w:val="00A33C78"/>
    <w:rsid w:val="00A35142"/>
    <w:rsid w:val="00A3633D"/>
    <w:rsid w:val="00A42284"/>
    <w:rsid w:val="00A4590F"/>
    <w:rsid w:val="00A47A81"/>
    <w:rsid w:val="00A660B3"/>
    <w:rsid w:val="00A66653"/>
    <w:rsid w:val="00A668B4"/>
    <w:rsid w:val="00A767A9"/>
    <w:rsid w:val="00AB2025"/>
    <w:rsid w:val="00AB34A8"/>
    <w:rsid w:val="00AB3925"/>
    <w:rsid w:val="00AC19C9"/>
    <w:rsid w:val="00AF01D9"/>
    <w:rsid w:val="00AF3C30"/>
    <w:rsid w:val="00AF56C4"/>
    <w:rsid w:val="00B06543"/>
    <w:rsid w:val="00B133A2"/>
    <w:rsid w:val="00B140EC"/>
    <w:rsid w:val="00B20703"/>
    <w:rsid w:val="00B2083B"/>
    <w:rsid w:val="00B2278A"/>
    <w:rsid w:val="00B23606"/>
    <w:rsid w:val="00B27A08"/>
    <w:rsid w:val="00B27BD5"/>
    <w:rsid w:val="00B3067B"/>
    <w:rsid w:val="00B3662A"/>
    <w:rsid w:val="00B4071B"/>
    <w:rsid w:val="00B41657"/>
    <w:rsid w:val="00B42BFC"/>
    <w:rsid w:val="00B5105A"/>
    <w:rsid w:val="00B532B2"/>
    <w:rsid w:val="00B54215"/>
    <w:rsid w:val="00B72083"/>
    <w:rsid w:val="00B72351"/>
    <w:rsid w:val="00B7263D"/>
    <w:rsid w:val="00B73D1A"/>
    <w:rsid w:val="00B8473E"/>
    <w:rsid w:val="00B84886"/>
    <w:rsid w:val="00B85D79"/>
    <w:rsid w:val="00B8609A"/>
    <w:rsid w:val="00B91A8A"/>
    <w:rsid w:val="00B966F2"/>
    <w:rsid w:val="00BB502C"/>
    <w:rsid w:val="00BE05B3"/>
    <w:rsid w:val="00BE5987"/>
    <w:rsid w:val="00BE6734"/>
    <w:rsid w:val="00BF322F"/>
    <w:rsid w:val="00BF3268"/>
    <w:rsid w:val="00BF5DC1"/>
    <w:rsid w:val="00C120DB"/>
    <w:rsid w:val="00C162EC"/>
    <w:rsid w:val="00C17B4C"/>
    <w:rsid w:val="00C17F06"/>
    <w:rsid w:val="00C22129"/>
    <w:rsid w:val="00C22D59"/>
    <w:rsid w:val="00C23FA0"/>
    <w:rsid w:val="00C42461"/>
    <w:rsid w:val="00C43A83"/>
    <w:rsid w:val="00C508EC"/>
    <w:rsid w:val="00C5241D"/>
    <w:rsid w:val="00C64381"/>
    <w:rsid w:val="00C661B8"/>
    <w:rsid w:val="00C74446"/>
    <w:rsid w:val="00C90A7B"/>
    <w:rsid w:val="00C94A54"/>
    <w:rsid w:val="00C972AE"/>
    <w:rsid w:val="00CA520E"/>
    <w:rsid w:val="00CC0B5D"/>
    <w:rsid w:val="00CC0C9F"/>
    <w:rsid w:val="00CC10B2"/>
    <w:rsid w:val="00CC26EA"/>
    <w:rsid w:val="00CC2D47"/>
    <w:rsid w:val="00CC452C"/>
    <w:rsid w:val="00CC4E0E"/>
    <w:rsid w:val="00CD4E99"/>
    <w:rsid w:val="00CD6AF7"/>
    <w:rsid w:val="00CE2836"/>
    <w:rsid w:val="00CE5735"/>
    <w:rsid w:val="00CF46BA"/>
    <w:rsid w:val="00CF7062"/>
    <w:rsid w:val="00D125C5"/>
    <w:rsid w:val="00D12DF7"/>
    <w:rsid w:val="00D12F27"/>
    <w:rsid w:val="00D15DE0"/>
    <w:rsid w:val="00D15EB8"/>
    <w:rsid w:val="00D21F00"/>
    <w:rsid w:val="00D238F7"/>
    <w:rsid w:val="00D23D8F"/>
    <w:rsid w:val="00D2451F"/>
    <w:rsid w:val="00D271DD"/>
    <w:rsid w:val="00D3048C"/>
    <w:rsid w:val="00D360DB"/>
    <w:rsid w:val="00D434D9"/>
    <w:rsid w:val="00D46009"/>
    <w:rsid w:val="00D50887"/>
    <w:rsid w:val="00D52B85"/>
    <w:rsid w:val="00D5638F"/>
    <w:rsid w:val="00D56C72"/>
    <w:rsid w:val="00D63FB5"/>
    <w:rsid w:val="00D647B6"/>
    <w:rsid w:val="00D65E93"/>
    <w:rsid w:val="00D6603A"/>
    <w:rsid w:val="00D73D91"/>
    <w:rsid w:val="00D74DBC"/>
    <w:rsid w:val="00D8574E"/>
    <w:rsid w:val="00D85A1E"/>
    <w:rsid w:val="00D91E57"/>
    <w:rsid w:val="00D928D1"/>
    <w:rsid w:val="00DA267B"/>
    <w:rsid w:val="00DA453A"/>
    <w:rsid w:val="00DA7205"/>
    <w:rsid w:val="00DB0835"/>
    <w:rsid w:val="00DB39FA"/>
    <w:rsid w:val="00DD5CB8"/>
    <w:rsid w:val="00DD68BB"/>
    <w:rsid w:val="00DE29D9"/>
    <w:rsid w:val="00DE3A01"/>
    <w:rsid w:val="00DE4E5F"/>
    <w:rsid w:val="00DE6039"/>
    <w:rsid w:val="00DF1745"/>
    <w:rsid w:val="00DF3C14"/>
    <w:rsid w:val="00DF634C"/>
    <w:rsid w:val="00DF7702"/>
    <w:rsid w:val="00E01BFA"/>
    <w:rsid w:val="00E133A1"/>
    <w:rsid w:val="00E240CD"/>
    <w:rsid w:val="00E31889"/>
    <w:rsid w:val="00E31980"/>
    <w:rsid w:val="00E31EEC"/>
    <w:rsid w:val="00E34F0E"/>
    <w:rsid w:val="00E3544F"/>
    <w:rsid w:val="00E4117E"/>
    <w:rsid w:val="00E41FBA"/>
    <w:rsid w:val="00E501D6"/>
    <w:rsid w:val="00E5611A"/>
    <w:rsid w:val="00E571FE"/>
    <w:rsid w:val="00E63B70"/>
    <w:rsid w:val="00E65797"/>
    <w:rsid w:val="00E67D2C"/>
    <w:rsid w:val="00E7092D"/>
    <w:rsid w:val="00E71B49"/>
    <w:rsid w:val="00E7767C"/>
    <w:rsid w:val="00E81EDF"/>
    <w:rsid w:val="00E976FF"/>
    <w:rsid w:val="00EA2215"/>
    <w:rsid w:val="00EB7039"/>
    <w:rsid w:val="00EB71B8"/>
    <w:rsid w:val="00EC3749"/>
    <w:rsid w:val="00ED2FDD"/>
    <w:rsid w:val="00ED54AC"/>
    <w:rsid w:val="00EE06F8"/>
    <w:rsid w:val="00EE24C5"/>
    <w:rsid w:val="00EE40FA"/>
    <w:rsid w:val="00EE7BF0"/>
    <w:rsid w:val="00EF6026"/>
    <w:rsid w:val="00EF62A2"/>
    <w:rsid w:val="00EF7848"/>
    <w:rsid w:val="00F03338"/>
    <w:rsid w:val="00F05EF4"/>
    <w:rsid w:val="00F07549"/>
    <w:rsid w:val="00F15175"/>
    <w:rsid w:val="00F273AC"/>
    <w:rsid w:val="00F55787"/>
    <w:rsid w:val="00F61BC1"/>
    <w:rsid w:val="00F64BC3"/>
    <w:rsid w:val="00F84878"/>
    <w:rsid w:val="00F92C45"/>
    <w:rsid w:val="00F96E7A"/>
    <w:rsid w:val="00FA1165"/>
    <w:rsid w:val="00FA18B6"/>
    <w:rsid w:val="00FA1C3D"/>
    <w:rsid w:val="00FB2E01"/>
    <w:rsid w:val="00FE1431"/>
    <w:rsid w:val="00FE2BAD"/>
    <w:rsid w:val="00FF067D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595C5"/>
  <w15:docId w15:val="{387DACBC-1603-4A52-8C8F-BD4F1E93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4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B542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36FA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6FAC"/>
  </w:style>
  <w:style w:type="paragraph" w:styleId="a8">
    <w:name w:val="footer"/>
    <w:basedOn w:val="a"/>
    <w:link w:val="a9"/>
    <w:uiPriority w:val="99"/>
    <w:unhideWhenUsed/>
    <w:rsid w:val="00636FA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6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8C9A7-F1C5-47DD-B714-FC930AD2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UserUL</dc:creator>
  <cp:lastModifiedBy>Пользователь</cp:lastModifiedBy>
  <cp:revision>11</cp:revision>
  <dcterms:created xsi:type="dcterms:W3CDTF">2024-05-17T22:22:00Z</dcterms:created>
  <dcterms:modified xsi:type="dcterms:W3CDTF">2024-05-19T22:01:00Z</dcterms:modified>
</cp:coreProperties>
</file>