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A42AE0" wp14:paraId="2DD2866D" wp14:textId="087BA42F">
      <w:pPr>
        <w:pStyle w:val="Heading1"/>
        <w:spacing w:before="0" w:beforeAutospacing="off" w:after="0" w:afterAutospacing="off"/>
        <w:ind w:lef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Скринька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порад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, як подолати п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аніку.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ентальне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доров’я.</w:t>
      </w:r>
    </w:p>
    <w:p xmlns:wp14="http://schemas.microsoft.com/office/word/2010/wordml" w:rsidP="28A42AE0" wp14:paraId="059D6EDB" wp14:textId="1913D918">
      <w:pPr>
        <w:spacing w:before="0" w:beforeAutospacing="off" w:after="0" w:afterAutospacing="off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би ми не були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готові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 до того,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зараз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відбувається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неможливо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нормально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сприймати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у 2022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чуємо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слово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війна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Усі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реакції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виникали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у вас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сьогодні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вранці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виникають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зараз, — абсолютно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природні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варто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відчувати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провину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”,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каже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сімейна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дитяча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психологиня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Світлана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Ройз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7BA3EFF" wp14:textId="50B5084B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За словами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фахівчині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залежно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провідного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типу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нашої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нервової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системи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почули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страшне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слово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звуки сирени,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когось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почалася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паніка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когось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почастішало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серцебиття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когось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почало “трясти”,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хтось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метушився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завмирав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хтось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почав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плакати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…</w:t>
      </w:r>
    </w:p>
    <w:p xmlns:wp14="http://schemas.microsoft.com/office/word/2010/wordml" w:rsidP="28A42AE0" wp14:paraId="59B43247" wp14:textId="0ED0B9D4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нинішній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ситуації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надзвичайно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зберігати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спокій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панікувати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акумулювати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свої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сили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для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підтримки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родини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країни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вкрай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складно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обставинах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наразі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відбуваються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0D7587C5" wp14:textId="0C6DBFE3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Тому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Світлана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Ройз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провела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відкриту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онлайн-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зустріч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для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всіх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охочих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Відео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переглянути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hyperlink r:id="R790d7c401bf6409f">
        <w:r w:rsidRPr="28A42AE0" w:rsidR="28A42AE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9C248"/>
            <w:sz w:val="28"/>
            <w:szCs w:val="28"/>
            <w:u w:val="none"/>
            <w:lang w:val="ru-RU"/>
          </w:rPr>
          <w:t>тут</w:t>
        </w:r>
      </w:hyperlink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</w:p>
    <w:p xmlns:wp14="http://schemas.microsoft.com/office/word/2010/wordml" w:rsidP="28A42AE0" wp14:paraId="38EBA0FC" wp14:textId="64AA13E4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“Нова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українська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школа”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зробила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текстовий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варіант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порадами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методиками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психологині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49A19571" wp14:textId="2CF9B59C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АЛГОРИТМ ВПЛИВУ НА СПОКІЙ</w:t>
      </w:r>
    </w:p>
    <w:p xmlns:wp14="http://schemas.microsoft.com/office/word/2010/wordml" w:rsidP="28A42AE0" wp14:paraId="1C14D0DA" wp14:textId="7FD56E37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пам’ятати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: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після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фази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гіперактивності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перебували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весь ранок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якусь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частину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дня,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цілком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закономірно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настає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фаза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стабілізації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потім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виснаження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Аби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дійти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до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останньої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фази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почати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вчасно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піклуватися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про себе.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все,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могли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хоча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б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якийсь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час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відключатися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”.</w:t>
      </w:r>
    </w:p>
    <w:p xmlns:wp14="http://schemas.microsoft.com/office/word/2010/wordml" w:rsidP="28A42AE0" wp14:paraId="58D7BADA" wp14:textId="27B6A79C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 партнером можете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чергувати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”,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моніторити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новини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спати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8CF9C78" wp14:textId="3814E153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Адже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після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фази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виснаження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доведеться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знову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реагувати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нервова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система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витримати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навантаження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7A7A2BF6" wp14:textId="13A8EBDB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Швидкі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дії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як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вплинути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спокій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:</w:t>
      </w:r>
    </w:p>
    <w:p xmlns:wp14="http://schemas.microsoft.com/office/word/2010/wordml" w:rsidP="28A42AE0" wp14:paraId="17662817" wp14:textId="005D8137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Нервова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система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влаштована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так: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коли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небезпечно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тілу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усі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знання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засвоюються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Тож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перше,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своєму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тілу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поруч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вами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дитина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обійміть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її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скажіть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: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 з тобою”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її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рухи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пришвидшені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говорити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повільно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тихо й бути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рівні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очей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дитини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05A36B08" wp14:textId="7AFC52F3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для людей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про режим дня, рутину.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Робіть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усе,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запланували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душ,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поприбирати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поїсти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приготувати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їжу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0B02E852" wp14:textId="28B9311E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Пам’ятайте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треба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пити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воду.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Коли симпатична система активна, у нас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пересихає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роті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хочете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хоча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змочіть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губи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пополощіть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рот.</w:t>
      </w:r>
    </w:p>
    <w:p xmlns:wp14="http://schemas.microsoft.com/office/word/2010/wordml" w:rsidP="28A42AE0" wp14:paraId="742C67A7" wp14:textId="221C58E5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Треба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їсти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принаймні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жувати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Коли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жуємо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нервова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система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виходить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стану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паніки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Носіть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собою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жуйки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цукерки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Ідеально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було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вираженим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смаком,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себе в стан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мінімального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спокою.</w:t>
      </w:r>
    </w:p>
    <w:p xmlns:wp14="http://schemas.microsoft.com/office/word/2010/wordml" w:rsidP="28A42AE0" wp14:paraId="4AF25796" wp14:textId="2D2F801B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Слідкуйте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тим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аби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ходили в туалет.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Історично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склалося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так: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ссавці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були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у них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мають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бути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позиви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сечовипускання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дефекації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треба,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стати легшим перед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втечею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стресовій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ситуації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відчуваєте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кишківником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відбувається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абсолютно нормально.</w:t>
      </w:r>
    </w:p>
    <w:p xmlns:wp14="http://schemas.microsoft.com/office/word/2010/wordml" w:rsidP="28A42AE0" wp14:paraId="3E45D57D" wp14:textId="712A867E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Візьміть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у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ліву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руку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якийсь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предмет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можете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проконтролювати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Коли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беремо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ліву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руку, то,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фактично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беремо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контроль усе,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відбувається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правій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півкулі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мозку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Усі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тривожні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думки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образи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зокрема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робота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правої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півкулі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554538C1" wp14:textId="3A3F60E7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дитина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тривожиться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а вам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зібрати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речі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призначте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її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відповідальною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якийсь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процес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і дайте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якийсь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предмет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ліву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руку.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заспокоїтися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26BEB23B" wp14:textId="213D1816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ми були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ввести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нові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правила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нашого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часу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підходьте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вікон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натомість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наближайтеся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до так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званої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несучої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стіни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Зараз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саме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час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пограти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дитиною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супергероїв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оглянути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квартиру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подумати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впасти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полиці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220383C5" wp14:textId="10312BBC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Сконтактуйте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сусідами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,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відчувати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поряд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підтримка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можливість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зібратися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кількома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сім’ями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класом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десь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безпечному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просторі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буде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чудово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Так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зможете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влаштувати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колективну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”.</w:t>
      </w:r>
    </w:p>
    <w:p xmlns:wp14="http://schemas.microsoft.com/office/word/2010/wordml" w:rsidP="28A42AE0" wp14:paraId="2E8E8F04" wp14:textId="77EF9D8E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Підтримуйте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свої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емоції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Дайте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можливість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проявити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емоції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відчуваєте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плакати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злитися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так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робіть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людина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матюкається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виділяється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гормон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ендорфін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допомагає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знеболити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процес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552B0831" wp14:textId="1C51B47F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вранці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я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почула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сирени, то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зрозуміла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говорити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для мене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властиво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пояснюється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так: коли страшно, у нас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вимикаються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зони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Брока,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відповідають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говоріння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відчуваєте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саме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чуєте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дітей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сиплий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нетиповий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голос,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співайте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кричіть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говоріть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голосно.</w:t>
      </w:r>
    </w:p>
    <w:p xmlns:wp14="http://schemas.microsoft.com/office/word/2010/wordml" w:rsidP="28A42AE0" wp14:paraId="0439BBBC" wp14:textId="35C7AB50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Повторюйте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слово “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пау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”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кілька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разів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наче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кидаєте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слово в стелю, як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мішень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9CE9765" wp14:textId="3AE74251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Слідкуйте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диханням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Робіть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вдих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2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такти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видих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— на 4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6.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Тобто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затримуйте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дихання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Дітям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давати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скоромовки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вони говорили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їх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видиху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3293FADC" wp14:textId="163467C2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Дозвольте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“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потупити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”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Коли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перебуваємо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стані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травматизації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терапевти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рекомендують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грати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тетрисі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з кульками. Можете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пограти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комп’ютерну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гру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762811FE" wp14:textId="20E40A51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Коли ми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нічого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проконтролювати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, треба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виконати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дії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мають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хоч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трохи контролю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Тобто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те,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можете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взятися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даватиме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швидкий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результат.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швидко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спекти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прибрати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полиці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0A153424" wp14:textId="456E6E3C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ходите квартирою,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краще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йти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перехресно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: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ліва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рука, права нога. Коли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перебуваємо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стресовому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стані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то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переважно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ходимо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паралельно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: права рука, права нога.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означає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порушені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зв’язки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між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кулями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мозку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332180B3" wp14:textId="4DF19E72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Для того,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префронтальну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кору (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частину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якою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думаємо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),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поставити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запитання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: “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Я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розглядаю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всю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доступну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інформацію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звертаю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увагу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тільки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погані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новини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?”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зважаючи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всю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інформацію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є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інформаційному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просторі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хороші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новини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знаємо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скільки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атак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відбито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поділяти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думки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факти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Факти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— те,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повідомляють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офіційних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джерелах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інформації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думки — наша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інтерпретація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369A4089" wp14:textId="68FC0C3A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Запитайте себе: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Моя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дівчинко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(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хлопчику),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я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можу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зараз для тебе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зробити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?”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зробіть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для себе.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Турбота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про себе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згодом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повернеться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сторицею.</w:t>
      </w:r>
    </w:p>
    <w:p xmlns:wp14="http://schemas.microsoft.com/office/word/2010/wordml" w:rsidP="28A42AE0" wp14:paraId="1C725A14" wp14:textId="518B86B0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Випишіть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практики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допомагають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стан спокою. Коли ми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стані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стресу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то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чогось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згадати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буде записано,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зможете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повторити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76058EA7" wp14:textId="3CEF8CC2">
      <w:pPr>
        <w:pStyle w:val="Heading4"/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ПРАКТИКИ, ЯКІ ДОПОМОЖУТЬ СТАБІЛІЗУВАТИСЯ</w:t>
      </w:r>
    </w:p>
    <w:p xmlns:wp14="http://schemas.microsoft.com/office/word/2010/wordml" w:rsidP="28A42AE0" wp14:paraId="6216DB3A" wp14:textId="0EB03B30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Контроль стоп,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спини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, очей і рук</w:t>
      </w:r>
    </w:p>
    <w:p xmlns:wp14="http://schemas.microsoft.com/office/word/2010/wordml" w:rsidP="28A42AE0" wp14:paraId="15CFAD67" wp14:textId="08EC9270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Сядьте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стійко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наскільки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опираєтеся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стінку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стільчика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опирайтеся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Відчуйте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як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щільно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вм’ялися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”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стільчик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людини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кілька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точок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опори й контакту,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завдяки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яким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вона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вийти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стану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паніки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стресу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допомогти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потрапити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стан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травматизації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B6F2A91" wp14:textId="1CFAF55E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Перше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це стопи. Що б не відбувалося, перевіряйте в себе і своїх дітей, наскільки стійко стоять стопи. Подивіться зараз на ваші ноги. У той момент, коли ви чуєте інформацію, що вас лякає, постарайтеся одразу подивитися на свої ноги. Коли з’являється контакт із ногами, з’являється можливість рухатися.</w:t>
      </w:r>
    </w:p>
    <w:p xmlns:wp14="http://schemas.microsoft.com/office/word/2010/wordml" w:rsidP="28A42AE0" wp14:paraId="238E228C" wp14:textId="1C3E9B15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Друге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спина. Якщо у вас є можливість на щось опиратися, зробіть це. У той момент, коли стає страшно, притуліться до стіни чи до спинки стільчика.</w:t>
      </w:r>
    </w:p>
    <w:p xmlns:wp14="http://schemas.microsoft.com/office/word/2010/wordml" w:rsidP="28A42AE0" wp14:paraId="2F3C5263" wp14:textId="656A0106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Третє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очі. Озирніться своєю кімнатою. Подивіться, що видно навкруги. Якщо поруч із вами хтось є, зустріньтеся з ним / нею поглядом. Коли страшно, ми говоримо “у мене в очах потемніло”, тобто виходимо із зорового контакту. А ще, коли стає страшно, у нас розширюються зіниці, щоб охопити поглядом більшу кількість об’єктів. Буває, усе “пливе” перед очима, а буває, в очах темніє. Тож спробуйте покліпати очима і знайти якусь яскраву точку навкруг, аби сфокусуватися.</w:t>
      </w:r>
    </w:p>
    <w:p xmlns:wp14="http://schemas.microsoft.com/office/word/2010/wordml" w:rsidP="28A42AE0" wp14:paraId="56BB98E5" wp14:textId="31B2BF00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Четверте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руки. Стисніть і розтисніть свої руки, потріть їх. У той момент, коли ми тремо руки, допомагаємо вийти собі з фази стресу. Далі обійміть себе. Коли нам страшно й ми потрапляємо у фазу сильного стресу, втрачаємо контакт зі своїм тілом. Ми буквально “вилітаємо” з нього. Але тільки тіло може витримати те напруження, з яким ми стикаємося. Якомога частіше замотуйтеся в плед.</w:t>
      </w:r>
    </w:p>
    <w:p xmlns:wp14="http://schemas.microsoft.com/office/word/2010/wordml" w:rsidP="28A42AE0" wp14:paraId="5276F826" wp14:textId="39D98C7B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Покладіть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ліву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руку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під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праву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пахву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і праву руку — на плече.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Порухайте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лівою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рукою, постукайте себе по правому плечу.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допомагає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“контейнер”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нашому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тілу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044EA992" wp14:textId="1FEFD79F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Для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дитини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вправу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модифікувати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так: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запропонуйте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аби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вона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поклала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руку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на плече,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скажіть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наче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або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янгол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її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захищаєте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ваші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вірять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янголів-охоронців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зараз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саме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час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використати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7AA0BACE" wp14:textId="3E85A465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Точка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екстреної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допомоги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час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паніки</w:t>
      </w:r>
    </w:p>
    <w:p xmlns:wp14="http://schemas.microsoft.com/office/word/2010/wordml" w:rsidP="28A42AE0" wp14:paraId="5FBB208F" wp14:textId="5477B2C3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Знайдіть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точку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між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безіменним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пальцем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мізинцем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надавіть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неї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точка,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 яку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впливаємо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страшно.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допомагає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заспокоїтися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53218690" wp14:textId="114773AE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Психотерапевтична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практика</w:t>
      </w:r>
    </w:p>
    <w:p xmlns:wp14="http://schemas.microsoft.com/office/word/2010/wordml" w:rsidP="28A42AE0" wp14:paraId="275B9F73" wp14:textId="7A3664AE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Простукуйте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грудну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клітину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з’єднуючи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руки,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наче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пташки,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періодичністю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один удар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у секунду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чергуючи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руки.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тепер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проговоріть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про себе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вголос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: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Я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впораюся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ситуація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справді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складна,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але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я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зроблю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вправа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допомагає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серцебиття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нормальний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ритм. Тому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був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саме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один удар на секунду.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частіше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серцебиття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пришвидшиться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42DA64A3" wp14:textId="0A1CF518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дитина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самостійно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ритмічно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постукайте по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її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колінах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плечах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словами: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впораємося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справді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страшно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важко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але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подивися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молодці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”.</w:t>
      </w:r>
    </w:p>
    <w:p xmlns:wp14="http://schemas.microsoft.com/office/word/2010/wordml" w:rsidP="28A42AE0" wp14:paraId="0B408D57" wp14:textId="661F6FD9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Обов’язкова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вправа</w:t>
      </w:r>
    </w:p>
    <w:p xmlns:wp14="http://schemas.microsoft.com/office/word/2010/wordml" w:rsidP="28A42AE0" wp14:paraId="753AB455" wp14:textId="3487583B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забудете про все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інше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пам’ятайте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про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вправу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Як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тільки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з’являється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можливість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зробіть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потягушки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”,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потягніться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вверх. До того ж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запропонуйте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дітям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потягуватися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вмієте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займатися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йогою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стретчингом, загадайте про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саме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зараз.</w:t>
      </w:r>
    </w:p>
    <w:p xmlns:wp14="http://schemas.microsoft.com/office/word/2010/wordml" w:rsidP="28A42AE0" wp14:paraId="6B05CC1E" wp14:textId="4190AE68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Пам’ятайте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неврологи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розповідають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про понижений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підвищений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тонуси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Коли ми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стані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стресу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м’язи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спазмі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Нам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їхній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нормальний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тонус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саме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так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виходимо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стану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стресу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7ECAF7F" wp14:textId="15CD8ADA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важко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перебуваєте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закритому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просторі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й не можете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потягнутися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принаймні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потягніть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пальці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рук,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ніг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шию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активність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префронтальної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кори,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думати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швидко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реагувати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B9B53B8" wp14:textId="6AD0978B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Гримаси</w:t>
      </w:r>
    </w:p>
    <w:p xmlns:wp14="http://schemas.microsoft.com/office/word/2010/wordml" w:rsidP="28A42AE0" wp14:paraId="0D928FA3" wp14:textId="6A6918C6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Скорчіть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гримасу.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хочете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когось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налякати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постарайтеся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видати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дивний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звук.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вправа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значно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серйозніша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ніж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здається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Вона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тільки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для того,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розсміялися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У той момент, коли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рухаємо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очима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залучаємо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міміку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впливаємо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на черепно-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мозкові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нерви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допомагають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спокій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охолоджуємо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напруженість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нашої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симпатичної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системи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Я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впевнена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вправа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дуже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сподобається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дітям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2502A89C" wp14:textId="49A0CE31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Кондиціонер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перевантаженої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нервової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системи</w:t>
      </w:r>
    </w:p>
    <w:p xmlns:wp14="http://schemas.microsoft.com/office/word/2010/wordml" w:rsidP="28A42AE0" wp14:paraId="0E063990" wp14:textId="35661F82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Подуйте на великий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палець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руки.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тепер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дмухаєте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свічку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: короткий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вдих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потім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видих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Коли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перебуваємо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стані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стресу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перехоплює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дихання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ввімкнути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 роботу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парасимпатичну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нервову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систему,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відповідає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заспокоєння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розслаблення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старатися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видихи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частіше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ніж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вдихи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4F563A88" wp14:textId="0BEC1EE1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біля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вас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хвилюються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а у вас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мильні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бульбашки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прекрасно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Дмухати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свічки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кульки,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мильні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кульки,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співати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усе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допомагає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72FD6CD1" wp14:textId="60953CD8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Очі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різні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боки</w:t>
      </w:r>
    </w:p>
    <w:p xmlns:wp14="http://schemas.microsoft.com/office/word/2010/wordml" w:rsidP="28A42AE0" wp14:paraId="28AC9257" wp14:textId="331F5ACF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Рухайте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очима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різні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боки: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подивіться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вверх,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униз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прямо,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потім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повільно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праворуч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 упору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затримайте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погляд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Потім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знову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: вперед,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ліворуч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затримайте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крайній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точці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Тоді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знову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прямо.</w:t>
      </w:r>
    </w:p>
    <w:p xmlns:wp14="http://schemas.microsoft.com/office/word/2010/wordml" w:rsidP="28A42AE0" wp14:paraId="211129F2" wp14:textId="61556874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вправа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залучатиме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блукаючий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нерв”,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аби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розслабилися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Дітям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чимось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шелестіти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вони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дивилися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й переводили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погляд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7EE8AC4A" wp14:textId="12FBCC8E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Корінець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язика</w:t>
      </w:r>
    </w:p>
    <w:p xmlns:wp14="http://schemas.microsoft.com/office/word/2010/wordml" w:rsidP="28A42AE0" wp14:paraId="5D272A4D" wp14:textId="708C073B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Корінець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язика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пов’язаний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частиною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нервової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системи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яка також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відповідає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заспокоєння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Висуньте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язик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напрямку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грудної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клітини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потім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зробіть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язикову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гімнастику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ваш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язик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прибирає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стелю,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потім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стіни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підлогу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6C40FEBF" wp14:textId="1FC5BBDA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імітуйте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полоскання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горла.</w:t>
      </w:r>
    </w:p>
    <w:p xmlns:wp14="http://schemas.microsoft.com/office/word/2010/wordml" w:rsidP="28A42AE0" wp14:paraId="6EF25B5C" wp14:textId="0B001A04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 — океан</w:t>
      </w:r>
    </w:p>
    <w:p xmlns:wp14="http://schemas.microsoft.com/office/word/2010/wordml" w:rsidP="28A42AE0" wp14:paraId="6A0E7AF9" wp14:textId="6245312D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миттєво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виростаєте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розміром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океан.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Виростаєте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величезними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як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сонячний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промінь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найвища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гора,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стаєте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дуже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високими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та широкими по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горизонталі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вертикалі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Відчуйте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за вами — сила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вашого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роду,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країни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військових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знань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Відчуйте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стан приходить. Буде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класно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картинку з океаном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поставите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на заставку.</w:t>
      </w:r>
    </w:p>
    <w:p xmlns:wp14="http://schemas.microsoft.com/office/word/2010/wordml" w:rsidP="28A42AE0" wp14:paraId="44F53284" wp14:textId="3543A693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: у вас зараз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вибір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Ви можете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відчувати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себе маленькими склянками води,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чого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нас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очікують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вороги,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відчувати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себе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величезним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океаном,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вмістити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себе всю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тяжкість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часу,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якою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зіштовхнулися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8D11A2B" wp14:textId="275AA4F4">
      <w:pPr>
        <w:pStyle w:val="Heading4"/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БАЛАНСУВАЛЬНІ ВПРАВИ</w:t>
      </w:r>
    </w:p>
    <w:p xmlns:wp14="http://schemas.microsoft.com/office/word/2010/wordml" w:rsidP="28A42AE0" wp14:paraId="17229950" wp14:textId="7A7BB10D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Ми робимо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вдих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словами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”, 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потім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видих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відштовхуючи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дві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руки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кажемо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“не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Спокій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сила,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стабільність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радість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мир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— будь-яке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напруження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2BAF71BE" wp14:textId="6AB4E286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Дихання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човник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маленькі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бояться, то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хапаються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живіт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У той момент, 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намагаєтеся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повернути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відчуття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опори,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кладіть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руку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живіт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Друга рука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човником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згорнута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біля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рота. Робите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видих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дуєте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долоньку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опускаєте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грудної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клітки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Робите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вдих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підіймаєте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руку. І так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кілька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разів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38A0CBA0" wp14:textId="2B711994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Кола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підтримки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Коли ми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стані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стресу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активна симпатична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нервова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система: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дихання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серцебиття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частішає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треба,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мозок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збагатився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киснем і ми могли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діяти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момент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виробляється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нейрогормон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окситоцин.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Він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допомагає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знеболити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серце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— робить так,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воно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витримало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навантаження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4707E696" wp14:textId="6CB4AF68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він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відповідає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відчуття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близькості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зв’язаності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Зараз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допомагати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те, коли ми просимо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когось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про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допомогу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допомагаємо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самі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Нам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важливі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кола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підтримки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Ідеально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оточенні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є 5 людей: той, у кого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прочитати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дізнатися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правдиву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інформацію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той,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хто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допомогти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дією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той,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хто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підтримати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почуттях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той,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хто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помовчати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поруч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і той,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хто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розсмішити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45F5BAC3" wp14:textId="098357A8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вам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вдається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жартувати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дивитися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найдурніші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комедії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буде одним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найважливіших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антистресових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запобіжників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195A279" wp14:textId="7C480F1D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ввімкнулася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логіка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відповісти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запитання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:</w:t>
      </w:r>
    </w:p>
    <w:p xmlns:wp14="http://schemas.microsoft.com/office/word/2010/wordml" w:rsidP="28A42AE0" wp14:paraId="7C9C37C9" wp14:textId="0E9AB570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Коли? 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реагувати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?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реагувати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інформацію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перевірених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джерел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звучить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сирена,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шукати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безпечне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місце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49794600" wp14:textId="64EDACC7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Як?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? Зараз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багато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методичок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конкретними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діями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: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куди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пересуватися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377EB799" wp14:textId="4020E139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Де? Де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речі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безпечні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місця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?</w:t>
      </w:r>
    </w:p>
    <w:p xmlns:wp14="http://schemas.microsoft.com/office/word/2010/wordml" w:rsidP="28A42AE0" wp14:paraId="6CF63BCF" wp14:textId="6F3D3895">
      <w:pPr>
        <w:pStyle w:val="ListParagraph"/>
        <w:numPr>
          <w:ilvl w:val="0"/>
          <w:numId w:val="1"/>
        </w:num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Кому? Кому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телефонувати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до кого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звернутися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підтримкою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?</w:t>
      </w:r>
    </w:p>
    <w:p xmlns:wp14="http://schemas.microsoft.com/office/word/2010/wordml" w:rsidP="28A42AE0" wp14:paraId="7D926FF0" wp14:textId="79A5E1DA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біля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вас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людина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трясеться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великий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викид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адреналіну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такій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ситуації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нема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сенсу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говорити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Розслабся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”, “Не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панікуй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”.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запропонувати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якийсь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рух.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: “Принеси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мені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води”, “Закутайся”.</w:t>
      </w:r>
    </w:p>
    <w:p xmlns:wp14="http://schemas.microsoft.com/office/word/2010/wordml" w:rsidP="28A42AE0" wp14:paraId="039A7A79" wp14:textId="786C759C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Скриня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ресурсів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накопичувати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ресурси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втримувати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напруження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Ресурсом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бути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емоційний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контакт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кимось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дозвіл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відчувати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будь-яка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раціональна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інформація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віра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підтримка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зв’язку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кимось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можливість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їсти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уява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(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уявляти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займатимемося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коли все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закінчиться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).</w:t>
      </w:r>
    </w:p>
    <w:p xmlns:wp14="http://schemas.microsoft.com/office/word/2010/wordml" w:rsidP="28A42AE0" wp14:paraId="5037F4A3" wp14:textId="500D1242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Беремо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себе в руки.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Один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вчених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Лурія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говорив,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долоня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винесений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назовні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мозок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тильна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частина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долоні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реагує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небезпеку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завмиранням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втечею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Великий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палець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реагує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емоційно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а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частини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якими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раціонально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сприймаємо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інформацію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6D09209A" wp14:textId="3CB6809E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Коли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кажемо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: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Візьми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себе в руки”, “Поверни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свій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мозок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місце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”,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скласти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долоні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: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пальцями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ближче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до руки,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такі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плескання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однією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рукою.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Кажемо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: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Повертаю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свої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силу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спокій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”.</w:t>
      </w:r>
    </w:p>
    <w:p xmlns:wp14="http://schemas.microsoft.com/office/word/2010/wordml" w:rsidP="28A42AE0" wp14:paraId="0D15C19D" wp14:textId="45F54FF7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Думаємо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кажемо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: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“Моя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тривога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говорить…”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виписуємо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думки про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;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мозок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говорить…”.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практика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допомагає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зменшити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тривогу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5E5B2A49" wp14:textId="2275A84B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собі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образ,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якого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боїтеся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і додайте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йому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смішне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знеціньте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його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Путіна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тарганом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6EB02DE" wp14:textId="508E6CDC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Оберіть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пригадайте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ваш образ спокою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стійкості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Зафіксуйте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десь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картинку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нехай вона буде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телефоні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Часом картинка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повертає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стан спокою.</w:t>
      </w:r>
    </w:p>
    <w:p xmlns:wp14="http://schemas.microsoft.com/office/word/2010/wordml" w:rsidP="28A42AE0" wp14:paraId="0295FD8C" wp14:textId="7EC0B9D3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Уявіть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яке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джерело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світла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Яке ваше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світло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?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лампочка,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гірлянда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сонце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Відчуйте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з’являється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всередині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стаєте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джерелом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світла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Наше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завдання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— стати маяками для тих, кому зараз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страшніше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небезпечніше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7DE1A395" wp14:textId="3F7F7F73">
      <w:pPr>
        <w:pStyle w:val="Heading4"/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 ВАЖЛИВО ДЛЯ ДІТЕЙ</w:t>
      </w:r>
    </w:p>
    <w:p xmlns:wp14="http://schemas.microsoft.com/office/word/2010/wordml" w:rsidP="28A42AE0" wp14:paraId="59682855" wp14:textId="71EAA4F6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Режим дня.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Робіть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усе,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робили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постійно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така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можливість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дитина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їла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завжди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такій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-то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годині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така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можливість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нехай так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відбувається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Те,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зараз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пов’язує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нас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мирним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часом, буде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користь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66B0DDB2" wp14:textId="2D08F16E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дітьми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створювати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безпечний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простір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будиночки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халабуди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”,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сидіти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підлозі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малювати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будиночки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гратися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хованки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Те,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давати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відчуття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кордонів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44269DB2" wp14:textId="3527BC05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Грати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псевдоагресивні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ігри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битися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подушками,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бігати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кричати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грати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боулінг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збивати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кульки.</w:t>
      </w:r>
    </w:p>
    <w:p xmlns:wp14="http://schemas.microsoft.com/office/word/2010/wordml" w:rsidP="28A42AE0" wp14:paraId="7950446F" wp14:textId="23842083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Використовуємо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протокол для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дітей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у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стресі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про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я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дізналася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одного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моїх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викладачів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Ізраїля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Олександра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Гершанова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Коли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людина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пережила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стрес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перше,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обійняти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її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Але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водночас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старатися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торкатися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відкритих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частин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тіла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спричинити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більшу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невротизацію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можемо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взяти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людину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 руку,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інший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контакт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неможливий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427CE4A3" wp14:textId="4A981532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Вправи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видихами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Наприклад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вдихнути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аромат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квітки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здути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19502655" wp14:textId="1B116CF8">
      <w:pPr>
        <w:pStyle w:val="ListParagraph"/>
        <w:numPr>
          <w:ilvl w:val="0"/>
          <w:numId w:val="2"/>
        </w:numPr>
        <w:spacing w:before="0" w:beforeAutospacing="off" w:after="0" w:afterAutospacing="off"/>
        <w:ind w:left="0" w:right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Піндуляція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Розмахувати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рукам, як маятником.</w:t>
      </w:r>
    </w:p>
    <w:p xmlns:wp14="http://schemas.microsoft.com/office/word/2010/wordml" w:rsidP="28A42AE0" wp14:paraId="4A11C5D5" wp14:textId="74F070A3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Усі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вправи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потрібні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вийти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стану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червоної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ламаної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лінії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” (картинка).</w:t>
      </w:r>
    </w:p>
    <w:p xmlns:wp14="http://schemas.microsoft.com/office/word/2010/wordml" w:rsidP="28A42AE0" wp14:paraId="46EDB0E3" wp14:textId="1563DA60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Як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пояснити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дитині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таке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війна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та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чому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вона 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почалася</w:t>
      </w:r>
      <w:r w:rsidRPr="28A42AE0" w:rsidR="28A42A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?</w:t>
      </w:r>
    </w:p>
    <w:p xmlns:wp14="http://schemas.microsoft.com/office/word/2010/wordml" w:rsidP="28A42AE0" wp14:paraId="403D6B83" wp14:textId="5F2BAF63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можемо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пояснити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війна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агресивні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дії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однієї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країни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щодо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іншої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Війна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вже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триває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8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років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просто вона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була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для нас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непомітна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Зараз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змінилося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Якщо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дитина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знає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таке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цінності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пояснити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цінності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людей 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країн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можуть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не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збігатися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587E0AC8" wp14:textId="317CC1AD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Війна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це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завжди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страшно та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жахливо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акцент: “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Дивися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ми зараз у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й наша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армія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робить усе,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залишалися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. А для того,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ми були в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більшій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безпеці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нам треба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прислуховуватися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одне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до одного,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щоби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робив те,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я кажу.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>відповідаєш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10101"/>
          <w:sz w:val="28"/>
          <w:szCs w:val="28"/>
          <w:u w:val="none"/>
          <w:lang w:val="ru-RU"/>
        </w:rPr>
        <w:t xml:space="preserve"> за те-то й те-то”.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Дитину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зробити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відповідальним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щось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Будь-яка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розмова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з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дитиною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має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закінчуватися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обіймами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00080C0F" wp14:textId="73654A9E">
      <w:pPr>
        <w:spacing w:before="0" w:beforeAutospacing="off" w:after="0" w:afterAutospacing="off"/>
        <w:ind w:left="0" w:right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</w:pP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І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запам’ятайте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: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корабель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не тоне на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воді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він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тоне, коли вода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потрапляє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всередину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нього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Тому не так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ззовні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,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важливо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—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що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ми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впускаємо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всередину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.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Опікуйтеся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своїм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психологічним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 xml:space="preserve"> 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здоров’ям</w:t>
      </w:r>
      <w:r w:rsidRPr="28A42AE0" w:rsidR="28A42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4"/>
          <w:sz w:val="28"/>
          <w:szCs w:val="28"/>
          <w:u w:val="none"/>
          <w:lang w:val="ru-RU"/>
        </w:rPr>
        <w:t>.</w:t>
      </w:r>
    </w:p>
    <w:p xmlns:wp14="http://schemas.microsoft.com/office/word/2010/wordml" w:rsidP="28A42AE0" wp14:paraId="501817AE" wp14:textId="074405B9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ef679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b263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EC4942"/>
    <w:rsid w:val="1CEC4942"/>
    <w:rsid w:val="28A4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4942"/>
  <w15:chartTrackingRefBased/>
  <w15:docId w15:val="{669979C2-94E9-4273-87E0-AEA13884E1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g17n1KyXXh0&amp;feature=youtu.be&amp;ab_channel=%D0%9D%D0%BE%D0%B2%D0%B0%D1%83%D0%BA%D1%80%D0%B0%D1%97%D0%BD%D1%81%D1%8C%D0%BA%D0%B0%D1%88%D0%BA%D0%BE%D0%BB%D0%B0" TargetMode="External" Id="R790d7c401bf6409f" /><Relationship Type="http://schemas.openxmlformats.org/officeDocument/2006/relationships/numbering" Target="numbering.xml" Id="R8cbfa44a1037466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2024-05-14T22:42:13.5043810Z</dcterms:created>
  <dcterms:modified xsi:type="dcterms:W3CDTF">2024-05-14T22:58:47.1099274Z</dcterms:modified>
  <dc:creator>Гость</dc:creator>
  <lastModifiedBy>Гость</lastModifiedBy>
</coreProperties>
</file>