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78" w:rsidRPr="00301EE6" w:rsidRDefault="00E47478" w:rsidP="00301EE6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01EE6">
        <w:rPr>
          <w:rFonts w:ascii="Times New Roman" w:hAnsi="Times New Roman" w:cs="Times New Roman"/>
          <w:sz w:val="28"/>
          <w:szCs w:val="28"/>
        </w:rPr>
        <w:t>ЗАТВЕРДЖУЮ</w:t>
      </w:r>
    </w:p>
    <w:p w:rsidR="00E47478" w:rsidRPr="00301EE6" w:rsidRDefault="00E47478" w:rsidP="00301EE6">
      <w:pPr>
        <w:pStyle w:val="Heading3"/>
        <w:ind w:left="540"/>
        <w:rPr>
          <w:rFonts w:ascii="Times New Roman" w:hAnsi="Times New Roman" w:cs="Times New Roman"/>
          <w:b w:val="0"/>
          <w:sz w:val="28"/>
          <w:szCs w:val="28"/>
        </w:rPr>
      </w:pPr>
      <w:r w:rsidRPr="00301E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EE6">
        <w:rPr>
          <w:rFonts w:ascii="Times New Roman" w:hAnsi="Times New Roman" w:cs="Times New Roman"/>
          <w:b w:val="0"/>
          <w:sz w:val="28"/>
          <w:szCs w:val="28"/>
        </w:rPr>
        <w:t>Директор Комунального закладу</w:t>
      </w:r>
    </w:p>
    <w:p w:rsidR="00E47478" w:rsidRPr="00301EE6" w:rsidRDefault="00E47478" w:rsidP="00301EE6">
      <w:pPr>
        <w:pStyle w:val="Heading3"/>
        <w:rPr>
          <w:rFonts w:ascii="Times New Roman" w:hAnsi="Times New Roman" w:cs="Times New Roman"/>
          <w:sz w:val="28"/>
          <w:szCs w:val="28"/>
        </w:rPr>
      </w:pPr>
      <w:r w:rsidRPr="00301E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301EE6">
        <w:rPr>
          <w:rFonts w:ascii="Times New Roman" w:hAnsi="Times New Roman" w:cs="Times New Roman"/>
          <w:b w:val="0"/>
          <w:sz w:val="28"/>
          <w:szCs w:val="28"/>
        </w:rPr>
        <w:t>«Куп’янська спеціальна школа»</w:t>
      </w:r>
    </w:p>
    <w:p w:rsidR="00E47478" w:rsidRPr="00301EE6" w:rsidRDefault="00E47478" w:rsidP="0030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E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1EE6">
        <w:rPr>
          <w:rFonts w:ascii="Times New Roman" w:hAnsi="Times New Roman" w:cs="Times New Roman"/>
          <w:sz w:val="28"/>
          <w:szCs w:val="28"/>
        </w:rPr>
        <w:t>Харківської</w:t>
      </w:r>
      <w:r w:rsidRPr="0030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EE6">
        <w:rPr>
          <w:rFonts w:ascii="Times New Roman" w:hAnsi="Times New Roman" w:cs="Times New Roman"/>
          <w:sz w:val="28"/>
          <w:szCs w:val="28"/>
        </w:rPr>
        <w:t>обласної ради</w:t>
      </w:r>
      <w:r w:rsidRPr="00301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478" w:rsidRPr="00301EE6" w:rsidRDefault="00E47478" w:rsidP="00301EE6">
      <w:pPr>
        <w:rPr>
          <w:rFonts w:ascii="Times New Roman" w:hAnsi="Times New Roman" w:cs="Times New Roman"/>
          <w:sz w:val="28"/>
          <w:szCs w:val="28"/>
        </w:rPr>
      </w:pPr>
      <w:r w:rsidRPr="00301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EE6">
        <w:rPr>
          <w:rFonts w:ascii="Times New Roman" w:hAnsi="Times New Roman" w:cs="Times New Roman"/>
          <w:sz w:val="28"/>
          <w:szCs w:val="28"/>
        </w:rPr>
        <w:t>_______________ Н. Пушкар</w:t>
      </w:r>
    </w:p>
    <w:p w:rsidR="00E47478" w:rsidRPr="00301EE6" w:rsidRDefault="00E47478" w:rsidP="00301EE6">
      <w:pPr>
        <w:rPr>
          <w:rFonts w:ascii="Times New Roman" w:hAnsi="Times New Roman" w:cs="Times New Roman"/>
          <w:sz w:val="28"/>
          <w:szCs w:val="28"/>
        </w:rPr>
      </w:pPr>
      <w:r w:rsidRPr="00301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EE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EE6">
        <w:rPr>
          <w:rFonts w:ascii="Times New Roman" w:hAnsi="Times New Roman" w:cs="Times New Roman"/>
          <w:sz w:val="28"/>
          <w:szCs w:val="28"/>
        </w:rPr>
        <w:t xml:space="preserve">вересня 2024 року </w:t>
      </w:r>
    </w:p>
    <w:p w:rsidR="00E47478" w:rsidRPr="00301EE6" w:rsidRDefault="00E47478" w:rsidP="00301EE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7478" w:rsidRDefault="00E47478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ПЛАН ЗАХОДІВ</w:t>
      </w:r>
    </w:p>
    <w:p w:rsidR="00E47478" w:rsidRDefault="00E4747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щодо проведення місячника шкільних бібліотек під гаслом</w:t>
      </w:r>
    </w:p>
    <w:p w:rsidR="00E47478" w:rsidRDefault="00E47478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«Читаюча шкільна родина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стратегічне завдання бібліотеки»</w:t>
      </w:r>
    </w:p>
    <w:p w:rsidR="00E47478" w:rsidRDefault="00E47478">
      <w:pPr>
        <w:widowControl w:val="0"/>
        <w:tabs>
          <w:tab w:val="left" w:pos="417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Комунального закладу «Куп’янська спеціальна школа» </w:t>
      </w:r>
    </w:p>
    <w:p w:rsidR="00E47478" w:rsidRDefault="00E47478">
      <w:pPr>
        <w:widowControl w:val="0"/>
        <w:tabs>
          <w:tab w:val="left" w:pos="4170"/>
        </w:tabs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Харківської обласної ради</w:t>
      </w:r>
    </w:p>
    <w:p w:rsidR="00E47478" w:rsidRPr="00301EE6" w:rsidRDefault="00E47478" w:rsidP="00301EE6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2024/2025 навчальний рік</w:t>
      </w:r>
    </w:p>
    <w:tbl>
      <w:tblPr>
        <w:tblW w:w="1013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4"/>
        <w:gridCol w:w="3769"/>
        <w:gridCol w:w="1709"/>
        <w:gridCol w:w="1549"/>
        <w:gridCol w:w="2511"/>
      </w:tblGrid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301EE6" w:rsidRDefault="00E4747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301EE6">
              <w:rPr>
                <w:rFonts w:ascii="Times New Roman" w:hAnsi="Times New Roman"/>
                <w:b/>
                <w:bCs/>
              </w:rPr>
              <w:t>№ з/п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Pr="00301EE6" w:rsidRDefault="00E4747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301EE6">
              <w:rPr>
                <w:rFonts w:ascii="Times New Roman" w:hAnsi="Times New Roman"/>
                <w:b/>
                <w:bCs/>
              </w:rPr>
              <w:t>Зміст заходу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Pr="00301EE6" w:rsidRDefault="00E4747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301EE6">
              <w:rPr>
                <w:rFonts w:ascii="Times New Roman" w:hAnsi="Times New Roman"/>
                <w:b/>
                <w:bCs/>
              </w:rPr>
              <w:t>Термін виконання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Pr="00301EE6" w:rsidRDefault="00E4747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301EE6">
              <w:rPr>
                <w:rFonts w:ascii="Times New Roman" w:hAnsi="Times New Roman"/>
                <w:b/>
                <w:bCs/>
              </w:rPr>
              <w:t>Категорія учасників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Pr="00301EE6" w:rsidRDefault="00E4747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 w:rsidRPr="00301EE6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ідповідальні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A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301E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Розміщення на веб-сайті школи плану заходів щодо проведення місячника шкільних бібліотек 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Рудай О.Г.</w:t>
            </w:r>
          </w:p>
        </w:tc>
      </w:tr>
      <w:tr w:rsidR="00E47478" w:rsidTr="006948A4">
        <w:trPr>
          <w:trHeight w:val="1076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Ознайомлення з планом заходів щодо проведення місячника шкільних бібліотек 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1-10-х класів, педагогічні працівники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Терешонкова І.Ю.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AF2B7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A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Pr="007B5EFF" w:rsidRDefault="00E47478" w:rsidP="00ED505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Віртуальна книжкова розвідка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Новинки літератури для дітей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 w:rsidP="00ED505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Щопонеділка упродовж місяця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 w:rsidP="00ED505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 w:rsidP="00ED5051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Терешонкова І.Ю.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AF2B7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Бібліотечний урок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Мандрівка по книжковому місту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1-5-х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Терешонкова І.Ю.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AF2B7E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A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Ознайомлення з рекомендаційними списками художньої літератури для дітей та їхніх батьків «Пізнавай світ з книгою» 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Щосуботи упродовж місяця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Терешонкова І.Ю., </w:t>
            </w:r>
          </w:p>
          <w:p w:rsidR="00E47478" w:rsidRDefault="00E47478" w:rsidP="00876C82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7B5EFF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Тематична віртуальна книжкова виставка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Її величність – Українська Книга!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 w:rsidP="007B5EF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07.10- 13.10.2024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 w:rsidP="007B5EFF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 w:rsidP="007B5EFF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Терешонкова І.Ю.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8253C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Дні бібліотворчості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«Читаємо і творимо»: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виготовлення патріотичних листівок до Дня захисників і захисниць України;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виготовлення закладок для книг своїми руками;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створення ілюстрацій до </w:t>
            </w:r>
          </w:p>
          <w:p w:rsidR="00E47478" w:rsidRPr="00521554" w:rsidRDefault="00E47478" w:rsidP="0052155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улюблених книжок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Pr="008253C3" w:rsidRDefault="00E47478" w:rsidP="00521554">
            <w:pPr>
              <w:pStyle w:val="TableContents"/>
              <w:rPr>
                <w:rFonts w:ascii="Times New Roman" w:hAnsi="Times New Roman"/>
              </w:rPr>
            </w:pPr>
            <w:r w:rsidRPr="008253C3">
              <w:rPr>
                <w:rFonts w:ascii="Times New Roman" w:hAnsi="Times New Roman"/>
              </w:rPr>
              <w:t>01- 05. 10.2024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</w:rPr>
            </w:pPr>
          </w:p>
          <w:p w:rsidR="00E47478" w:rsidRPr="008253C3" w:rsidRDefault="00E47478" w:rsidP="00521554">
            <w:pPr>
              <w:pStyle w:val="TableContents"/>
              <w:rPr>
                <w:rFonts w:ascii="Times New Roman" w:hAnsi="Times New Roman"/>
              </w:rPr>
            </w:pPr>
            <w:r w:rsidRPr="008253C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</w:t>
            </w:r>
            <w:r w:rsidRPr="008253C3">
              <w:rPr>
                <w:rFonts w:ascii="Times New Roman" w:hAnsi="Times New Roman"/>
              </w:rPr>
              <w:t>-12.10.2024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</w:rPr>
            </w:pPr>
          </w:p>
          <w:p w:rsidR="00E47478" w:rsidRPr="008253C3" w:rsidRDefault="00E47478" w:rsidP="00521554">
            <w:pPr>
              <w:pStyle w:val="TableContents"/>
              <w:rPr>
                <w:rFonts w:ascii="Times New Roman" w:hAnsi="Times New Roman"/>
              </w:rPr>
            </w:pPr>
            <w:r w:rsidRPr="008253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8253C3">
              <w:rPr>
                <w:rFonts w:ascii="Times New Roman" w:hAnsi="Times New Roman"/>
              </w:rPr>
              <w:t>-19.10.2024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9-10-х класів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Default="00E47478" w:rsidP="008253C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1-5-х класів</w:t>
            </w:r>
          </w:p>
          <w:p w:rsidR="00E47478" w:rsidRDefault="00E47478" w:rsidP="008253C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7478" w:rsidRPr="006948A4" w:rsidRDefault="00E47478" w:rsidP="006948A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6-8-х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 w:rsidP="008253C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Терешонкова І.Ю., вихователі</w:t>
            </w:r>
          </w:p>
          <w:p w:rsidR="00E47478" w:rsidRDefault="00E47478" w:rsidP="005215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Літературна подорож  «Казковий світ Всеволода Нестайка</w:t>
            </w:r>
            <w:bookmarkStart w:id="0" w:name="__DdeLink__273_3885166145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1-5-х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 w:rsidP="007B5EF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Терешонкова І.Ю. </w:t>
            </w:r>
          </w:p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Поетична сторінка </w:t>
            </w:r>
          </w:p>
          <w:p w:rsidR="00E47478" w:rsidRDefault="00E47478" w:rsidP="00A01C11">
            <w:pPr>
              <w:pStyle w:val="TableContents"/>
            </w:pPr>
            <w:r>
              <w:rPr>
                <w:rFonts w:ascii="Times New Roman" w:hAnsi="Times New Roman"/>
                <w:sz w:val="28"/>
                <w:szCs w:val="28"/>
              </w:rPr>
              <w:t>«Читаємо улюблені вірші  українських авторів»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21.10-25.10.2024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Вихователі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Висвітлення на веб-сайті школи та сторінці соціальної мережі  Facebook результатів роботи  щодо проведення заходів місячника шкільних бібліотек  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 w:rsidP="00876C82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Терешонкова І.Ю., </w:t>
            </w:r>
          </w:p>
          <w:p w:rsidR="00E47478" w:rsidRDefault="00E47478" w:rsidP="00876C8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Рудай О.Г.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«Мовний майданчик» до Дня української писемності та мови:</w:t>
            </w:r>
          </w:p>
          <w:p w:rsidR="00E47478" w:rsidRDefault="00E47478" w:rsidP="00A01C11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 історії української писемності; </w:t>
            </w:r>
          </w:p>
          <w:p w:rsidR="00E47478" w:rsidRDefault="00E47478" w:rsidP="00A01C11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українські прислів’я та приказки</w:t>
            </w:r>
          </w:p>
          <w:p w:rsidR="00E47478" w:rsidRDefault="00E47478" w:rsidP="00A01C11">
            <w:pPr>
              <w:pStyle w:val="TableContents"/>
              <w:numPr>
                <w:ilvl w:val="1"/>
                <w:numId w:val="2"/>
              </w:numPr>
              <w:spacing w:before="20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цікаві факти про українську мову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22.10-26.10.2024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Терешонк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ва І.Ю.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 xml:space="preserve">ихователі, </w:t>
            </w:r>
          </w:p>
          <w:p w:rsidR="00E47478" w:rsidRDefault="00E47478">
            <w:pPr>
              <w:pStyle w:val="TableContents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учителі української мови та літератури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B5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Виставка малюнків </w:t>
            </w:r>
            <w:r w:rsidRPr="007B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B5EFF">
              <w:rPr>
                <w:rFonts w:ascii="Times New Roman" w:hAnsi="Times New Roman" w:cs="Times New Roman"/>
                <w:bCs/>
                <w:sz w:val="28"/>
                <w:szCs w:val="28"/>
              </w:rPr>
              <w:t>Сучасний світ шкільної бібліотеки</w:t>
            </w:r>
            <w:r w:rsidRPr="007B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До 28.10.2024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Pr="007B5EFF" w:rsidRDefault="00E47478" w:rsidP="00876C8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Pr="007B5EFF" w:rsidRDefault="00E47478" w:rsidP="00876C8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Вихователі, Терешонк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ва І.Ю.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Default="00E47478" w:rsidP="00A01C11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Міжнародний день шкільних бібліотек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Pr="007B5EFF" w:rsidRDefault="00E47478" w:rsidP="00876C8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Учні 1-10-х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Pr="007B5EFF" w:rsidRDefault="00E47478" w:rsidP="00876C8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Терешонк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ва І.Ю.</w:t>
            </w:r>
          </w:p>
        </w:tc>
      </w:tr>
      <w:tr w:rsidR="00E47478" w:rsidTr="007B5EFF">
        <w:trPr>
          <w:trHeight w:val="362"/>
        </w:trPr>
        <w:tc>
          <w:tcPr>
            <w:tcW w:w="594" w:type="dxa"/>
            <w:vAlign w:val="center"/>
          </w:tcPr>
          <w:p w:rsidR="00E47478" w:rsidRPr="006948A4" w:rsidRDefault="00E47478" w:rsidP="003D784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69" w:type="dxa"/>
            <w:tcBorders>
              <w:left w:val="single" w:sz="2" w:space="0" w:color="000000"/>
            </w:tcBorders>
            <w:vAlign w:val="center"/>
          </w:tcPr>
          <w:p w:rsidR="00E47478" w:rsidRPr="007B5EFF" w:rsidRDefault="00E47478" w:rsidP="00A01C11">
            <w:pPr>
              <w:pStyle w:val="TableContents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B5EFF">
              <w:rPr>
                <w:rFonts w:ascii="Times New Roman" w:hAnsi="Times New Roman"/>
                <w:bCs/>
                <w:sz w:val="28"/>
                <w:szCs w:val="28"/>
              </w:rPr>
              <w:t xml:space="preserve">Слайд-презентація  </w:t>
            </w:r>
            <w:r w:rsidRPr="007B5EF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B5EFF">
              <w:rPr>
                <w:rFonts w:ascii="Times New Roman" w:hAnsi="Times New Roman"/>
                <w:bCs/>
                <w:sz w:val="28"/>
                <w:szCs w:val="28"/>
              </w:rPr>
              <w:t>Літературна Куп’янщина</w:t>
            </w:r>
            <w:r w:rsidRPr="007B5EF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9" w:type="dxa"/>
            <w:tcBorders>
              <w:left w:val="single" w:sz="2" w:space="0" w:color="000000"/>
            </w:tcBorders>
            <w:vAlign w:val="center"/>
          </w:tcPr>
          <w:p w:rsidR="00E47478" w:rsidRPr="007B5EFF" w:rsidRDefault="00E47478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29.10.2024</w:t>
            </w:r>
          </w:p>
        </w:tc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E47478" w:rsidRPr="007B5EFF" w:rsidRDefault="00E47478" w:rsidP="00876C8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6</w:t>
            </w: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-10-х класів</w:t>
            </w:r>
          </w:p>
        </w:tc>
        <w:tc>
          <w:tcPr>
            <w:tcW w:w="251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47478" w:rsidRPr="007B5EFF" w:rsidRDefault="00E47478" w:rsidP="00876C82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Терешонк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EFF">
              <w:rPr>
                <w:rFonts w:ascii="Times New Roman" w:hAnsi="Times New Roman" w:cs="Times New Roman"/>
                <w:sz w:val="28"/>
                <w:szCs w:val="28"/>
              </w:rPr>
              <w:t>ва І.Ю.</w:t>
            </w:r>
          </w:p>
        </w:tc>
      </w:tr>
    </w:tbl>
    <w:p w:rsidR="00E47478" w:rsidRDefault="00E47478" w:rsidP="006948A4"/>
    <w:sectPr w:rsidR="00E47478" w:rsidSect="00301EE6">
      <w:pgSz w:w="11906" w:h="16838"/>
      <w:pgMar w:top="1134" w:right="746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D3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6DA7ED8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7EA675B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F2F"/>
    <w:rsid w:val="00301EE6"/>
    <w:rsid w:val="003D784D"/>
    <w:rsid w:val="0047491D"/>
    <w:rsid w:val="00521554"/>
    <w:rsid w:val="006948A4"/>
    <w:rsid w:val="007B4213"/>
    <w:rsid w:val="007B5EFF"/>
    <w:rsid w:val="008253C3"/>
    <w:rsid w:val="00876C82"/>
    <w:rsid w:val="00A01C11"/>
    <w:rsid w:val="00A56F2F"/>
    <w:rsid w:val="00AF2B7E"/>
    <w:rsid w:val="00B15A9A"/>
    <w:rsid w:val="00B50E82"/>
    <w:rsid w:val="00E47478"/>
    <w:rsid w:val="00ED5051"/>
    <w:rsid w:val="00F379B8"/>
    <w:rsid w:val="00F8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2F"/>
    <w:rPr>
      <w:kern w:val="2"/>
      <w:sz w:val="24"/>
      <w:szCs w:val="24"/>
      <w:lang w:val="uk-UA" w:eastAsia="zh-CN" w:bidi="hi-IN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A56F2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301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2"/>
      <w:sz w:val="25"/>
      <w:szCs w:val="25"/>
      <w:lang w:val="uk-UA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kern w:val="2"/>
      <w:sz w:val="23"/>
      <w:szCs w:val="23"/>
      <w:lang w:val="uk-UA" w:eastAsia="zh-CN" w:bidi="hi-IN"/>
    </w:rPr>
  </w:style>
  <w:style w:type="paragraph" w:customStyle="1" w:styleId="Heading">
    <w:name w:val="Heading"/>
    <w:basedOn w:val="Normal"/>
    <w:next w:val="BodyText"/>
    <w:uiPriority w:val="99"/>
    <w:rsid w:val="00A56F2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6F2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kern w:val="2"/>
      <w:sz w:val="21"/>
      <w:szCs w:val="21"/>
      <w:lang w:val="uk-UA" w:eastAsia="zh-CN" w:bidi="hi-IN"/>
    </w:rPr>
  </w:style>
  <w:style w:type="paragraph" w:styleId="List">
    <w:name w:val="List"/>
    <w:basedOn w:val="BodyText"/>
    <w:uiPriority w:val="99"/>
    <w:rsid w:val="00A56F2F"/>
  </w:style>
  <w:style w:type="paragraph" w:styleId="Caption">
    <w:name w:val="caption"/>
    <w:basedOn w:val="Normal"/>
    <w:uiPriority w:val="99"/>
    <w:qFormat/>
    <w:rsid w:val="00A56F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A56F2F"/>
    <w:pPr>
      <w:suppressLineNumbers/>
    </w:pPr>
  </w:style>
  <w:style w:type="paragraph" w:customStyle="1" w:styleId="TableContents">
    <w:name w:val="Table Contents"/>
    <w:basedOn w:val="Normal"/>
    <w:uiPriority w:val="99"/>
    <w:rsid w:val="00A56F2F"/>
    <w:pPr>
      <w:suppressLineNumbers/>
    </w:pPr>
  </w:style>
  <w:style w:type="paragraph" w:customStyle="1" w:styleId="TableHeading">
    <w:name w:val="Table Heading"/>
    <w:basedOn w:val="TableContents"/>
    <w:uiPriority w:val="99"/>
    <w:rsid w:val="00A56F2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473</Words>
  <Characters>2699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ЗАТВЕРДЖУЮ</dc:title>
  <dc:subject/>
  <dc:creator/>
  <cp:keywords/>
  <dc:description/>
  <cp:lastModifiedBy>Пользователь Windows</cp:lastModifiedBy>
  <cp:revision>3</cp:revision>
  <dcterms:created xsi:type="dcterms:W3CDTF">2024-09-27T05:50:00Z</dcterms:created>
  <dcterms:modified xsi:type="dcterms:W3CDTF">2024-09-27T06:30:00Z</dcterms:modified>
</cp:coreProperties>
</file>