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20" w:rsidRPr="00F87294" w:rsidRDefault="00F87294" w:rsidP="00F87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9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87294" w:rsidRDefault="00960BF6" w:rsidP="00F87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тижня протидії </w:t>
      </w:r>
      <w:r w:rsidR="00F87294">
        <w:rPr>
          <w:rFonts w:ascii="Times New Roman" w:hAnsi="Times New Roman" w:cs="Times New Roman"/>
          <w:sz w:val="28"/>
          <w:szCs w:val="28"/>
        </w:rPr>
        <w:t xml:space="preserve"> булінгу</w:t>
      </w:r>
    </w:p>
    <w:p w:rsidR="00F87294" w:rsidRDefault="008C3C65" w:rsidP="008C3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23.09 по 27.09.2024</w:t>
      </w:r>
    </w:p>
    <w:tbl>
      <w:tblPr>
        <w:tblStyle w:val="a3"/>
        <w:tblW w:w="0" w:type="auto"/>
        <w:tblLook w:val="04A0"/>
      </w:tblPr>
      <w:tblGrid>
        <w:gridCol w:w="1689"/>
        <w:gridCol w:w="4658"/>
        <w:gridCol w:w="1046"/>
        <w:gridCol w:w="2462"/>
      </w:tblGrid>
      <w:tr w:rsidR="00F87294" w:rsidTr="00F87294">
        <w:tc>
          <w:tcPr>
            <w:tcW w:w="1689" w:type="dxa"/>
          </w:tcPr>
          <w:p w:rsidR="00F87294" w:rsidRPr="00F87294" w:rsidRDefault="00F87294" w:rsidP="00F87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29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4658" w:type="dxa"/>
          </w:tcPr>
          <w:p w:rsidR="00F87294" w:rsidRPr="00F87294" w:rsidRDefault="00F87294" w:rsidP="00F87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294">
              <w:rPr>
                <w:rFonts w:ascii="Times New Roman" w:hAnsi="Times New Roman" w:cs="Times New Roman"/>
                <w:b/>
                <w:sz w:val="28"/>
                <w:szCs w:val="28"/>
              </w:rPr>
              <w:t>Захід</w:t>
            </w:r>
          </w:p>
        </w:tc>
        <w:tc>
          <w:tcPr>
            <w:tcW w:w="1046" w:type="dxa"/>
          </w:tcPr>
          <w:p w:rsidR="00F87294" w:rsidRPr="00F87294" w:rsidRDefault="00F87294" w:rsidP="00F87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294"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</w:p>
        </w:tc>
        <w:tc>
          <w:tcPr>
            <w:tcW w:w="2462" w:type="dxa"/>
          </w:tcPr>
          <w:p w:rsidR="00F87294" w:rsidRPr="00F87294" w:rsidRDefault="00F87294" w:rsidP="00F87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294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B225BD" w:rsidTr="009F53EC">
        <w:tc>
          <w:tcPr>
            <w:tcW w:w="1689" w:type="dxa"/>
            <w:vMerge w:val="restart"/>
            <w:vAlign w:val="center"/>
          </w:tcPr>
          <w:p w:rsidR="00B225BD" w:rsidRDefault="00B225BD" w:rsidP="009F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4658" w:type="dxa"/>
          </w:tcPr>
          <w:p w:rsidR="00B225BD" w:rsidRPr="00F87294" w:rsidRDefault="00B225BD" w:rsidP="0096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тижня. Ознайомлення з планом проведення тижня</w:t>
            </w:r>
          </w:p>
        </w:tc>
        <w:tc>
          <w:tcPr>
            <w:tcW w:w="1046" w:type="dxa"/>
          </w:tcPr>
          <w:p w:rsidR="00B225BD" w:rsidRDefault="00B225BD" w:rsidP="0096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62" w:type="dxa"/>
          </w:tcPr>
          <w:p w:rsidR="00B225BD" w:rsidRDefault="00B225BD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 Н.А.</w:t>
            </w:r>
          </w:p>
        </w:tc>
      </w:tr>
      <w:tr w:rsidR="00B225BD" w:rsidTr="009F53EC">
        <w:tc>
          <w:tcPr>
            <w:tcW w:w="1689" w:type="dxa"/>
            <w:vMerge/>
            <w:vAlign w:val="center"/>
          </w:tcPr>
          <w:p w:rsidR="00B225BD" w:rsidRDefault="00B225BD" w:rsidP="009F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B225BD" w:rsidRDefault="00F84287" w:rsidP="0096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Кінозал: мультфільм-казка «Гидке каченя»</w:t>
            </w:r>
          </w:p>
        </w:tc>
        <w:tc>
          <w:tcPr>
            <w:tcW w:w="1046" w:type="dxa"/>
          </w:tcPr>
          <w:p w:rsidR="00B225BD" w:rsidRPr="00A957CA" w:rsidRDefault="00B225BD" w:rsidP="00960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1-5</w:t>
            </w:r>
          </w:p>
        </w:tc>
        <w:tc>
          <w:tcPr>
            <w:tcW w:w="2462" w:type="dxa"/>
          </w:tcPr>
          <w:p w:rsidR="00B225BD" w:rsidRDefault="00B225BD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вихователі</w:t>
            </w:r>
          </w:p>
        </w:tc>
      </w:tr>
      <w:tr w:rsidR="00B225BD" w:rsidTr="009F53EC">
        <w:tc>
          <w:tcPr>
            <w:tcW w:w="1689" w:type="dxa"/>
            <w:vMerge/>
            <w:vAlign w:val="center"/>
          </w:tcPr>
          <w:p w:rsidR="00B225BD" w:rsidRDefault="00B225BD" w:rsidP="009F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B225BD" w:rsidRPr="00B225BD" w:rsidRDefault="00B225BD" w:rsidP="00B2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Інтерактивна гра «Види булінгу»</w:t>
            </w:r>
          </w:p>
        </w:tc>
        <w:tc>
          <w:tcPr>
            <w:tcW w:w="1046" w:type="dxa"/>
          </w:tcPr>
          <w:p w:rsidR="00B225BD" w:rsidRPr="00A957CA" w:rsidRDefault="00B225BD" w:rsidP="00960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6-10</w:t>
            </w:r>
          </w:p>
        </w:tc>
        <w:tc>
          <w:tcPr>
            <w:tcW w:w="2462" w:type="dxa"/>
          </w:tcPr>
          <w:p w:rsidR="00B225BD" w:rsidRDefault="00B225BD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вихователі</w:t>
            </w:r>
          </w:p>
        </w:tc>
      </w:tr>
      <w:tr w:rsidR="00F87294" w:rsidTr="009F53EC">
        <w:tc>
          <w:tcPr>
            <w:tcW w:w="1689" w:type="dxa"/>
            <w:vMerge w:val="restart"/>
            <w:vAlign w:val="center"/>
          </w:tcPr>
          <w:p w:rsidR="00F87294" w:rsidRDefault="00F87294" w:rsidP="009F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4658" w:type="dxa"/>
          </w:tcPr>
          <w:p w:rsidR="00F87294" w:rsidRPr="00F87294" w:rsidRDefault="00F87294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294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Інформаційний вісник: «Добро починається з тебе» </w:t>
            </w:r>
          </w:p>
        </w:tc>
        <w:tc>
          <w:tcPr>
            <w:tcW w:w="1046" w:type="dxa"/>
          </w:tcPr>
          <w:p w:rsidR="00F87294" w:rsidRDefault="00F87294" w:rsidP="0096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62" w:type="dxa"/>
          </w:tcPr>
          <w:p w:rsidR="00F87294" w:rsidRDefault="00F87294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F87294" w:rsidTr="009F53EC">
        <w:tc>
          <w:tcPr>
            <w:tcW w:w="1689" w:type="dxa"/>
            <w:vMerge/>
            <w:vAlign w:val="center"/>
          </w:tcPr>
          <w:p w:rsidR="00F87294" w:rsidRDefault="00F87294" w:rsidP="009F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F87294" w:rsidRPr="00F87294" w:rsidRDefault="009F53EC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елементами тренінгу «Добро починається з тебе»</w:t>
            </w:r>
          </w:p>
        </w:tc>
        <w:tc>
          <w:tcPr>
            <w:tcW w:w="1046" w:type="dxa"/>
          </w:tcPr>
          <w:p w:rsidR="00F87294" w:rsidRDefault="00F87294" w:rsidP="0096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62" w:type="dxa"/>
          </w:tcPr>
          <w:p w:rsidR="00F87294" w:rsidRDefault="00960BF6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А.С.</w:t>
            </w:r>
          </w:p>
        </w:tc>
      </w:tr>
      <w:tr w:rsidR="00F87294" w:rsidTr="009F53EC">
        <w:tc>
          <w:tcPr>
            <w:tcW w:w="1689" w:type="dxa"/>
            <w:vMerge/>
            <w:vAlign w:val="center"/>
          </w:tcPr>
          <w:p w:rsidR="00F87294" w:rsidRDefault="00F87294" w:rsidP="009F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F87294" w:rsidRPr="00F87294" w:rsidRDefault="009F53EC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Консультативний пункт </w:t>
            </w:r>
            <w:r w:rsidR="00F87294" w:rsidRPr="00F87294">
              <w:rPr>
                <w:rFonts w:ascii="Times New Roman" w:hAnsi="Times New Roman" w:cs="Times New Roman"/>
                <w:sz w:val="28"/>
                <w:szCs w:val="28"/>
              </w:rPr>
              <w:t>«Мій безпечний світ без булінгу»</w:t>
            </w:r>
          </w:p>
        </w:tc>
        <w:tc>
          <w:tcPr>
            <w:tcW w:w="1046" w:type="dxa"/>
          </w:tcPr>
          <w:p w:rsidR="00F87294" w:rsidRDefault="00F87294" w:rsidP="0096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462" w:type="dxa"/>
          </w:tcPr>
          <w:p w:rsidR="00F87294" w:rsidRDefault="00960BF6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Гармаш М.М.</w:t>
            </w:r>
          </w:p>
        </w:tc>
      </w:tr>
      <w:tr w:rsidR="00F87294" w:rsidTr="009F53EC">
        <w:tc>
          <w:tcPr>
            <w:tcW w:w="1689" w:type="dxa"/>
            <w:vMerge w:val="restart"/>
            <w:vAlign w:val="center"/>
          </w:tcPr>
          <w:p w:rsidR="00F87294" w:rsidRDefault="00F87294" w:rsidP="009F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4658" w:type="dxa"/>
          </w:tcPr>
          <w:p w:rsidR="00F87294" w:rsidRPr="00F87294" w:rsidRDefault="00F87294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294">
              <w:rPr>
                <w:rFonts w:ascii="Times New Roman" w:hAnsi="Times New Roman" w:cs="Times New Roman"/>
                <w:sz w:val="28"/>
                <w:szCs w:val="28"/>
              </w:rPr>
              <w:t>Інформаційна хвилина «Обережно! Булінг».</w:t>
            </w:r>
          </w:p>
        </w:tc>
        <w:tc>
          <w:tcPr>
            <w:tcW w:w="1046" w:type="dxa"/>
          </w:tcPr>
          <w:p w:rsidR="00F87294" w:rsidRDefault="00F87294" w:rsidP="0096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62" w:type="dxa"/>
          </w:tcPr>
          <w:p w:rsidR="00F87294" w:rsidRDefault="00960BF6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А.С.</w:t>
            </w:r>
          </w:p>
        </w:tc>
      </w:tr>
      <w:tr w:rsidR="00F87294" w:rsidTr="009F53EC">
        <w:tc>
          <w:tcPr>
            <w:tcW w:w="1689" w:type="dxa"/>
            <w:vMerge/>
            <w:vAlign w:val="center"/>
          </w:tcPr>
          <w:p w:rsidR="00F87294" w:rsidRDefault="00F87294" w:rsidP="009F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F87294" w:rsidRPr="00F87294" w:rsidRDefault="00F87294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294">
              <w:rPr>
                <w:rFonts w:ascii="Times New Roman" w:hAnsi="Times New Roman" w:cs="Times New Roman"/>
                <w:sz w:val="28"/>
                <w:szCs w:val="28"/>
              </w:rPr>
              <w:t>Презентація «Кібербулінг: безпечне віртуальне спілкування»</w:t>
            </w:r>
          </w:p>
        </w:tc>
        <w:tc>
          <w:tcPr>
            <w:tcW w:w="1046" w:type="dxa"/>
          </w:tcPr>
          <w:p w:rsidR="00F87294" w:rsidRDefault="00F87294" w:rsidP="0096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462" w:type="dxa"/>
          </w:tcPr>
          <w:p w:rsidR="00F87294" w:rsidRDefault="00960BF6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Гармаш М.М.</w:t>
            </w:r>
          </w:p>
        </w:tc>
      </w:tr>
      <w:tr w:rsidR="003B2EF4" w:rsidTr="009F53EC">
        <w:tc>
          <w:tcPr>
            <w:tcW w:w="1689" w:type="dxa"/>
            <w:vMerge w:val="restart"/>
            <w:vAlign w:val="center"/>
          </w:tcPr>
          <w:p w:rsidR="003B2EF4" w:rsidRDefault="003B2EF4" w:rsidP="009F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4658" w:type="dxa"/>
          </w:tcPr>
          <w:p w:rsidR="003B2EF4" w:rsidRPr="009863C3" w:rsidRDefault="003B2EF4" w:rsidP="00B5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C3">
              <w:rPr>
                <w:rFonts w:ascii="Times New Roman" w:hAnsi="Times New Roman" w:cs="Times New Roman"/>
                <w:sz w:val="28"/>
                <w:szCs w:val="28"/>
              </w:rPr>
              <w:t>Імітаційна гра «Якщо тебе ображають»</w:t>
            </w:r>
          </w:p>
        </w:tc>
        <w:tc>
          <w:tcPr>
            <w:tcW w:w="1046" w:type="dxa"/>
          </w:tcPr>
          <w:p w:rsidR="003B2EF4" w:rsidRDefault="003B2EF4" w:rsidP="0096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62" w:type="dxa"/>
          </w:tcPr>
          <w:p w:rsidR="003B2EF4" w:rsidRDefault="00960BF6" w:rsidP="00B5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А.С.</w:t>
            </w:r>
          </w:p>
        </w:tc>
      </w:tr>
      <w:tr w:rsidR="003B2EF4" w:rsidTr="009F53EC">
        <w:tc>
          <w:tcPr>
            <w:tcW w:w="1689" w:type="dxa"/>
            <w:vMerge/>
            <w:vAlign w:val="center"/>
          </w:tcPr>
          <w:p w:rsidR="003B2EF4" w:rsidRDefault="003B2EF4" w:rsidP="009F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3B2EF4" w:rsidRPr="009863C3" w:rsidRDefault="003B2EF4" w:rsidP="00B5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r w:rsidRPr="009863C3">
              <w:rPr>
                <w:rFonts w:ascii="Times New Roman" w:hAnsi="Times New Roman" w:cs="Times New Roman"/>
                <w:sz w:val="28"/>
                <w:szCs w:val="28"/>
              </w:rPr>
              <w:t>«Як не стати жертвою булінгу» </w:t>
            </w:r>
          </w:p>
        </w:tc>
        <w:tc>
          <w:tcPr>
            <w:tcW w:w="1046" w:type="dxa"/>
          </w:tcPr>
          <w:p w:rsidR="003B2EF4" w:rsidRDefault="003B2EF4" w:rsidP="0096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62" w:type="dxa"/>
          </w:tcPr>
          <w:p w:rsidR="003B2EF4" w:rsidRDefault="003B2EF4" w:rsidP="00B5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3B2EF4" w:rsidTr="009F53EC">
        <w:tc>
          <w:tcPr>
            <w:tcW w:w="1689" w:type="dxa"/>
            <w:vMerge/>
            <w:vAlign w:val="center"/>
          </w:tcPr>
          <w:p w:rsidR="003B2EF4" w:rsidRDefault="003B2EF4" w:rsidP="009F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3B2EF4" w:rsidRPr="009863C3" w:rsidRDefault="003B2EF4" w:rsidP="00B5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відкритого спілкування </w:t>
            </w:r>
            <w:r w:rsidRPr="009863C3">
              <w:rPr>
                <w:rFonts w:ascii="Times New Roman" w:hAnsi="Times New Roman" w:cs="Times New Roman"/>
                <w:sz w:val="28"/>
                <w:szCs w:val="28"/>
              </w:rPr>
              <w:t xml:space="preserve"> «Як протистояти тиску однолітків»</w:t>
            </w:r>
          </w:p>
        </w:tc>
        <w:tc>
          <w:tcPr>
            <w:tcW w:w="1046" w:type="dxa"/>
          </w:tcPr>
          <w:p w:rsidR="003B2EF4" w:rsidRDefault="003B2EF4" w:rsidP="0096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462" w:type="dxa"/>
          </w:tcPr>
          <w:p w:rsidR="003B2EF4" w:rsidRDefault="00960BF6" w:rsidP="00B5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Гармаш М.М.</w:t>
            </w:r>
            <w:r w:rsidR="003B2EF4">
              <w:rPr>
                <w:rFonts w:ascii="Times New Roman" w:hAnsi="Times New Roman" w:cs="Times New Roman"/>
                <w:sz w:val="28"/>
                <w:szCs w:val="28"/>
              </w:rPr>
              <w:t xml:space="preserve">, класні керівники </w:t>
            </w:r>
          </w:p>
        </w:tc>
      </w:tr>
      <w:tr w:rsidR="003B2EF4" w:rsidTr="009F53EC">
        <w:tc>
          <w:tcPr>
            <w:tcW w:w="1689" w:type="dxa"/>
            <w:vMerge w:val="restart"/>
            <w:vAlign w:val="center"/>
          </w:tcPr>
          <w:p w:rsidR="003B2EF4" w:rsidRDefault="003B2EF4" w:rsidP="009F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4658" w:type="dxa"/>
          </w:tcPr>
          <w:p w:rsidR="003B2EF4" w:rsidRPr="00F87294" w:rsidRDefault="003B2EF4" w:rsidP="009F5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294">
              <w:rPr>
                <w:rFonts w:ascii="Times New Roman" w:hAnsi="Times New Roman" w:cs="Times New Roman"/>
                <w:sz w:val="28"/>
                <w:szCs w:val="28"/>
              </w:rPr>
              <w:t>Виставка плакатів</w:t>
            </w:r>
            <w:r w:rsidRPr="00F87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87294">
              <w:rPr>
                <w:rFonts w:ascii="Times New Roman" w:hAnsi="Times New Roman" w:cs="Times New Roman"/>
                <w:sz w:val="28"/>
                <w:szCs w:val="28"/>
              </w:rPr>
              <w:t xml:space="preserve">«Скажемо «ні» насильству над дітьми» </w:t>
            </w:r>
          </w:p>
        </w:tc>
        <w:tc>
          <w:tcPr>
            <w:tcW w:w="1046" w:type="dxa"/>
          </w:tcPr>
          <w:p w:rsidR="003B2EF4" w:rsidRDefault="003B2EF4" w:rsidP="0096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62" w:type="dxa"/>
          </w:tcPr>
          <w:p w:rsidR="003B2EF4" w:rsidRDefault="003B2EF4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3B2EF4" w:rsidTr="009F53EC">
        <w:tc>
          <w:tcPr>
            <w:tcW w:w="1689" w:type="dxa"/>
            <w:vMerge/>
            <w:vAlign w:val="center"/>
          </w:tcPr>
          <w:p w:rsidR="003B2EF4" w:rsidRDefault="003B2EF4" w:rsidP="009F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3B2EF4" w:rsidRPr="00F87294" w:rsidRDefault="003B2EF4" w:rsidP="00B2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Загальношкільний </w:t>
            </w:r>
            <w:r w:rsidR="00B225BD">
              <w:rPr>
                <w:rFonts w:ascii="Times New Roman" w:hAnsi="Times New Roman" w:cs="Times New Roman"/>
                <w:sz w:val="28"/>
                <w:szCs w:val="28"/>
              </w:rPr>
              <w:t xml:space="preserve">антибулінговий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«Стоп БУЛІНГ</w:t>
            </w:r>
            <w:r w:rsidR="00AB734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6" w:type="dxa"/>
          </w:tcPr>
          <w:p w:rsidR="003B2EF4" w:rsidRDefault="00960BF6" w:rsidP="0096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62" w:type="dxa"/>
          </w:tcPr>
          <w:p w:rsidR="003B2EF4" w:rsidRDefault="00960BF6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А.С.,</w:t>
            </w:r>
          </w:p>
          <w:p w:rsidR="00960BF6" w:rsidRDefault="00960BF6" w:rsidP="00F8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Гармаш М.М.</w:t>
            </w:r>
          </w:p>
        </w:tc>
      </w:tr>
    </w:tbl>
    <w:p w:rsidR="00F87294" w:rsidRPr="00F87294" w:rsidRDefault="00F87294" w:rsidP="00F87294">
      <w:pPr>
        <w:rPr>
          <w:rFonts w:ascii="Times New Roman" w:hAnsi="Times New Roman" w:cs="Times New Roman"/>
          <w:sz w:val="28"/>
          <w:szCs w:val="28"/>
        </w:rPr>
      </w:pPr>
    </w:p>
    <w:sectPr w:rsidR="00F87294" w:rsidRPr="00F87294" w:rsidSect="006310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87294"/>
    <w:rsid w:val="000479C0"/>
    <w:rsid w:val="00085AB8"/>
    <w:rsid w:val="0009307C"/>
    <w:rsid w:val="000E3941"/>
    <w:rsid w:val="001350F4"/>
    <w:rsid w:val="001534A5"/>
    <w:rsid w:val="001845A8"/>
    <w:rsid w:val="001907C9"/>
    <w:rsid w:val="001B27D5"/>
    <w:rsid w:val="001C48B2"/>
    <w:rsid w:val="002108E2"/>
    <w:rsid w:val="00210D85"/>
    <w:rsid w:val="00217545"/>
    <w:rsid w:val="00250BFA"/>
    <w:rsid w:val="00253320"/>
    <w:rsid w:val="002F764C"/>
    <w:rsid w:val="003A5D2B"/>
    <w:rsid w:val="003B2EF4"/>
    <w:rsid w:val="003F0903"/>
    <w:rsid w:val="004055D4"/>
    <w:rsid w:val="00425CF7"/>
    <w:rsid w:val="00454450"/>
    <w:rsid w:val="00456B34"/>
    <w:rsid w:val="004F507B"/>
    <w:rsid w:val="00566F18"/>
    <w:rsid w:val="00631020"/>
    <w:rsid w:val="007467BE"/>
    <w:rsid w:val="00814663"/>
    <w:rsid w:val="00834105"/>
    <w:rsid w:val="008479BC"/>
    <w:rsid w:val="008B3F3D"/>
    <w:rsid w:val="008C3C65"/>
    <w:rsid w:val="008D25ED"/>
    <w:rsid w:val="008E2282"/>
    <w:rsid w:val="00914D56"/>
    <w:rsid w:val="009258F7"/>
    <w:rsid w:val="00960BF6"/>
    <w:rsid w:val="00977B07"/>
    <w:rsid w:val="009863C3"/>
    <w:rsid w:val="00986651"/>
    <w:rsid w:val="009A4F29"/>
    <w:rsid w:val="009D7CDB"/>
    <w:rsid w:val="009E5708"/>
    <w:rsid w:val="009F53EC"/>
    <w:rsid w:val="00A8376C"/>
    <w:rsid w:val="00A87870"/>
    <w:rsid w:val="00A957CA"/>
    <w:rsid w:val="00AB7343"/>
    <w:rsid w:val="00AD552A"/>
    <w:rsid w:val="00B163FC"/>
    <w:rsid w:val="00B225BD"/>
    <w:rsid w:val="00B37328"/>
    <w:rsid w:val="00B7190B"/>
    <w:rsid w:val="00C87FB2"/>
    <w:rsid w:val="00C9219B"/>
    <w:rsid w:val="00CE3EC1"/>
    <w:rsid w:val="00DB67F5"/>
    <w:rsid w:val="00DF064B"/>
    <w:rsid w:val="00E03E95"/>
    <w:rsid w:val="00E52EDA"/>
    <w:rsid w:val="00EA4C06"/>
    <w:rsid w:val="00F47B37"/>
    <w:rsid w:val="00F64EF9"/>
    <w:rsid w:val="00F75D4A"/>
    <w:rsid w:val="00F84287"/>
    <w:rsid w:val="00F87294"/>
    <w:rsid w:val="00FE2668"/>
    <w:rsid w:val="00FF5E71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5</cp:revision>
  <dcterms:created xsi:type="dcterms:W3CDTF">2024-09-23T17:10:00Z</dcterms:created>
  <dcterms:modified xsi:type="dcterms:W3CDTF">2024-09-23T18:44:00Z</dcterms:modified>
</cp:coreProperties>
</file>